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2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2.xml" ContentType="application/vnd.openxmlformats-officedocument.wordprocessingml.header+xml"/>
  <Override PartName="/word/footer29.xml" ContentType="application/vnd.openxmlformats-officedocument.wordprocessingml.footer+xml"/>
  <Override PartName="/word/header1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14.xml" ContentType="application/vnd.openxmlformats-officedocument.wordprocessingml.header+xml"/>
  <Override PartName="/word/footer32.xml" ContentType="application/vnd.openxmlformats-officedocument.wordprocessingml.footer+xml"/>
  <Override PartName="/word/header1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1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9.xml" ContentType="application/vnd.openxmlformats-officedocument.wordprocessingml.header+xml"/>
  <Override PartName="/word/footer3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23.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5EAC" w14:textId="77777777" w:rsidR="00F578E8" w:rsidRDefault="00F578E8">
      <w:pPr>
        <w:spacing w:line="240" w:lineRule="exact"/>
        <w:rPr>
          <w:sz w:val="19"/>
          <w:szCs w:val="19"/>
        </w:rPr>
      </w:pPr>
    </w:p>
    <w:p w14:paraId="2EB29818" w14:textId="77777777" w:rsidR="00F578E8" w:rsidRDefault="00F578E8">
      <w:pPr>
        <w:spacing w:line="240" w:lineRule="exact"/>
        <w:rPr>
          <w:sz w:val="19"/>
          <w:szCs w:val="19"/>
        </w:rPr>
      </w:pPr>
    </w:p>
    <w:p w14:paraId="14819F9F" w14:textId="77777777" w:rsidR="00F578E8" w:rsidRDefault="00F578E8">
      <w:pPr>
        <w:spacing w:line="240" w:lineRule="exact"/>
        <w:rPr>
          <w:sz w:val="19"/>
          <w:szCs w:val="19"/>
        </w:rPr>
      </w:pPr>
    </w:p>
    <w:p w14:paraId="4BD55481" w14:textId="77777777" w:rsidR="00F578E8" w:rsidRDefault="00F578E8">
      <w:pPr>
        <w:spacing w:line="240" w:lineRule="exact"/>
        <w:rPr>
          <w:sz w:val="19"/>
          <w:szCs w:val="19"/>
        </w:rPr>
      </w:pPr>
    </w:p>
    <w:p w14:paraId="5217A61D" w14:textId="77777777" w:rsidR="00F578E8" w:rsidRDefault="00F578E8">
      <w:pPr>
        <w:spacing w:line="240" w:lineRule="exact"/>
        <w:rPr>
          <w:sz w:val="19"/>
          <w:szCs w:val="19"/>
        </w:rPr>
      </w:pPr>
    </w:p>
    <w:p w14:paraId="704C8AC9" w14:textId="77777777" w:rsidR="00F578E8" w:rsidRDefault="00F578E8">
      <w:pPr>
        <w:spacing w:line="240" w:lineRule="exact"/>
        <w:rPr>
          <w:sz w:val="19"/>
          <w:szCs w:val="19"/>
        </w:rPr>
      </w:pPr>
    </w:p>
    <w:p w14:paraId="43754292" w14:textId="77777777" w:rsidR="00F578E8" w:rsidRDefault="00F578E8">
      <w:pPr>
        <w:spacing w:line="240" w:lineRule="exact"/>
        <w:rPr>
          <w:sz w:val="19"/>
          <w:szCs w:val="19"/>
        </w:rPr>
      </w:pPr>
    </w:p>
    <w:p w14:paraId="0487B721" w14:textId="77777777" w:rsidR="00F578E8" w:rsidRDefault="00F578E8">
      <w:pPr>
        <w:spacing w:line="240" w:lineRule="exact"/>
        <w:rPr>
          <w:sz w:val="19"/>
          <w:szCs w:val="19"/>
        </w:rPr>
      </w:pPr>
    </w:p>
    <w:p w14:paraId="65892987" w14:textId="77777777" w:rsidR="00F578E8" w:rsidRDefault="00F578E8">
      <w:pPr>
        <w:spacing w:line="240" w:lineRule="exact"/>
        <w:rPr>
          <w:sz w:val="19"/>
          <w:szCs w:val="19"/>
        </w:rPr>
      </w:pPr>
    </w:p>
    <w:p w14:paraId="5A0B1741" w14:textId="77777777" w:rsidR="00F578E8" w:rsidRDefault="00F578E8">
      <w:pPr>
        <w:spacing w:line="240" w:lineRule="exact"/>
        <w:rPr>
          <w:sz w:val="19"/>
          <w:szCs w:val="19"/>
        </w:rPr>
      </w:pPr>
    </w:p>
    <w:p w14:paraId="7687F213" w14:textId="77777777" w:rsidR="00F578E8" w:rsidRDefault="00F578E8">
      <w:pPr>
        <w:spacing w:line="240" w:lineRule="exact"/>
        <w:rPr>
          <w:sz w:val="19"/>
          <w:szCs w:val="19"/>
        </w:rPr>
      </w:pPr>
    </w:p>
    <w:p w14:paraId="585EBE75" w14:textId="77777777" w:rsidR="00F578E8" w:rsidRDefault="00F578E8">
      <w:pPr>
        <w:spacing w:before="92" w:after="92" w:line="240" w:lineRule="exact"/>
        <w:rPr>
          <w:sz w:val="19"/>
          <w:szCs w:val="19"/>
        </w:rPr>
      </w:pPr>
    </w:p>
    <w:p w14:paraId="45BD7C93" w14:textId="77777777" w:rsidR="00F578E8" w:rsidRDefault="00F578E8">
      <w:pPr>
        <w:rPr>
          <w:sz w:val="2"/>
          <w:szCs w:val="2"/>
        </w:rPr>
        <w:sectPr w:rsidR="00F578E8">
          <w:footerReference w:type="first" r:id="rId7"/>
          <w:type w:val="continuous"/>
          <w:pgSz w:w="12147" w:h="17175"/>
          <w:pgMar w:top="143" w:right="0" w:bottom="143" w:left="0" w:header="0" w:footer="3" w:gutter="0"/>
          <w:cols w:space="720"/>
          <w:noEndnote/>
          <w:docGrid w:linePitch="360"/>
        </w:sectPr>
      </w:pPr>
    </w:p>
    <w:p w14:paraId="1160E6BA" w14:textId="134EFA8C" w:rsidR="00F578E8" w:rsidRDefault="006A584E">
      <w:pPr>
        <w:spacing w:line="360" w:lineRule="exact"/>
      </w:pPr>
      <w:r>
        <w:rPr>
          <w:noProof/>
        </w:rPr>
        <mc:AlternateContent>
          <mc:Choice Requires="wps">
            <w:drawing>
              <wp:anchor distT="0" distB="0" distL="63500" distR="63500" simplePos="0" relativeHeight="251657728" behindDoc="0" locked="0" layoutInCell="1" allowOverlap="1" wp14:anchorId="779ECA70" wp14:editId="324B7186">
                <wp:simplePos x="0" y="0"/>
                <wp:positionH relativeFrom="margin">
                  <wp:posOffset>2273935</wp:posOffset>
                </wp:positionH>
                <wp:positionV relativeFrom="paragraph">
                  <wp:posOffset>1270</wp:posOffset>
                </wp:positionV>
                <wp:extent cx="3185160" cy="215773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215773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4E953" w14:textId="77777777" w:rsidR="00C5674A" w:rsidRDefault="00C5674A">
                            <w:pPr>
                              <w:pStyle w:val="Bodytext3"/>
                              <w:shd w:val="clear" w:color="auto" w:fill="auto"/>
                            </w:pPr>
                            <w:r>
                              <w:t>Παράρτημα 5</w:t>
                            </w:r>
                          </w:p>
                          <w:p w14:paraId="0F480E9D" w14:textId="77777777" w:rsidR="00C5674A" w:rsidRDefault="00C5674A">
                            <w:pPr>
                              <w:pStyle w:val="Bodytext3"/>
                              <w:shd w:val="clear" w:color="auto" w:fill="auto"/>
                            </w:pPr>
                            <w:r>
                              <w:t>Περιγράμματα Μαθημάτων</w:t>
                            </w:r>
                            <w:r>
                              <w:br/>
                              <w:t>Τμήματος</w:t>
                            </w:r>
                          </w:p>
                          <w:p w14:paraId="5A656172" w14:textId="05183770" w:rsidR="00C5674A" w:rsidRDefault="00C5674A">
                            <w:pPr>
                              <w:pStyle w:val="Bodytext3"/>
                              <w:shd w:val="clear" w:color="auto" w:fill="auto"/>
                              <w:spacing w:line="562" w:lineRule="exact"/>
                            </w:pPr>
                            <w:r>
                              <w:t>Κοινωνικής Θεολογίας και</w:t>
                            </w:r>
                            <w:r>
                              <w:br/>
                              <w:t>Θρησκειολογίας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ECA70" id="_x0000_t202" coordsize="21600,21600" o:spt="202" path="m,l,21600r21600,l21600,xe">
                <v:stroke joinstyle="miter"/>
                <v:path gradientshapeok="t" o:connecttype="rect"/>
              </v:shapetype>
              <v:shape id="Text Box 2" o:spid="_x0000_s1026" type="#_x0000_t202" style="position:absolute;margin-left:179.05pt;margin-top:.1pt;width:250.8pt;height:169.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" fillcolor="#dbe5f1" stroked="f">
                <v:textbox style="mso-fit-shape-to-text:t" inset="0,0,0,0">
                  <w:txbxContent>
                    <w:p w14:paraId="7A14E953" w14:textId="77777777" w:rsidR="00C5674A" w:rsidRDefault="00C5674A">
                      <w:pPr>
                        <w:pStyle w:val="Bodytext3"/>
                        <w:shd w:val="clear" w:color="auto" w:fill="auto"/>
                      </w:pPr>
                      <w:r>
                        <w:t>Παράρτημα 5</w:t>
                      </w:r>
                    </w:p>
                    <w:p w14:paraId="0F480E9D" w14:textId="77777777" w:rsidR="00C5674A" w:rsidRDefault="00C5674A">
                      <w:pPr>
                        <w:pStyle w:val="Bodytext3"/>
                        <w:shd w:val="clear" w:color="auto" w:fill="auto"/>
                      </w:pPr>
                      <w:r>
                        <w:t>Περιγράμματα Μαθημάτων</w:t>
                      </w:r>
                      <w:r>
                        <w:br/>
                        <w:t>Τμήματος</w:t>
                      </w:r>
                    </w:p>
                    <w:p w14:paraId="5A656172" w14:textId="05183770" w:rsidR="00C5674A" w:rsidRDefault="00C5674A">
                      <w:pPr>
                        <w:pStyle w:val="Bodytext3"/>
                        <w:shd w:val="clear" w:color="auto" w:fill="auto"/>
                        <w:spacing w:line="562" w:lineRule="exact"/>
                      </w:pPr>
                      <w:r>
                        <w:t>Κοινωνικής Θεολογίας και</w:t>
                      </w:r>
                      <w:r>
                        <w:br/>
                        <w:t>Θρησκειολογίας</w:t>
                      </w:r>
                    </w:p>
                  </w:txbxContent>
                </v:textbox>
                <w10:wrap anchorx="margin"/>
              </v:shape>
            </w:pict>
          </mc:Fallback>
        </mc:AlternateContent>
      </w:r>
    </w:p>
    <w:p w14:paraId="4D802072" w14:textId="77777777" w:rsidR="00F578E8" w:rsidRDefault="00F578E8">
      <w:pPr>
        <w:spacing w:line="360" w:lineRule="exact"/>
      </w:pPr>
    </w:p>
    <w:p w14:paraId="47699C11" w14:textId="77777777" w:rsidR="00F578E8" w:rsidRDefault="00F578E8">
      <w:pPr>
        <w:spacing w:line="360" w:lineRule="exact"/>
      </w:pPr>
    </w:p>
    <w:p w14:paraId="39950C2C" w14:textId="77777777" w:rsidR="00F578E8" w:rsidRDefault="00F578E8">
      <w:pPr>
        <w:spacing w:line="360" w:lineRule="exact"/>
      </w:pPr>
    </w:p>
    <w:p w14:paraId="2600BF37" w14:textId="77777777" w:rsidR="00F578E8" w:rsidRDefault="00F578E8">
      <w:pPr>
        <w:spacing w:line="360" w:lineRule="exact"/>
      </w:pPr>
    </w:p>
    <w:p w14:paraId="05B4628C" w14:textId="77777777" w:rsidR="00F578E8" w:rsidRDefault="00F578E8">
      <w:pPr>
        <w:spacing w:line="360" w:lineRule="exact"/>
      </w:pPr>
    </w:p>
    <w:p w14:paraId="743545DC" w14:textId="77777777" w:rsidR="00F578E8" w:rsidRDefault="00F578E8">
      <w:pPr>
        <w:spacing w:line="360" w:lineRule="exact"/>
      </w:pPr>
    </w:p>
    <w:p w14:paraId="3AC6012F" w14:textId="77777777" w:rsidR="00F578E8" w:rsidRDefault="00F578E8">
      <w:pPr>
        <w:spacing w:line="360" w:lineRule="exact"/>
      </w:pPr>
    </w:p>
    <w:p w14:paraId="59283014" w14:textId="77777777" w:rsidR="00F578E8" w:rsidRDefault="00F578E8">
      <w:pPr>
        <w:spacing w:line="366" w:lineRule="exact"/>
      </w:pPr>
    </w:p>
    <w:p w14:paraId="75C95E75" w14:textId="77777777" w:rsidR="00F578E8" w:rsidRDefault="00F578E8">
      <w:pPr>
        <w:rPr>
          <w:sz w:val="2"/>
          <w:szCs w:val="2"/>
        </w:rPr>
        <w:sectPr w:rsidR="00F578E8">
          <w:type w:val="continuous"/>
          <w:pgSz w:w="12147" w:h="17175"/>
          <w:pgMar w:top="143" w:right="119" w:bottom="143" w:left="119" w:header="0" w:footer="3" w:gutter="0"/>
          <w:cols w:space="720"/>
          <w:noEndnote/>
          <w:docGrid w:linePitch="360"/>
        </w:sectPr>
      </w:pPr>
    </w:p>
    <w:p w14:paraId="4260C4FD" w14:textId="4B4A7D66" w:rsidR="00F578E8" w:rsidRDefault="009B6937" w:rsidP="00C5674A">
      <w:pPr>
        <w:pStyle w:val="Heading10"/>
        <w:keepNext/>
        <w:keepLines/>
        <w:shd w:val="clear" w:color="auto" w:fill="auto"/>
        <w:spacing w:after="766" w:line="220" w:lineRule="exact"/>
        <w:ind w:right="20"/>
      </w:pPr>
      <w:bookmarkStart w:id="0" w:name="bookmark0"/>
      <w:r>
        <w:rPr>
          <w:rStyle w:val="Heading11"/>
        </w:rPr>
        <w:lastRenderedPageBreak/>
        <w:t>ΠΙΝΑΚΑΣ ΠΕΡΙΕΧΟΜΕΝΩΝ</w:t>
      </w:r>
      <w:bookmarkEnd w:id="0"/>
    </w:p>
    <w:p w14:paraId="62CCDABF" w14:textId="77777777" w:rsidR="00C5674A" w:rsidRPr="003B7580" w:rsidRDefault="00C5674A" w:rsidP="00C5674A">
      <w:pPr>
        <w:ind w:left="106"/>
        <w:rPr>
          <w:rFonts w:ascii="Times New Roman" w:eastAsia="Times New Roman" w:hAnsi="Times New Roman" w:cs="Times New Roman"/>
        </w:rPr>
      </w:pPr>
      <w:r w:rsidRPr="003B7580">
        <w:rPr>
          <w:rFonts w:ascii="Times New Roman" w:hAnsi="Times New Roman" w:cs="Times New Roman"/>
          <w:b/>
          <w:color w:val="1F3864"/>
          <w:w w:val="90"/>
        </w:rPr>
        <w:t>Α'</w:t>
      </w:r>
      <w:r w:rsidRPr="003B7580">
        <w:rPr>
          <w:rFonts w:ascii="Times New Roman" w:hAnsi="Times New Roman" w:cs="Times New Roman"/>
          <w:b/>
          <w:color w:val="1F3864"/>
          <w:spacing w:val="-21"/>
          <w:w w:val="90"/>
        </w:rPr>
        <w:t xml:space="preserve"> </w:t>
      </w:r>
      <w:r w:rsidRPr="003B7580">
        <w:rPr>
          <w:rFonts w:ascii="Times New Roman" w:hAnsi="Times New Roman" w:cs="Times New Roman"/>
          <w:b/>
          <w:color w:val="1F3864"/>
          <w:w w:val="90"/>
        </w:rPr>
        <w:t>ΕΞΑΜΗΝΟ</w:t>
      </w:r>
    </w:p>
    <w:p w14:paraId="67F0CFDD" w14:textId="7DEB5C5F" w:rsidR="00C5674A" w:rsidRPr="00C5674A" w:rsidRDefault="00C5674A" w:rsidP="00C5674A">
      <w:pPr>
        <w:tabs>
          <w:tab w:val="left" w:pos="8945"/>
        </w:tabs>
        <w:ind w:left="825"/>
        <w:rPr>
          <w:rFonts w:ascii="Times New Roman" w:hAnsi="Times New Roman" w:cs="Times New Roman"/>
          <w:w w:val="105"/>
        </w:rPr>
      </w:pPr>
      <w:r w:rsidRPr="006A584E">
        <w:rPr>
          <w:rFonts w:ascii="Times New Roman" w:hAnsi="Times New Roman" w:cs="Times New Roman"/>
          <w:b/>
          <w:bCs/>
          <w:spacing w:val="5"/>
          <w:w w:val="105"/>
        </w:rPr>
        <w:t>Α</w:t>
      </w:r>
      <w:r w:rsidRPr="006A584E">
        <w:rPr>
          <w:rFonts w:ascii="Times New Roman" w:hAnsi="Times New Roman" w:cs="Times New Roman"/>
          <w:b/>
          <w:bCs/>
          <w:spacing w:val="-47"/>
          <w:w w:val="105"/>
        </w:rPr>
        <w:t>1</w:t>
      </w:r>
      <w:r w:rsidRPr="006A584E">
        <w:rPr>
          <w:rFonts w:ascii="Times New Roman" w:hAnsi="Times New Roman" w:cs="Times New Roman"/>
          <w:b/>
          <w:bCs/>
          <w:spacing w:val="3"/>
          <w:w w:val="105"/>
        </w:rPr>
        <w:t>.</w:t>
      </w:r>
      <w:r w:rsidRPr="006A584E">
        <w:rPr>
          <w:rFonts w:ascii="Times New Roman" w:hAnsi="Times New Roman" w:cs="Times New Roman"/>
          <w:b/>
          <w:bCs/>
          <w:w w:val="105"/>
        </w:rPr>
        <w:t xml:space="preserve">Υποχρεωτικά </w:t>
      </w:r>
      <w:r w:rsidRPr="006A584E">
        <w:rPr>
          <w:rFonts w:ascii="Times New Roman" w:hAnsi="Times New Roman" w:cs="Times New Roman"/>
          <w:b/>
          <w:bCs/>
          <w:spacing w:val="8"/>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Pr="00C5674A">
        <w:rPr>
          <w:rFonts w:ascii="Times New Roman" w:hAnsi="Times New Roman" w:cs="Times New Roman"/>
          <w:w w:val="105"/>
        </w:rPr>
        <w:t>6</w:t>
      </w:r>
    </w:p>
    <w:p w14:paraId="1C634281" w14:textId="77777777" w:rsidR="00C5674A" w:rsidRPr="003B7580" w:rsidRDefault="00C5674A" w:rsidP="00C5674A">
      <w:pPr>
        <w:tabs>
          <w:tab w:val="left" w:pos="8945"/>
        </w:tabs>
        <w:ind w:left="825"/>
        <w:rPr>
          <w:rFonts w:ascii="Times New Roman" w:hAnsi="Times New Roman" w:cs="Times New Roman"/>
          <w:w w:val="105"/>
        </w:rPr>
      </w:pPr>
      <w:r w:rsidRPr="003B7580">
        <w:rPr>
          <w:rFonts w:ascii="Times New Roman" w:hAnsi="Times New Roman" w:cs="Times New Roman"/>
          <w:w w:val="105"/>
        </w:rPr>
        <w:t>-ΕΙΣΑΓΩΓΗ ΣΤΗΝ ΠΑΛΑΙΑ ΔΙΑΘΗΚΗ</w:t>
      </w:r>
    </w:p>
    <w:p w14:paraId="26FB13F3" w14:textId="77777777" w:rsidR="00C5674A" w:rsidRPr="003B7580" w:rsidRDefault="00C5674A" w:rsidP="00C5674A">
      <w:pPr>
        <w:tabs>
          <w:tab w:val="left" w:pos="8945"/>
        </w:tabs>
        <w:ind w:left="825"/>
        <w:rPr>
          <w:rFonts w:ascii="Times New Roman" w:hAnsi="Times New Roman" w:cs="Times New Roman"/>
          <w:w w:val="105"/>
        </w:rPr>
      </w:pPr>
      <w:r w:rsidRPr="003B7580">
        <w:rPr>
          <w:rFonts w:ascii="Times New Roman" w:hAnsi="Times New Roman" w:cs="Times New Roman"/>
          <w:w w:val="105"/>
        </w:rPr>
        <w:t>-ΕΙΣΑΓΩΓΗ ΣΤΗΝ ΚΑΙΝΗ ΔΙΑΘΗΚΗ</w:t>
      </w:r>
    </w:p>
    <w:p w14:paraId="093916E4" w14:textId="77777777" w:rsidR="00C5674A" w:rsidRPr="003B7580" w:rsidRDefault="00C5674A" w:rsidP="00C5674A">
      <w:pPr>
        <w:tabs>
          <w:tab w:val="left" w:pos="8945"/>
        </w:tabs>
        <w:ind w:left="825"/>
        <w:rPr>
          <w:rFonts w:ascii="Times New Roman" w:eastAsia="Times New Roman" w:hAnsi="Times New Roman" w:cs="Times New Roman"/>
        </w:rPr>
      </w:pPr>
    </w:p>
    <w:p w14:paraId="6E2FD27C" w14:textId="77FA389C" w:rsidR="00C5674A" w:rsidRPr="00C5674A" w:rsidRDefault="00C5674A" w:rsidP="00C5674A">
      <w:pPr>
        <w:tabs>
          <w:tab w:val="left" w:pos="8945"/>
        </w:tabs>
        <w:spacing w:line="285" w:lineRule="exact"/>
        <w:ind w:left="825"/>
        <w:rPr>
          <w:rFonts w:ascii="Times New Roman" w:hAnsi="Times New Roman" w:cs="Times New Roman"/>
          <w:w w:val="105"/>
        </w:rPr>
      </w:pPr>
      <w:r w:rsidRPr="006A584E">
        <w:rPr>
          <w:rFonts w:ascii="Times New Roman" w:hAnsi="Times New Roman" w:cs="Times New Roman"/>
          <w:b/>
          <w:bCs/>
          <w:w w:val="105"/>
          <w:position w:val="1"/>
        </w:rPr>
        <w:t>Α2.</w:t>
      </w:r>
      <w:r w:rsidRPr="006A584E">
        <w:rPr>
          <w:rFonts w:ascii="Times New Roman" w:hAnsi="Times New Roman" w:cs="Times New Roman"/>
          <w:b/>
          <w:bCs/>
          <w:spacing w:val="-29"/>
          <w:w w:val="105"/>
          <w:position w:val="1"/>
        </w:rPr>
        <w:t xml:space="preserve"> </w:t>
      </w:r>
      <w:r w:rsidRPr="006A584E">
        <w:rPr>
          <w:rFonts w:ascii="Times New Roman" w:hAnsi="Times New Roman" w:cs="Times New Roman"/>
          <w:b/>
          <w:bCs/>
          <w:w w:val="105"/>
          <w:position w:val="1"/>
        </w:rPr>
        <w:t>Επιλεγόμενα</w:t>
      </w:r>
      <w:r w:rsidRPr="006A584E">
        <w:rPr>
          <w:rFonts w:ascii="Times New Roman" w:hAnsi="Times New Roman" w:cs="Times New Roman"/>
          <w:b/>
          <w:bCs/>
          <w:spacing w:val="-1"/>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r>
      <w:r w:rsidR="006A584E">
        <w:rPr>
          <w:rFonts w:ascii="Times New Roman" w:hAnsi="Times New Roman" w:cs="Times New Roman"/>
          <w:w w:val="105"/>
          <w:lang w:val="en-US"/>
        </w:rPr>
        <w:t>10</w:t>
      </w:r>
    </w:p>
    <w:p w14:paraId="3BAADEF3" w14:textId="77777777" w:rsidR="00C5674A" w:rsidRPr="003B7580" w:rsidRDefault="00C5674A" w:rsidP="00C5674A">
      <w:pPr>
        <w:tabs>
          <w:tab w:val="left" w:pos="8945"/>
        </w:tabs>
        <w:spacing w:line="285" w:lineRule="exact"/>
        <w:ind w:left="825"/>
        <w:rPr>
          <w:rFonts w:ascii="Times New Roman" w:hAnsi="Times New Roman" w:cs="Times New Roman"/>
          <w:w w:val="105"/>
        </w:rPr>
      </w:pPr>
      <w:r w:rsidRPr="003B7580">
        <w:rPr>
          <w:rFonts w:ascii="Times New Roman" w:hAnsi="Times New Roman" w:cs="Times New Roman"/>
          <w:w w:val="105"/>
        </w:rPr>
        <w:t>-ΑΡΧΑΙΑ ΕΒΡΑΪΚΗ ΓΛΩΣΣΑ Α’</w:t>
      </w:r>
    </w:p>
    <w:p w14:paraId="2537EC84" w14:textId="77777777" w:rsidR="00C5674A" w:rsidRPr="003B7580" w:rsidRDefault="00C5674A" w:rsidP="00C5674A">
      <w:pPr>
        <w:tabs>
          <w:tab w:val="left" w:pos="8945"/>
        </w:tabs>
        <w:spacing w:line="285" w:lineRule="exact"/>
        <w:ind w:left="825"/>
        <w:rPr>
          <w:rFonts w:ascii="Times New Roman" w:hAnsi="Times New Roman" w:cs="Times New Roman"/>
          <w:w w:val="105"/>
        </w:rPr>
      </w:pPr>
      <w:r w:rsidRPr="003B7580">
        <w:rPr>
          <w:rFonts w:ascii="Times New Roman" w:hAnsi="Times New Roman" w:cs="Times New Roman"/>
          <w:w w:val="105"/>
        </w:rPr>
        <w:t>-ΕΙΣΑΓΩΓΗ ΚΑΙ ΘΕΟΛΟΓΙΑ ΤΩΝ ΕΚΚΛΗΣΙΑΣΤΙΚΩΝ ΥΜΝΩΝ</w:t>
      </w:r>
    </w:p>
    <w:p w14:paraId="6D794E6E" w14:textId="77777777" w:rsidR="00C5674A" w:rsidRPr="003B7580" w:rsidRDefault="00C5674A" w:rsidP="00C5674A">
      <w:pPr>
        <w:tabs>
          <w:tab w:val="left" w:pos="8945"/>
        </w:tabs>
        <w:spacing w:line="285" w:lineRule="exact"/>
        <w:ind w:left="825"/>
        <w:rPr>
          <w:rFonts w:ascii="Times New Roman" w:hAnsi="Times New Roman" w:cs="Times New Roman"/>
          <w:w w:val="105"/>
        </w:rPr>
      </w:pPr>
      <w:r w:rsidRPr="003B7580">
        <w:rPr>
          <w:rFonts w:ascii="Times New Roman" w:hAnsi="Times New Roman" w:cs="Times New Roman"/>
          <w:w w:val="105"/>
        </w:rPr>
        <w:t>-ΕΙΣΑΓΩΓΗ ΣΤΗ ΦΙΛΟΣΟΦΙΑ</w:t>
      </w:r>
    </w:p>
    <w:p w14:paraId="61C2C0EE" w14:textId="77777777" w:rsidR="00C5674A" w:rsidRPr="003B7580" w:rsidRDefault="00C5674A" w:rsidP="00C5674A">
      <w:pPr>
        <w:tabs>
          <w:tab w:val="left" w:pos="8945"/>
        </w:tabs>
        <w:spacing w:line="285" w:lineRule="exact"/>
        <w:ind w:left="825"/>
        <w:rPr>
          <w:rFonts w:ascii="Times New Roman" w:hAnsi="Times New Roman" w:cs="Times New Roman"/>
          <w:w w:val="105"/>
        </w:rPr>
      </w:pPr>
      <w:r w:rsidRPr="003B7580">
        <w:rPr>
          <w:rFonts w:ascii="Times New Roman" w:hAnsi="Times New Roman" w:cs="Times New Roman"/>
          <w:w w:val="105"/>
        </w:rPr>
        <w:t>-ΘΡΗΣΚΕΥΤΙΚΗ ΤΕΧΝΗ</w:t>
      </w:r>
    </w:p>
    <w:p w14:paraId="077044C1" w14:textId="77777777" w:rsidR="00C5674A" w:rsidRPr="003B7580" w:rsidRDefault="00C5674A" w:rsidP="00C5674A">
      <w:pPr>
        <w:tabs>
          <w:tab w:val="left" w:pos="8945"/>
        </w:tabs>
        <w:spacing w:line="285" w:lineRule="exact"/>
        <w:ind w:left="825"/>
        <w:rPr>
          <w:rFonts w:ascii="Times New Roman" w:eastAsia="Times New Roman" w:hAnsi="Times New Roman" w:cs="Times New Roman"/>
        </w:rPr>
      </w:pPr>
    </w:p>
    <w:p w14:paraId="790A4EDE" w14:textId="2D5FE43F" w:rsidR="00C5674A" w:rsidRPr="00C5674A" w:rsidRDefault="00C5674A" w:rsidP="00C5674A">
      <w:pPr>
        <w:tabs>
          <w:tab w:val="left" w:pos="8816"/>
        </w:tabs>
        <w:spacing w:line="275" w:lineRule="exact"/>
        <w:ind w:left="825"/>
        <w:rPr>
          <w:rFonts w:ascii="Times New Roman" w:hAnsi="Times New Roman" w:cs="Times New Roman"/>
          <w:w w:val="105"/>
          <w:lang w:val="en-US"/>
        </w:rPr>
      </w:pPr>
      <w:r w:rsidRPr="006A584E">
        <w:rPr>
          <w:rFonts w:ascii="Times New Roman" w:hAnsi="Times New Roman" w:cs="Times New Roman"/>
          <w:b/>
          <w:bCs/>
          <w:w w:val="105"/>
        </w:rPr>
        <w:t>Α3.</w:t>
      </w:r>
      <w:r w:rsidRPr="006A584E">
        <w:rPr>
          <w:rFonts w:ascii="Times New Roman" w:hAnsi="Times New Roman" w:cs="Times New Roman"/>
          <w:b/>
          <w:bCs/>
          <w:spacing w:val="-29"/>
          <w:w w:val="105"/>
        </w:rPr>
        <w:t xml:space="preserve"> </w:t>
      </w:r>
      <w:r w:rsidRPr="006A584E">
        <w:rPr>
          <w:rFonts w:ascii="Times New Roman" w:hAnsi="Times New Roman" w:cs="Times New Roman"/>
          <w:b/>
          <w:bCs/>
          <w:w w:val="105"/>
        </w:rPr>
        <w:t>Προαιρετικά</w:t>
      </w:r>
      <w:r w:rsidRPr="006A584E">
        <w:rPr>
          <w:rFonts w:ascii="Times New Roman" w:hAnsi="Times New Roman" w:cs="Times New Roman"/>
          <w:b/>
          <w:bCs/>
          <w:spacing w:val="-7"/>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Pr="003B7580">
        <w:rPr>
          <w:rFonts w:ascii="Times New Roman" w:hAnsi="Times New Roman" w:cs="Times New Roman"/>
          <w:spacing w:val="-41"/>
          <w:w w:val="105"/>
        </w:rPr>
        <w:t>1</w:t>
      </w:r>
      <w:r>
        <w:rPr>
          <w:rFonts w:ascii="Times New Roman" w:hAnsi="Times New Roman" w:cs="Times New Roman"/>
          <w:w w:val="105"/>
          <w:lang w:val="en-US"/>
        </w:rPr>
        <w:t>5</w:t>
      </w:r>
    </w:p>
    <w:p w14:paraId="1B8081AD"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-ΕΙΣΑΓΩΓΗ ΣΤΗ ΧΕΙΡΟΓΡΑΦΗ ΒΙΒΛΙΚΗ ΠΑΡΑΔΟΣΗ</w:t>
      </w:r>
    </w:p>
    <w:p w14:paraId="2BFB9A66" w14:textId="77777777" w:rsidR="00C5674A" w:rsidRPr="003B7580" w:rsidRDefault="00C5674A" w:rsidP="00C5674A">
      <w:pPr>
        <w:tabs>
          <w:tab w:val="left" w:pos="8816"/>
        </w:tabs>
        <w:spacing w:line="275" w:lineRule="exact"/>
        <w:ind w:left="825"/>
        <w:rPr>
          <w:rFonts w:ascii="Times New Roman" w:eastAsia="Times New Roman" w:hAnsi="Times New Roman" w:cs="Times New Roman"/>
        </w:rPr>
      </w:pPr>
      <w:r w:rsidRPr="003B7580">
        <w:rPr>
          <w:rFonts w:ascii="Times New Roman" w:eastAsia="Times New Roman" w:hAnsi="Times New Roman" w:cs="Times New Roman"/>
        </w:rPr>
        <w:t>-ΕΛΛΗΝΙΣΜΟΣ, ΙΟΥΔΑΪΣΜΟΣ ΚΑΙ ΧΡΙΣΤΙΑΝΙΣΜΟΣ ΑΠΟ ΤΟΝ 1</w:t>
      </w:r>
      <w:r w:rsidRPr="003B7580">
        <w:rPr>
          <w:rFonts w:ascii="Times New Roman" w:eastAsia="Times New Roman" w:hAnsi="Times New Roman" w:cs="Times New Roman"/>
          <w:vertAlign w:val="superscript"/>
        </w:rPr>
        <w:t>ο</w:t>
      </w:r>
      <w:r w:rsidRPr="003B7580">
        <w:rPr>
          <w:rFonts w:ascii="Times New Roman" w:eastAsia="Times New Roman" w:hAnsi="Times New Roman" w:cs="Times New Roman"/>
        </w:rPr>
        <w:t xml:space="preserve"> ΑΙ. ΜΕΧΡΙ ΣΗΜΕΡΑ</w:t>
      </w:r>
    </w:p>
    <w:p w14:paraId="6E5EF8A5" w14:textId="77777777" w:rsidR="00C5674A" w:rsidRPr="003B7580" w:rsidRDefault="00C5674A" w:rsidP="00C5674A">
      <w:pPr>
        <w:tabs>
          <w:tab w:val="left" w:pos="8816"/>
        </w:tabs>
        <w:spacing w:line="275" w:lineRule="exact"/>
        <w:ind w:left="825"/>
        <w:rPr>
          <w:rFonts w:ascii="Times New Roman" w:eastAsia="Times New Roman" w:hAnsi="Times New Roman" w:cs="Times New Roman"/>
        </w:rPr>
      </w:pPr>
      <w:r w:rsidRPr="003B7580">
        <w:rPr>
          <w:rFonts w:ascii="Times New Roman" w:eastAsia="Times New Roman" w:hAnsi="Times New Roman" w:cs="Times New Roman"/>
        </w:rPr>
        <w:t>-ΠΗΓΕΣ ΚΑΝΟΝΙΚΟΥ ΔΙΚΑΙΟΥ</w:t>
      </w:r>
    </w:p>
    <w:p w14:paraId="4C75B79E" w14:textId="77777777" w:rsidR="00C5674A" w:rsidRPr="003B7580" w:rsidRDefault="00C5674A" w:rsidP="00C5674A">
      <w:pPr>
        <w:tabs>
          <w:tab w:val="left" w:pos="8816"/>
        </w:tabs>
        <w:spacing w:line="275" w:lineRule="exact"/>
        <w:ind w:left="825"/>
        <w:rPr>
          <w:rFonts w:ascii="Times New Roman" w:eastAsia="Times New Roman" w:hAnsi="Times New Roman" w:cs="Times New Roman"/>
        </w:rPr>
      </w:pPr>
    </w:p>
    <w:p w14:paraId="5B1214F8" w14:textId="77777777" w:rsidR="00C5674A" w:rsidRPr="003B7580" w:rsidRDefault="00C5674A" w:rsidP="00C5674A">
      <w:pPr>
        <w:ind w:left="120"/>
        <w:rPr>
          <w:rFonts w:ascii="Times New Roman" w:eastAsia="Times New Roman" w:hAnsi="Times New Roman" w:cs="Times New Roman"/>
        </w:rPr>
      </w:pPr>
      <w:r w:rsidRPr="003B7580">
        <w:rPr>
          <w:rFonts w:ascii="Times New Roman" w:hAnsi="Times New Roman" w:cs="Times New Roman"/>
          <w:b/>
          <w:color w:val="1F3864"/>
          <w:w w:val="90"/>
        </w:rPr>
        <w:t>Β'</w:t>
      </w:r>
      <w:r w:rsidRPr="003B7580">
        <w:rPr>
          <w:rFonts w:ascii="Times New Roman" w:hAnsi="Times New Roman" w:cs="Times New Roman"/>
          <w:b/>
          <w:color w:val="1F3864"/>
          <w:spacing w:val="-36"/>
          <w:w w:val="90"/>
        </w:rPr>
        <w:t xml:space="preserve"> </w:t>
      </w:r>
      <w:r w:rsidRPr="003B7580">
        <w:rPr>
          <w:rFonts w:ascii="Times New Roman" w:hAnsi="Times New Roman" w:cs="Times New Roman"/>
          <w:b/>
          <w:color w:val="1F3864"/>
          <w:w w:val="90"/>
        </w:rPr>
        <w:t>ΕΞΑΜΗΝΟ</w:t>
      </w:r>
    </w:p>
    <w:p w14:paraId="5FBB4F80" w14:textId="462F7606" w:rsidR="00C5674A" w:rsidRPr="00C5674A" w:rsidRDefault="00C5674A" w:rsidP="00C5674A">
      <w:pPr>
        <w:tabs>
          <w:tab w:val="left" w:pos="8816"/>
        </w:tabs>
        <w:spacing w:line="285" w:lineRule="exact"/>
        <w:ind w:left="840"/>
        <w:rPr>
          <w:rFonts w:ascii="Times New Roman" w:hAnsi="Times New Roman" w:cs="Times New Roman"/>
          <w:w w:val="110"/>
        </w:rPr>
      </w:pPr>
      <w:r w:rsidRPr="006A584E">
        <w:rPr>
          <w:rFonts w:ascii="Times New Roman" w:hAnsi="Times New Roman" w:cs="Times New Roman"/>
          <w:b/>
          <w:bCs/>
          <w:w w:val="105"/>
          <w:position w:val="1"/>
        </w:rPr>
        <w:t>Β</w:t>
      </w:r>
      <w:r w:rsidRPr="006A584E">
        <w:rPr>
          <w:rFonts w:ascii="Times New Roman" w:hAnsi="Times New Roman" w:cs="Times New Roman"/>
          <w:b/>
          <w:bCs/>
          <w:spacing w:val="-8"/>
          <w:w w:val="105"/>
          <w:position w:val="1"/>
        </w:rPr>
        <w:t>1</w:t>
      </w:r>
      <w:r w:rsidRPr="006A584E">
        <w:rPr>
          <w:rFonts w:ascii="Times New Roman" w:hAnsi="Times New Roman" w:cs="Times New Roman"/>
          <w:b/>
          <w:bCs/>
          <w:spacing w:val="3"/>
          <w:w w:val="105"/>
          <w:position w:val="1"/>
        </w:rPr>
        <w:t>.</w:t>
      </w:r>
      <w:r w:rsidRPr="006A584E">
        <w:rPr>
          <w:rFonts w:ascii="Times New Roman" w:hAnsi="Times New Roman" w:cs="Times New Roman"/>
          <w:b/>
          <w:bCs/>
          <w:w w:val="105"/>
          <w:position w:val="1"/>
        </w:rPr>
        <w:t>Υποχρεωτικά</w:t>
      </w:r>
      <w:r w:rsidRPr="006A584E">
        <w:rPr>
          <w:rFonts w:ascii="Times New Roman" w:hAnsi="Times New Roman" w:cs="Times New Roman"/>
          <w:b/>
          <w:bCs/>
          <w:spacing w:val="35"/>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r>
      <w:r w:rsidRPr="003B7580">
        <w:rPr>
          <w:rFonts w:ascii="Times New Roman" w:hAnsi="Times New Roman" w:cs="Times New Roman"/>
          <w:spacing w:val="-43"/>
          <w:w w:val="110"/>
        </w:rPr>
        <w:t>1</w:t>
      </w:r>
      <w:r w:rsidRPr="00C5674A">
        <w:rPr>
          <w:rFonts w:ascii="Times New Roman" w:hAnsi="Times New Roman" w:cs="Times New Roman"/>
          <w:w w:val="110"/>
        </w:rPr>
        <w:t>9</w:t>
      </w:r>
    </w:p>
    <w:p w14:paraId="2FE5C06F" w14:textId="77777777" w:rsidR="00C5674A" w:rsidRPr="003B7580" w:rsidRDefault="00C5674A" w:rsidP="00C5674A">
      <w:pPr>
        <w:tabs>
          <w:tab w:val="left" w:pos="8816"/>
        </w:tabs>
        <w:spacing w:line="285" w:lineRule="exact"/>
        <w:ind w:left="840"/>
        <w:rPr>
          <w:rFonts w:ascii="Times New Roman" w:hAnsi="Times New Roman" w:cs="Times New Roman"/>
          <w:w w:val="105"/>
          <w:position w:val="1"/>
        </w:rPr>
      </w:pPr>
      <w:r w:rsidRPr="003B7580">
        <w:rPr>
          <w:rFonts w:ascii="Times New Roman" w:hAnsi="Times New Roman" w:cs="Times New Roman"/>
          <w:w w:val="105"/>
          <w:position w:val="1"/>
        </w:rPr>
        <w:t>-ΓΕΝΙΚΗ ΕΚΚΛΗΣΙΑΣΤΙΚΗ ΙΣΤΟΡΙΑ</w:t>
      </w:r>
    </w:p>
    <w:p w14:paraId="1C14417C" w14:textId="77777777" w:rsidR="00C5674A" w:rsidRPr="003B7580" w:rsidRDefault="00C5674A" w:rsidP="00C5674A">
      <w:pPr>
        <w:tabs>
          <w:tab w:val="left" w:pos="8816"/>
        </w:tabs>
        <w:spacing w:line="285" w:lineRule="exact"/>
        <w:ind w:left="840"/>
        <w:rPr>
          <w:rFonts w:ascii="Times New Roman" w:hAnsi="Times New Roman" w:cs="Times New Roman"/>
          <w:w w:val="105"/>
          <w:position w:val="1"/>
        </w:rPr>
      </w:pPr>
      <w:r w:rsidRPr="003B7580">
        <w:rPr>
          <w:rFonts w:ascii="Times New Roman" w:hAnsi="Times New Roman" w:cs="Times New Roman"/>
          <w:w w:val="105"/>
          <w:position w:val="1"/>
        </w:rPr>
        <w:t>-ΛΕΙΤΟΥΡΓΙΚΗ</w:t>
      </w:r>
    </w:p>
    <w:p w14:paraId="5020FFBF"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p>
    <w:p w14:paraId="1D002A17" w14:textId="50D6CB77" w:rsidR="00C5674A" w:rsidRPr="00C5674A" w:rsidRDefault="00C5674A" w:rsidP="00C5674A">
      <w:pPr>
        <w:tabs>
          <w:tab w:val="left" w:pos="8816"/>
        </w:tabs>
        <w:spacing w:line="275" w:lineRule="exact"/>
        <w:ind w:left="840"/>
        <w:rPr>
          <w:rFonts w:ascii="Times New Roman" w:hAnsi="Times New Roman" w:cs="Times New Roman"/>
          <w:w w:val="110"/>
          <w:lang w:val="en-US"/>
        </w:rPr>
      </w:pPr>
      <w:r w:rsidRPr="006A584E">
        <w:rPr>
          <w:rFonts w:ascii="Times New Roman" w:hAnsi="Times New Roman" w:cs="Times New Roman"/>
          <w:b/>
          <w:bCs/>
          <w:w w:val="105"/>
        </w:rPr>
        <w:t>Β2.</w:t>
      </w:r>
      <w:r w:rsidRPr="006A584E">
        <w:rPr>
          <w:rFonts w:ascii="Times New Roman" w:hAnsi="Times New Roman" w:cs="Times New Roman"/>
          <w:b/>
          <w:bCs/>
          <w:spacing w:val="-33"/>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15"/>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Pr>
          <w:rFonts w:ascii="Times New Roman" w:hAnsi="Times New Roman" w:cs="Times New Roman"/>
          <w:spacing w:val="-53"/>
          <w:w w:val="110"/>
          <w:lang w:val="en-US"/>
        </w:rPr>
        <w:t>21</w:t>
      </w:r>
    </w:p>
    <w:p w14:paraId="2A5B76D2"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-ΑΡΧΑΙΑ ΕΛΛΗΝΙΚΑ</w:t>
      </w:r>
    </w:p>
    <w:p w14:paraId="11EA0E30"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-ΕΚΚΛΗΣΙΑ ΚΑΙ ΔΙΕΘΝΕΙΣ ΣΧΕΣΕΙΣ</w:t>
      </w:r>
    </w:p>
    <w:p w14:paraId="5B2F0E3E"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-Ο ΑΠΟΣΤΟΛΟΣ ΤΩΝ ΕΘΝΩΝ- ΠΑΥΛΟΣ</w:t>
      </w:r>
    </w:p>
    <w:p w14:paraId="37425350"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-ΒΙΒΛΙΚΗ ΑΡΧΑΙΟΛΟΓΙΑ, ΘΡΗΣΚΕΙΟΛΟΓΙΚΗ ΠΡΟΣΕΓΓΙΣΗ</w:t>
      </w:r>
    </w:p>
    <w:p w14:paraId="06830865" w14:textId="77777777" w:rsidR="00C5674A" w:rsidRPr="003B7580" w:rsidRDefault="00C5674A" w:rsidP="00C5674A">
      <w:pPr>
        <w:tabs>
          <w:tab w:val="left" w:pos="8816"/>
        </w:tabs>
        <w:spacing w:line="275" w:lineRule="exact"/>
        <w:ind w:left="840"/>
        <w:rPr>
          <w:rFonts w:ascii="Times New Roman" w:eastAsia="Times New Roman" w:hAnsi="Times New Roman" w:cs="Times New Roman"/>
        </w:rPr>
      </w:pPr>
    </w:p>
    <w:p w14:paraId="6BE5C67B" w14:textId="07EF54F8" w:rsidR="00C5674A" w:rsidRPr="00C5674A" w:rsidRDefault="00C5674A" w:rsidP="00C5674A">
      <w:pPr>
        <w:tabs>
          <w:tab w:val="left" w:pos="8816"/>
        </w:tabs>
        <w:ind w:left="840"/>
        <w:rPr>
          <w:rFonts w:ascii="Times New Roman" w:hAnsi="Times New Roman" w:cs="Times New Roman"/>
          <w:w w:val="105"/>
        </w:rPr>
      </w:pPr>
      <w:r w:rsidRPr="006A584E">
        <w:rPr>
          <w:rFonts w:ascii="Times New Roman" w:hAnsi="Times New Roman" w:cs="Times New Roman"/>
          <w:b/>
          <w:bCs/>
          <w:w w:val="105"/>
          <w:position w:val="1"/>
        </w:rPr>
        <w:t>Β3.</w:t>
      </w:r>
      <w:r w:rsidRPr="006A584E">
        <w:rPr>
          <w:rFonts w:ascii="Times New Roman" w:hAnsi="Times New Roman" w:cs="Times New Roman"/>
          <w:b/>
          <w:bCs/>
          <w:spacing w:val="-32"/>
          <w:w w:val="105"/>
          <w:position w:val="1"/>
        </w:rPr>
        <w:t xml:space="preserve"> </w:t>
      </w:r>
      <w:r w:rsidRPr="006A584E">
        <w:rPr>
          <w:rFonts w:ascii="Times New Roman" w:hAnsi="Times New Roman" w:cs="Times New Roman"/>
          <w:b/>
          <w:bCs/>
          <w:w w:val="105"/>
          <w:position w:val="1"/>
        </w:rPr>
        <w:t>Προαιρετικά</w:t>
      </w:r>
      <w:r w:rsidRPr="006A584E">
        <w:rPr>
          <w:rFonts w:ascii="Times New Roman" w:hAnsi="Times New Roman" w:cs="Times New Roman"/>
          <w:b/>
          <w:bCs/>
          <w:spacing w:val="-8"/>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2</w:t>
      </w:r>
      <w:r w:rsidRPr="00C5674A">
        <w:rPr>
          <w:rFonts w:ascii="Times New Roman" w:hAnsi="Times New Roman" w:cs="Times New Roman"/>
          <w:w w:val="105"/>
        </w:rPr>
        <w:t>7</w:t>
      </w:r>
    </w:p>
    <w:p w14:paraId="68FC5AF0"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-ΜΕΘΟΔΟΛΟΓΙΑ ΕΠΙΣΤΗΜΟΝΙΚΗΣ ΕΡΕΥΝΑΣ</w:t>
      </w:r>
    </w:p>
    <w:p w14:paraId="34398593"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-ΣΥΓΚΡΙΤΙΚΗ ΕΡΜΗΝΕΙΑ Π.Δ. ΑΠΟ ΤΟ ΠΡΩΤΟΤΥΠΟ ΚΑΙ ΤΟΥΣ ΕΒΔΟΜΗΚΟΝΤΑ</w:t>
      </w:r>
    </w:p>
    <w:p w14:paraId="1DC630D2"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-ΑΠΟΚΑΛΥΨΗ ΤΟΥ ΙΩΑΝΝΗ ΚΑΙ ΑΠΟΚΑΛΥΠΤΚΑ ΚΙΝΗΜΑΤΑ ΤΟΥ ΙΟΥΔΑΪΣΜΟΥ ΚΑΙ ΤΟΥ ΧΡΙΣΤΙΑΝΙΣΜΟΥ</w:t>
      </w:r>
    </w:p>
    <w:p w14:paraId="574BA8A7"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-ΚΑΙΝΗ ΔΙΑΘΗΚΗ, ΡΗΤΟΡΙΚΗ ΚΑΙ ΔΙΑΠΟΛΙΤΙΣΜΙΚΟΤΗΤΑ</w:t>
      </w:r>
    </w:p>
    <w:p w14:paraId="0C91E9A2"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-ΑΝΑΠΤΥΞΙΑΚΗ ΨΥΧΟΛΟΓΙΑ ΤΗΣ ΘΡΗΣΚΕΙΑΣ</w:t>
      </w:r>
    </w:p>
    <w:p w14:paraId="54BCB2F5"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-ΙΣΤΟΡΙΑ ΤΗΣ ΦΙΛΟΣΟΦΙΑΣ</w:t>
      </w:r>
    </w:p>
    <w:p w14:paraId="662A494D" w14:textId="77777777" w:rsidR="00C5674A" w:rsidRPr="003B7580" w:rsidRDefault="00C5674A" w:rsidP="00C5674A">
      <w:pPr>
        <w:tabs>
          <w:tab w:val="left" w:pos="8816"/>
        </w:tabs>
        <w:ind w:left="840"/>
        <w:rPr>
          <w:rFonts w:ascii="Times New Roman" w:eastAsia="Times New Roman" w:hAnsi="Times New Roman" w:cs="Times New Roman"/>
        </w:rPr>
      </w:pPr>
    </w:p>
    <w:p w14:paraId="7F4B092D" w14:textId="77777777" w:rsidR="00C5674A" w:rsidRPr="003B7580" w:rsidRDefault="00C5674A" w:rsidP="00C5674A">
      <w:pPr>
        <w:ind w:left="120"/>
        <w:rPr>
          <w:rFonts w:ascii="Times New Roman" w:eastAsia="Times New Roman" w:hAnsi="Times New Roman" w:cs="Times New Roman"/>
        </w:rPr>
      </w:pPr>
      <w:r w:rsidRPr="003B7580">
        <w:rPr>
          <w:rFonts w:ascii="Times New Roman" w:hAnsi="Times New Roman" w:cs="Times New Roman"/>
          <w:b/>
          <w:color w:val="1F3864"/>
          <w:w w:val="90"/>
        </w:rPr>
        <w:t>Γ'</w:t>
      </w:r>
      <w:r w:rsidRPr="003B7580">
        <w:rPr>
          <w:rFonts w:ascii="Times New Roman" w:hAnsi="Times New Roman" w:cs="Times New Roman"/>
          <w:b/>
          <w:color w:val="1F3864"/>
          <w:spacing w:val="2"/>
          <w:w w:val="90"/>
        </w:rPr>
        <w:t xml:space="preserve"> </w:t>
      </w:r>
      <w:r w:rsidRPr="003B7580">
        <w:rPr>
          <w:rFonts w:ascii="Times New Roman" w:hAnsi="Times New Roman" w:cs="Times New Roman"/>
          <w:b/>
          <w:color w:val="1F3864"/>
          <w:w w:val="90"/>
        </w:rPr>
        <w:t>ΕΞΑΜΗΝΟ</w:t>
      </w:r>
    </w:p>
    <w:p w14:paraId="7CAC0D5D" w14:textId="7B45AC58" w:rsidR="00C5674A" w:rsidRPr="00C5674A" w:rsidRDefault="00C5674A" w:rsidP="00C5674A">
      <w:pPr>
        <w:tabs>
          <w:tab w:val="left" w:pos="8816"/>
        </w:tabs>
        <w:spacing w:line="285" w:lineRule="exact"/>
        <w:ind w:left="840"/>
        <w:rPr>
          <w:rFonts w:ascii="Times New Roman" w:hAnsi="Times New Roman" w:cs="Times New Roman"/>
          <w:w w:val="105"/>
          <w:lang w:val="en-US"/>
        </w:rPr>
      </w:pPr>
      <w:r w:rsidRPr="006A584E">
        <w:rPr>
          <w:rFonts w:ascii="Times New Roman" w:hAnsi="Times New Roman" w:cs="Times New Roman"/>
          <w:b/>
          <w:bCs/>
          <w:spacing w:val="-5"/>
          <w:w w:val="105"/>
          <w:position w:val="1"/>
        </w:rPr>
        <w:t>Γ1</w:t>
      </w:r>
      <w:r w:rsidRPr="006A584E">
        <w:rPr>
          <w:rFonts w:ascii="Times New Roman" w:hAnsi="Times New Roman" w:cs="Times New Roman"/>
          <w:b/>
          <w:bCs/>
          <w:spacing w:val="-4"/>
          <w:w w:val="105"/>
          <w:position w:val="1"/>
        </w:rPr>
        <w:t>.</w:t>
      </w:r>
      <w:r w:rsidRPr="006A584E">
        <w:rPr>
          <w:rFonts w:ascii="Times New Roman" w:hAnsi="Times New Roman" w:cs="Times New Roman"/>
          <w:b/>
          <w:bCs/>
          <w:spacing w:val="-40"/>
          <w:w w:val="105"/>
          <w:position w:val="1"/>
        </w:rPr>
        <w:t xml:space="preserve"> </w:t>
      </w:r>
      <w:r w:rsidRPr="006A584E">
        <w:rPr>
          <w:rFonts w:ascii="Times New Roman" w:hAnsi="Times New Roman" w:cs="Times New Roman"/>
          <w:b/>
          <w:bCs/>
          <w:w w:val="105"/>
          <w:position w:val="1"/>
        </w:rPr>
        <w:t>Υποχρεωτικά</w:t>
      </w:r>
      <w:r w:rsidRPr="006A584E">
        <w:rPr>
          <w:rFonts w:ascii="Times New Roman" w:hAnsi="Times New Roman" w:cs="Times New Roman"/>
          <w:b/>
          <w:bCs/>
          <w:spacing w:val="30"/>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3</w:t>
      </w:r>
      <w:r>
        <w:rPr>
          <w:rFonts w:ascii="Times New Roman" w:hAnsi="Times New Roman" w:cs="Times New Roman"/>
          <w:w w:val="105"/>
          <w:lang w:val="en-US"/>
        </w:rPr>
        <w:t>7</w:t>
      </w:r>
    </w:p>
    <w:p w14:paraId="6F89991A"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r w:rsidRPr="003B7580">
        <w:rPr>
          <w:rFonts w:ascii="Times New Roman" w:eastAsia="Times New Roman" w:hAnsi="Times New Roman" w:cs="Times New Roman"/>
        </w:rPr>
        <w:t>-ΔΟΓΜΑΤΙΚΗ</w:t>
      </w:r>
    </w:p>
    <w:p w14:paraId="0CC35F14"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r w:rsidRPr="003B7580">
        <w:rPr>
          <w:rFonts w:ascii="Times New Roman" w:eastAsia="Times New Roman" w:hAnsi="Times New Roman" w:cs="Times New Roman"/>
        </w:rPr>
        <w:t>-ΠΑΤΡΟΛΟΓΙΑ</w:t>
      </w:r>
    </w:p>
    <w:p w14:paraId="3E2333A5"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r w:rsidRPr="003B7580">
        <w:rPr>
          <w:rFonts w:ascii="Times New Roman" w:eastAsia="Times New Roman" w:hAnsi="Times New Roman" w:cs="Times New Roman"/>
        </w:rPr>
        <w:t>-ΚΑΝΟΝΙΚΟ ΔΙΚΑΙΟ</w:t>
      </w:r>
    </w:p>
    <w:p w14:paraId="67810F50" w14:textId="77777777" w:rsidR="00C5674A" w:rsidRPr="003B7580" w:rsidRDefault="00C5674A" w:rsidP="00C5674A">
      <w:pPr>
        <w:tabs>
          <w:tab w:val="left" w:pos="8816"/>
        </w:tabs>
        <w:spacing w:line="275" w:lineRule="exact"/>
        <w:ind w:left="840"/>
        <w:rPr>
          <w:rFonts w:ascii="Times New Roman" w:hAnsi="Times New Roman" w:cs="Times New Roman"/>
          <w:w w:val="105"/>
        </w:rPr>
      </w:pPr>
    </w:p>
    <w:p w14:paraId="5D35701D" w14:textId="7BC1B6A0" w:rsidR="00C5674A" w:rsidRPr="003B7580" w:rsidRDefault="00C5674A" w:rsidP="00C5674A">
      <w:pPr>
        <w:tabs>
          <w:tab w:val="left" w:pos="8816"/>
        </w:tabs>
        <w:spacing w:line="275" w:lineRule="exact"/>
        <w:ind w:left="840"/>
        <w:rPr>
          <w:rFonts w:ascii="Times New Roman" w:hAnsi="Times New Roman" w:cs="Times New Roman"/>
          <w:w w:val="105"/>
        </w:rPr>
      </w:pPr>
      <w:r w:rsidRPr="006A584E">
        <w:rPr>
          <w:rFonts w:ascii="Times New Roman" w:hAnsi="Times New Roman" w:cs="Times New Roman"/>
          <w:b/>
          <w:bCs/>
          <w:w w:val="105"/>
        </w:rPr>
        <w:t>Γ2.</w:t>
      </w:r>
      <w:r w:rsidRPr="006A584E">
        <w:rPr>
          <w:rFonts w:ascii="Times New Roman" w:hAnsi="Times New Roman" w:cs="Times New Roman"/>
          <w:b/>
          <w:bCs/>
          <w:spacing w:val="-26"/>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10"/>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Pr>
          <w:rFonts w:ascii="Times New Roman" w:hAnsi="Times New Roman" w:cs="Times New Roman"/>
          <w:w w:val="105"/>
          <w:lang w:val="en-US"/>
        </w:rPr>
        <w:t>41</w:t>
      </w:r>
    </w:p>
    <w:p w14:paraId="661AF2A2"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-ΟΜΙΛΗΤΙΚΗ</w:t>
      </w:r>
    </w:p>
    <w:p w14:paraId="32DB127C"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t>-ΟΙΚΟΥΜΕΝΙΚΟ ΠΑΤΡΙΑΡΧΕΙΟ, ΙΣΤΟΡΙΑ ΚΑΙ ΘΕΟΛΟΓΙΑ</w:t>
      </w:r>
    </w:p>
    <w:p w14:paraId="1960EC87" w14:textId="77777777" w:rsidR="00C5674A" w:rsidRPr="003B7580" w:rsidRDefault="00C5674A" w:rsidP="00C5674A">
      <w:pPr>
        <w:tabs>
          <w:tab w:val="left" w:pos="8816"/>
        </w:tabs>
        <w:spacing w:line="275" w:lineRule="exact"/>
        <w:ind w:left="840"/>
        <w:rPr>
          <w:rFonts w:ascii="Times New Roman" w:hAnsi="Times New Roman" w:cs="Times New Roman"/>
          <w:w w:val="105"/>
        </w:rPr>
      </w:pPr>
      <w:r w:rsidRPr="003B7580">
        <w:rPr>
          <w:rFonts w:ascii="Times New Roman" w:hAnsi="Times New Roman" w:cs="Times New Roman"/>
          <w:w w:val="105"/>
        </w:rPr>
        <w:lastRenderedPageBreak/>
        <w:t>-ΕΙΣΑΓΩΓΗ ΣΤΗ ΘΡΗΣΚΕΙΟΛΟΓΙΑ</w:t>
      </w:r>
    </w:p>
    <w:p w14:paraId="365EA37A"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r w:rsidRPr="003B7580">
        <w:rPr>
          <w:rFonts w:ascii="Times New Roman" w:eastAsia="Times New Roman" w:hAnsi="Times New Roman" w:cs="Times New Roman"/>
        </w:rPr>
        <w:t>-ΣΥΓΧΡΟΝΕΣ ΘΕΩΡΙΕΣ ΕΠΙΚΟΙΝΩΝΙΑΣ ΚΑΙ ΟΡΘΟΔΟΞΟΣ ΠΟΛΙΤΙΣΜΟΣ</w:t>
      </w:r>
    </w:p>
    <w:p w14:paraId="67B24E25" w14:textId="77777777" w:rsidR="00C5674A" w:rsidRPr="003B7580" w:rsidRDefault="00C5674A" w:rsidP="00C5674A">
      <w:pPr>
        <w:tabs>
          <w:tab w:val="left" w:pos="8816"/>
        </w:tabs>
        <w:spacing w:line="285" w:lineRule="exact"/>
        <w:ind w:left="840"/>
        <w:rPr>
          <w:rFonts w:ascii="Times New Roman" w:eastAsia="Times New Roman" w:hAnsi="Times New Roman" w:cs="Times New Roman"/>
        </w:rPr>
      </w:pPr>
      <w:r w:rsidRPr="003B7580">
        <w:rPr>
          <w:rFonts w:ascii="Times New Roman" w:eastAsia="Times New Roman" w:hAnsi="Times New Roman" w:cs="Times New Roman"/>
        </w:rPr>
        <w:t>-ΑΓΙΟΛΟΓΙΚΗ ΑΦΗΜΑΤΟΛΟΓΙΑ</w:t>
      </w:r>
    </w:p>
    <w:p w14:paraId="3E6CBE94" w14:textId="77777777" w:rsidR="00C5674A" w:rsidRPr="003B7580" w:rsidRDefault="00C5674A" w:rsidP="00C5674A">
      <w:pPr>
        <w:tabs>
          <w:tab w:val="left" w:pos="8816"/>
        </w:tabs>
        <w:spacing w:line="275" w:lineRule="exact"/>
        <w:ind w:left="840"/>
        <w:rPr>
          <w:rFonts w:ascii="Times New Roman" w:eastAsia="Times New Roman" w:hAnsi="Times New Roman" w:cs="Times New Roman"/>
        </w:rPr>
      </w:pPr>
    </w:p>
    <w:p w14:paraId="6CD80523" w14:textId="24ABE793" w:rsidR="00C5674A" w:rsidRPr="00C5674A" w:rsidRDefault="00C5674A" w:rsidP="00C5674A">
      <w:pPr>
        <w:tabs>
          <w:tab w:val="left" w:pos="8801"/>
        </w:tabs>
        <w:spacing w:before="2"/>
        <w:ind w:left="840"/>
        <w:rPr>
          <w:rFonts w:ascii="Times New Roman" w:hAnsi="Times New Roman" w:cs="Times New Roman"/>
          <w:w w:val="105"/>
          <w:lang w:val="en-US"/>
        </w:rPr>
      </w:pPr>
      <w:r w:rsidRPr="006A584E">
        <w:rPr>
          <w:rFonts w:ascii="Times New Roman" w:hAnsi="Times New Roman" w:cs="Times New Roman"/>
          <w:b/>
          <w:bCs/>
          <w:w w:val="105"/>
          <w:position w:val="1"/>
        </w:rPr>
        <w:t>Γ3.</w:t>
      </w:r>
      <w:r w:rsidRPr="006A584E">
        <w:rPr>
          <w:rFonts w:ascii="Times New Roman" w:hAnsi="Times New Roman" w:cs="Times New Roman"/>
          <w:b/>
          <w:bCs/>
          <w:spacing w:val="-27"/>
          <w:w w:val="105"/>
          <w:position w:val="1"/>
        </w:rPr>
        <w:t xml:space="preserve"> </w:t>
      </w:r>
      <w:r w:rsidRPr="006A584E">
        <w:rPr>
          <w:rFonts w:ascii="Times New Roman" w:hAnsi="Times New Roman" w:cs="Times New Roman"/>
          <w:b/>
          <w:bCs/>
          <w:w w:val="105"/>
          <w:position w:val="1"/>
        </w:rPr>
        <w:t>Προαιρετικά</w:t>
      </w:r>
      <w:r w:rsidRPr="006A584E">
        <w:rPr>
          <w:rFonts w:ascii="Times New Roman" w:hAnsi="Times New Roman" w:cs="Times New Roman"/>
          <w:b/>
          <w:bCs/>
          <w:spacing w:val="-16"/>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r>
      <w:r>
        <w:rPr>
          <w:rFonts w:ascii="Times New Roman" w:hAnsi="Times New Roman" w:cs="Times New Roman"/>
          <w:w w:val="105"/>
          <w:lang w:val="en-US"/>
        </w:rPr>
        <w:t>50</w:t>
      </w:r>
    </w:p>
    <w:p w14:paraId="3649F398" w14:textId="77777777" w:rsidR="00C5674A" w:rsidRPr="003B7580" w:rsidRDefault="00C5674A" w:rsidP="00C5674A">
      <w:pPr>
        <w:tabs>
          <w:tab w:val="left" w:pos="8801"/>
        </w:tabs>
        <w:spacing w:before="2"/>
        <w:ind w:left="840"/>
        <w:rPr>
          <w:rFonts w:ascii="Times New Roman" w:hAnsi="Times New Roman" w:cs="Times New Roman"/>
          <w:w w:val="105"/>
        </w:rPr>
      </w:pPr>
      <w:r w:rsidRPr="003B7580">
        <w:rPr>
          <w:rFonts w:ascii="Times New Roman" w:hAnsi="Times New Roman" w:cs="Times New Roman"/>
          <w:w w:val="105"/>
        </w:rPr>
        <w:t>-ΚΑΙΝΗ ΔΙΑΘΗΚΗ ΚΑΙ ΘΡΗΣΚΕΥΤΙΚΗ ΠΙΣΤΗ-«ΣΤΑ ΒΗΜΑΤΑ ΤΟΥ ΑΠ. ΠΑΥΛΟΥ»</w:t>
      </w:r>
    </w:p>
    <w:p w14:paraId="4E12ED01" w14:textId="77777777" w:rsidR="00C5674A" w:rsidRPr="003B7580" w:rsidRDefault="00C5674A" w:rsidP="00C5674A">
      <w:pPr>
        <w:tabs>
          <w:tab w:val="left" w:pos="8801"/>
        </w:tabs>
        <w:spacing w:before="2"/>
        <w:ind w:left="840"/>
        <w:rPr>
          <w:rFonts w:ascii="Times New Roman" w:hAnsi="Times New Roman" w:cs="Times New Roman"/>
          <w:w w:val="105"/>
        </w:rPr>
      </w:pPr>
      <w:r w:rsidRPr="003B7580">
        <w:rPr>
          <w:rFonts w:ascii="Times New Roman" w:hAnsi="Times New Roman" w:cs="Times New Roman"/>
          <w:w w:val="105"/>
        </w:rPr>
        <w:t>-Η ΕΚΚΛΗΣΙΑ ΚΑΤΑ ΤΗΝ ΟΘΩΜΑΝΙΚΗ ΚΥΡΙΑΡΧΙΑ. ΙΔΕΟΛΟΓΙΚΑ ΡΕΥΜΑΤΑ ΚΑΙ ΣΥΜΜΕΤΟΧΗ ΣΤΑ ΚΙΝΗΜΑΤΑ ΤΟΥ ΓΕΝΟΥΣ</w:t>
      </w:r>
    </w:p>
    <w:p w14:paraId="471B1096" w14:textId="77777777" w:rsidR="00C5674A" w:rsidRPr="003B7580" w:rsidRDefault="00C5674A" w:rsidP="00C5674A">
      <w:pPr>
        <w:tabs>
          <w:tab w:val="left" w:pos="8801"/>
        </w:tabs>
        <w:spacing w:before="2"/>
        <w:ind w:left="840"/>
        <w:rPr>
          <w:rFonts w:ascii="Times New Roman" w:hAnsi="Times New Roman" w:cs="Times New Roman"/>
          <w:w w:val="105"/>
        </w:rPr>
      </w:pPr>
      <w:r w:rsidRPr="003B7580">
        <w:rPr>
          <w:rFonts w:ascii="Times New Roman" w:hAnsi="Times New Roman" w:cs="Times New Roman"/>
          <w:w w:val="105"/>
        </w:rPr>
        <w:t>-ΕΠΙΧΕΙΡΗΜΑΤΙΚΟΤΗΤΑ ΚΑΙ ΔΙΑΧΕΙΡΙΣΗ ΕΚΚΛΗΣΙΑΣΤΙΚΩΝ ΑΓΑΘΩΝ</w:t>
      </w:r>
    </w:p>
    <w:p w14:paraId="7458206F" w14:textId="77777777" w:rsidR="00C5674A" w:rsidRPr="003B7580" w:rsidRDefault="00C5674A" w:rsidP="00C5674A">
      <w:pPr>
        <w:tabs>
          <w:tab w:val="left" w:pos="8801"/>
        </w:tabs>
        <w:spacing w:before="2"/>
        <w:ind w:left="840"/>
        <w:rPr>
          <w:rFonts w:ascii="Times New Roman" w:hAnsi="Times New Roman" w:cs="Times New Roman"/>
          <w:w w:val="105"/>
        </w:rPr>
      </w:pPr>
      <w:r w:rsidRPr="003B7580">
        <w:rPr>
          <w:rFonts w:ascii="Times New Roman" w:hAnsi="Times New Roman" w:cs="Times New Roman"/>
          <w:w w:val="105"/>
        </w:rPr>
        <w:t>-ΒΥΖΑΝΤΙΝΗ ΜΟΥΣΙΚΗ-ΨΑΛΤΙΚΗ</w:t>
      </w:r>
    </w:p>
    <w:p w14:paraId="73E12946" w14:textId="77777777" w:rsidR="00C5674A" w:rsidRPr="003B7580" w:rsidRDefault="00C5674A" w:rsidP="00C5674A">
      <w:pPr>
        <w:tabs>
          <w:tab w:val="left" w:pos="8801"/>
        </w:tabs>
        <w:spacing w:before="2"/>
        <w:ind w:left="840"/>
        <w:rPr>
          <w:rFonts w:ascii="Times New Roman" w:hAnsi="Times New Roman" w:cs="Times New Roman"/>
          <w:w w:val="105"/>
        </w:rPr>
      </w:pPr>
    </w:p>
    <w:p w14:paraId="1FF95273" w14:textId="77777777" w:rsidR="00C5674A" w:rsidRPr="003B7580" w:rsidRDefault="00C5674A" w:rsidP="00C5674A">
      <w:pPr>
        <w:spacing w:before="281"/>
        <w:ind w:left="106"/>
        <w:rPr>
          <w:rFonts w:ascii="Times New Roman" w:eastAsia="Times New Roman" w:hAnsi="Times New Roman" w:cs="Times New Roman"/>
        </w:rPr>
      </w:pPr>
      <w:r w:rsidRPr="003B7580">
        <w:rPr>
          <w:rFonts w:ascii="Times New Roman" w:hAnsi="Times New Roman" w:cs="Times New Roman"/>
          <w:b/>
          <w:color w:val="1F3864"/>
          <w:w w:val="90"/>
        </w:rPr>
        <w:t>Δ'</w:t>
      </w:r>
      <w:r w:rsidRPr="003B7580">
        <w:rPr>
          <w:rFonts w:ascii="Times New Roman" w:hAnsi="Times New Roman" w:cs="Times New Roman"/>
          <w:b/>
          <w:color w:val="1F3864"/>
          <w:spacing w:val="-12"/>
          <w:w w:val="90"/>
        </w:rPr>
        <w:t xml:space="preserve"> </w:t>
      </w:r>
      <w:r w:rsidRPr="003B7580">
        <w:rPr>
          <w:rFonts w:ascii="Times New Roman" w:hAnsi="Times New Roman" w:cs="Times New Roman"/>
          <w:b/>
          <w:color w:val="1F3864"/>
          <w:w w:val="90"/>
        </w:rPr>
        <w:t>ΕΞΑΜΗΝΟ</w:t>
      </w:r>
    </w:p>
    <w:p w14:paraId="3ADCCE89" w14:textId="307D65C7" w:rsidR="00C5674A" w:rsidRPr="00C5674A" w:rsidRDefault="00C5674A" w:rsidP="00C5674A">
      <w:pPr>
        <w:tabs>
          <w:tab w:val="left" w:pos="8816"/>
        </w:tabs>
        <w:spacing w:before="156" w:line="285" w:lineRule="exact"/>
        <w:ind w:left="825"/>
        <w:rPr>
          <w:rFonts w:ascii="Times New Roman" w:hAnsi="Times New Roman" w:cs="Times New Roman"/>
          <w:w w:val="105"/>
        </w:rPr>
      </w:pPr>
      <w:r w:rsidRPr="006A584E">
        <w:rPr>
          <w:rFonts w:ascii="Times New Roman" w:hAnsi="Times New Roman" w:cs="Times New Roman"/>
          <w:b/>
          <w:bCs/>
          <w:spacing w:val="-1"/>
          <w:w w:val="105"/>
          <w:position w:val="1"/>
        </w:rPr>
        <w:t>Δ1.Υποχρεωτικά</w:t>
      </w:r>
      <w:r w:rsidRPr="006A584E">
        <w:rPr>
          <w:rFonts w:ascii="Times New Roman" w:hAnsi="Times New Roman" w:cs="Times New Roman"/>
          <w:b/>
          <w:bCs/>
          <w:spacing w:val="60"/>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5</w:t>
      </w:r>
      <w:r w:rsidRPr="00C5674A">
        <w:rPr>
          <w:rFonts w:ascii="Times New Roman" w:hAnsi="Times New Roman" w:cs="Times New Roman"/>
          <w:w w:val="105"/>
        </w:rPr>
        <w:t>3</w:t>
      </w:r>
    </w:p>
    <w:p w14:paraId="43EC1F8F" w14:textId="77777777" w:rsidR="00C5674A" w:rsidRPr="003B7580" w:rsidRDefault="00C5674A" w:rsidP="00C5674A">
      <w:pPr>
        <w:tabs>
          <w:tab w:val="left" w:pos="8816"/>
        </w:tabs>
        <w:spacing w:line="285" w:lineRule="exact"/>
        <w:ind w:left="825"/>
        <w:rPr>
          <w:rFonts w:ascii="Times New Roman" w:hAnsi="Times New Roman" w:cs="Times New Roman"/>
          <w:w w:val="105"/>
        </w:rPr>
      </w:pPr>
      <w:r w:rsidRPr="003B7580">
        <w:rPr>
          <w:rFonts w:ascii="Times New Roman" w:hAnsi="Times New Roman" w:cs="Times New Roman"/>
          <w:w w:val="105"/>
        </w:rPr>
        <w:t>-ΚΟΙΝΩΝΙΟΛΟΓΙΑ ΤΗΣ ΘΡΗΣΚΕΙΑΣ</w:t>
      </w:r>
    </w:p>
    <w:p w14:paraId="548376DB" w14:textId="77777777" w:rsidR="00C5674A" w:rsidRPr="003B7580" w:rsidRDefault="00C5674A" w:rsidP="00C5674A">
      <w:pPr>
        <w:tabs>
          <w:tab w:val="left" w:pos="8816"/>
        </w:tabs>
        <w:spacing w:line="285" w:lineRule="exact"/>
        <w:ind w:left="825"/>
        <w:rPr>
          <w:rFonts w:ascii="Times New Roman" w:hAnsi="Times New Roman" w:cs="Times New Roman"/>
          <w:w w:val="105"/>
        </w:rPr>
      </w:pPr>
      <w:r w:rsidRPr="003B7580">
        <w:rPr>
          <w:rFonts w:ascii="Times New Roman" w:hAnsi="Times New Roman" w:cs="Times New Roman"/>
          <w:w w:val="105"/>
        </w:rPr>
        <w:t>-ΨΥΧΟΛΟΓΙΑ ΤΗΣ ΘΡΗΣΚΕΙΑΣ</w:t>
      </w:r>
    </w:p>
    <w:p w14:paraId="52739B74" w14:textId="77777777" w:rsidR="00C5674A" w:rsidRPr="003B7580" w:rsidRDefault="00C5674A" w:rsidP="00C5674A">
      <w:pPr>
        <w:tabs>
          <w:tab w:val="left" w:pos="8816"/>
        </w:tabs>
        <w:spacing w:line="275" w:lineRule="exact"/>
        <w:ind w:left="825"/>
        <w:rPr>
          <w:rFonts w:ascii="Times New Roman" w:hAnsi="Times New Roman" w:cs="Times New Roman"/>
          <w:w w:val="105"/>
        </w:rPr>
      </w:pPr>
    </w:p>
    <w:p w14:paraId="381FA08F" w14:textId="4BECA364" w:rsidR="00C5674A" w:rsidRPr="00C5674A" w:rsidRDefault="00C5674A" w:rsidP="00C5674A">
      <w:pPr>
        <w:tabs>
          <w:tab w:val="left" w:pos="8816"/>
        </w:tabs>
        <w:spacing w:line="275" w:lineRule="exact"/>
        <w:ind w:left="825"/>
        <w:rPr>
          <w:rFonts w:ascii="Times New Roman" w:hAnsi="Times New Roman" w:cs="Times New Roman"/>
          <w:w w:val="105"/>
          <w:lang w:val="en-US"/>
        </w:rPr>
      </w:pPr>
      <w:r w:rsidRPr="006A584E">
        <w:rPr>
          <w:rFonts w:ascii="Times New Roman" w:hAnsi="Times New Roman" w:cs="Times New Roman"/>
          <w:b/>
          <w:bCs/>
          <w:w w:val="105"/>
        </w:rPr>
        <w:t>Δ2.</w:t>
      </w:r>
      <w:r w:rsidRPr="006A584E">
        <w:rPr>
          <w:rFonts w:ascii="Times New Roman" w:hAnsi="Times New Roman" w:cs="Times New Roman"/>
          <w:b/>
          <w:bCs/>
          <w:spacing w:val="-26"/>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1"/>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t>5</w:t>
      </w:r>
      <w:r>
        <w:rPr>
          <w:rFonts w:ascii="Times New Roman" w:hAnsi="Times New Roman" w:cs="Times New Roman"/>
          <w:w w:val="105"/>
          <w:lang w:val="en-US"/>
        </w:rPr>
        <w:t>8</w:t>
      </w:r>
    </w:p>
    <w:p w14:paraId="305F6B9C"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-ΚΟΙΝΩΝΙΟΛΟΓΙΑ</w:t>
      </w:r>
    </w:p>
    <w:p w14:paraId="57B01B75"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-ΣΥΜΒΟΛΙΚΗ</w:t>
      </w:r>
    </w:p>
    <w:p w14:paraId="1A1A44E7"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-ΕΚΚΛΗΣΙΑΣΤΙΚΕΣ ΠΡΟΣΩΠΙΚΟΤΗΤΕΣ ΤΟΥ 19</w:t>
      </w:r>
      <w:r w:rsidRPr="003B7580">
        <w:rPr>
          <w:rFonts w:ascii="Times New Roman" w:hAnsi="Times New Roman" w:cs="Times New Roman"/>
          <w:w w:val="105"/>
          <w:vertAlign w:val="superscript"/>
        </w:rPr>
        <w:t>ου</w:t>
      </w:r>
      <w:r w:rsidRPr="003B7580">
        <w:rPr>
          <w:rFonts w:ascii="Times New Roman" w:hAnsi="Times New Roman" w:cs="Times New Roman"/>
          <w:w w:val="105"/>
        </w:rPr>
        <w:t xml:space="preserve"> ΚΑΙ 20</w:t>
      </w:r>
      <w:r w:rsidRPr="003B7580">
        <w:rPr>
          <w:rFonts w:ascii="Times New Roman" w:hAnsi="Times New Roman" w:cs="Times New Roman"/>
          <w:w w:val="105"/>
          <w:vertAlign w:val="superscript"/>
        </w:rPr>
        <w:t>ου</w:t>
      </w:r>
      <w:r w:rsidRPr="003B7580">
        <w:rPr>
          <w:rFonts w:ascii="Times New Roman" w:hAnsi="Times New Roman" w:cs="Times New Roman"/>
          <w:w w:val="105"/>
        </w:rPr>
        <w:t xml:space="preserve"> ΑΙΩΝΑ</w:t>
      </w:r>
    </w:p>
    <w:p w14:paraId="7CD20CE2"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-ΑΓΙΟΛΟΓΙΑ</w:t>
      </w:r>
    </w:p>
    <w:p w14:paraId="2145386F" w14:textId="77777777" w:rsidR="00C5674A" w:rsidRPr="003B7580" w:rsidRDefault="00C5674A" w:rsidP="00C5674A">
      <w:pPr>
        <w:tabs>
          <w:tab w:val="left" w:pos="8816"/>
        </w:tabs>
        <w:spacing w:line="275" w:lineRule="exact"/>
        <w:ind w:left="825"/>
        <w:rPr>
          <w:rFonts w:ascii="Times New Roman" w:hAnsi="Times New Roman" w:cs="Times New Roman"/>
          <w:w w:val="105"/>
        </w:rPr>
      </w:pPr>
      <w:r w:rsidRPr="003B7580">
        <w:rPr>
          <w:rFonts w:ascii="Times New Roman" w:hAnsi="Times New Roman" w:cs="Times New Roman"/>
          <w:w w:val="105"/>
        </w:rPr>
        <w:t>-ΠΡΟΑΓΩΓΗ ΨΥΧΙΚΗΣ ΥΓΕΙΑΣ</w:t>
      </w:r>
    </w:p>
    <w:p w14:paraId="7792B763" w14:textId="77777777" w:rsidR="00C5674A" w:rsidRPr="003B7580" w:rsidRDefault="00C5674A" w:rsidP="00C5674A">
      <w:pPr>
        <w:tabs>
          <w:tab w:val="left" w:pos="8816"/>
        </w:tabs>
        <w:spacing w:line="275" w:lineRule="exact"/>
        <w:ind w:left="825"/>
        <w:rPr>
          <w:rFonts w:ascii="Times New Roman" w:eastAsia="Times New Roman" w:hAnsi="Times New Roman" w:cs="Times New Roman"/>
        </w:rPr>
      </w:pPr>
    </w:p>
    <w:p w14:paraId="52925297" w14:textId="0508716F" w:rsidR="00C5674A" w:rsidRPr="00C5674A" w:rsidRDefault="00C5674A" w:rsidP="00C5674A">
      <w:pPr>
        <w:tabs>
          <w:tab w:val="left" w:pos="8801"/>
        </w:tabs>
        <w:spacing w:before="2"/>
        <w:ind w:left="825"/>
        <w:rPr>
          <w:rFonts w:ascii="Times New Roman" w:hAnsi="Times New Roman" w:cs="Times New Roman"/>
          <w:w w:val="110"/>
        </w:rPr>
      </w:pPr>
      <w:r w:rsidRPr="006A584E">
        <w:rPr>
          <w:rFonts w:ascii="Times New Roman" w:hAnsi="Times New Roman" w:cs="Times New Roman"/>
          <w:b/>
          <w:bCs/>
          <w:w w:val="105"/>
          <w:position w:val="1"/>
        </w:rPr>
        <w:t>Δ3.</w:t>
      </w:r>
      <w:r w:rsidRPr="006A584E">
        <w:rPr>
          <w:rFonts w:ascii="Times New Roman" w:hAnsi="Times New Roman" w:cs="Times New Roman"/>
          <w:b/>
          <w:bCs/>
          <w:spacing w:val="-26"/>
          <w:w w:val="105"/>
          <w:position w:val="1"/>
        </w:rPr>
        <w:t xml:space="preserve"> </w:t>
      </w:r>
      <w:r w:rsidRPr="006A584E">
        <w:rPr>
          <w:rFonts w:ascii="Times New Roman" w:hAnsi="Times New Roman" w:cs="Times New Roman"/>
          <w:b/>
          <w:bCs/>
          <w:w w:val="105"/>
          <w:position w:val="1"/>
        </w:rPr>
        <w:t>Προαιρετικά</w:t>
      </w:r>
      <w:r w:rsidRPr="006A584E">
        <w:rPr>
          <w:rFonts w:ascii="Times New Roman" w:hAnsi="Times New Roman" w:cs="Times New Roman"/>
          <w:b/>
          <w:bCs/>
          <w:spacing w:val="-5"/>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r>
      <w:r w:rsidRPr="003B7580">
        <w:rPr>
          <w:rFonts w:ascii="Times New Roman" w:hAnsi="Times New Roman" w:cs="Times New Roman"/>
          <w:w w:val="110"/>
        </w:rPr>
        <w:t>6</w:t>
      </w:r>
      <w:r w:rsidRPr="00C5674A">
        <w:rPr>
          <w:rFonts w:ascii="Times New Roman" w:hAnsi="Times New Roman" w:cs="Times New Roman"/>
          <w:w w:val="110"/>
        </w:rPr>
        <w:t>4</w:t>
      </w:r>
    </w:p>
    <w:p w14:paraId="52774DFC"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-ΘΕΟΛΟΓΙΑ ΚΑΙ ΣΥΜΒΟΥΛΕΥΤΙΚΗ ΓΑΜΟΥ ΚΑΙ ΟΙΚΟΓΕΝΕΙΑΣ</w:t>
      </w:r>
    </w:p>
    <w:p w14:paraId="45F7A24D" w14:textId="77777777" w:rsidR="00C5674A" w:rsidRPr="003B7580" w:rsidRDefault="00C5674A" w:rsidP="00C5674A">
      <w:pPr>
        <w:spacing w:before="281"/>
        <w:ind w:left="120"/>
        <w:rPr>
          <w:rFonts w:ascii="Times New Roman" w:eastAsia="Times New Roman" w:hAnsi="Times New Roman" w:cs="Times New Roman"/>
        </w:rPr>
      </w:pPr>
      <w:r w:rsidRPr="003B7580">
        <w:rPr>
          <w:rFonts w:ascii="Times New Roman" w:hAnsi="Times New Roman" w:cs="Times New Roman"/>
          <w:b/>
          <w:color w:val="1F3864"/>
          <w:w w:val="85"/>
        </w:rPr>
        <w:t>Ε'</w:t>
      </w:r>
      <w:r w:rsidRPr="003B7580">
        <w:rPr>
          <w:rFonts w:ascii="Times New Roman" w:hAnsi="Times New Roman" w:cs="Times New Roman"/>
          <w:b/>
          <w:color w:val="1F3864"/>
          <w:spacing w:val="34"/>
          <w:w w:val="85"/>
        </w:rPr>
        <w:t xml:space="preserve"> </w:t>
      </w:r>
      <w:r w:rsidRPr="003B7580">
        <w:rPr>
          <w:rFonts w:ascii="Times New Roman" w:hAnsi="Times New Roman" w:cs="Times New Roman"/>
          <w:b/>
          <w:color w:val="1F3864"/>
          <w:w w:val="85"/>
        </w:rPr>
        <w:t>ΕΞΑΜΗΝΟ</w:t>
      </w:r>
    </w:p>
    <w:p w14:paraId="481A3113" w14:textId="4D4B6679" w:rsidR="00C5674A" w:rsidRPr="00C5674A" w:rsidRDefault="00C5674A" w:rsidP="00C5674A">
      <w:pPr>
        <w:tabs>
          <w:tab w:val="left" w:pos="8801"/>
        </w:tabs>
        <w:spacing w:before="156" w:line="285" w:lineRule="exact"/>
        <w:ind w:left="840"/>
        <w:rPr>
          <w:rFonts w:ascii="Times New Roman" w:hAnsi="Times New Roman" w:cs="Times New Roman"/>
          <w:w w:val="105"/>
          <w:lang w:val="en-US"/>
        </w:rPr>
      </w:pPr>
      <w:r w:rsidRPr="006A584E">
        <w:rPr>
          <w:rFonts w:ascii="Times New Roman" w:hAnsi="Times New Roman" w:cs="Times New Roman"/>
          <w:b/>
          <w:bCs/>
          <w:w w:val="105"/>
          <w:position w:val="1"/>
        </w:rPr>
        <w:t>El.</w:t>
      </w:r>
      <w:r w:rsidRPr="006A584E">
        <w:rPr>
          <w:rFonts w:ascii="Times New Roman" w:hAnsi="Times New Roman" w:cs="Times New Roman"/>
          <w:b/>
          <w:bCs/>
          <w:spacing w:val="-34"/>
          <w:w w:val="105"/>
          <w:position w:val="1"/>
        </w:rPr>
        <w:t xml:space="preserve"> </w:t>
      </w:r>
      <w:r w:rsidRPr="006A584E">
        <w:rPr>
          <w:rFonts w:ascii="Times New Roman" w:hAnsi="Times New Roman" w:cs="Times New Roman"/>
          <w:b/>
          <w:bCs/>
          <w:w w:val="105"/>
          <w:position w:val="1"/>
        </w:rPr>
        <w:t>Υποχρεωτικά</w:t>
      </w:r>
      <w:r w:rsidRPr="006A584E">
        <w:rPr>
          <w:rFonts w:ascii="Times New Roman" w:hAnsi="Times New Roman" w:cs="Times New Roman"/>
          <w:b/>
          <w:bCs/>
          <w:spacing w:val="61"/>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6</w:t>
      </w:r>
      <w:r>
        <w:rPr>
          <w:rFonts w:ascii="Times New Roman" w:hAnsi="Times New Roman" w:cs="Times New Roman"/>
          <w:w w:val="105"/>
          <w:lang w:val="en-US"/>
        </w:rPr>
        <w:t>5</w:t>
      </w:r>
    </w:p>
    <w:p w14:paraId="2FD97C39"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-ΙΣΤΟΡΙΑ ΔΟΓΜΑΤΩΝ</w:t>
      </w:r>
    </w:p>
    <w:p w14:paraId="457F53C6"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-ΘΕΩΡΙΑ ΚΑΙ ΠΡΑΞΗ ΤΗΣ ΧΡΙΣΤΙΑΝΙΚΗΣ ΑΓΩΓΗΣ</w:t>
      </w:r>
    </w:p>
    <w:p w14:paraId="40BDAE31"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-ΗΘΙΚΗ ΤΩΝ ΘΡΗΣΚΕΙΩΝ</w:t>
      </w:r>
    </w:p>
    <w:p w14:paraId="47D070C8" w14:textId="77777777" w:rsidR="00C5674A" w:rsidRPr="003B7580" w:rsidRDefault="00C5674A" w:rsidP="00C5674A">
      <w:pPr>
        <w:tabs>
          <w:tab w:val="left" w:pos="8801"/>
        </w:tabs>
        <w:spacing w:before="156" w:line="285" w:lineRule="exact"/>
        <w:ind w:left="840"/>
        <w:rPr>
          <w:rFonts w:ascii="Times New Roman" w:eastAsia="Times New Roman" w:hAnsi="Times New Roman" w:cs="Times New Roman"/>
        </w:rPr>
      </w:pPr>
    </w:p>
    <w:p w14:paraId="22838079" w14:textId="2B51DAE8" w:rsidR="00C5674A" w:rsidRPr="006A584E" w:rsidRDefault="00C5674A" w:rsidP="00C5674A">
      <w:pPr>
        <w:tabs>
          <w:tab w:val="left" w:pos="8801"/>
        </w:tabs>
        <w:spacing w:line="275" w:lineRule="exact"/>
        <w:ind w:left="840"/>
        <w:rPr>
          <w:rFonts w:ascii="Times New Roman" w:hAnsi="Times New Roman" w:cs="Times New Roman"/>
          <w:w w:val="105"/>
        </w:rPr>
      </w:pPr>
      <w:r w:rsidRPr="006A584E">
        <w:rPr>
          <w:rFonts w:ascii="Times New Roman" w:hAnsi="Times New Roman" w:cs="Times New Roman"/>
          <w:b/>
          <w:bCs/>
          <w:w w:val="105"/>
        </w:rPr>
        <w:t>Ε2.</w:t>
      </w:r>
      <w:r w:rsidRPr="006A584E">
        <w:rPr>
          <w:rFonts w:ascii="Times New Roman" w:hAnsi="Times New Roman" w:cs="Times New Roman"/>
          <w:b/>
          <w:bCs/>
          <w:spacing w:val="-25"/>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9"/>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t>6</w:t>
      </w:r>
      <w:r w:rsidR="006A584E" w:rsidRPr="006A584E">
        <w:rPr>
          <w:rFonts w:ascii="Times New Roman" w:hAnsi="Times New Roman" w:cs="Times New Roman"/>
          <w:w w:val="105"/>
        </w:rPr>
        <w:t>9</w:t>
      </w:r>
    </w:p>
    <w:p w14:paraId="29E4774D"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ΕΙΣΑΓΩΓΗ ΣΤΗΝ ΠΑΙΔΑΓΩΓΙΚΗ-ΓΕΝΙΚΗ ΠΑΙΔΑΓΩΓΙΚΗ</w:t>
      </w:r>
    </w:p>
    <w:p w14:paraId="3CC19A8B"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-ΙΣΤΟΡΙΑ ΝΕΟΕΛΛΗΝΙΚΗΣ ΕΚΠΑΙΔΕΥΣΗΣ ΚΑΙ ΘΡΗΣΚΕΥΤΙΚΗΣ ΑΓΩΓΗΣ</w:t>
      </w:r>
    </w:p>
    <w:p w14:paraId="6A528A9B"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-ΚΑΙΝΗ ΔΙΑΘΗΚΗ, ΙΟΥΔΑΪΣΜΟΣ ΚΑΙ ΕΛΛΗΝΟΡΩΜΑΪΚΟΣ ΚΟΣΜΟΣ</w:t>
      </w:r>
    </w:p>
    <w:p w14:paraId="7B9C3A6A"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-ΚΟΙΝΩΝΙΚΗ ΗΘΙΚΗ</w:t>
      </w:r>
    </w:p>
    <w:p w14:paraId="3379FA1B"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-ΒΙΟΗΘΙΚΗ ΤΩΝ ΘΡΗΣΚΕΙΩΝ</w:t>
      </w:r>
    </w:p>
    <w:p w14:paraId="697CB28D"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-ΔΙΑΘΡΗΣΚΕΙΑΚΟΣ ΔΙΑΛΟΓΟΣ</w:t>
      </w:r>
    </w:p>
    <w:p w14:paraId="6FDAB5C5" w14:textId="77777777" w:rsidR="00C5674A" w:rsidRPr="003B7580" w:rsidRDefault="00C5674A" w:rsidP="00C5674A">
      <w:pPr>
        <w:tabs>
          <w:tab w:val="left" w:pos="8801"/>
        </w:tabs>
        <w:spacing w:line="275" w:lineRule="exact"/>
        <w:ind w:left="840"/>
        <w:rPr>
          <w:rFonts w:ascii="Times New Roman" w:hAnsi="Times New Roman" w:cs="Times New Roman"/>
          <w:w w:val="105"/>
        </w:rPr>
      </w:pPr>
      <w:r w:rsidRPr="003B7580">
        <w:rPr>
          <w:rFonts w:ascii="Times New Roman" w:hAnsi="Times New Roman" w:cs="Times New Roman"/>
          <w:w w:val="105"/>
        </w:rPr>
        <w:t>-ΣΥΝΙΣΤΩΣΕΣ ΤΗΣ ΥΓΕΙΑΣ ΣΤΗ ΒΙΒΛΟ</w:t>
      </w:r>
    </w:p>
    <w:p w14:paraId="347C2BA5" w14:textId="77777777" w:rsidR="00C5674A" w:rsidRPr="003B7580" w:rsidRDefault="00C5674A" w:rsidP="00C5674A">
      <w:pPr>
        <w:tabs>
          <w:tab w:val="left" w:pos="8816"/>
        </w:tabs>
        <w:spacing w:line="275" w:lineRule="exact"/>
        <w:ind w:left="840"/>
        <w:rPr>
          <w:rFonts w:ascii="Times New Roman" w:hAnsi="Times New Roman" w:cs="Times New Roman"/>
          <w:w w:val="105"/>
          <w:position w:val="1"/>
        </w:rPr>
      </w:pPr>
    </w:p>
    <w:p w14:paraId="1AA33422" w14:textId="1FBDF857" w:rsidR="00C5674A" w:rsidRPr="006A584E" w:rsidRDefault="00C5674A" w:rsidP="00C5674A">
      <w:pPr>
        <w:tabs>
          <w:tab w:val="left" w:pos="8816"/>
        </w:tabs>
        <w:spacing w:before="2"/>
        <w:ind w:left="840"/>
        <w:rPr>
          <w:rFonts w:ascii="Times New Roman" w:hAnsi="Times New Roman" w:cs="Times New Roman"/>
          <w:w w:val="105"/>
          <w:lang w:val="en-US"/>
        </w:rPr>
      </w:pPr>
      <w:r w:rsidRPr="006A584E">
        <w:rPr>
          <w:rFonts w:ascii="Times New Roman" w:hAnsi="Times New Roman" w:cs="Times New Roman"/>
          <w:b/>
          <w:bCs/>
          <w:w w:val="105"/>
          <w:position w:val="1"/>
        </w:rPr>
        <w:t>Ε3.Προαιρετικά</w:t>
      </w:r>
      <w:r w:rsidRPr="006A584E">
        <w:rPr>
          <w:rFonts w:ascii="Times New Roman" w:hAnsi="Times New Roman" w:cs="Times New Roman"/>
          <w:b/>
          <w:bCs/>
          <w:spacing w:val="12"/>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7</w:t>
      </w:r>
      <w:r w:rsidR="006A584E">
        <w:rPr>
          <w:rFonts w:ascii="Times New Roman" w:hAnsi="Times New Roman" w:cs="Times New Roman"/>
          <w:w w:val="105"/>
          <w:lang w:val="en-US"/>
        </w:rPr>
        <w:t>9</w:t>
      </w:r>
    </w:p>
    <w:p w14:paraId="0213B201" w14:textId="77777777" w:rsidR="00C5674A" w:rsidRPr="003B7580" w:rsidRDefault="00C5674A" w:rsidP="00C5674A">
      <w:pPr>
        <w:tabs>
          <w:tab w:val="left" w:pos="8816"/>
        </w:tabs>
        <w:spacing w:before="2"/>
        <w:ind w:left="840"/>
        <w:rPr>
          <w:rFonts w:ascii="Times New Roman" w:hAnsi="Times New Roman" w:cs="Times New Roman"/>
          <w:w w:val="105"/>
        </w:rPr>
      </w:pPr>
      <w:r w:rsidRPr="003B7580">
        <w:rPr>
          <w:rFonts w:ascii="Times New Roman" w:hAnsi="Times New Roman" w:cs="Times New Roman"/>
          <w:w w:val="105"/>
        </w:rPr>
        <w:t>-ΕΘΝΙΚΗ ΚΑΙ ΚΟΙΝΩΝΙΚΗ ΠΡΟΣΦΟΡΑΤΗΣ ΕΚΚΛΗΣΙΑΣ</w:t>
      </w:r>
    </w:p>
    <w:p w14:paraId="48A085F0" w14:textId="77777777" w:rsidR="00C5674A" w:rsidRPr="003B7580" w:rsidRDefault="00C5674A" w:rsidP="00C5674A">
      <w:pPr>
        <w:tabs>
          <w:tab w:val="left" w:pos="8816"/>
        </w:tabs>
        <w:spacing w:before="2"/>
        <w:ind w:left="840"/>
        <w:rPr>
          <w:rFonts w:ascii="Times New Roman" w:hAnsi="Times New Roman" w:cs="Times New Roman"/>
          <w:w w:val="105"/>
        </w:rPr>
      </w:pPr>
      <w:r w:rsidRPr="003B7580">
        <w:rPr>
          <w:rFonts w:ascii="Times New Roman" w:hAnsi="Times New Roman" w:cs="Times New Roman"/>
          <w:w w:val="105"/>
        </w:rPr>
        <w:t>-ΘΡΗΣΚΕΥΤΙΚΟΣ ΤΟΥΡΙΣΜΟΣ</w:t>
      </w:r>
    </w:p>
    <w:p w14:paraId="513F1D28" w14:textId="77777777" w:rsidR="00C5674A" w:rsidRPr="003B7580" w:rsidRDefault="00C5674A" w:rsidP="00C5674A">
      <w:pPr>
        <w:tabs>
          <w:tab w:val="left" w:pos="8816"/>
        </w:tabs>
        <w:spacing w:before="2"/>
        <w:ind w:left="840"/>
        <w:rPr>
          <w:rFonts w:ascii="Times New Roman" w:hAnsi="Times New Roman" w:cs="Times New Roman"/>
          <w:w w:val="105"/>
        </w:rPr>
      </w:pPr>
      <w:r w:rsidRPr="003B7580">
        <w:rPr>
          <w:rFonts w:ascii="Times New Roman" w:hAnsi="Times New Roman" w:cs="Times New Roman"/>
          <w:w w:val="105"/>
        </w:rPr>
        <w:t>-ΑΠΟΚΡΥΦΗ ΧΡΙΣΤΙΑΝΙΚΗ ΓΡΑΜΜΑΤΕΙΑ</w:t>
      </w:r>
    </w:p>
    <w:p w14:paraId="7D4E779F" w14:textId="77777777" w:rsidR="00C5674A" w:rsidRPr="003B7580" w:rsidRDefault="00C5674A" w:rsidP="00C5674A">
      <w:pPr>
        <w:tabs>
          <w:tab w:val="left" w:pos="8816"/>
        </w:tabs>
        <w:spacing w:before="2"/>
        <w:ind w:left="840"/>
        <w:rPr>
          <w:rFonts w:ascii="Times New Roman" w:hAnsi="Times New Roman" w:cs="Times New Roman"/>
          <w:w w:val="105"/>
        </w:rPr>
      </w:pPr>
      <w:r w:rsidRPr="003B7580">
        <w:rPr>
          <w:rFonts w:ascii="Times New Roman" w:hAnsi="Times New Roman" w:cs="Times New Roman"/>
          <w:w w:val="105"/>
        </w:rPr>
        <w:t>-ΔΙΟΡΘΟΔΟΞΕΣ ΚΑΙ ΔΙΑΧΡΙΣΤΙΑΝΙΚΕΣ ΣΧΕΣΕΙΣ</w:t>
      </w:r>
    </w:p>
    <w:p w14:paraId="465004C6" w14:textId="77777777" w:rsidR="00C5674A" w:rsidRPr="003B7580" w:rsidRDefault="00C5674A" w:rsidP="00C5674A">
      <w:pPr>
        <w:tabs>
          <w:tab w:val="left" w:pos="8816"/>
        </w:tabs>
        <w:spacing w:before="2"/>
        <w:ind w:left="840"/>
        <w:rPr>
          <w:rFonts w:ascii="Times New Roman" w:hAnsi="Times New Roman" w:cs="Times New Roman"/>
          <w:w w:val="105"/>
        </w:rPr>
      </w:pPr>
      <w:r w:rsidRPr="003B7580">
        <w:rPr>
          <w:rFonts w:ascii="Times New Roman" w:hAnsi="Times New Roman" w:cs="Times New Roman"/>
          <w:w w:val="105"/>
        </w:rPr>
        <w:t>-ΝΕΑ ΘΡΗΣΚΕΥΤΙΚΑ ΚΙΝΗΜΑΤΑ Α’</w:t>
      </w:r>
    </w:p>
    <w:p w14:paraId="06D3FD12" w14:textId="11942BCE" w:rsidR="00C5674A" w:rsidRDefault="00C5674A" w:rsidP="00C5674A">
      <w:pPr>
        <w:spacing w:before="281"/>
        <w:ind w:left="106"/>
        <w:rPr>
          <w:rFonts w:ascii="Times New Roman" w:hAnsi="Times New Roman" w:cs="Times New Roman"/>
          <w:b/>
          <w:color w:val="1F3864"/>
          <w:w w:val="90"/>
        </w:rPr>
      </w:pPr>
      <w:r w:rsidRPr="003B7580">
        <w:rPr>
          <w:rFonts w:ascii="Times New Roman" w:hAnsi="Times New Roman" w:cs="Times New Roman"/>
          <w:b/>
          <w:color w:val="1F3864"/>
          <w:w w:val="90"/>
        </w:rPr>
        <w:lastRenderedPageBreak/>
        <w:t>ΣΤ'</w:t>
      </w:r>
      <w:r w:rsidRPr="003B7580">
        <w:rPr>
          <w:rFonts w:ascii="Times New Roman" w:hAnsi="Times New Roman" w:cs="Times New Roman"/>
          <w:b/>
          <w:color w:val="1F3864"/>
          <w:spacing w:val="-31"/>
          <w:w w:val="90"/>
        </w:rPr>
        <w:t xml:space="preserve"> </w:t>
      </w:r>
      <w:r w:rsidRPr="003B7580">
        <w:rPr>
          <w:rFonts w:ascii="Times New Roman" w:hAnsi="Times New Roman" w:cs="Times New Roman"/>
          <w:b/>
          <w:color w:val="1F3864"/>
          <w:w w:val="90"/>
        </w:rPr>
        <w:t>ΕΞΑΜΗΝΟ</w:t>
      </w:r>
    </w:p>
    <w:p w14:paraId="0DA0468D" w14:textId="79D9D6BF" w:rsidR="00C5674A" w:rsidRPr="006A584E" w:rsidRDefault="00C5674A" w:rsidP="00C5674A">
      <w:pPr>
        <w:tabs>
          <w:tab w:val="left" w:pos="8801"/>
        </w:tabs>
        <w:spacing w:line="285" w:lineRule="exact"/>
        <w:ind w:left="825"/>
        <w:rPr>
          <w:rFonts w:ascii="Times New Roman" w:hAnsi="Times New Roman" w:cs="Times New Roman"/>
          <w:w w:val="105"/>
        </w:rPr>
      </w:pPr>
      <w:r w:rsidRPr="006A584E">
        <w:rPr>
          <w:rFonts w:ascii="Times New Roman" w:hAnsi="Times New Roman" w:cs="Times New Roman"/>
          <w:b/>
          <w:bCs/>
          <w:spacing w:val="-1"/>
          <w:w w:val="105"/>
          <w:position w:val="1"/>
        </w:rPr>
        <w:t>ΣΤ1.Υποχρεωτικά</w:t>
      </w:r>
      <w:r w:rsidRPr="006A584E">
        <w:rPr>
          <w:rFonts w:ascii="Times New Roman" w:hAnsi="Times New Roman" w:cs="Times New Roman"/>
          <w:b/>
          <w:bCs/>
          <w:spacing w:val="41"/>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8</w:t>
      </w:r>
      <w:r w:rsidR="006A584E" w:rsidRPr="006A584E">
        <w:rPr>
          <w:rFonts w:ascii="Times New Roman" w:hAnsi="Times New Roman" w:cs="Times New Roman"/>
          <w:w w:val="105"/>
        </w:rPr>
        <w:t>5</w:t>
      </w:r>
    </w:p>
    <w:p w14:paraId="58BF4CBD" w14:textId="77777777" w:rsidR="00C5674A" w:rsidRPr="003B7580" w:rsidRDefault="00C5674A" w:rsidP="00C5674A">
      <w:pPr>
        <w:tabs>
          <w:tab w:val="left" w:pos="8801"/>
        </w:tabs>
        <w:spacing w:line="285" w:lineRule="exact"/>
        <w:ind w:left="825"/>
        <w:rPr>
          <w:rFonts w:ascii="Times New Roman" w:hAnsi="Times New Roman" w:cs="Times New Roman"/>
          <w:w w:val="105"/>
        </w:rPr>
      </w:pPr>
      <w:r w:rsidRPr="003B7580">
        <w:rPr>
          <w:rFonts w:ascii="Times New Roman" w:hAnsi="Times New Roman" w:cs="Times New Roman"/>
          <w:w w:val="105"/>
        </w:rPr>
        <w:t>-Η ΕΡΜΗΝΕΥΤΙΚΗ ΤΕΧΝΗ ΤΗΣ ΒΙΒΛΟΥ ΚΑΙ Ο ΠΟΛΙΤΙΣΤΙΚΟΣ ΒΙΟΣ ΤΗΣ ΜΕΣΟΓΕΙΟΥ</w:t>
      </w:r>
    </w:p>
    <w:p w14:paraId="3DEFCD5F"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-ΔΙΔΑΚΤΙΚΗ ΤΟΥ ΜΑΘΗΜΑΤΟΣ ΤΩΝ ΘΡΗΣΚΕΥΤΙΚΩΝ</w:t>
      </w:r>
    </w:p>
    <w:p w14:paraId="33A67FC4" w14:textId="77777777" w:rsidR="00C5674A" w:rsidRPr="003B7580" w:rsidRDefault="00C5674A" w:rsidP="00C5674A">
      <w:pPr>
        <w:tabs>
          <w:tab w:val="left" w:pos="8816"/>
        </w:tabs>
        <w:ind w:left="840"/>
        <w:rPr>
          <w:rFonts w:ascii="Times New Roman" w:hAnsi="Times New Roman" w:cs="Times New Roman"/>
          <w:w w:val="105"/>
        </w:rPr>
      </w:pPr>
      <w:r w:rsidRPr="003B7580">
        <w:rPr>
          <w:rFonts w:ascii="Times New Roman" w:hAnsi="Times New Roman" w:cs="Times New Roman"/>
          <w:w w:val="105"/>
        </w:rPr>
        <w:t>-ΙΣΤΟΡΙΑ ΤΩΝ ΘΡΗΣΚΕΙΩΝ-ΙΝΔΟΥΙΣΜΟΣ</w:t>
      </w:r>
    </w:p>
    <w:p w14:paraId="15805C45" w14:textId="77777777" w:rsidR="00C5674A" w:rsidRPr="003B7580" w:rsidRDefault="00C5674A" w:rsidP="00C5674A">
      <w:pPr>
        <w:tabs>
          <w:tab w:val="left" w:pos="8816"/>
        </w:tabs>
        <w:ind w:left="840"/>
        <w:rPr>
          <w:rFonts w:ascii="Times New Roman" w:eastAsia="Times New Roman" w:hAnsi="Times New Roman" w:cs="Times New Roman"/>
        </w:rPr>
      </w:pPr>
      <w:r w:rsidRPr="003B7580">
        <w:rPr>
          <w:rFonts w:ascii="Times New Roman" w:hAnsi="Times New Roman" w:cs="Times New Roman"/>
          <w:w w:val="105"/>
        </w:rPr>
        <w:t>-ΜΟΥΣΕΙΟΔΙΔΑΚΤΙΚΗ ΤΗΣ ΘΡΗΣΚΕΥΤΙΚΗΣ ΤΕΧΝΗΣ</w:t>
      </w:r>
    </w:p>
    <w:p w14:paraId="78608347" w14:textId="77777777" w:rsidR="00C5674A" w:rsidRPr="003B7580" w:rsidRDefault="00C5674A" w:rsidP="00C5674A">
      <w:pPr>
        <w:tabs>
          <w:tab w:val="left" w:pos="8801"/>
        </w:tabs>
        <w:spacing w:line="275" w:lineRule="exact"/>
        <w:ind w:left="825"/>
        <w:rPr>
          <w:rFonts w:ascii="Times New Roman" w:hAnsi="Times New Roman" w:cs="Times New Roman"/>
          <w:w w:val="105"/>
        </w:rPr>
      </w:pPr>
    </w:p>
    <w:p w14:paraId="29992E2F" w14:textId="52703237" w:rsidR="00C5674A" w:rsidRPr="006A584E" w:rsidRDefault="00C5674A" w:rsidP="00C5674A">
      <w:pPr>
        <w:tabs>
          <w:tab w:val="left" w:pos="8801"/>
        </w:tabs>
        <w:spacing w:line="275" w:lineRule="exact"/>
        <w:ind w:left="825"/>
        <w:rPr>
          <w:rFonts w:ascii="Times New Roman" w:hAnsi="Times New Roman" w:cs="Times New Roman"/>
          <w:spacing w:val="-12"/>
          <w:w w:val="110"/>
          <w:lang w:val="en-US"/>
        </w:rPr>
      </w:pPr>
      <w:r w:rsidRPr="006A584E">
        <w:rPr>
          <w:rFonts w:ascii="Times New Roman" w:hAnsi="Times New Roman" w:cs="Times New Roman"/>
          <w:b/>
          <w:bCs/>
          <w:w w:val="105"/>
        </w:rPr>
        <w:t>ΣΤ2.</w:t>
      </w:r>
      <w:r w:rsidRPr="006A584E">
        <w:rPr>
          <w:rFonts w:ascii="Times New Roman" w:hAnsi="Times New Roman" w:cs="Times New Roman"/>
          <w:b/>
          <w:bCs/>
          <w:spacing w:val="-28"/>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10"/>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006A584E">
        <w:rPr>
          <w:rFonts w:ascii="Times New Roman" w:hAnsi="Times New Roman" w:cs="Times New Roman"/>
          <w:spacing w:val="-12"/>
          <w:w w:val="110"/>
          <w:lang w:val="en-US"/>
        </w:rPr>
        <w:t>91</w:t>
      </w:r>
    </w:p>
    <w:p w14:paraId="748D906C" w14:textId="77777777" w:rsidR="00C5674A" w:rsidRPr="003B7580" w:rsidRDefault="00C5674A" w:rsidP="00C5674A">
      <w:pPr>
        <w:tabs>
          <w:tab w:val="left" w:pos="8801"/>
        </w:tabs>
        <w:spacing w:line="275" w:lineRule="exact"/>
        <w:ind w:left="825"/>
        <w:rPr>
          <w:rFonts w:ascii="Times New Roman" w:hAnsi="Times New Roman" w:cs="Times New Roman"/>
          <w:w w:val="105"/>
        </w:rPr>
      </w:pPr>
      <w:r w:rsidRPr="003B7580">
        <w:rPr>
          <w:rFonts w:ascii="Times New Roman" w:hAnsi="Times New Roman" w:cs="Times New Roman"/>
          <w:w w:val="105"/>
        </w:rPr>
        <w:t>-ΘΡΗΣΚΕΥΤΙΚΗ ΑΝΑΠΤΥΞΗ ΚΑΙ ΑΓΩΓΗ ΤΗΣ ΠΑΙΔΙΚΗΣ ΚΑΙ ΕΦΗΒΙΚΗΣ ΗΛΙΚΙΑΣ</w:t>
      </w:r>
    </w:p>
    <w:p w14:paraId="75EA66C8" w14:textId="77777777" w:rsidR="00C5674A" w:rsidRPr="003B7580" w:rsidRDefault="00C5674A" w:rsidP="00C5674A">
      <w:pPr>
        <w:tabs>
          <w:tab w:val="left" w:pos="8801"/>
        </w:tabs>
        <w:spacing w:line="275" w:lineRule="exact"/>
        <w:ind w:left="825"/>
        <w:rPr>
          <w:rFonts w:ascii="Times New Roman" w:hAnsi="Times New Roman" w:cs="Times New Roman"/>
          <w:w w:val="105"/>
        </w:rPr>
      </w:pPr>
      <w:r w:rsidRPr="003B7580">
        <w:rPr>
          <w:rFonts w:ascii="Times New Roman" w:hAnsi="Times New Roman" w:cs="Times New Roman"/>
          <w:w w:val="105"/>
        </w:rPr>
        <w:t>-ΟΡΘΟΔΟΞΗ ΕΚΚΛΗΣΙΑΣΤΙΚΗ ΓΡΑΜΜΑΤΕΙΑ</w:t>
      </w:r>
    </w:p>
    <w:p w14:paraId="3C76080F" w14:textId="77777777" w:rsidR="00C5674A" w:rsidRPr="003B7580" w:rsidRDefault="00C5674A" w:rsidP="00C5674A">
      <w:pPr>
        <w:tabs>
          <w:tab w:val="left" w:pos="8801"/>
        </w:tabs>
        <w:spacing w:line="275" w:lineRule="exact"/>
        <w:ind w:left="825"/>
        <w:rPr>
          <w:rFonts w:ascii="Times New Roman" w:hAnsi="Times New Roman" w:cs="Times New Roman"/>
          <w:w w:val="105"/>
        </w:rPr>
      </w:pPr>
      <w:r w:rsidRPr="003B7580">
        <w:rPr>
          <w:rFonts w:ascii="Times New Roman" w:hAnsi="Times New Roman" w:cs="Times New Roman"/>
          <w:w w:val="105"/>
        </w:rPr>
        <w:t>-ΕΚΚΛΗΣΙΑΣΤΙΚΟ ΔΙΚΑΙΟ</w:t>
      </w:r>
    </w:p>
    <w:p w14:paraId="171FF59A" w14:textId="77777777" w:rsidR="00C5674A" w:rsidRPr="003B7580" w:rsidRDefault="00C5674A" w:rsidP="00C5674A">
      <w:pPr>
        <w:tabs>
          <w:tab w:val="left" w:pos="8801"/>
        </w:tabs>
        <w:spacing w:line="275" w:lineRule="exact"/>
        <w:ind w:left="825"/>
        <w:rPr>
          <w:rFonts w:ascii="Times New Roman" w:hAnsi="Times New Roman" w:cs="Times New Roman"/>
          <w:w w:val="105"/>
        </w:rPr>
      </w:pPr>
      <w:r w:rsidRPr="003B7580">
        <w:rPr>
          <w:rFonts w:ascii="Times New Roman" w:hAnsi="Times New Roman" w:cs="Times New Roman"/>
          <w:w w:val="105"/>
        </w:rPr>
        <w:t>-ΘΕΟΛΟΓΙΑ ΤΩΝ ΘΗΣΚΕΙΩΝ</w:t>
      </w:r>
    </w:p>
    <w:p w14:paraId="401DD9BB" w14:textId="77777777" w:rsidR="00C5674A" w:rsidRPr="003B7580" w:rsidRDefault="00C5674A" w:rsidP="00C5674A">
      <w:pPr>
        <w:tabs>
          <w:tab w:val="left" w:pos="8801"/>
        </w:tabs>
        <w:spacing w:line="275" w:lineRule="exact"/>
        <w:ind w:left="825"/>
        <w:rPr>
          <w:rFonts w:ascii="Times New Roman" w:hAnsi="Times New Roman" w:cs="Times New Roman"/>
          <w:w w:val="105"/>
        </w:rPr>
      </w:pPr>
    </w:p>
    <w:p w14:paraId="5436AB08" w14:textId="6EFC1592" w:rsidR="00C5674A" w:rsidRPr="006A584E" w:rsidRDefault="00C5674A" w:rsidP="00C5674A">
      <w:pPr>
        <w:tabs>
          <w:tab w:val="left" w:pos="8801"/>
        </w:tabs>
        <w:spacing w:before="2"/>
        <w:ind w:left="825"/>
        <w:rPr>
          <w:rFonts w:ascii="Times New Roman" w:hAnsi="Times New Roman" w:cs="Times New Roman"/>
          <w:w w:val="105"/>
          <w:lang w:val="en-US"/>
        </w:rPr>
      </w:pPr>
      <w:r w:rsidRPr="006A584E">
        <w:rPr>
          <w:rFonts w:ascii="Times New Roman" w:hAnsi="Times New Roman" w:cs="Times New Roman"/>
          <w:b/>
          <w:bCs/>
          <w:w w:val="105"/>
          <w:position w:val="1"/>
        </w:rPr>
        <w:t>ΣΤ3.</w:t>
      </w:r>
      <w:r w:rsidRPr="006A584E">
        <w:rPr>
          <w:rFonts w:ascii="Times New Roman" w:hAnsi="Times New Roman" w:cs="Times New Roman"/>
          <w:b/>
          <w:bCs/>
          <w:spacing w:val="-31"/>
          <w:w w:val="105"/>
          <w:position w:val="1"/>
        </w:rPr>
        <w:t xml:space="preserve"> </w:t>
      </w:r>
      <w:r w:rsidRPr="006A584E">
        <w:rPr>
          <w:rFonts w:ascii="Times New Roman" w:hAnsi="Times New Roman" w:cs="Times New Roman"/>
          <w:b/>
          <w:bCs/>
          <w:w w:val="105"/>
          <w:position w:val="1"/>
        </w:rPr>
        <w:t>Προαιρετικά</w:t>
      </w:r>
      <w:r w:rsidRPr="006A584E">
        <w:rPr>
          <w:rFonts w:ascii="Times New Roman" w:hAnsi="Times New Roman" w:cs="Times New Roman"/>
          <w:b/>
          <w:bCs/>
          <w:spacing w:val="-8"/>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t>9</w:t>
      </w:r>
      <w:r w:rsidR="006A584E">
        <w:rPr>
          <w:rFonts w:ascii="Times New Roman" w:hAnsi="Times New Roman" w:cs="Times New Roman"/>
          <w:w w:val="105"/>
          <w:lang w:val="en-US"/>
        </w:rPr>
        <w:t>7</w:t>
      </w:r>
    </w:p>
    <w:p w14:paraId="504C326A"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-ΕΟΡΤΟΛΟΓΙΑ</w:t>
      </w:r>
    </w:p>
    <w:p w14:paraId="1636E48D"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-ΕΚΚΛΗΣΙΑΣΤΙΚΑ ΑΔΙΚΗΜΑΤΑ ΚΑΙ ΕΚΚΛΗΣΙΑΣΤΙΚΗ ΔΙΚΟΝΟΜΙΑ</w:t>
      </w:r>
    </w:p>
    <w:p w14:paraId="52EAB91B"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-ΚΙΝΕΖΙΚΑ ΚΑΙ ΙΑΠΩΝΙΚΑ ΘΡΗΣΚΕΥΜΑΤΑ</w:t>
      </w:r>
    </w:p>
    <w:p w14:paraId="11CC3061"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-ΝΕΑ ΘΡΗΣΚΕΥΤΙΚΑ ΚΙΝΗΜΑΤΑ Β’</w:t>
      </w:r>
    </w:p>
    <w:p w14:paraId="6168BE78"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-ΤΟ ΙΣΛΑΜ ΣΤΗ ΒΥΖΑΝΤΙΝΗ ΓΡΑΜΜΑΤΕΙΑ (7</w:t>
      </w:r>
      <w:r w:rsidRPr="003B7580">
        <w:rPr>
          <w:rFonts w:ascii="Times New Roman" w:eastAsia="Times New Roman" w:hAnsi="Times New Roman" w:cs="Times New Roman"/>
          <w:vertAlign w:val="superscript"/>
        </w:rPr>
        <w:t>ος</w:t>
      </w:r>
      <w:r w:rsidRPr="003B7580">
        <w:rPr>
          <w:rFonts w:ascii="Times New Roman" w:eastAsia="Times New Roman" w:hAnsi="Times New Roman" w:cs="Times New Roman"/>
        </w:rPr>
        <w:t>-10</w:t>
      </w:r>
      <w:r w:rsidRPr="003B7580">
        <w:rPr>
          <w:rFonts w:ascii="Times New Roman" w:eastAsia="Times New Roman" w:hAnsi="Times New Roman" w:cs="Times New Roman"/>
          <w:vertAlign w:val="superscript"/>
        </w:rPr>
        <w:t>ος</w:t>
      </w:r>
      <w:r w:rsidRPr="003B7580">
        <w:rPr>
          <w:rFonts w:ascii="Times New Roman" w:eastAsia="Times New Roman" w:hAnsi="Times New Roman" w:cs="Times New Roman"/>
        </w:rPr>
        <w:t xml:space="preserve"> ΑΙΩΝΑΣ)</w:t>
      </w:r>
    </w:p>
    <w:p w14:paraId="0A5FFB81"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-ΒΙΒΛΟΣ ΚΑΙ ΠΑΙΔΑΓΩΓΙΚΕΣ ΕΦΑΡΜΟΓΕΣ</w:t>
      </w:r>
    </w:p>
    <w:p w14:paraId="1F404BA6" w14:textId="77777777" w:rsidR="00C5674A" w:rsidRPr="003B7580" w:rsidRDefault="00C5674A" w:rsidP="00C5674A">
      <w:pPr>
        <w:tabs>
          <w:tab w:val="left" w:pos="8801"/>
        </w:tabs>
        <w:spacing w:before="2"/>
        <w:ind w:left="825"/>
        <w:rPr>
          <w:rFonts w:ascii="Times New Roman" w:eastAsia="Times New Roman" w:hAnsi="Times New Roman" w:cs="Times New Roman"/>
        </w:rPr>
      </w:pPr>
      <w:r w:rsidRPr="003B7580">
        <w:rPr>
          <w:rFonts w:ascii="Times New Roman" w:eastAsia="Times New Roman" w:hAnsi="Times New Roman" w:cs="Times New Roman"/>
        </w:rPr>
        <w:t>-ΕΓΚΛΗΜΑΤΟΛΟΓΙΑ-ΘΥΜΑΤΟΛΟΓΙΑ (ΘΕΟΛΟΓΙΚΗ ΠΡΟΣΕΓΓΙΣΗ)</w:t>
      </w:r>
    </w:p>
    <w:p w14:paraId="00A2D33C" w14:textId="77777777" w:rsidR="00C5674A" w:rsidRPr="003B7580" w:rsidRDefault="00C5674A" w:rsidP="00C5674A">
      <w:pPr>
        <w:spacing w:before="281"/>
        <w:ind w:left="106"/>
        <w:rPr>
          <w:rFonts w:ascii="Times New Roman" w:eastAsia="Times New Roman" w:hAnsi="Times New Roman" w:cs="Times New Roman"/>
        </w:rPr>
      </w:pPr>
      <w:r w:rsidRPr="003B7580">
        <w:rPr>
          <w:rFonts w:ascii="Times New Roman" w:hAnsi="Times New Roman" w:cs="Times New Roman"/>
          <w:b/>
          <w:color w:val="1F3864"/>
          <w:w w:val="85"/>
        </w:rPr>
        <w:t>Ζ'</w:t>
      </w:r>
      <w:r w:rsidRPr="003B7580">
        <w:rPr>
          <w:rFonts w:ascii="Times New Roman" w:hAnsi="Times New Roman" w:cs="Times New Roman"/>
          <w:b/>
          <w:color w:val="1F3864"/>
          <w:spacing w:val="35"/>
          <w:w w:val="85"/>
        </w:rPr>
        <w:t xml:space="preserve"> </w:t>
      </w:r>
      <w:r w:rsidRPr="003B7580">
        <w:rPr>
          <w:rFonts w:ascii="Times New Roman" w:hAnsi="Times New Roman" w:cs="Times New Roman"/>
          <w:b/>
          <w:color w:val="1F3864"/>
          <w:w w:val="85"/>
        </w:rPr>
        <w:t>ΕΞΑΜΗΝΟ</w:t>
      </w:r>
    </w:p>
    <w:p w14:paraId="018E538E" w14:textId="0F502DCB" w:rsidR="00C5674A" w:rsidRPr="006A584E" w:rsidRDefault="00C5674A" w:rsidP="00C5674A">
      <w:pPr>
        <w:tabs>
          <w:tab w:val="left" w:pos="8686"/>
        </w:tabs>
        <w:spacing w:before="159"/>
        <w:ind w:left="825"/>
        <w:rPr>
          <w:rFonts w:ascii="Times New Roman" w:hAnsi="Times New Roman" w:cs="Times New Roman"/>
          <w:w w:val="110"/>
          <w:lang w:val="en-US"/>
        </w:rPr>
      </w:pPr>
      <w:r w:rsidRPr="006A584E">
        <w:rPr>
          <w:rFonts w:ascii="Times New Roman" w:hAnsi="Times New Roman" w:cs="Times New Roman"/>
          <w:b/>
          <w:bCs/>
          <w:w w:val="105"/>
        </w:rPr>
        <w:t>Ζ</w:t>
      </w:r>
      <w:r w:rsidRPr="006A584E">
        <w:rPr>
          <w:rFonts w:ascii="Times New Roman" w:hAnsi="Times New Roman" w:cs="Times New Roman"/>
          <w:b/>
          <w:bCs/>
          <w:spacing w:val="-9"/>
          <w:w w:val="105"/>
        </w:rPr>
        <w:t>1</w:t>
      </w:r>
      <w:r w:rsidRPr="006A584E">
        <w:rPr>
          <w:rFonts w:ascii="Times New Roman" w:hAnsi="Times New Roman" w:cs="Times New Roman"/>
          <w:b/>
          <w:bCs/>
          <w:w w:val="105"/>
        </w:rPr>
        <w:t>.</w:t>
      </w:r>
      <w:r w:rsidRPr="006A584E">
        <w:rPr>
          <w:rFonts w:ascii="Times New Roman" w:hAnsi="Times New Roman" w:cs="Times New Roman"/>
          <w:b/>
          <w:bCs/>
          <w:spacing w:val="-40"/>
          <w:w w:val="105"/>
        </w:rPr>
        <w:t xml:space="preserve"> </w:t>
      </w:r>
      <w:r w:rsidRPr="006A584E">
        <w:rPr>
          <w:rFonts w:ascii="Times New Roman" w:hAnsi="Times New Roman" w:cs="Times New Roman"/>
          <w:b/>
          <w:bCs/>
          <w:w w:val="105"/>
        </w:rPr>
        <w:t>Υποχρεωτικά</w:t>
      </w:r>
      <w:r w:rsidRPr="006A584E">
        <w:rPr>
          <w:rFonts w:ascii="Times New Roman" w:hAnsi="Times New Roman" w:cs="Times New Roman"/>
          <w:b/>
          <w:bCs/>
          <w:spacing w:val="31"/>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Pr="003B7580">
        <w:rPr>
          <w:rFonts w:ascii="Times New Roman" w:hAnsi="Times New Roman" w:cs="Times New Roman"/>
          <w:spacing w:val="-53"/>
          <w:w w:val="110"/>
        </w:rPr>
        <w:t>1</w:t>
      </w:r>
      <w:r w:rsidRPr="003B7580">
        <w:rPr>
          <w:rFonts w:ascii="Times New Roman" w:hAnsi="Times New Roman" w:cs="Times New Roman"/>
          <w:w w:val="110"/>
        </w:rPr>
        <w:t>0</w:t>
      </w:r>
      <w:r w:rsidR="006A584E">
        <w:rPr>
          <w:rFonts w:ascii="Times New Roman" w:hAnsi="Times New Roman" w:cs="Times New Roman"/>
          <w:w w:val="110"/>
          <w:lang w:val="en-US"/>
        </w:rPr>
        <w:t>8</w:t>
      </w:r>
    </w:p>
    <w:p w14:paraId="4C282F40" w14:textId="77777777" w:rsidR="00C5674A" w:rsidRPr="003B7580" w:rsidRDefault="00C5674A" w:rsidP="00C5674A">
      <w:pPr>
        <w:tabs>
          <w:tab w:val="left" w:pos="8686"/>
        </w:tabs>
        <w:ind w:left="825"/>
        <w:rPr>
          <w:rFonts w:ascii="Times New Roman" w:hAnsi="Times New Roman" w:cs="Times New Roman"/>
          <w:w w:val="105"/>
        </w:rPr>
      </w:pPr>
      <w:r w:rsidRPr="003B7580">
        <w:rPr>
          <w:rFonts w:ascii="Times New Roman" w:hAnsi="Times New Roman" w:cs="Times New Roman"/>
          <w:w w:val="105"/>
        </w:rPr>
        <w:t>-ΕΚΚΛΗΣΙΑΣΤΙΚΗ ΙΣΤΟΡΙΑ ΤΗΣ ΕΛΛΑΔΟΣ</w:t>
      </w:r>
    </w:p>
    <w:p w14:paraId="3CA98639" w14:textId="77777777" w:rsidR="00C5674A" w:rsidRPr="003B7580" w:rsidRDefault="00C5674A" w:rsidP="00C5674A">
      <w:pPr>
        <w:tabs>
          <w:tab w:val="left" w:pos="8686"/>
        </w:tabs>
        <w:ind w:left="825"/>
        <w:rPr>
          <w:rFonts w:ascii="Times New Roman" w:hAnsi="Times New Roman" w:cs="Times New Roman"/>
          <w:w w:val="105"/>
        </w:rPr>
      </w:pPr>
      <w:r w:rsidRPr="003B7580">
        <w:rPr>
          <w:rFonts w:ascii="Times New Roman" w:hAnsi="Times New Roman" w:cs="Times New Roman"/>
          <w:w w:val="105"/>
        </w:rPr>
        <w:t>-ΙΣΤΟΡΙΑ ΤΩΝ ΘΡΗΣΚΕΙΩΝ- ΒΟΥΔΙΣΜΟΣ</w:t>
      </w:r>
    </w:p>
    <w:p w14:paraId="4E8F0D60" w14:textId="77777777" w:rsidR="00C5674A" w:rsidRPr="003B7580" w:rsidRDefault="00C5674A" w:rsidP="00C5674A">
      <w:pPr>
        <w:tabs>
          <w:tab w:val="left" w:pos="8686"/>
        </w:tabs>
        <w:ind w:left="825"/>
        <w:rPr>
          <w:rFonts w:ascii="Times New Roman" w:hAnsi="Times New Roman" w:cs="Times New Roman"/>
          <w:w w:val="105"/>
        </w:rPr>
      </w:pPr>
      <w:r w:rsidRPr="003B7580">
        <w:rPr>
          <w:rFonts w:ascii="Times New Roman" w:hAnsi="Times New Roman" w:cs="Times New Roman"/>
          <w:w w:val="105"/>
        </w:rPr>
        <w:t>-ΣΥΓΚΡΙΤΙΚΗ ΘΡΗΣΚΕΥΤΙΚΗ ΛΟΓΟΤΕΧΝΙΑ</w:t>
      </w:r>
    </w:p>
    <w:p w14:paraId="6100FF74" w14:textId="77777777" w:rsidR="00C5674A" w:rsidRPr="003B7580" w:rsidRDefault="00C5674A" w:rsidP="00C5674A">
      <w:pPr>
        <w:tabs>
          <w:tab w:val="left" w:pos="8686"/>
        </w:tabs>
        <w:spacing w:before="4"/>
        <w:ind w:left="825"/>
        <w:rPr>
          <w:rFonts w:ascii="Times New Roman" w:hAnsi="Times New Roman" w:cs="Times New Roman"/>
          <w:w w:val="105"/>
        </w:rPr>
      </w:pPr>
    </w:p>
    <w:p w14:paraId="7E54EE56" w14:textId="62D90D52" w:rsidR="00C5674A" w:rsidRPr="006A584E" w:rsidRDefault="00C5674A" w:rsidP="00C5674A">
      <w:pPr>
        <w:tabs>
          <w:tab w:val="left" w:pos="8686"/>
        </w:tabs>
        <w:spacing w:before="4"/>
        <w:ind w:left="825"/>
        <w:rPr>
          <w:rFonts w:ascii="Times New Roman" w:hAnsi="Times New Roman" w:cs="Times New Roman"/>
          <w:w w:val="110"/>
        </w:rPr>
      </w:pPr>
      <w:r w:rsidRPr="006A584E">
        <w:rPr>
          <w:rFonts w:ascii="Times New Roman" w:hAnsi="Times New Roman" w:cs="Times New Roman"/>
          <w:b/>
          <w:bCs/>
          <w:w w:val="105"/>
        </w:rPr>
        <w:t>Ζ2.</w:t>
      </w:r>
      <w:r w:rsidRPr="006A584E">
        <w:rPr>
          <w:rFonts w:ascii="Times New Roman" w:hAnsi="Times New Roman" w:cs="Times New Roman"/>
          <w:b/>
          <w:bCs/>
          <w:spacing w:val="-25"/>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9"/>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Pr="003B7580">
        <w:rPr>
          <w:rFonts w:ascii="Times New Roman" w:hAnsi="Times New Roman" w:cs="Times New Roman"/>
          <w:spacing w:val="-53"/>
          <w:w w:val="110"/>
        </w:rPr>
        <w:t>1</w:t>
      </w:r>
      <w:r w:rsidR="006A584E" w:rsidRPr="006A584E">
        <w:rPr>
          <w:rFonts w:ascii="Times New Roman" w:hAnsi="Times New Roman" w:cs="Times New Roman"/>
          <w:w w:val="110"/>
        </w:rPr>
        <w:t>12</w:t>
      </w:r>
    </w:p>
    <w:p w14:paraId="1B485A59"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-ΜΑΖΙΚΕΣ ΕΠΙΚΟΙΝΩΝΙΕΣ ΚΑΙ ΟΡΘΟΔΟΞΗ ΠΑΡΑΔΟΣΗ</w:t>
      </w:r>
    </w:p>
    <w:p w14:paraId="41BEBA9C"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-ΣΥΜΒΟΥΛΕΤΙΚΗ ΨΥΧΟΛΟΓΙΑ</w:t>
      </w:r>
    </w:p>
    <w:p w14:paraId="4D09C7F1"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-ΕΠΙΣΤΗΜΗ ΚΑΙ ΧΡΙΣΤΙΑΝΙΚΗ ΠΙΣΤΗ</w:t>
      </w:r>
    </w:p>
    <w:p w14:paraId="0B483727"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-ΚΑΝΟΝΙΚΟ ΔΙΚΑΙΟ ΚΑΙ ΛΕΙΤΟΥΡΓΙΑ ΤΟΥ ΣΥΝΟΔΚΟΥ ΣΥΣΤΗΜΑΤΟΣ</w:t>
      </w:r>
    </w:p>
    <w:p w14:paraId="6C789B65"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-ΣΥΜΒΟΥΛΕΥΤΙΚΗ ΠΟΙΜΑΝΤΙΚΗ</w:t>
      </w:r>
    </w:p>
    <w:p w14:paraId="69EE75CA"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-ΦΙΛΟΣΟΦΙΑ ΤΗΣ ΘΡΗΣΚΕΙΑΣ</w:t>
      </w:r>
    </w:p>
    <w:p w14:paraId="7C29A936" w14:textId="77777777" w:rsidR="00C5674A" w:rsidRPr="003B7580" w:rsidRDefault="00C5674A" w:rsidP="00C5674A">
      <w:pPr>
        <w:tabs>
          <w:tab w:val="left" w:pos="8686"/>
        </w:tabs>
        <w:spacing w:before="4"/>
        <w:ind w:left="825"/>
        <w:rPr>
          <w:rFonts w:ascii="Times New Roman" w:hAnsi="Times New Roman" w:cs="Times New Roman"/>
          <w:w w:val="105"/>
        </w:rPr>
      </w:pPr>
      <w:r w:rsidRPr="003B7580">
        <w:rPr>
          <w:rFonts w:ascii="Times New Roman" w:hAnsi="Times New Roman" w:cs="Times New Roman"/>
          <w:w w:val="105"/>
        </w:rPr>
        <w:t>-ΠΡΟΑΓΩΓΗ ΨΥΧΙΚΗΣ ΥΓΕΙΑΣ ΚΑΙ ΣΤΟΙΧΕΙΑ ΠΑΤΕΡΙΚΗΣ ΑΝΘΡΩΠΟΛΟΓΙΑΣ</w:t>
      </w:r>
    </w:p>
    <w:p w14:paraId="654D6CDC" w14:textId="77777777" w:rsidR="00C5674A" w:rsidRPr="003B7580" w:rsidRDefault="00C5674A" w:rsidP="00C5674A">
      <w:pPr>
        <w:tabs>
          <w:tab w:val="left" w:pos="8686"/>
        </w:tabs>
        <w:spacing w:before="4"/>
        <w:ind w:left="825"/>
        <w:rPr>
          <w:rFonts w:ascii="Times New Roman" w:eastAsia="Times New Roman" w:hAnsi="Times New Roman" w:cs="Times New Roman"/>
        </w:rPr>
      </w:pPr>
    </w:p>
    <w:p w14:paraId="665611A8" w14:textId="6E2FA7D9" w:rsidR="00C5674A" w:rsidRPr="006A584E" w:rsidRDefault="00C5674A" w:rsidP="00C5674A">
      <w:pPr>
        <w:tabs>
          <w:tab w:val="left" w:pos="8686"/>
        </w:tabs>
        <w:spacing w:before="2"/>
        <w:ind w:left="825"/>
        <w:rPr>
          <w:rFonts w:ascii="Times New Roman" w:hAnsi="Times New Roman" w:cs="Times New Roman"/>
          <w:w w:val="120"/>
          <w:lang w:val="en-US"/>
        </w:rPr>
      </w:pPr>
      <w:r w:rsidRPr="006A584E">
        <w:rPr>
          <w:rFonts w:ascii="Times New Roman" w:hAnsi="Times New Roman" w:cs="Times New Roman"/>
          <w:b/>
          <w:bCs/>
          <w:w w:val="105"/>
          <w:position w:val="1"/>
        </w:rPr>
        <w:t>Ζ3.</w:t>
      </w:r>
      <w:r w:rsidRPr="006A584E">
        <w:rPr>
          <w:rFonts w:ascii="Times New Roman" w:hAnsi="Times New Roman" w:cs="Times New Roman"/>
          <w:b/>
          <w:bCs/>
          <w:spacing w:val="-26"/>
          <w:w w:val="105"/>
          <w:position w:val="1"/>
        </w:rPr>
        <w:t xml:space="preserve"> </w:t>
      </w:r>
      <w:r w:rsidRPr="006A584E">
        <w:rPr>
          <w:rFonts w:ascii="Times New Roman" w:hAnsi="Times New Roman" w:cs="Times New Roman"/>
          <w:b/>
          <w:bCs/>
          <w:w w:val="105"/>
          <w:position w:val="1"/>
        </w:rPr>
        <w:t>Προαιρετικά</w:t>
      </w:r>
      <w:r w:rsidRPr="006A584E">
        <w:rPr>
          <w:rFonts w:ascii="Times New Roman" w:hAnsi="Times New Roman" w:cs="Times New Roman"/>
          <w:b/>
          <w:bCs/>
          <w:spacing w:val="-15"/>
          <w:w w:val="105"/>
          <w:position w:val="1"/>
        </w:rPr>
        <w:t xml:space="preserve"> </w:t>
      </w:r>
      <w:r w:rsidRPr="006A584E">
        <w:rPr>
          <w:rFonts w:ascii="Times New Roman" w:hAnsi="Times New Roman" w:cs="Times New Roman"/>
          <w:b/>
          <w:bCs/>
          <w:w w:val="105"/>
          <w:position w:val="1"/>
        </w:rPr>
        <w:t>μαθήματα</w:t>
      </w:r>
      <w:r w:rsidRPr="003B7580">
        <w:rPr>
          <w:rFonts w:ascii="Times New Roman" w:hAnsi="Times New Roman" w:cs="Times New Roman"/>
          <w:w w:val="105"/>
        </w:rPr>
        <w:tab/>
      </w:r>
      <w:r w:rsidRPr="003B7580">
        <w:rPr>
          <w:rFonts w:ascii="Times New Roman" w:hAnsi="Times New Roman" w:cs="Times New Roman"/>
          <w:spacing w:val="-47"/>
          <w:w w:val="120"/>
        </w:rPr>
        <w:t>1</w:t>
      </w:r>
      <w:r w:rsidR="006A584E">
        <w:rPr>
          <w:rFonts w:ascii="Times New Roman" w:hAnsi="Times New Roman" w:cs="Times New Roman"/>
          <w:spacing w:val="-57"/>
          <w:w w:val="120"/>
          <w:lang w:val="en-US"/>
        </w:rPr>
        <w:t>21</w:t>
      </w:r>
    </w:p>
    <w:p w14:paraId="0EF03CCA" w14:textId="77777777" w:rsidR="00C5674A" w:rsidRPr="003B7580" w:rsidRDefault="00C5674A" w:rsidP="00C5674A">
      <w:pPr>
        <w:tabs>
          <w:tab w:val="left" w:pos="8686"/>
        </w:tabs>
        <w:spacing w:before="2"/>
        <w:ind w:left="825"/>
        <w:rPr>
          <w:rFonts w:ascii="Times New Roman" w:hAnsi="Times New Roman" w:cs="Times New Roman"/>
          <w:w w:val="105"/>
          <w:position w:val="1"/>
        </w:rPr>
      </w:pPr>
      <w:r w:rsidRPr="003B7580">
        <w:rPr>
          <w:rFonts w:ascii="Times New Roman" w:hAnsi="Times New Roman" w:cs="Times New Roman"/>
          <w:w w:val="105"/>
          <w:position w:val="1"/>
        </w:rPr>
        <w:t>-ΔΙΔΑΚΤΙΚΕΣ ΑΣΚΗΣΕΙΣ ΘΡΗΣΚΕΥΤΙΚΗΣ ΑΓΩΓΗΣ ΣΕ ΣΧΟΛΙΚΕΣ ΜΟΝΑΔΕΣ ΚΑΙ ΑΞΙΟΛΟΓΗΣΗ ΔΙΔΑΚΤΙΚΟΥ ΕΡΓΟΥ</w:t>
      </w:r>
    </w:p>
    <w:p w14:paraId="3158D44C" w14:textId="77777777" w:rsidR="00C5674A" w:rsidRPr="003B7580" w:rsidRDefault="00C5674A" w:rsidP="00C5674A">
      <w:pPr>
        <w:tabs>
          <w:tab w:val="left" w:pos="8686"/>
        </w:tabs>
        <w:spacing w:before="2"/>
        <w:ind w:left="825"/>
        <w:rPr>
          <w:rFonts w:ascii="Times New Roman" w:hAnsi="Times New Roman" w:cs="Times New Roman"/>
          <w:w w:val="105"/>
          <w:position w:val="1"/>
        </w:rPr>
      </w:pPr>
      <w:r w:rsidRPr="003B7580">
        <w:rPr>
          <w:rFonts w:ascii="Times New Roman" w:hAnsi="Times New Roman" w:cs="Times New Roman"/>
          <w:w w:val="105"/>
          <w:position w:val="1"/>
        </w:rPr>
        <w:t>-ΠΝΕΥΜΑΤΙΚΟΤΗΤΑ ΚΑΙ ΨΥΧΟΛΟΓΙΑ</w:t>
      </w:r>
    </w:p>
    <w:p w14:paraId="37D522F4" w14:textId="77777777" w:rsidR="00C5674A" w:rsidRPr="003B7580" w:rsidRDefault="00C5674A" w:rsidP="00C5674A">
      <w:pPr>
        <w:tabs>
          <w:tab w:val="left" w:pos="8686"/>
        </w:tabs>
        <w:spacing w:before="2"/>
        <w:ind w:left="825"/>
        <w:rPr>
          <w:rFonts w:ascii="Times New Roman" w:hAnsi="Times New Roman" w:cs="Times New Roman"/>
          <w:w w:val="105"/>
          <w:position w:val="1"/>
        </w:rPr>
      </w:pPr>
      <w:r w:rsidRPr="003B7580">
        <w:rPr>
          <w:rFonts w:ascii="Times New Roman" w:hAnsi="Times New Roman" w:cs="Times New Roman"/>
          <w:w w:val="105"/>
          <w:position w:val="1"/>
        </w:rPr>
        <w:t>-Η ΕΚΚΛΗΣΙΑΣΤΙΚΗ ΧΡΥΣΟΚΕΝΤΗΤΙΚΗ ΚΑΙ ΥΦΑΝΤΟΥΡΓΙΑ ΒΣ ΛΕΙΤΟΥΡΓΙΚΕΣ ΤΕΧΝΕΣ</w:t>
      </w:r>
    </w:p>
    <w:p w14:paraId="06AABF17" w14:textId="77777777" w:rsidR="00C5674A" w:rsidRPr="003B7580" w:rsidRDefault="00C5674A" w:rsidP="00C5674A">
      <w:pPr>
        <w:tabs>
          <w:tab w:val="left" w:pos="8686"/>
        </w:tabs>
        <w:spacing w:before="2"/>
        <w:ind w:left="825"/>
        <w:rPr>
          <w:rFonts w:ascii="Times New Roman" w:hAnsi="Times New Roman" w:cs="Times New Roman"/>
          <w:w w:val="105"/>
          <w:position w:val="1"/>
        </w:rPr>
      </w:pPr>
      <w:r w:rsidRPr="003B7580">
        <w:rPr>
          <w:rFonts w:ascii="Times New Roman" w:hAnsi="Times New Roman" w:cs="Times New Roman"/>
          <w:w w:val="105"/>
          <w:position w:val="1"/>
        </w:rPr>
        <w:t>-ΜΑΘΗΜΑ ΠΡΑΚΤΙΚΗΣ ΑΣΚΗΣΗΣ</w:t>
      </w:r>
    </w:p>
    <w:p w14:paraId="5F717DAA" w14:textId="77777777" w:rsidR="00C5674A" w:rsidRPr="003B7580" w:rsidRDefault="00C5674A" w:rsidP="00C5674A">
      <w:pPr>
        <w:tabs>
          <w:tab w:val="left" w:pos="8686"/>
        </w:tabs>
        <w:spacing w:before="2"/>
        <w:ind w:left="825"/>
        <w:rPr>
          <w:rFonts w:ascii="Times New Roman" w:eastAsia="Times New Roman" w:hAnsi="Times New Roman" w:cs="Times New Roman"/>
        </w:rPr>
      </w:pPr>
    </w:p>
    <w:p w14:paraId="1FEED853" w14:textId="77777777" w:rsidR="00C5674A" w:rsidRPr="003B7580" w:rsidRDefault="00C5674A" w:rsidP="00C5674A">
      <w:pPr>
        <w:spacing w:before="274"/>
        <w:ind w:left="120"/>
        <w:rPr>
          <w:rFonts w:ascii="Times New Roman" w:eastAsia="Times New Roman" w:hAnsi="Times New Roman" w:cs="Times New Roman"/>
        </w:rPr>
      </w:pPr>
      <w:r w:rsidRPr="003B7580">
        <w:rPr>
          <w:rFonts w:ascii="Times New Roman" w:hAnsi="Times New Roman" w:cs="Times New Roman"/>
          <w:b/>
          <w:color w:val="1F3864"/>
          <w:w w:val="85"/>
        </w:rPr>
        <w:t>Η'</w:t>
      </w:r>
      <w:r w:rsidRPr="003B7580">
        <w:rPr>
          <w:rFonts w:ascii="Times New Roman" w:hAnsi="Times New Roman" w:cs="Times New Roman"/>
          <w:b/>
          <w:color w:val="1F3864"/>
          <w:spacing w:val="39"/>
          <w:w w:val="85"/>
        </w:rPr>
        <w:t xml:space="preserve"> </w:t>
      </w:r>
      <w:r w:rsidRPr="003B7580">
        <w:rPr>
          <w:rFonts w:ascii="Times New Roman" w:hAnsi="Times New Roman" w:cs="Times New Roman"/>
          <w:b/>
          <w:color w:val="1F3864"/>
          <w:w w:val="85"/>
        </w:rPr>
        <w:t>ΕΞΑΜΗΝΟ</w:t>
      </w:r>
    </w:p>
    <w:p w14:paraId="28ED9B68" w14:textId="5ABF4CA2" w:rsidR="00C5674A" w:rsidRPr="006A584E" w:rsidRDefault="00C5674A" w:rsidP="00C5674A">
      <w:pPr>
        <w:tabs>
          <w:tab w:val="left" w:pos="5387"/>
          <w:tab w:val="left" w:pos="8686"/>
        </w:tabs>
        <w:ind w:left="840"/>
        <w:rPr>
          <w:rFonts w:ascii="Times New Roman" w:hAnsi="Times New Roman" w:cs="Times New Roman"/>
          <w:w w:val="110"/>
          <w:position w:val="1"/>
          <w:lang w:val="en-US"/>
        </w:rPr>
      </w:pPr>
      <w:r w:rsidRPr="006A584E">
        <w:rPr>
          <w:rFonts w:ascii="Times New Roman" w:hAnsi="Times New Roman" w:cs="Times New Roman"/>
          <w:b/>
          <w:bCs/>
          <w:w w:val="105"/>
        </w:rPr>
        <w:lastRenderedPageBreak/>
        <w:t>Η</w:t>
      </w:r>
      <w:r w:rsidRPr="006A584E">
        <w:rPr>
          <w:rFonts w:ascii="Times New Roman" w:hAnsi="Times New Roman" w:cs="Times New Roman"/>
          <w:b/>
          <w:bCs/>
          <w:spacing w:val="-16"/>
          <w:w w:val="105"/>
        </w:rPr>
        <w:t>1</w:t>
      </w:r>
      <w:r w:rsidRPr="006A584E">
        <w:rPr>
          <w:rFonts w:ascii="Times New Roman" w:hAnsi="Times New Roman" w:cs="Times New Roman"/>
          <w:b/>
          <w:bCs/>
          <w:spacing w:val="3"/>
          <w:w w:val="105"/>
        </w:rPr>
        <w:t>.</w:t>
      </w:r>
      <w:r w:rsidRPr="006A584E">
        <w:rPr>
          <w:rFonts w:ascii="Times New Roman" w:hAnsi="Times New Roman" w:cs="Times New Roman"/>
          <w:b/>
          <w:bCs/>
          <w:w w:val="105"/>
        </w:rPr>
        <w:t>Υποχρεωτικά</w:t>
      </w:r>
      <w:r w:rsidRPr="006A584E">
        <w:rPr>
          <w:rFonts w:ascii="Times New Roman" w:hAnsi="Times New Roman" w:cs="Times New Roman"/>
          <w:b/>
          <w:bCs/>
          <w:spacing w:val="46"/>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 xml:space="preserve">                            </w:t>
      </w:r>
      <w:r w:rsidRPr="003B7580">
        <w:rPr>
          <w:rFonts w:ascii="Times New Roman" w:hAnsi="Times New Roman" w:cs="Times New Roman"/>
          <w:w w:val="105"/>
          <w:position w:val="1"/>
        </w:rPr>
        <w:tab/>
      </w:r>
      <w:r w:rsidRPr="003B7580">
        <w:rPr>
          <w:rFonts w:ascii="Times New Roman" w:hAnsi="Times New Roman" w:cs="Times New Roman"/>
          <w:spacing w:val="-43"/>
          <w:w w:val="110"/>
          <w:position w:val="1"/>
        </w:rPr>
        <w:t>1</w:t>
      </w:r>
      <w:r w:rsidRPr="003B7580">
        <w:rPr>
          <w:rFonts w:ascii="Times New Roman" w:hAnsi="Times New Roman" w:cs="Times New Roman"/>
          <w:w w:val="110"/>
          <w:position w:val="1"/>
        </w:rPr>
        <w:t>2</w:t>
      </w:r>
      <w:r w:rsidR="006A584E">
        <w:rPr>
          <w:rFonts w:ascii="Times New Roman" w:hAnsi="Times New Roman" w:cs="Times New Roman"/>
          <w:w w:val="110"/>
          <w:position w:val="1"/>
          <w:lang w:val="en-US"/>
        </w:rPr>
        <w:t>8</w:t>
      </w:r>
    </w:p>
    <w:p w14:paraId="3E6FA18C" w14:textId="77777777" w:rsidR="00C5674A" w:rsidRPr="003B7580" w:rsidRDefault="00C5674A" w:rsidP="00C5674A">
      <w:pPr>
        <w:tabs>
          <w:tab w:val="left" w:pos="5387"/>
          <w:tab w:val="left" w:pos="8686"/>
        </w:tabs>
        <w:ind w:left="840"/>
        <w:rPr>
          <w:rFonts w:ascii="Times New Roman" w:hAnsi="Times New Roman" w:cs="Times New Roman"/>
          <w:w w:val="105"/>
        </w:rPr>
      </w:pPr>
      <w:r w:rsidRPr="003B7580">
        <w:rPr>
          <w:rFonts w:ascii="Times New Roman" w:hAnsi="Times New Roman" w:cs="Times New Roman"/>
          <w:w w:val="105"/>
        </w:rPr>
        <w:t>-ΠΟΙΜΑΝΤΙΚΗ ΘΕΟΛΟΓΙΑ</w:t>
      </w:r>
    </w:p>
    <w:p w14:paraId="5B955D9C" w14:textId="77777777" w:rsidR="00C5674A" w:rsidRPr="003B7580" w:rsidRDefault="00C5674A" w:rsidP="00C5674A">
      <w:pPr>
        <w:tabs>
          <w:tab w:val="left" w:pos="5387"/>
          <w:tab w:val="left" w:pos="8686"/>
        </w:tabs>
        <w:ind w:left="840"/>
        <w:rPr>
          <w:rFonts w:ascii="Times New Roman" w:hAnsi="Times New Roman" w:cs="Times New Roman"/>
          <w:w w:val="105"/>
        </w:rPr>
      </w:pPr>
      <w:r w:rsidRPr="003B7580">
        <w:rPr>
          <w:rFonts w:ascii="Times New Roman" w:hAnsi="Times New Roman" w:cs="Times New Roman"/>
          <w:w w:val="105"/>
        </w:rPr>
        <w:t>-ΕΠΙΚΟΙΝΩΝΙΑΚΗ ΘΟΛΟΓΙΑ</w:t>
      </w:r>
    </w:p>
    <w:p w14:paraId="0C351D24" w14:textId="77777777" w:rsidR="00C5674A" w:rsidRPr="003B7580" w:rsidRDefault="00C5674A" w:rsidP="00C5674A">
      <w:pPr>
        <w:tabs>
          <w:tab w:val="left" w:pos="5387"/>
          <w:tab w:val="left" w:pos="8686"/>
        </w:tabs>
        <w:ind w:left="840"/>
        <w:rPr>
          <w:rFonts w:ascii="Times New Roman" w:eastAsia="Times New Roman" w:hAnsi="Times New Roman" w:cs="Times New Roman"/>
        </w:rPr>
      </w:pPr>
    </w:p>
    <w:p w14:paraId="6CAB9E08" w14:textId="7D88AD52" w:rsidR="00C5674A" w:rsidRPr="006A584E" w:rsidRDefault="00C5674A" w:rsidP="00C5674A">
      <w:pPr>
        <w:tabs>
          <w:tab w:val="left" w:pos="8686"/>
        </w:tabs>
        <w:spacing w:before="4" w:line="273" w:lineRule="exact"/>
        <w:ind w:left="840"/>
        <w:rPr>
          <w:rFonts w:ascii="Times New Roman" w:hAnsi="Times New Roman" w:cs="Times New Roman"/>
          <w:w w:val="105"/>
        </w:rPr>
      </w:pPr>
      <w:r w:rsidRPr="006A584E">
        <w:rPr>
          <w:rFonts w:ascii="Times New Roman" w:hAnsi="Times New Roman" w:cs="Times New Roman"/>
          <w:b/>
          <w:bCs/>
          <w:w w:val="105"/>
        </w:rPr>
        <w:t>Η2.</w:t>
      </w:r>
      <w:r w:rsidRPr="006A584E">
        <w:rPr>
          <w:rFonts w:ascii="Times New Roman" w:hAnsi="Times New Roman" w:cs="Times New Roman"/>
          <w:b/>
          <w:bCs/>
          <w:spacing w:val="-31"/>
          <w:w w:val="105"/>
        </w:rPr>
        <w:t xml:space="preserve"> </w:t>
      </w:r>
      <w:r w:rsidRPr="006A584E">
        <w:rPr>
          <w:rFonts w:ascii="Times New Roman" w:hAnsi="Times New Roman" w:cs="Times New Roman"/>
          <w:b/>
          <w:bCs/>
          <w:w w:val="105"/>
        </w:rPr>
        <w:t>Επιλεγόμενα</w:t>
      </w:r>
      <w:r w:rsidRPr="006A584E">
        <w:rPr>
          <w:rFonts w:ascii="Times New Roman" w:hAnsi="Times New Roman" w:cs="Times New Roman"/>
          <w:b/>
          <w:bCs/>
          <w:spacing w:val="1"/>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rPr>
        <w:tab/>
      </w:r>
      <w:r w:rsidRPr="003B7580">
        <w:rPr>
          <w:rFonts w:ascii="Times New Roman" w:hAnsi="Times New Roman" w:cs="Times New Roman"/>
          <w:spacing w:val="-41"/>
          <w:w w:val="105"/>
        </w:rPr>
        <w:t>1</w:t>
      </w:r>
      <w:r w:rsidR="006A584E" w:rsidRPr="006A584E">
        <w:rPr>
          <w:rFonts w:ascii="Times New Roman" w:hAnsi="Times New Roman" w:cs="Times New Roman"/>
          <w:w w:val="105"/>
        </w:rPr>
        <w:t>30</w:t>
      </w:r>
    </w:p>
    <w:p w14:paraId="0EDA7C57"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r w:rsidRPr="003B7580">
        <w:rPr>
          <w:rFonts w:ascii="Times New Roman" w:hAnsi="Times New Roman" w:cs="Times New Roman"/>
          <w:w w:val="105"/>
        </w:rPr>
        <w:t>-ΝΕΥΡΟΗΘΙΚΗ ΚΑΙ ΣΥΓΧΡΟΝΗ ΙΑΤΡΙΚΗ ΠΡΑΞΗ</w:t>
      </w:r>
    </w:p>
    <w:p w14:paraId="6EE0CA94"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r w:rsidRPr="003B7580">
        <w:rPr>
          <w:rFonts w:ascii="Times New Roman" w:hAnsi="Times New Roman" w:cs="Times New Roman"/>
          <w:w w:val="105"/>
        </w:rPr>
        <w:t>-ΠΟΙΜΑΝΤΙΚΗ ΨΥΧΟΛΟΓΙΑ</w:t>
      </w:r>
    </w:p>
    <w:p w14:paraId="40C879B7"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r w:rsidRPr="003B7580">
        <w:rPr>
          <w:rFonts w:ascii="Times New Roman" w:hAnsi="Times New Roman" w:cs="Times New Roman"/>
          <w:w w:val="105"/>
        </w:rPr>
        <w:t>-ΕΡΜΗΝΕΙΑ ΠΑΤΕΡΩΝ ΚΑΙ ΠΑΤΕΡΙΚΗ ΘΕΟΛΟΓΙΑ</w:t>
      </w:r>
    </w:p>
    <w:p w14:paraId="65F23553"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r w:rsidRPr="003B7580">
        <w:rPr>
          <w:rFonts w:ascii="Times New Roman" w:hAnsi="Times New Roman" w:cs="Times New Roman"/>
          <w:w w:val="105"/>
        </w:rPr>
        <w:t>-ΣΥΓΧΡΟΝΑ ΖΗΤΗΜΑΤΑ ΕΚΚΛΗΣΙΑΣΤΙΚΟΥ ΔΙΚΑΙΟΥ</w:t>
      </w:r>
    </w:p>
    <w:p w14:paraId="17F494CF"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r w:rsidRPr="003B7580">
        <w:rPr>
          <w:rFonts w:ascii="Times New Roman" w:hAnsi="Times New Roman" w:cs="Times New Roman"/>
          <w:w w:val="105"/>
        </w:rPr>
        <w:t>-ΧΡΙΣΤΙΑΝΙΚΗ-ΒΥΖΑΝΤΙΝΗ ΑΡΧΑΙΟΛΟΓΙΑ ΚΑΙ ΤΕΧΝΗ</w:t>
      </w:r>
    </w:p>
    <w:p w14:paraId="1CFD9302" w14:textId="77777777" w:rsidR="00C5674A" w:rsidRPr="003B7580" w:rsidRDefault="00C5674A" w:rsidP="00C5674A">
      <w:pPr>
        <w:tabs>
          <w:tab w:val="left" w:pos="8686"/>
        </w:tabs>
        <w:spacing w:before="4" w:line="273" w:lineRule="exact"/>
        <w:ind w:left="840"/>
        <w:rPr>
          <w:rFonts w:ascii="Times New Roman" w:hAnsi="Times New Roman" w:cs="Times New Roman"/>
          <w:w w:val="105"/>
        </w:rPr>
      </w:pPr>
    </w:p>
    <w:p w14:paraId="46FD63FB" w14:textId="77777777" w:rsidR="00C5674A" w:rsidRPr="003B7580" w:rsidRDefault="00C5674A" w:rsidP="00C5674A">
      <w:pPr>
        <w:tabs>
          <w:tab w:val="left" w:pos="8686"/>
        </w:tabs>
        <w:spacing w:before="4" w:line="273" w:lineRule="exact"/>
        <w:ind w:left="840"/>
        <w:rPr>
          <w:rFonts w:ascii="Times New Roman" w:eastAsia="Times New Roman" w:hAnsi="Times New Roman" w:cs="Times New Roman"/>
        </w:rPr>
      </w:pPr>
    </w:p>
    <w:p w14:paraId="01F16D21" w14:textId="030D5659" w:rsidR="00C5674A" w:rsidRPr="006A584E" w:rsidRDefault="00C5674A" w:rsidP="00C5674A">
      <w:pPr>
        <w:tabs>
          <w:tab w:val="left" w:pos="8686"/>
        </w:tabs>
        <w:spacing w:line="283" w:lineRule="exact"/>
        <w:ind w:left="840"/>
        <w:rPr>
          <w:rFonts w:ascii="Times New Roman" w:hAnsi="Times New Roman" w:cs="Times New Roman"/>
          <w:w w:val="110"/>
          <w:position w:val="1"/>
          <w:lang w:val="en-US"/>
        </w:rPr>
      </w:pPr>
      <w:r w:rsidRPr="006A584E">
        <w:rPr>
          <w:rFonts w:ascii="Times New Roman" w:hAnsi="Times New Roman" w:cs="Times New Roman"/>
          <w:b/>
          <w:bCs/>
          <w:w w:val="105"/>
        </w:rPr>
        <w:t>Η3.</w:t>
      </w:r>
      <w:r w:rsidRPr="006A584E">
        <w:rPr>
          <w:rFonts w:ascii="Times New Roman" w:hAnsi="Times New Roman" w:cs="Times New Roman"/>
          <w:b/>
          <w:bCs/>
          <w:spacing w:val="-31"/>
          <w:w w:val="105"/>
        </w:rPr>
        <w:t xml:space="preserve"> </w:t>
      </w:r>
      <w:r w:rsidRPr="006A584E">
        <w:rPr>
          <w:rFonts w:ascii="Times New Roman" w:hAnsi="Times New Roman" w:cs="Times New Roman"/>
          <w:b/>
          <w:bCs/>
          <w:w w:val="105"/>
        </w:rPr>
        <w:t>Προαιρετικά</w:t>
      </w:r>
      <w:r w:rsidRPr="006A584E">
        <w:rPr>
          <w:rFonts w:ascii="Times New Roman" w:hAnsi="Times New Roman" w:cs="Times New Roman"/>
          <w:b/>
          <w:bCs/>
          <w:spacing w:val="-5"/>
          <w:w w:val="105"/>
        </w:rPr>
        <w:t xml:space="preserve"> </w:t>
      </w:r>
      <w:r w:rsidRPr="006A584E">
        <w:rPr>
          <w:rFonts w:ascii="Times New Roman" w:hAnsi="Times New Roman" w:cs="Times New Roman"/>
          <w:b/>
          <w:bCs/>
          <w:w w:val="105"/>
        </w:rPr>
        <w:t>μαθήματα</w:t>
      </w:r>
      <w:r w:rsidRPr="003B7580">
        <w:rPr>
          <w:rFonts w:ascii="Times New Roman" w:hAnsi="Times New Roman" w:cs="Times New Roman"/>
          <w:w w:val="105"/>
          <w:position w:val="1"/>
        </w:rPr>
        <w:tab/>
      </w:r>
      <w:r w:rsidRPr="003B7580">
        <w:rPr>
          <w:rFonts w:ascii="Times New Roman" w:hAnsi="Times New Roman" w:cs="Times New Roman"/>
          <w:spacing w:val="-43"/>
          <w:w w:val="110"/>
          <w:position w:val="1"/>
        </w:rPr>
        <w:t>1</w:t>
      </w:r>
      <w:r w:rsidR="006A584E">
        <w:rPr>
          <w:rFonts w:ascii="Times New Roman" w:hAnsi="Times New Roman" w:cs="Times New Roman"/>
          <w:w w:val="110"/>
          <w:position w:val="1"/>
          <w:lang w:val="en-US"/>
        </w:rPr>
        <w:t>41</w:t>
      </w:r>
    </w:p>
    <w:p w14:paraId="25F42F68"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-ΙΣΤΟΡΙΑ ΚΑΙ ΣΥΓΧΡΟΝΗ ΚΑΤΑΣΤΑΣΗ ΑΓ. ΟΡΟΥΣ</w:t>
      </w:r>
    </w:p>
    <w:p w14:paraId="23CB66E7"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-ΘΡΗΣΚΕΥΤΙΚΑ ΘΕΜΑΤΑ ΝΕΟΕΛΛΗΝΙΚΗΣ ΛΟΓΟΤΕΧΝΙΑΣ</w:t>
      </w:r>
    </w:p>
    <w:p w14:paraId="4D376649"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-ΘΕΟΛΟΓΙΑ ΚΑΙ ΚΙΝΗΜΑΤΟΓΡΑΦΟΣ</w:t>
      </w:r>
    </w:p>
    <w:p w14:paraId="615BEB77"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-Η ΣΥΝΟΔΙΚΟΤΗΤΑ ΣΤΟΝ 21</w:t>
      </w:r>
      <w:r w:rsidRPr="003B7580">
        <w:rPr>
          <w:rFonts w:ascii="Times New Roman" w:hAnsi="Times New Roman" w:cs="Times New Roman"/>
          <w:w w:val="105"/>
          <w:vertAlign w:val="superscript"/>
        </w:rPr>
        <w:t>ο</w:t>
      </w:r>
      <w:r w:rsidRPr="003B7580">
        <w:rPr>
          <w:rFonts w:ascii="Times New Roman" w:hAnsi="Times New Roman" w:cs="Times New Roman"/>
          <w:w w:val="105"/>
        </w:rPr>
        <w:t xml:space="preserve"> ΑΙΩΝΑ</w:t>
      </w:r>
    </w:p>
    <w:p w14:paraId="1E65121E"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-ΒΥΖΑΝΤΙΝΗ ΑΓΙΟΓΡΑΦΙΑ:ΘΕΩΡΙΑ ΚΑΙ ΠΡΑΞΗ</w:t>
      </w:r>
    </w:p>
    <w:p w14:paraId="2674D33B"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-ΙΕΡΑΠΟΣΤΟΛΙΚΗ</w:t>
      </w:r>
    </w:p>
    <w:p w14:paraId="6AD8391A"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-ΙΕΡΑ ΑΜΦΙΑ ΚΑΙ ΣΚΕΥΗ ΣΤΗ ΘΕΙΑ ΛΑΤΡΕΙΑ</w:t>
      </w:r>
    </w:p>
    <w:p w14:paraId="04137CE8" w14:textId="77777777" w:rsidR="00C5674A" w:rsidRPr="003B7580" w:rsidRDefault="00C5674A" w:rsidP="00C5674A">
      <w:pPr>
        <w:tabs>
          <w:tab w:val="left" w:pos="8686"/>
        </w:tabs>
        <w:spacing w:line="283" w:lineRule="exact"/>
        <w:ind w:left="840"/>
        <w:rPr>
          <w:rFonts w:ascii="Times New Roman" w:hAnsi="Times New Roman" w:cs="Times New Roman"/>
          <w:w w:val="105"/>
        </w:rPr>
      </w:pPr>
      <w:r w:rsidRPr="003B7580">
        <w:rPr>
          <w:rFonts w:ascii="Times New Roman" w:hAnsi="Times New Roman" w:cs="Times New Roman"/>
          <w:w w:val="105"/>
        </w:rPr>
        <w:t xml:space="preserve"> -ΑΠΟΚΡΥΦΗ ΠΑΛΑΙΟΔΙΑΘΗΚΙΚΗ ΓΡΑΜΜΑΤΕΙΑ</w:t>
      </w:r>
    </w:p>
    <w:p w14:paraId="7AAB7777" w14:textId="77777777" w:rsidR="00C5674A" w:rsidRPr="003B7580" w:rsidRDefault="00C5674A" w:rsidP="00C5674A">
      <w:pPr>
        <w:tabs>
          <w:tab w:val="left" w:pos="8686"/>
        </w:tabs>
        <w:spacing w:line="283" w:lineRule="exact"/>
        <w:ind w:left="840"/>
        <w:rPr>
          <w:rFonts w:ascii="Times New Roman" w:eastAsia="Times New Roman" w:hAnsi="Times New Roman" w:cs="Times New Roman"/>
        </w:rPr>
      </w:pPr>
      <w:r w:rsidRPr="003B7580">
        <w:rPr>
          <w:rFonts w:ascii="Times New Roman" w:hAnsi="Times New Roman" w:cs="Times New Roman"/>
          <w:w w:val="105"/>
        </w:rPr>
        <w:t>-ΙΣΤΟΡΙΑ ΚΑΙ ΘΕΩΡΙΑ ΤΗΣ ΡΗΤΟΡΙΚΗΣ</w:t>
      </w:r>
    </w:p>
    <w:p w14:paraId="2BAFC418" w14:textId="6E166E77" w:rsidR="00C5674A" w:rsidRDefault="00C5674A">
      <w:pPr>
        <w:pStyle w:val="Tableofcontents0"/>
        <w:shd w:val="clear" w:color="auto" w:fill="auto"/>
        <w:tabs>
          <w:tab w:val="right" w:pos="8979"/>
        </w:tabs>
        <w:spacing w:before="0"/>
        <w:ind w:left="760"/>
        <w:sectPr w:rsidR="00C5674A">
          <w:pgSz w:w="11900" w:h="16840"/>
          <w:pgMar w:top="1132" w:right="1086" w:bottom="1463" w:left="1191" w:header="0" w:footer="3" w:gutter="0"/>
          <w:cols w:space="720"/>
          <w:noEndnote/>
          <w:docGrid w:linePitch="360"/>
        </w:sectPr>
      </w:pPr>
    </w:p>
    <w:p w14:paraId="1102A822" w14:textId="77777777" w:rsidR="00F578E8" w:rsidRDefault="009B6937">
      <w:pPr>
        <w:pStyle w:val="Heading20"/>
        <w:keepNext/>
        <w:keepLines/>
        <w:shd w:val="clear" w:color="auto" w:fill="000000"/>
        <w:spacing w:after="253" w:line="220" w:lineRule="exact"/>
      </w:pPr>
      <w:bookmarkStart w:id="1" w:name="bookmark1"/>
      <w:r>
        <w:rPr>
          <w:rStyle w:val="Heading21"/>
        </w:rPr>
        <w:lastRenderedPageBreak/>
        <w:t>ΠΕΡΙΓΡΑΜΜΑΤΑ ΜΑΘΗΜΑΤΩΝ</w:t>
      </w:r>
      <w:bookmarkEnd w:id="1"/>
    </w:p>
    <w:p w14:paraId="2DF8EAE8" w14:textId="77777777" w:rsidR="00F578E8" w:rsidRDefault="009B6937">
      <w:pPr>
        <w:pStyle w:val="Bodytext20"/>
        <w:shd w:val="clear" w:color="auto" w:fill="auto"/>
        <w:spacing w:before="0"/>
        <w:ind w:left="220" w:firstLine="0"/>
      </w:pPr>
      <w:r>
        <w:t>Πληροφορίες για τα Συγγράμματα έκαστου μαθήματος είναι διαθέσιμες στην ηλεκτρονική εφαρμογή «ΕΥΔΟΞΟΣ»</w:t>
      </w:r>
    </w:p>
    <w:p w14:paraId="415895DB" w14:textId="77777777" w:rsidR="00F578E8" w:rsidRDefault="00C5674A">
      <w:pPr>
        <w:pStyle w:val="Bodytext20"/>
        <w:shd w:val="clear" w:color="auto" w:fill="auto"/>
        <w:spacing w:before="0" w:after="343" w:line="220" w:lineRule="exact"/>
        <w:ind w:left="220" w:firstLine="0"/>
      </w:pPr>
      <w:hyperlink r:id="rId8" w:history="1">
        <w:r w:rsidR="009B6937">
          <w:rPr>
            <w:rStyle w:val="-"/>
          </w:rPr>
          <w:t>https://service.eudoxus.gr/public/departments/courses/2684/2018</w:t>
        </w:r>
      </w:hyperlink>
    </w:p>
    <w:p w14:paraId="7E79C8A6" w14:textId="77777777" w:rsidR="00F578E8" w:rsidRDefault="009B6937">
      <w:pPr>
        <w:pStyle w:val="Heading30"/>
        <w:keepNext/>
        <w:keepLines/>
        <w:shd w:val="clear" w:color="auto" w:fill="000000"/>
        <w:spacing w:before="0" w:after="554"/>
        <w:ind w:left="220" w:right="920"/>
      </w:pPr>
      <w:bookmarkStart w:id="2" w:name="bookmark2"/>
      <w:r>
        <w:rPr>
          <w:rStyle w:val="Heading31"/>
          <w:b/>
          <w:bCs/>
        </w:rPr>
        <w:t xml:space="preserve">Α ΕΞΑΜΗΝΟ </w:t>
      </w:r>
      <w:r>
        <w:rPr>
          <w:rStyle w:val="Heading32"/>
          <w:b/>
          <w:bCs/>
        </w:rPr>
        <w:t>Α1. ΥΠΟΧΡΕΩΤΙΚΑ</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11683F75" w14:textId="77777777">
        <w:trPr>
          <w:trHeight w:hRule="exact" w:val="442"/>
          <w:jc w:val="center"/>
        </w:trPr>
        <w:tc>
          <w:tcPr>
            <w:tcW w:w="3125" w:type="dxa"/>
            <w:tcBorders>
              <w:top w:val="single" w:sz="4" w:space="0" w:color="auto"/>
              <w:left w:val="single" w:sz="4" w:space="0" w:color="auto"/>
            </w:tcBorders>
            <w:shd w:val="clear" w:color="auto" w:fill="FFFFFF"/>
          </w:tcPr>
          <w:p w14:paraId="21137D3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03B6A86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31Υ006 ΕΞΑΜΗΝΟ ΣΠΟΥΔΩΝ 1»</w:t>
            </w:r>
          </w:p>
        </w:tc>
      </w:tr>
      <w:tr w:rsidR="00F578E8" w14:paraId="6ABB567B" w14:textId="77777777">
        <w:trPr>
          <w:trHeight w:hRule="exact" w:val="437"/>
          <w:jc w:val="center"/>
        </w:trPr>
        <w:tc>
          <w:tcPr>
            <w:tcW w:w="3125" w:type="dxa"/>
            <w:tcBorders>
              <w:top w:val="single" w:sz="4" w:space="0" w:color="auto"/>
              <w:left w:val="single" w:sz="4" w:space="0" w:color="auto"/>
            </w:tcBorders>
            <w:shd w:val="clear" w:color="auto" w:fill="FFFFFF"/>
          </w:tcPr>
          <w:p w14:paraId="6757278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594061D"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ΕΙΣΑΓΩΓΗ ΣΤΗΝ ΠΑΛΑΙΑ ΔΙΑΘΗΚΗ</w:t>
            </w:r>
          </w:p>
        </w:tc>
      </w:tr>
      <w:tr w:rsidR="00F578E8" w14:paraId="0AE7C2B7" w14:textId="77777777">
        <w:trPr>
          <w:trHeight w:hRule="exact" w:val="437"/>
          <w:jc w:val="center"/>
        </w:trPr>
        <w:tc>
          <w:tcPr>
            <w:tcW w:w="3125" w:type="dxa"/>
            <w:tcBorders>
              <w:top w:val="single" w:sz="4" w:space="0" w:color="auto"/>
              <w:left w:val="single" w:sz="4" w:space="0" w:color="auto"/>
            </w:tcBorders>
            <w:shd w:val="clear" w:color="auto" w:fill="FFFFFF"/>
          </w:tcPr>
          <w:p w14:paraId="2FF1A59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646B7EA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Σωτήριος Δεσπότης, Καθηγητής</w:t>
            </w:r>
          </w:p>
        </w:tc>
      </w:tr>
      <w:tr w:rsidR="00F578E8" w14:paraId="16971991"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7825905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54202E3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19A5D6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49FD4B2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1539B76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23E54F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0C4D8FE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7203CF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3DBC986E"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7309C1D"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vAlign w:val="center"/>
          </w:tcPr>
          <w:p w14:paraId="6EE1CA7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6</w:t>
            </w:r>
          </w:p>
        </w:tc>
      </w:tr>
      <w:tr w:rsidR="00F578E8" w14:paraId="28E01689" w14:textId="77777777">
        <w:trPr>
          <w:trHeight w:hRule="exact" w:val="1819"/>
          <w:jc w:val="center"/>
        </w:trPr>
        <w:tc>
          <w:tcPr>
            <w:tcW w:w="3125" w:type="dxa"/>
            <w:tcBorders>
              <w:top w:val="single" w:sz="4" w:space="0" w:color="auto"/>
              <w:left w:val="single" w:sz="4" w:space="0" w:color="auto"/>
            </w:tcBorders>
            <w:shd w:val="clear" w:color="auto" w:fill="FFFFFF"/>
          </w:tcPr>
          <w:p w14:paraId="5ACEFF55"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52263D8A"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2013B2E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2EC3CEC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w:t>
            </w:r>
          </w:p>
        </w:tc>
      </w:tr>
      <w:tr w:rsidR="00F578E8" w14:paraId="2B022494" w14:textId="77777777">
        <w:trPr>
          <w:trHeight w:hRule="exact" w:val="696"/>
          <w:jc w:val="center"/>
        </w:trPr>
        <w:tc>
          <w:tcPr>
            <w:tcW w:w="3125" w:type="dxa"/>
            <w:tcBorders>
              <w:top w:val="single" w:sz="4" w:space="0" w:color="auto"/>
              <w:left w:val="single" w:sz="4" w:space="0" w:color="auto"/>
            </w:tcBorders>
            <w:shd w:val="clear" w:color="auto" w:fill="FFFFFF"/>
          </w:tcPr>
          <w:p w14:paraId="37CD5DB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5C91D89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622E7317" w14:textId="77777777" w:rsidR="00F578E8" w:rsidRDefault="00F578E8">
            <w:pPr>
              <w:framePr w:w="9624" w:wrap="notBeside" w:vAnchor="text" w:hAnchor="text" w:xAlign="center" w:y="1"/>
              <w:rPr>
                <w:sz w:val="10"/>
                <w:szCs w:val="10"/>
              </w:rPr>
            </w:pPr>
          </w:p>
        </w:tc>
      </w:tr>
      <w:tr w:rsidR="00F578E8" w14:paraId="73955A9E" w14:textId="77777777">
        <w:trPr>
          <w:trHeight w:hRule="exact" w:val="706"/>
          <w:jc w:val="center"/>
        </w:trPr>
        <w:tc>
          <w:tcPr>
            <w:tcW w:w="3125" w:type="dxa"/>
            <w:tcBorders>
              <w:top w:val="single" w:sz="4" w:space="0" w:color="auto"/>
              <w:left w:val="single" w:sz="4" w:space="0" w:color="auto"/>
            </w:tcBorders>
            <w:shd w:val="clear" w:color="auto" w:fill="FFFFFF"/>
          </w:tcPr>
          <w:p w14:paraId="0C4218D6"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ΓΛΩΣΣΑ ΔΙΔΑΣΚΑΛΙΑΣ </w:t>
            </w:r>
            <w:r>
              <w:rPr>
                <w:rStyle w:val="Bodytext295pt"/>
                <w:lang w:val="en-GB" w:eastAsia="en-GB" w:bidi="en-GB"/>
              </w:rPr>
              <w:t xml:space="preserve">KaL </w:t>
            </w:r>
            <w:r>
              <w:rPr>
                <w:rStyle w:val="Bodytext295pt"/>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5EBF7FC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6A6A8BD5" w14:textId="77777777">
        <w:trPr>
          <w:trHeight w:hRule="exact" w:val="701"/>
          <w:jc w:val="center"/>
        </w:trPr>
        <w:tc>
          <w:tcPr>
            <w:tcW w:w="3125" w:type="dxa"/>
            <w:tcBorders>
              <w:top w:val="single" w:sz="4" w:space="0" w:color="auto"/>
              <w:left w:val="single" w:sz="4" w:space="0" w:color="auto"/>
            </w:tcBorders>
            <w:shd w:val="clear" w:color="auto" w:fill="FFFFFF"/>
          </w:tcPr>
          <w:p w14:paraId="43C2462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0F0914AB" w14:textId="77777777" w:rsidR="00F578E8" w:rsidRDefault="00F578E8">
            <w:pPr>
              <w:framePr w:w="9624" w:wrap="notBeside" w:vAnchor="text" w:hAnchor="text" w:xAlign="center" w:y="1"/>
              <w:rPr>
                <w:sz w:val="10"/>
                <w:szCs w:val="10"/>
              </w:rPr>
            </w:pPr>
          </w:p>
        </w:tc>
      </w:tr>
      <w:tr w:rsidR="00F578E8" w14:paraId="49FF89C1"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14834E9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C69982C" w14:textId="77777777" w:rsidR="00F578E8" w:rsidRDefault="00C5674A">
            <w:pPr>
              <w:pStyle w:val="Bodytext20"/>
              <w:framePr w:w="9624" w:wrap="notBeside" w:vAnchor="text" w:hAnchor="text" w:xAlign="center" w:y="1"/>
              <w:shd w:val="clear" w:color="auto" w:fill="auto"/>
              <w:spacing w:before="0" w:line="220" w:lineRule="exact"/>
              <w:ind w:firstLine="0"/>
            </w:pPr>
            <w:hyperlink r:id="rId9" w:history="1">
              <w:r w:rsidR="009B6937">
                <w:rPr>
                  <w:rStyle w:val="-"/>
                </w:rPr>
                <w:t>https://eclass.uoa.gr/courses/SOCTHEOL2Q5/</w:t>
              </w:r>
            </w:hyperlink>
          </w:p>
        </w:tc>
      </w:tr>
    </w:tbl>
    <w:p w14:paraId="6B548CAC"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5A5A157" w14:textId="77777777" w:rsidR="00F578E8" w:rsidRDefault="00F578E8">
      <w:pPr>
        <w:framePr w:w="9624" w:wrap="notBeside" w:vAnchor="text" w:hAnchor="text" w:xAlign="center" w:y="1"/>
        <w:rPr>
          <w:sz w:val="2"/>
          <w:szCs w:val="2"/>
        </w:rPr>
      </w:pPr>
    </w:p>
    <w:p w14:paraId="5E2B4E03" w14:textId="77777777" w:rsidR="00F578E8" w:rsidRDefault="00F578E8">
      <w:pPr>
        <w:rPr>
          <w:sz w:val="2"/>
          <w:szCs w:val="2"/>
        </w:rPr>
      </w:pPr>
    </w:p>
    <w:p w14:paraId="3E5CA6E7" w14:textId="77777777" w:rsidR="00F578E8" w:rsidRDefault="009B6937">
      <w:pPr>
        <w:pStyle w:val="Bodytext20"/>
        <w:shd w:val="clear" w:color="auto" w:fill="auto"/>
        <w:spacing w:before="202" w:line="245" w:lineRule="exact"/>
        <w:ind w:left="220" w:right="220" w:firstLine="720"/>
        <w:jc w:val="both"/>
        <w:sectPr w:rsidR="00F578E8">
          <w:footerReference w:type="even" r:id="rId10"/>
          <w:footerReference w:type="default" r:id="rId11"/>
          <w:pgSz w:w="11900" w:h="16840"/>
          <w:pgMar w:top="1132" w:right="1086" w:bottom="1463" w:left="1191" w:header="0" w:footer="3" w:gutter="0"/>
          <w:cols w:space="720"/>
          <w:noEndnote/>
          <w:docGrid w:linePitch="360"/>
        </w:sectPr>
      </w:pPr>
      <w:r>
        <w:t>Το μάθημα αποτελεί το βασικό εισαγωγικό μάθημα στην Παλαιά Διαθήκη ως ιερό κείμενο του Ιουδαϊσμού καιτου Χριστιανισμού. Παράλληλα, σκοπεύει να εξοικειώσει τους φοιτητές με τη σύγχρονη έρευνα σε πλειάδα γνωστικών αντικειμένων που άπτονται της επιστημονικής μελέτης της Π.Δ.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Π.Δ. Η ύλη κατανέμεται με βάση τα βιβλία που αποτελούν τον Ιουδαϊκό και Αλεξανδρινό κανόνα και εστιάζει στο περιεχόμενό τους, στο πολιτιστικό και κοινωνικό πλαίσιο της συγγραφής τους, καθώς και στη στοχοθεσία των συγγραφέων τους.</w:t>
      </w:r>
    </w:p>
    <w:p w14:paraId="037BAF48" w14:textId="77777777" w:rsidR="00F578E8" w:rsidRDefault="009B6937">
      <w:pPr>
        <w:pStyle w:val="Bodytext20"/>
        <w:shd w:val="clear" w:color="auto" w:fill="auto"/>
        <w:spacing w:before="0" w:line="245" w:lineRule="exact"/>
        <w:ind w:left="220" w:right="220" w:firstLine="720"/>
        <w:jc w:val="both"/>
      </w:pPr>
      <w:r>
        <w:lastRenderedPageBreak/>
        <w:t xml:space="preserve">Παράλληλα, καθώς τα Εβραϊκά βιβλία της ΠΔ αποτελούν ιερά κείμενα του Ιουδαϊσμού, οι συμμετέχοντες καλούνται να κατανοήσουν εμπειρικά και θεωρητικά τις ερμηνευτικές διαφοροποιήσεις, τα ση 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 διαπολιτισμικότητα, καθώς οι συμμετέχοντες εκτίθενται στις ρίζες Ιουδαϊσμού,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w:t>
      </w:r>
    </w:p>
    <w:p w14:paraId="3B001BF2" w14:textId="77777777" w:rsidR="00F578E8" w:rsidRDefault="009B6937">
      <w:pPr>
        <w:pStyle w:val="Bodytext20"/>
        <w:shd w:val="clear" w:color="auto" w:fill="auto"/>
        <w:spacing w:before="0" w:after="176" w:line="245" w:lineRule="exact"/>
        <w:ind w:left="220" w:right="220" w:firstLine="720"/>
        <w:jc w:val="both"/>
      </w:pPr>
      <w:r>
        <w:t xml:space="preserve">Με τη χρήση καθοδηγούμενων ασκήσεων, οι φοιτητές καλούνται να προετοιμαστούν για συγκεκριμένα θέματα και να αναφέρουν, στο πλαίσιο των παραδόσεων, τα πορίσματα από την έρευνά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0E3CF500"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538FAB8F"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περιγράφει τη βασική προβληματολογία της σύγχρονης έρευνας για την Π.Δ., με έμφαση στη χρονολόγηση, στις ερμηνευτικές μεθόδους και στις ηλεκτρονικές πηγές, ως αρωγούς της έρευνας.</w:t>
      </w:r>
    </w:p>
    <w:p w14:paraId="49B56D62"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503219AC" w14:textId="77777777" w:rsidR="00F578E8" w:rsidRDefault="009B6937">
      <w:pPr>
        <w:pStyle w:val="Bodytext20"/>
        <w:numPr>
          <w:ilvl w:val="0"/>
          <w:numId w:val="1"/>
        </w:numPr>
        <w:shd w:val="clear" w:color="auto" w:fill="auto"/>
        <w:spacing w:before="0" w:line="250" w:lineRule="exact"/>
        <w:ind w:left="940" w:right="220"/>
        <w:jc w:val="both"/>
      </w:pPr>
      <w:r>
        <w:t xml:space="preserve"> 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 Επιπροσθέτως, θα διακρίνειτην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14:paraId="2D0FC9DB"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ανώνυμαή προπαγανδιστικά.</w:t>
      </w:r>
    </w:p>
    <w:p w14:paraId="51BF9F63"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3F528815"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αξιοποιεί τα βασικά εργαλεία για την μελέτη κειμένων που έχουν συντεθεί στα αρχαία Ελληνικά καινα διακρίνειτιςυφολογικές διαφορές μεταξύ πρωτότυπου έργου και μετάφρασης από τα Εβραϊκά (λχ. σημιτισμοί στη σύνταξη). 0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5C3B75C7"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70223F90"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Π.Δ.</w:t>
      </w:r>
    </w:p>
    <w:p w14:paraId="6CED6335"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6A03D7AC"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κρίνει τη δυναμική σχέση μεταξύ αιτίας και αιτιατού, ειδικά στην επιρροή της Ιουδαϊκής και Χριστιανικής θρησκείας στην κοινωνία, στις τέχνες και, κατά περίπτωση, στις πολιτικές ιδεολογίες (λχ. νεοσυντηρητικές τάσεις στις Δυτικές χώρες).</w:t>
      </w:r>
    </w:p>
    <w:p w14:paraId="3075BF39" w14:textId="77777777" w:rsidR="00F578E8" w:rsidRDefault="009B6937">
      <w:pPr>
        <w:pStyle w:val="Bodytext20"/>
        <w:numPr>
          <w:ilvl w:val="0"/>
          <w:numId w:val="1"/>
        </w:numPr>
        <w:shd w:val="clear" w:color="auto" w:fill="auto"/>
        <w:spacing w:before="0" w:after="1188" w:line="250" w:lineRule="exact"/>
        <w:ind w:left="940" w:right="220"/>
        <w:jc w:val="both"/>
      </w:pPr>
      <w:r>
        <w:t xml:space="preserve"> 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καιτου Ισλάμ και συμμετέχοντας στο διαθρησκευτικό διάλογο με έμφαση στην επιρροή της ΠΔ στο Κοράνιο και τη θρησκειολογική σχέση μεταξύ Ιουδαϊσμού, Χριστιανισμού και Ισλάμ.</w:t>
      </w:r>
    </w:p>
    <w:p w14:paraId="3035AA1A" w14:textId="77777777" w:rsidR="00F578E8" w:rsidRDefault="009B6937">
      <w:pPr>
        <w:pStyle w:val="Heading30"/>
        <w:keepNext/>
        <w:keepLines/>
        <w:shd w:val="clear" w:color="auto" w:fill="auto"/>
        <w:spacing w:before="0" w:after="0" w:line="190" w:lineRule="exact"/>
        <w:ind w:left="220"/>
        <w:sectPr w:rsidR="00F578E8">
          <w:pgSz w:w="12147" w:h="17175"/>
          <w:pgMar w:top="1310" w:right="1204" w:bottom="1310" w:left="1319" w:header="0" w:footer="3" w:gutter="0"/>
          <w:cols w:space="720"/>
          <w:noEndnote/>
          <w:docGrid w:linePitch="360"/>
        </w:sectPr>
      </w:pPr>
      <w:bookmarkStart w:id="3" w:name="bookmark3"/>
      <w:r>
        <w:t>ΠΕΡΙΕΧΟΜΕΝΟ ΜΑΘΗΜΑΤΟΣ</w:t>
      </w:r>
      <w:bookmarkEnd w:id="3"/>
    </w:p>
    <w:p w14:paraId="15CB6A5C" w14:textId="77777777" w:rsidR="00F578E8" w:rsidRDefault="009B6937">
      <w:pPr>
        <w:pStyle w:val="Bodytext20"/>
        <w:shd w:val="clear" w:color="auto" w:fill="auto"/>
        <w:spacing w:before="0" w:line="264" w:lineRule="exact"/>
        <w:ind w:left="220" w:right="220" w:firstLine="720"/>
        <w:jc w:val="both"/>
      </w:pPr>
      <w:r>
        <w:lastRenderedPageBreak/>
        <w:t>Περιεχόμενο και θεολογικά ζητήματα των πρωτοκανονικών και δευτεροκανονικών βιβλίων της Π.Δ. Ιστορία του Κανόνα της Π.Δ. (Ιουδαϊκού και Αλεξανδρινού]. Κοινωνικοπολιτικά, θρησκευτικά και ιδεολογικά ζητήματα των πέντε βασικών περιόδων που καλύπτουν τα βιβλία της Π.Δ. (Πατριαρχική περίοδος, Έξοδος από την Αίγυπτο και είσοδος στη γη του Ισραήλ, Μοναρχία, Εξορία, περίοδος του Δεύτερου Ναού]. Ζητήματα μεταφραστικής πολιτικής καί θεολογίας της μετάφρασης των Εβδομήκοντα και μελέτη διαθηκικών κειμένων (Α'και Β' Μακκαβαίων]. Ιστορία και κριτική έρευνα του Εβραϊκού και Ελληνικού κειμένου.</w:t>
      </w:r>
    </w:p>
    <w:p w14:paraId="37BC06C4" w14:textId="77777777" w:rsidR="00F578E8" w:rsidRDefault="009B6937">
      <w:pPr>
        <w:pStyle w:val="Bodytext20"/>
        <w:shd w:val="clear" w:color="auto" w:fill="auto"/>
        <w:spacing w:before="0" w:after="547" w:line="264" w:lineRule="exact"/>
        <w:ind w:left="220" w:right="220" w:firstLine="720"/>
        <w:jc w:val="both"/>
      </w:pPr>
      <w:r>
        <w:t>Σεμιναριακοί κύκλοι: χρήση Η/Υ για την μελέτη και ερμηνεία της Π.Δ., διεπιστημονική έρευνα (γλωσσολογία, συγκριτική λογοτεχνία, ανθρωπολογία, λεξικογραφία], Αγγλική ορολογία, μελέτη παράλληλων κειμένων από την Εγγύς και Μέση Ανατολή, το ζήτημα των Πηγών της Πεντατεύχου, Δευτερονομιστική Θεολογία και Χρονικογράφος.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05DBCB63" w14:textId="77777777">
        <w:trPr>
          <w:trHeight w:hRule="exact" w:val="442"/>
          <w:jc w:val="center"/>
        </w:trPr>
        <w:tc>
          <w:tcPr>
            <w:tcW w:w="3125" w:type="dxa"/>
            <w:tcBorders>
              <w:top w:val="single" w:sz="4" w:space="0" w:color="auto"/>
              <w:left w:val="single" w:sz="4" w:space="0" w:color="auto"/>
            </w:tcBorders>
            <w:shd w:val="clear" w:color="auto" w:fill="FFFFFF"/>
          </w:tcPr>
          <w:p w14:paraId="435C61A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A1AEBF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31Υ007 ΕΞΑΜΗΝΟ ΣΠΟΥΔΩΝ 1»</w:t>
            </w:r>
          </w:p>
        </w:tc>
      </w:tr>
      <w:tr w:rsidR="00F578E8" w14:paraId="0D4A9CEE" w14:textId="77777777">
        <w:trPr>
          <w:trHeight w:hRule="exact" w:val="437"/>
          <w:jc w:val="center"/>
        </w:trPr>
        <w:tc>
          <w:tcPr>
            <w:tcW w:w="3125" w:type="dxa"/>
            <w:tcBorders>
              <w:top w:val="single" w:sz="4" w:space="0" w:color="auto"/>
              <w:left w:val="single" w:sz="4" w:space="0" w:color="auto"/>
            </w:tcBorders>
            <w:shd w:val="clear" w:color="auto" w:fill="FFFFFF"/>
          </w:tcPr>
          <w:p w14:paraId="5C16483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DDD491C"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ΕΙΣΑΓΩΓΗ ΣΤΗΝ ΚΑΙΝΗ ΔΙΑΘΗΚΗ</w:t>
            </w:r>
          </w:p>
        </w:tc>
      </w:tr>
      <w:tr w:rsidR="00F578E8" w14:paraId="0FCB38E7" w14:textId="77777777">
        <w:trPr>
          <w:trHeight w:hRule="exact" w:val="432"/>
          <w:jc w:val="center"/>
        </w:trPr>
        <w:tc>
          <w:tcPr>
            <w:tcW w:w="3125" w:type="dxa"/>
            <w:tcBorders>
              <w:top w:val="single" w:sz="4" w:space="0" w:color="auto"/>
              <w:left w:val="single" w:sz="4" w:space="0" w:color="auto"/>
            </w:tcBorders>
            <w:shd w:val="clear" w:color="auto" w:fill="FFFFFF"/>
          </w:tcPr>
          <w:p w14:paraId="0272FD3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106863D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Σωτήριος Δεσπότης, Καθηγητής</w:t>
            </w:r>
          </w:p>
        </w:tc>
      </w:tr>
      <w:tr w:rsidR="00F578E8" w14:paraId="78A3092E"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0252C1D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3BE26F3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8D0F68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038EABA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135CF7D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09C034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2C37ED9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7B6F776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21A41A8E"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F9B825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4</w:t>
            </w:r>
          </w:p>
        </w:tc>
        <w:tc>
          <w:tcPr>
            <w:tcW w:w="2347" w:type="dxa"/>
            <w:tcBorders>
              <w:top w:val="single" w:sz="4" w:space="0" w:color="auto"/>
              <w:left w:val="single" w:sz="4" w:space="0" w:color="auto"/>
              <w:right w:val="single" w:sz="4" w:space="0" w:color="auto"/>
            </w:tcBorders>
            <w:shd w:val="clear" w:color="auto" w:fill="FFFFFF"/>
            <w:vAlign w:val="center"/>
          </w:tcPr>
          <w:p w14:paraId="7BE42BC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6</w:t>
            </w:r>
          </w:p>
        </w:tc>
      </w:tr>
      <w:tr w:rsidR="00F578E8" w14:paraId="0DEF7758" w14:textId="77777777">
        <w:trPr>
          <w:trHeight w:hRule="exact" w:val="1819"/>
          <w:jc w:val="center"/>
        </w:trPr>
        <w:tc>
          <w:tcPr>
            <w:tcW w:w="3125" w:type="dxa"/>
            <w:tcBorders>
              <w:top w:val="single" w:sz="4" w:space="0" w:color="auto"/>
              <w:left w:val="single" w:sz="4" w:space="0" w:color="auto"/>
            </w:tcBorders>
            <w:shd w:val="clear" w:color="auto" w:fill="FFFFFF"/>
          </w:tcPr>
          <w:p w14:paraId="7E43D69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0B8B9581"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04F33016"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008874A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w:t>
            </w:r>
          </w:p>
        </w:tc>
      </w:tr>
      <w:tr w:rsidR="00F578E8" w14:paraId="6BE13DCB" w14:textId="77777777">
        <w:trPr>
          <w:trHeight w:hRule="exact" w:val="696"/>
          <w:jc w:val="center"/>
        </w:trPr>
        <w:tc>
          <w:tcPr>
            <w:tcW w:w="3125" w:type="dxa"/>
            <w:tcBorders>
              <w:top w:val="single" w:sz="4" w:space="0" w:color="auto"/>
              <w:left w:val="single" w:sz="4" w:space="0" w:color="auto"/>
            </w:tcBorders>
            <w:shd w:val="clear" w:color="auto" w:fill="FFFFFF"/>
          </w:tcPr>
          <w:p w14:paraId="36C2348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5366D26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2AA3E051" w14:textId="77777777" w:rsidR="00F578E8" w:rsidRDefault="00F578E8">
            <w:pPr>
              <w:framePr w:w="9624" w:wrap="notBeside" w:vAnchor="text" w:hAnchor="text" w:xAlign="center" w:y="1"/>
              <w:rPr>
                <w:sz w:val="10"/>
                <w:szCs w:val="10"/>
              </w:rPr>
            </w:pPr>
          </w:p>
        </w:tc>
      </w:tr>
      <w:tr w:rsidR="00F578E8" w14:paraId="284F5882" w14:textId="77777777">
        <w:trPr>
          <w:trHeight w:hRule="exact" w:val="706"/>
          <w:jc w:val="center"/>
        </w:trPr>
        <w:tc>
          <w:tcPr>
            <w:tcW w:w="3125" w:type="dxa"/>
            <w:tcBorders>
              <w:top w:val="single" w:sz="4" w:space="0" w:color="auto"/>
              <w:left w:val="single" w:sz="4" w:space="0" w:color="auto"/>
            </w:tcBorders>
            <w:shd w:val="clear" w:color="auto" w:fill="FFFFFF"/>
          </w:tcPr>
          <w:p w14:paraId="3B0C81B1"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69D8415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1426D1C1" w14:textId="77777777">
        <w:trPr>
          <w:trHeight w:hRule="exact" w:val="701"/>
          <w:jc w:val="center"/>
        </w:trPr>
        <w:tc>
          <w:tcPr>
            <w:tcW w:w="3125" w:type="dxa"/>
            <w:tcBorders>
              <w:top w:val="single" w:sz="4" w:space="0" w:color="auto"/>
              <w:left w:val="single" w:sz="4" w:space="0" w:color="auto"/>
            </w:tcBorders>
            <w:shd w:val="clear" w:color="auto" w:fill="FFFFFF"/>
          </w:tcPr>
          <w:p w14:paraId="07034C0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248818A9" w14:textId="77777777" w:rsidR="00F578E8" w:rsidRDefault="00F578E8">
            <w:pPr>
              <w:framePr w:w="9624" w:wrap="notBeside" w:vAnchor="text" w:hAnchor="text" w:xAlign="center" w:y="1"/>
              <w:rPr>
                <w:sz w:val="10"/>
                <w:szCs w:val="10"/>
              </w:rPr>
            </w:pPr>
          </w:p>
        </w:tc>
      </w:tr>
      <w:tr w:rsidR="00F578E8" w:rsidRPr="00C5674A" w14:paraId="04F9210F" w14:textId="77777777">
        <w:trPr>
          <w:trHeight w:hRule="exact" w:val="984"/>
          <w:jc w:val="center"/>
        </w:trPr>
        <w:tc>
          <w:tcPr>
            <w:tcW w:w="3125" w:type="dxa"/>
            <w:tcBorders>
              <w:top w:val="single" w:sz="4" w:space="0" w:color="auto"/>
              <w:left w:val="single" w:sz="4" w:space="0" w:color="auto"/>
              <w:bottom w:val="single" w:sz="4" w:space="0" w:color="auto"/>
            </w:tcBorders>
            <w:shd w:val="clear" w:color="auto" w:fill="FFFFFF"/>
          </w:tcPr>
          <w:p w14:paraId="3049A2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13DC496A" w14:textId="77777777" w:rsidR="00F578E8" w:rsidRPr="009B6937" w:rsidRDefault="00C5674A">
            <w:pPr>
              <w:pStyle w:val="Bodytext20"/>
              <w:framePr w:w="9624" w:wrap="notBeside" w:vAnchor="text" w:hAnchor="text" w:xAlign="center" w:y="1"/>
              <w:shd w:val="clear" w:color="auto" w:fill="auto"/>
              <w:spacing w:before="0" w:line="480" w:lineRule="exact"/>
              <w:ind w:firstLine="0"/>
              <w:rPr>
                <w:lang w:val="en-GB"/>
              </w:rPr>
            </w:pPr>
            <w:hyperlink r:id="rId12" w:history="1">
              <w:r w:rsidR="009B6937" w:rsidRPr="009B6937">
                <w:rPr>
                  <w:rStyle w:val="-"/>
                  <w:lang w:val="en-GB"/>
                </w:rPr>
                <w:t>http://eclass.uoa.gr/courses/SOCTHEOL100/</w:t>
              </w:r>
            </w:hyperlink>
            <w:r w:rsidR="009B6937">
              <w:rPr>
                <w:rStyle w:val="Bodytext23"/>
              </w:rPr>
              <w:t xml:space="preserve"> http</w:t>
            </w:r>
            <w:r w:rsidR="009B6937" w:rsidRPr="009B6937">
              <w:rPr>
                <w:rStyle w:val="Bodytext23"/>
                <w:lang w:eastAsia="el-GR" w:bidi="el-GR"/>
              </w:rPr>
              <w:t>: /</w:t>
            </w:r>
            <w:r w:rsidR="009B6937">
              <w:rPr>
                <w:rStyle w:val="Bodytext23"/>
              </w:rPr>
              <w:t xml:space="preserve">/opencourses.uoa.gr/courses/S0CTHE0L1 </w:t>
            </w:r>
            <w:r w:rsidR="009B6937" w:rsidRPr="009B6937">
              <w:rPr>
                <w:rStyle w:val="Bodytext23"/>
                <w:lang w:eastAsia="el-GR" w:bidi="el-GR"/>
              </w:rPr>
              <w:t>/</w:t>
            </w:r>
          </w:p>
        </w:tc>
      </w:tr>
    </w:tbl>
    <w:p w14:paraId="6475DCBE"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8A249E1" w14:textId="77777777" w:rsidR="00F578E8" w:rsidRDefault="00F578E8">
      <w:pPr>
        <w:framePr w:w="9624" w:wrap="notBeside" w:vAnchor="text" w:hAnchor="text" w:xAlign="center" w:y="1"/>
        <w:rPr>
          <w:sz w:val="2"/>
          <w:szCs w:val="2"/>
        </w:rPr>
      </w:pPr>
    </w:p>
    <w:p w14:paraId="24F902F3" w14:textId="77777777" w:rsidR="00F578E8" w:rsidRDefault="00F578E8">
      <w:pPr>
        <w:rPr>
          <w:sz w:val="2"/>
          <w:szCs w:val="2"/>
        </w:rPr>
      </w:pPr>
    </w:p>
    <w:p w14:paraId="7FF2DF51" w14:textId="77777777" w:rsidR="00F578E8" w:rsidRDefault="009B6937">
      <w:pPr>
        <w:pStyle w:val="Bodytext20"/>
        <w:shd w:val="clear" w:color="auto" w:fill="auto"/>
        <w:spacing w:before="207" w:line="245" w:lineRule="exact"/>
        <w:ind w:left="220" w:right="220" w:firstLine="720"/>
        <w:jc w:val="both"/>
        <w:sectPr w:rsidR="00F578E8">
          <w:pgSz w:w="11900" w:h="16840"/>
          <w:pgMar w:top="1113" w:right="1080" w:bottom="1113" w:left="1195" w:header="0" w:footer="3" w:gutter="0"/>
          <w:cols w:space="720"/>
          <w:noEndnote/>
          <w:docGrid w:linePitch="360"/>
        </w:sectPr>
      </w:pPr>
      <w:r>
        <w:t>Το μάθημα αποτελεί το βασικό εισαγωγικό μάθημα στην Καινή Διαθήκη ως ιερό κείμενο του Χριστιανισμού. Παράλληλα, σκοπεύει να εξοικειώσει τους φοιτητές με τη σύγχρονη έρευνα σε πλειάδα γνωστικών αντικειμένων που άπτονται της επιστημονικής μελέτης της Κ.Δ.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Κ.Δ. Η ύλη κατανέμεται με βάση τα βιβλία που αποτελούν τον κανόνα της Κ.Δ. και εστιάζει στο περιεχόμενό τους, στο πολιτιστικό και κοινωνικό πλαίσιο της συγγραφής τους, καθώς και στη στοχοθεσία των συγγραφέων τους.</w:t>
      </w:r>
    </w:p>
    <w:p w14:paraId="236E2BBA" w14:textId="77777777" w:rsidR="00F578E8" w:rsidRDefault="009B6937">
      <w:pPr>
        <w:pStyle w:val="Bodytext20"/>
        <w:shd w:val="clear" w:color="auto" w:fill="auto"/>
        <w:spacing w:before="0" w:line="245" w:lineRule="exact"/>
        <w:ind w:left="220" w:right="220" w:firstLine="0"/>
        <w:jc w:val="both"/>
      </w:pPr>
      <w:r>
        <w:lastRenderedPageBreak/>
        <w:t xml:space="preserve">Παράλληλα, καθώς τα βιβλία της ΚΔ αποτελούν ιερά κείμενα του Χριστιανισμού, αλλά αντλούν από τις Εβραϊκές Γραφές τόσο γλωσσικά όσο και θεολογικά, οι συμμετέχοντες καλούνται να κατανοήσουν εμπειρικά και θεωρητικά τις ερμηνευτικές διαφοροποιήσεις, τα σημεία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 διαπολιτισμικότητα, καθώς οι συμμετέχοντες εκτίθενται στις ρίζες Ιουδαϊσμού,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w:t>
      </w:r>
    </w:p>
    <w:p w14:paraId="54903771" w14:textId="77777777" w:rsidR="00F578E8" w:rsidRDefault="009B6937">
      <w:pPr>
        <w:pStyle w:val="Bodytext20"/>
        <w:shd w:val="clear" w:color="auto" w:fill="auto"/>
        <w:spacing w:before="0" w:after="176" w:line="245" w:lineRule="exact"/>
        <w:ind w:left="220" w:right="220" w:firstLine="720"/>
        <w:jc w:val="both"/>
      </w:pPr>
      <w:r>
        <w:t xml:space="preserve">Με τη χρήση προαιρετικών καθοδηγούμενων ασκήσεων, </w:t>
      </w:r>
      <w:r>
        <w:rPr>
          <w:rStyle w:val="Bodytext2Calibri"/>
        </w:rPr>
        <w:t>ol</w:t>
      </w:r>
      <w:r w:rsidRPr="009B6937">
        <w:rPr>
          <w:rStyle w:val="Bodytext2Calibri"/>
          <w:lang w:val="el-GR"/>
        </w:rPr>
        <w:t xml:space="preserve"> </w:t>
      </w:r>
      <w:r>
        <w:t xml:space="preserve">φοιτητές καλούνται να προετοιμαστούν για συγκεκριμένα θέματα και να αναφέρουν, στο πλαίσιο των παραδόσεων, τα πορίσματα από την έρευνά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3BABBEB8"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46C07C6C"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περιγράφει τη βασική προβληματολογία της σύγχρονης έρευνας για την Κ.Δ., με έμφαση στη χρονολόγηση, στις ερμηνευτικές μεθόδους και στις ηλεκτρονικές πηγές, ως αρωγούς της έρευνας.</w:t>
      </w:r>
    </w:p>
    <w:p w14:paraId="6172246F"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72EC910F"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w:t>
      </w:r>
    </w:p>
    <w:p w14:paraId="7885EB60"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διακρίνει 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14:paraId="44A3B6B0"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 ή προπαγανδιστικά.</w:t>
      </w:r>
    </w:p>
    <w:p w14:paraId="57A45EAB"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57D0B311"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αξιοποιεί τα βασικά εργαλεία για την μελέτη κειμένων που έχουν συντεθεί στα αρχαία Ελληνικά και να διακρίνει τις υφολογικές διαφορές (λ.χ. σημιτισμοί στη σύνταξη). 0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7C72710F"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4D683D24"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Π.Δ.</w:t>
      </w:r>
    </w:p>
    <w:p w14:paraId="32FE6F1D"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65F967A0"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κρίνει τη δυναμική σχέση μεταξύ αιτίας και αιτιατού, ειδικά στην επιρροή της Χριστιανικής θρησκείας στην κοινωνία (Χριστιανισμός και ισότητα ή ανισότητα των δύο φύλων) και, κατά περίπτωση, στις πολιτικές ιδεολογίες (λχ. νεοσυντηρητικές τάσεις στις Δυτικές χώρες, Χριστιανισμός και αντισημιτισμός).</w:t>
      </w:r>
    </w:p>
    <w:p w14:paraId="2C0958E4"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καιτου Ισλάμ.</w:t>
      </w:r>
    </w:p>
    <w:p w14:paraId="7DA3EEA7" w14:textId="77777777" w:rsidR="00F578E8" w:rsidRDefault="009B6937">
      <w:pPr>
        <w:pStyle w:val="Bodytext20"/>
        <w:numPr>
          <w:ilvl w:val="0"/>
          <w:numId w:val="1"/>
        </w:numPr>
        <w:shd w:val="clear" w:color="auto" w:fill="auto"/>
        <w:tabs>
          <w:tab w:val="left" w:pos="938"/>
        </w:tabs>
        <w:spacing w:before="0" w:line="250" w:lineRule="exact"/>
        <w:ind w:left="940" w:right="220"/>
        <w:jc w:val="both"/>
      </w:pPr>
      <w:r>
        <w:t>αναγνωρίζει την επιρροή της Κ.Δ. στη διαμόρφωση της Ελληνικής και δυτικής εν γένει κοινωνίας, μέσω της τέχνης (λχ. ζωγραφική, αρχιτεκτονική, κινηματογράφος) και να αξιολογεί τις διαφοροποιήσεις και τις συγκλίσεις με τα πρωτότυπα βιβλικά κείμενα, πέρα από στερεότυπα ή ανακρίβειες που έχουν επικρατήσει.</w:t>
      </w:r>
    </w:p>
    <w:p w14:paraId="150775FB" w14:textId="77777777" w:rsidR="00F578E8" w:rsidRDefault="009B6937">
      <w:pPr>
        <w:pStyle w:val="Bodytext20"/>
        <w:numPr>
          <w:ilvl w:val="0"/>
          <w:numId w:val="1"/>
        </w:numPr>
        <w:shd w:val="clear" w:color="auto" w:fill="auto"/>
        <w:tabs>
          <w:tab w:val="left" w:pos="938"/>
        </w:tabs>
        <w:spacing w:before="0" w:line="250" w:lineRule="exact"/>
        <w:ind w:left="940" w:right="220"/>
        <w:jc w:val="both"/>
        <w:sectPr w:rsidR="00F578E8">
          <w:pgSz w:w="12147" w:h="17175"/>
          <w:pgMar w:top="1310" w:right="1204" w:bottom="1310" w:left="1319" w:header="0" w:footer="3" w:gutter="0"/>
          <w:cols w:space="720"/>
          <w:noEndnote/>
          <w:docGrid w:linePitch="360"/>
        </w:sectPr>
      </w:pPr>
      <w:r>
        <w:t>υμμετέχει στο διαθρησκευτικό διάλογο με έμφαση στην επιρροή της ΚΔ στο Κοράνιο και τη θρησκειολογική σχέση μεταξύ Χριστιανισμού και Ισλάμ.</w:t>
      </w:r>
    </w:p>
    <w:p w14:paraId="5A45D4A8" w14:textId="77777777" w:rsidR="00F578E8" w:rsidRDefault="009B6937">
      <w:pPr>
        <w:pStyle w:val="Heading30"/>
        <w:keepNext/>
        <w:keepLines/>
        <w:shd w:val="clear" w:color="auto" w:fill="auto"/>
        <w:spacing w:before="0" w:after="209" w:line="190" w:lineRule="exact"/>
        <w:ind w:left="220"/>
      </w:pPr>
      <w:bookmarkStart w:id="4" w:name="bookmark4"/>
      <w:r>
        <w:lastRenderedPageBreak/>
        <w:t>ΠΕΡΙΕΧΟΜΕΝΟ ΜΑΘΗΜΑΤΟΣ</w:t>
      </w:r>
      <w:bookmarkEnd w:id="4"/>
    </w:p>
    <w:p w14:paraId="43FC0CE5" w14:textId="77777777" w:rsidR="00F578E8" w:rsidRDefault="009B6937">
      <w:pPr>
        <w:pStyle w:val="Bodytext20"/>
        <w:shd w:val="clear" w:color="auto" w:fill="auto"/>
        <w:spacing w:before="0" w:after="120" w:line="264" w:lineRule="exact"/>
        <w:ind w:left="220" w:right="220" w:firstLine="720"/>
        <w:jc w:val="both"/>
      </w:pPr>
      <w:r>
        <w:t>Εισαγωγικά, ερμηνευτικά και θεολογικά προβλήματα των 27 βιβλίων της Καινής Διαθήκης. Τα φιλολογικά είδη, το περιεχόμενο και το μήνυμα/ ευαγγέλιο αυτών στα χωροχρονικά πλαίσια στα οποία συγγράφηκαν. Η διαχρονική πρόσληψη, ερμηνεία και σημασία τους. Ειδικότερα: 1. Η Καινή Διαθήκη ως ευχαριστιακή εμπειρία. Καινή Διαθήκη και Παλαιά (= Πρώτη) Διαθήκη. Ενότητα και Ποικιλία στην Καινή Διαθήκη. Τα βιβλία της Καινής Διαθήκης ως ακροάματα.</w:t>
      </w:r>
    </w:p>
    <w:p w14:paraId="37877B31" w14:textId="77777777" w:rsidR="00F578E8" w:rsidRDefault="009B6937">
      <w:pPr>
        <w:pStyle w:val="Bodytext20"/>
        <w:numPr>
          <w:ilvl w:val="0"/>
          <w:numId w:val="2"/>
        </w:numPr>
        <w:shd w:val="clear" w:color="auto" w:fill="auto"/>
        <w:tabs>
          <w:tab w:val="left" w:pos="1234"/>
        </w:tabs>
        <w:spacing w:before="0" w:after="105" w:line="264" w:lineRule="exact"/>
        <w:ind w:left="220" w:right="220" w:firstLine="720"/>
        <w:jc w:val="both"/>
      </w:pPr>
      <w:r>
        <w:t>«0 Ιησούς της Ιστορίας και ο Χριστός της Πίστεως». Η αναζήτηση του ιστορικού Ιησού τον 20ο αι.. Είναι τα Ευαγγέλια Βιογραφίες; Το Συνοπτικό Πρόβλημα. Η σχέση των Συνοπτικών με το Κατά Ιωάννη. Η Κοινότητα των μαθητών και μαθητριών ως «αντεστραμμένη πυραμίδα». Οι Παραβολές ως Μεταφορές και οι Δυνάμεις (τα «θαύματα») ως Σημεία. Βασιλεία του Θεού, Εκκλησία και Πολιτική. 01. Χριστός στην Κ.Δ. και το Κοράνι.</w:t>
      </w:r>
    </w:p>
    <w:p w14:paraId="638DE402" w14:textId="77777777" w:rsidR="00F578E8" w:rsidRDefault="009B6937">
      <w:pPr>
        <w:pStyle w:val="Bodytext20"/>
        <w:shd w:val="clear" w:color="auto" w:fill="auto"/>
        <w:spacing w:before="0" w:after="735"/>
        <w:ind w:left="220" w:right="220" w:firstLine="720"/>
        <w:jc w:val="both"/>
      </w:pPr>
      <w:r>
        <w:t>Σεμιναριακοί κύκλου Χρήση Η/Υ για την μελέτη και ερμηνεία της Κ.Δ. και της ελληνιστικής Γραμματείας, λεξικολογικές μελέτες σε βασικά λήμματα που απαντούν στην Κ.Δ., η σημασία των κριτικών εκδόσεων για την έρευνα (Βυζαντινό κείμενο και παραλλαγές), πολυπολιτισμικότητα και συγκρητισμός κατά την εποχή της Κ.Δ.</w:t>
      </w:r>
    </w:p>
    <w:p w14:paraId="55711F6E" w14:textId="77777777" w:rsidR="00F578E8" w:rsidRDefault="009B6937">
      <w:pPr>
        <w:pStyle w:val="Heading30"/>
        <w:keepNext/>
        <w:keepLines/>
        <w:shd w:val="clear" w:color="auto" w:fill="000000"/>
        <w:spacing w:before="0" w:after="622" w:line="190" w:lineRule="exact"/>
        <w:ind w:left="220"/>
      </w:pPr>
      <w:bookmarkStart w:id="5" w:name="bookmark5"/>
      <w:r>
        <w:rPr>
          <w:rStyle w:val="Heading32"/>
          <w:b/>
          <w:bCs/>
        </w:rPr>
        <w:t>Α2. ΕΠΙΛΟΓΗΣ</w:t>
      </w:r>
      <w:bookmarkEnd w:id="5"/>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D508C44" w14:textId="77777777">
        <w:trPr>
          <w:trHeight w:hRule="exact" w:val="442"/>
          <w:jc w:val="center"/>
        </w:trPr>
        <w:tc>
          <w:tcPr>
            <w:tcW w:w="3125" w:type="dxa"/>
            <w:tcBorders>
              <w:top w:val="single" w:sz="4" w:space="0" w:color="auto"/>
              <w:left w:val="single" w:sz="4" w:space="0" w:color="auto"/>
            </w:tcBorders>
            <w:shd w:val="clear" w:color="auto" w:fill="FFFFFF"/>
          </w:tcPr>
          <w:p w14:paraId="6FCF9EB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0B08D7E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31Υ108 ΕΞΑΜΗΝΟ ΣΠΟΥΔΩΝ 1®</w:t>
            </w:r>
          </w:p>
        </w:tc>
      </w:tr>
      <w:tr w:rsidR="00F578E8" w14:paraId="17F3EC9B" w14:textId="77777777">
        <w:trPr>
          <w:trHeight w:hRule="exact" w:val="437"/>
          <w:jc w:val="center"/>
        </w:trPr>
        <w:tc>
          <w:tcPr>
            <w:tcW w:w="3125" w:type="dxa"/>
            <w:tcBorders>
              <w:top w:val="single" w:sz="4" w:space="0" w:color="auto"/>
              <w:left w:val="single" w:sz="4" w:space="0" w:color="auto"/>
            </w:tcBorders>
            <w:shd w:val="clear" w:color="auto" w:fill="FFFFFF"/>
          </w:tcPr>
          <w:p w14:paraId="4621FF7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2153691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 xml:space="preserve">ΑΡΧΑΙΑ ΕΒΡΑΪΚΗ ΓΛΩΣΣΑ </w:t>
            </w:r>
            <w:r>
              <w:rPr>
                <w:rStyle w:val="Bodytext22"/>
                <w:lang w:val="en-GB" w:eastAsia="en-GB" w:bidi="en-GB"/>
              </w:rPr>
              <w:t>A</w:t>
            </w:r>
          </w:p>
        </w:tc>
      </w:tr>
      <w:tr w:rsidR="00F578E8" w14:paraId="5A8B7F88" w14:textId="77777777">
        <w:trPr>
          <w:trHeight w:hRule="exact" w:val="437"/>
          <w:jc w:val="center"/>
        </w:trPr>
        <w:tc>
          <w:tcPr>
            <w:tcW w:w="3125" w:type="dxa"/>
            <w:tcBorders>
              <w:top w:val="single" w:sz="4" w:space="0" w:color="auto"/>
              <w:left w:val="single" w:sz="4" w:space="0" w:color="auto"/>
            </w:tcBorders>
            <w:shd w:val="clear" w:color="auto" w:fill="FFFFFF"/>
          </w:tcPr>
          <w:p w14:paraId="03C8A7D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3DB990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Δρ. Παναγιώτης Σταματόπουλος (Π.Δ. 407/80)</w:t>
            </w:r>
          </w:p>
        </w:tc>
      </w:tr>
      <w:tr w:rsidR="00F578E8" w14:paraId="42C882E7"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34A86F4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3CC0EB3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
              </w:rPr>
              <w:t xml:space="preserve">σε 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w:t>
            </w:r>
            <w:r>
              <w:rPr>
                <w:rStyle w:val="Bodytext2Italic"/>
                <w:lang w:val="en-GB" w:eastAsia="en-GB" w:bidi="en-GB"/>
              </w:rPr>
              <w:t>on</w:t>
            </w:r>
            <w:r>
              <w:rPr>
                <w:rStyle w:val="Bodytext2Italic"/>
              </w:rPr>
              <w:t>/αγράψτε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00BF48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75B068D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0BB391E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2F0CD3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6AFE8F3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79DEB91B"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2152AD90"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BD93863"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4</w:t>
            </w:r>
          </w:p>
        </w:tc>
        <w:tc>
          <w:tcPr>
            <w:tcW w:w="2347" w:type="dxa"/>
            <w:tcBorders>
              <w:top w:val="single" w:sz="4" w:space="0" w:color="auto"/>
              <w:left w:val="single" w:sz="4" w:space="0" w:color="auto"/>
              <w:right w:val="single" w:sz="4" w:space="0" w:color="auto"/>
            </w:tcBorders>
            <w:shd w:val="clear" w:color="auto" w:fill="FFFFFF"/>
          </w:tcPr>
          <w:p w14:paraId="57552E5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4</w:t>
            </w:r>
          </w:p>
        </w:tc>
      </w:tr>
      <w:tr w:rsidR="00F578E8" w14:paraId="55D4A78D" w14:textId="77777777">
        <w:trPr>
          <w:trHeight w:hRule="exact" w:val="1819"/>
          <w:jc w:val="center"/>
        </w:trPr>
        <w:tc>
          <w:tcPr>
            <w:tcW w:w="3125" w:type="dxa"/>
            <w:tcBorders>
              <w:top w:val="single" w:sz="4" w:space="0" w:color="auto"/>
              <w:left w:val="single" w:sz="4" w:space="0" w:color="auto"/>
            </w:tcBorders>
            <w:shd w:val="clear" w:color="auto" w:fill="FFFFFF"/>
          </w:tcPr>
          <w:p w14:paraId="70703F49"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1D38C4BD"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
              </w:rPr>
              <w:t>γενικού υποβάθρου, ειδικού υποβάθρου, ειδίκευσης</w:t>
            </w:r>
          </w:p>
          <w:p w14:paraId="25E04BD2"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28C983D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1D454A45" w14:textId="77777777">
        <w:trPr>
          <w:trHeight w:hRule="exact" w:val="701"/>
          <w:jc w:val="center"/>
        </w:trPr>
        <w:tc>
          <w:tcPr>
            <w:tcW w:w="3125" w:type="dxa"/>
            <w:tcBorders>
              <w:top w:val="single" w:sz="4" w:space="0" w:color="auto"/>
              <w:left w:val="single" w:sz="4" w:space="0" w:color="auto"/>
            </w:tcBorders>
            <w:shd w:val="clear" w:color="auto" w:fill="FFFFFF"/>
          </w:tcPr>
          <w:p w14:paraId="5A2CA62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7DEE655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3DB32954" w14:textId="77777777" w:rsidR="00F578E8" w:rsidRDefault="00F578E8">
            <w:pPr>
              <w:framePr w:w="9624" w:wrap="notBeside" w:vAnchor="text" w:hAnchor="text" w:xAlign="center" w:y="1"/>
              <w:rPr>
                <w:sz w:val="10"/>
                <w:szCs w:val="10"/>
              </w:rPr>
            </w:pPr>
          </w:p>
        </w:tc>
      </w:tr>
      <w:tr w:rsidR="00F578E8" w14:paraId="4919A05E" w14:textId="77777777">
        <w:trPr>
          <w:trHeight w:hRule="exact" w:val="701"/>
          <w:jc w:val="center"/>
        </w:trPr>
        <w:tc>
          <w:tcPr>
            <w:tcW w:w="3125" w:type="dxa"/>
            <w:tcBorders>
              <w:top w:val="single" w:sz="4" w:space="0" w:color="auto"/>
              <w:left w:val="single" w:sz="4" w:space="0" w:color="auto"/>
            </w:tcBorders>
            <w:shd w:val="clear" w:color="auto" w:fill="FFFFFF"/>
          </w:tcPr>
          <w:p w14:paraId="063EE8E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3678888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113A376D"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772A186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24F62019" w14:textId="77777777" w:rsidR="00F578E8" w:rsidRDefault="00F578E8">
            <w:pPr>
              <w:framePr w:w="9624" w:wrap="notBeside" w:vAnchor="text" w:hAnchor="text" w:xAlign="center" w:y="1"/>
              <w:rPr>
                <w:sz w:val="10"/>
                <w:szCs w:val="10"/>
              </w:rPr>
            </w:pPr>
          </w:p>
        </w:tc>
      </w:tr>
    </w:tbl>
    <w:p w14:paraId="016D09FF" w14:textId="77777777" w:rsidR="00F578E8" w:rsidRDefault="00F578E8">
      <w:pPr>
        <w:framePr w:w="9624" w:wrap="notBeside" w:vAnchor="text" w:hAnchor="text" w:xAlign="center" w:y="1"/>
        <w:rPr>
          <w:sz w:val="2"/>
          <w:szCs w:val="2"/>
        </w:rPr>
      </w:pPr>
    </w:p>
    <w:p w14:paraId="4F25345B" w14:textId="77777777" w:rsidR="00F578E8" w:rsidRDefault="00F578E8">
      <w:pPr>
        <w:rPr>
          <w:sz w:val="2"/>
          <w:szCs w:val="2"/>
        </w:rPr>
      </w:pPr>
    </w:p>
    <w:p w14:paraId="61567427" w14:textId="77777777" w:rsidR="00F578E8" w:rsidRDefault="00F578E8">
      <w:pPr>
        <w:rPr>
          <w:sz w:val="2"/>
          <w:szCs w:val="2"/>
        </w:rPr>
        <w:sectPr w:rsidR="00F578E8">
          <w:pgSz w:w="11900" w:h="16840"/>
          <w:pgMar w:top="1472" w:right="1080" w:bottom="1472" w:left="1195" w:header="0" w:footer="3" w:gutter="0"/>
          <w:cols w:space="720"/>
          <w:noEndnote/>
          <w:docGrid w:linePitch="360"/>
        </w:sectPr>
      </w:pPr>
    </w:p>
    <w:p w14:paraId="4CB2F374" w14:textId="463469C7" w:rsidR="00F578E8" w:rsidRDefault="006A584E">
      <w:pPr>
        <w:spacing w:line="510" w:lineRule="exact"/>
      </w:pPr>
      <w:r>
        <w:rPr>
          <w:noProof/>
        </w:rPr>
        <w:lastRenderedPageBreak/>
        <mc:AlternateContent>
          <mc:Choice Requires="wps">
            <w:drawing>
              <wp:anchor distT="0" distB="0" distL="63500" distR="63500" simplePos="0" relativeHeight="251657729" behindDoc="0" locked="0" layoutInCell="1" allowOverlap="1" wp14:anchorId="21C93442" wp14:editId="08231DA1">
                <wp:simplePos x="0" y="0"/>
                <wp:positionH relativeFrom="margin">
                  <wp:posOffset>635</wp:posOffset>
                </wp:positionH>
                <wp:positionV relativeFrom="paragraph">
                  <wp:posOffset>1270</wp:posOffset>
                </wp:positionV>
                <wp:extent cx="1874520" cy="335280"/>
                <wp:effectExtent l="3810" t="4445" r="0" b="3175"/>
                <wp:wrapNone/>
                <wp:docPr id="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7F606" w14:textId="77777777" w:rsidR="00C5674A" w:rsidRDefault="00C5674A">
                            <w:pPr>
                              <w:pStyle w:val="Heading30"/>
                              <w:keepNext/>
                              <w:keepLines/>
                              <w:shd w:val="clear" w:color="auto" w:fill="auto"/>
                              <w:tabs>
                                <w:tab w:val="left" w:pos="2165"/>
                              </w:tabs>
                              <w:spacing w:before="0" w:after="0" w:line="264" w:lineRule="exact"/>
                              <w:jc w:val="both"/>
                            </w:pPr>
                            <w:bookmarkStart w:id="6" w:name="bookmark6"/>
                            <w:r>
                              <w:rPr>
                                <w:rStyle w:val="Heading3Exact"/>
                                <w:b/>
                                <w:bCs/>
                              </w:rPr>
                              <w:t>ΗΛΕΚΤΡΟΝΙΚΗ</w:t>
                            </w:r>
                            <w:r>
                              <w:rPr>
                                <w:rStyle w:val="Heading3Exact"/>
                                <w:b/>
                                <w:bCs/>
                              </w:rPr>
                              <w:tab/>
                              <w:t>ΣΕΛΙΔΑ</w:t>
                            </w:r>
                            <w:bookmarkEnd w:id="6"/>
                          </w:p>
                          <w:p w14:paraId="2A65F40F" w14:textId="77777777" w:rsidR="00C5674A" w:rsidRDefault="00C5674A">
                            <w:pPr>
                              <w:pStyle w:val="Heading30"/>
                              <w:keepNext/>
                              <w:keepLines/>
                              <w:shd w:val="clear" w:color="auto" w:fill="auto"/>
                              <w:spacing w:before="0" w:after="0" w:line="264" w:lineRule="exact"/>
                              <w:jc w:val="both"/>
                            </w:pPr>
                            <w:bookmarkStart w:id="7" w:name="bookmark7"/>
                            <w:r>
                              <w:rPr>
                                <w:rStyle w:val="Heading3Exact"/>
                                <w:b/>
                                <w:bCs/>
                              </w:rPr>
                              <w:t xml:space="preserve">ΜΑΘΗΜΑΤΟΣ </w:t>
                            </w:r>
                            <w:r>
                              <w:rPr>
                                <w:rStyle w:val="Heading3Exact"/>
                                <w:b/>
                                <w:bCs/>
                                <w:lang w:val="en-GB" w:eastAsia="en-GB" w:bidi="en-GB"/>
                              </w:rPr>
                              <w:t>(URL)</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93442" id="Text Box 5" o:spid="_x0000_s1027" type="#_x0000_t202" style="position:absolute;margin-left:.05pt;margin-top:.1pt;width:147.6pt;height:26.4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" filled="f" stroked="f">
                <v:textbox style="mso-fit-shape-to-text:t" inset="0,0,0,0">
                  <w:txbxContent>
                    <w:p w14:paraId="16B7F606" w14:textId="77777777" w:rsidR="00C5674A" w:rsidRDefault="00C5674A">
                      <w:pPr>
                        <w:pStyle w:val="Heading30"/>
                        <w:keepNext/>
                        <w:keepLines/>
                        <w:shd w:val="clear" w:color="auto" w:fill="auto"/>
                        <w:tabs>
                          <w:tab w:val="left" w:pos="2165"/>
                        </w:tabs>
                        <w:spacing w:before="0" w:after="0" w:line="264" w:lineRule="exact"/>
                        <w:jc w:val="both"/>
                      </w:pPr>
                      <w:bookmarkStart w:id="8" w:name="bookmark6"/>
                      <w:r>
                        <w:rPr>
                          <w:rStyle w:val="Heading3Exact"/>
                          <w:b/>
                          <w:bCs/>
                        </w:rPr>
                        <w:t>ΗΛΕΚΤΡΟΝΙΚΗ</w:t>
                      </w:r>
                      <w:r>
                        <w:rPr>
                          <w:rStyle w:val="Heading3Exact"/>
                          <w:b/>
                          <w:bCs/>
                        </w:rPr>
                        <w:tab/>
                        <w:t>ΣΕΛΙΔΑ</w:t>
                      </w:r>
                      <w:bookmarkEnd w:id="8"/>
                    </w:p>
                    <w:p w14:paraId="2A65F40F" w14:textId="77777777" w:rsidR="00C5674A" w:rsidRDefault="00C5674A">
                      <w:pPr>
                        <w:pStyle w:val="Heading30"/>
                        <w:keepNext/>
                        <w:keepLines/>
                        <w:shd w:val="clear" w:color="auto" w:fill="auto"/>
                        <w:spacing w:before="0" w:after="0" w:line="264" w:lineRule="exact"/>
                        <w:jc w:val="both"/>
                      </w:pPr>
                      <w:bookmarkStart w:id="9" w:name="bookmark7"/>
                      <w:r>
                        <w:rPr>
                          <w:rStyle w:val="Heading3Exact"/>
                          <w:b/>
                          <w:bCs/>
                        </w:rPr>
                        <w:t xml:space="preserve">ΜΑΘΗΜΑΤΟΣ </w:t>
                      </w:r>
                      <w:r>
                        <w:rPr>
                          <w:rStyle w:val="Heading3Exact"/>
                          <w:b/>
                          <w:bCs/>
                          <w:lang w:val="en-GB" w:eastAsia="en-GB" w:bidi="en-GB"/>
                        </w:rPr>
                        <w:t>(URL)</w:t>
                      </w:r>
                      <w:bookmarkEnd w:id="9"/>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14:anchorId="3EE68E56" wp14:editId="1D1C8E16">
                <wp:simplePos x="0" y="0"/>
                <wp:positionH relativeFrom="margin">
                  <wp:posOffset>1978025</wp:posOffset>
                </wp:positionH>
                <wp:positionV relativeFrom="paragraph">
                  <wp:posOffset>1270</wp:posOffset>
                </wp:positionV>
                <wp:extent cx="2706370" cy="139700"/>
                <wp:effectExtent l="0" t="4445" r="0" b="0"/>
                <wp:wrapNone/>
                <wp:docPr id="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2D07" w14:textId="77777777" w:rsidR="00C5674A" w:rsidRDefault="00C5674A">
                            <w:pPr>
                              <w:pStyle w:val="Bodytext20"/>
                              <w:shd w:val="clear" w:color="auto" w:fill="auto"/>
                              <w:spacing w:before="0" w:line="220" w:lineRule="exact"/>
                              <w:ind w:firstLine="0"/>
                            </w:pPr>
                            <w:hyperlink r:id="rId13" w:history="1">
                              <w:r>
                                <w:rPr>
                                  <w:rStyle w:val="-"/>
                                </w:rPr>
                                <w:t>https://eclass.uoa.gr/courses/SOCTHEOL206/</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68E56" id="Text Box 6" o:spid="_x0000_s1028" type="#_x0000_t202" style="position:absolute;margin-left:155.75pt;margin-top:.1pt;width:213.1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" filled="f" stroked="f">
                <v:textbox style="mso-fit-shape-to-text:t" inset="0,0,0,0">
                  <w:txbxContent>
                    <w:p w14:paraId="48DF2D07" w14:textId="77777777" w:rsidR="00C5674A" w:rsidRDefault="00C5674A">
                      <w:pPr>
                        <w:pStyle w:val="Bodytext20"/>
                        <w:shd w:val="clear" w:color="auto" w:fill="auto"/>
                        <w:spacing w:before="0" w:line="220" w:lineRule="exact"/>
                        <w:ind w:firstLine="0"/>
                      </w:pPr>
                      <w:hyperlink r:id="rId14" w:history="1">
                        <w:r>
                          <w:rPr>
                            <w:rStyle w:val="-"/>
                          </w:rPr>
                          <w:t>https://eclass.uoa.gr/courses/SOCTHEOL206/</w:t>
                        </w:r>
                      </w:hyperlink>
                    </w:p>
                  </w:txbxContent>
                </v:textbox>
                <w10:wrap anchorx="margin"/>
              </v:shape>
            </w:pict>
          </mc:Fallback>
        </mc:AlternateContent>
      </w:r>
    </w:p>
    <w:p w14:paraId="08328994" w14:textId="77777777" w:rsidR="00F578E8" w:rsidRDefault="00F578E8">
      <w:pPr>
        <w:rPr>
          <w:sz w:val="2"/>
          <w:szCs w:val="2"/>
        </w:rPr>
        <w:sectPr w:rsidR="00F578E8">
          <w:pgSz w:w="12147" w:h="17175"/>
          <w:pgMar w:top="1310" w:right="1391" w:bottom="1401" w:left="1415" w:header="0" w:footer="3" w:gutter="0"/>
          <w:cols w:space="720"/>
          <w:noEndnote/>
          <w:docGrid w:linePitch="360"/>
        </w:sectPr>
      </w:pPr>
    </w:p>
    <w:p w14:paraId="15D49D7A" w14:textId="77777777" w:rsidR="00F578E8" w:rsidRDefault="00F578E8">
      <w:pPr>
        <w:spacing w:before="30" w:after="30" w:line="240" w:lineRule="exact"/>
        <w:rPr>
          <w:sz w:val="19"/>
          <w:szCs w:val="19"/>
        </w:rPr>
      </w:pPr>
    </w:p>
    <w:p w14:paraId="18AA1954" w14:textId="77777777" w:rsidR="00F578E8" w:rsidRDefault="00F578E8">
      <w:pPr>
        <w:rPr>
          <w:sz w:val="2"/>
          <w:szCs w:val="2"/>
        </w:rPr>
        <w:sectPr w:rsidR="00F578E8">
          <w:type w:val="continuous"/>
          <w:pgSz w:w="12147" w:h="17175"/>
          <w:pgMar w:top="2150" w:right="0" w:bottom="1857" w:left="0" w:header="0" w:footer="3" w:gutter="0"/>
          <w:cols w:space="720"/>
          <w:noEndnote/>
          <w:docGrid w:linePitch="360"/>
        </w:sectPr>
      </w:pPr>
    </w:p>
    <w:p w14:paraId="509A7458" w14:textId="77777777" w:rsidR="00F578E8" w:rsidRDefault="009B6937">
      <w:pPr>
        <w:pStyle w:val="Heading30"/>
        <w:keepNext/>
        <w:keepLines/>
        <w:shd w:val="clear" w:color="auto" w:fill="auto"/>
        <w:spacing w:before="0" w:after="164" w:line="190" w:lineRule="exact"/>
      </w:pPr>
      <w:bookmarkStart w:id="10" w:name="bookmark8"/>
      <w:r>
        <w:t>ΜΑΘΗΣΙΑΚΑ ΑΠΟΤΕΛΕΣΜΑΤΑ</w:t>
      </w:r>
      <w:bookmarkEnd w:id="10"/>
    </w:p>
    <w:p w14:paraId="506E4316" w14:textId="77777777" w:rsidR="00F578E8" w:rsidRDefault="009B6937">
      <w:pPr>
        <w:pStyle w:val="Bodytext20"/>
        <w:shd w:val="clear" w:color="auto" w:fill="auto"/>
        <w:spacing w:before="0" w:line="245" w:lineRule="exact"/>
        <w:ind w:firstLine="760"/>
        <w:jc w:val="both"/>
      </w:pPr>
      <w:r>
        <w:t xml:space="preserve">Το μάθημα αποτελεί το βασικό εισαγωγικό μάθημα στην Αρχαία Εβραϊκή γλώσσα της ΠΔ. Αναφέρεται στη γλώσσα, στην εποχή σύνθεσης, καθώς και στο ύφος των βιβλίων της Εβραϊκής Βίβλου. Οι γραμματικοί κανόνες δεν παραδίδονται με σκοπό την άκριτη αποστήθισή τους, αλλά η παράδοση εμπλουτίζεται με στοιχεία συγκριτικής και ιστορικής γλωσσολογίας, ώστε οι φοιτητές να κατανοήσουν τη διαμόρφωση των τύπων, παρά να βασιστούν αποκλειστικά σε γραμματικούς κανόνες. Καθώς το λεξιλόγιο της Βιβλικής Εβραϊκής ομοιάζει προς αυτό της σύγχρονης Εβραϊκής, </w:t>
      </w:r>
      <w:r>
        <w:rPr>
          <w:rStyle w:val="Bodytext2Calibri"/>
        </w:rPr>
        <w:t>ol</w:t>
      </w:r>
      <w:r w:rsidRPr="009B6937">
        <w:rPr>
          <w:rStyle w:val="Bodytext2Calibri"/>
          <w:lang w:val="el-GR"/>
        </w:rPr>
        <w:t xml:space="preserve"> </w:t>
      </w:r>
      <w:r>
        <w:t>φοιτητές κινητοποιούνται ώστε να κατανοήσουν μικρά κείμενα με την καθοδήγηση του διδάσκοντα, αλλά και να εξοικειωθούν με τη χρήση υπολογιστή για τη συγγραφή εργασιών, τη σύνταξη κειμένων στα Εβραϊκά, καθώς και να αναγνωρίσουν τα δάνεια της Ελληνικής από την Εβραϊκή μέσω της Εκκλησιαστικής γλώσσας.</w:t>
      </w:r>
    </w:p>
    <w:p w14:paraId="31108B25" w14:textId="77777777" w:rsidR="00F578E8" w:rsidRDefault="009B6937">
      <w:pPr>
        <w:pStyle w:val="Bodytext20"/>
        <w:shd w:val="clear" w:color="auto" w:fill="auto"/>
        <w:spacing w:before="0" w:line="245" w:lineRule="exact"/>
        <w:ind w:firstLine="760"/>
        <w:jc w:val="both"/>
      </w:pPr>
      <w:r>
        <w:t xml:space="preserve">Ως εκ τούτου, το μάθημα είναι κρίσιμο για την κατάρριψη μύθων και αντισημιτικών αντιλήψεων, καθώς μέσω της ιστορικής γλωσσολογίας και της παρατήρησης της αλληλεπίδρασης Ελληνικής και Εβραϊκής γλώσσας, </w:t>
      </w:r>
      <w:r>
        <w:rPr>
          <w:rStyle w:val="Bodytext2Calibri"/>
        </w:rPr>
        <w:t>ol</w:t>
      </w:r>
      <w:r w:rsidRPr="009B6937">
        <w:rPr>
          <w:rStyle w:val="Bodytext2Calibri"/>
          <w:lang w:val="el-GR"/>
        </w:rPr>
        <w:t xml:space="preserve"> </w:t>
      </w:r>
      <w:r>
        <w:t xml:space="preserve">φοιτητές κατανοούν την πολύπλευρη και αμφίδρομη επιρροή Ιουδαϊσμού και Χριστιανισμού. Έμφαση, εξάλλου, δίδεται στη διαπολιτισμικότητα, καθώς οι συμμετέχοντες εκτίθενται στις ρίζες Ιουδαϊσμού, Χριστιανισμού.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w:t>
      </w:r>
    </w:p>
    <w:p w14:paraId="62B6D059" w14:textId="77777777" w:rsidR="00F578E8" w:rsidRDefault="009B6937">
      <w:pPr>
        <w:pStyle w:val="Bodytext20"/>
        <w:shd w:val="clear" w:color="auto" w:fill="auto"/>
        <w:spacing w:before="0" w:after="236" w:line="245" w:lineRule="exact"/>
        <w:ind w:firstLine="760"/>
        <w:jc w:val="both"/>
      </w:pPr>
      <w:r>
        <w:t xml:space="preserve">Με τη χρήση καθοδηγούμενων ασκήσεων, οι φοιτητές καλούνται να προετοιμαστούν για συγκεκριμένα θέματα και να αναφέρουν, στο πλαίσιο των παραδόσεων, τα πορίσματα από την έρευνά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1A63D23B" w14:textId="77777777" w:rsidR="00F578E8" w:rsidRDefault="009B6937">
      <w:pPr>
        <w:pStyle w:val="Bodytext20"/>
        <w:shd w:val="clear" w:color="auto" w:fill="auto"/>
        <w:spacing w:before="0" w:line="250" w:lineRule="exact"/>
        <w:ind w:left="760"/>
        <w:jc w:val="both"/>
      </w:pPr>
      <w:r>
        <w:t>Με την επιτυχή ολοκλήρωση του μαθήματος ο φοιτητής / τρία θα είναι σε θέση να:</w:t>
      </w:r>
    </w:p>
    <w:p w14:paraId="0284EA7E" w14:textId="77777777" w:rsidR="00F578E8" w:rsidRDefault="009B6937">
      <w:pPr>
        <w:pStyle w:val="Bodytext20"/>
        <w:numPr>
          <w:ilvl w:val="0"/>
          <w:numId w:val="1"/>
        </w:numPr>
        <w:shd w:val="clear" w:color="auto" w:fill="auto"/>
        <w:tabs>
          <w:tab w:val="left" w:pos="758"/>
        </w:tabs>
        <w:spacing w:before="0" w:line="250" w:lineRule="exact"/>
        <w:ind w:left="760"/>
        <w:jc w:val="both"/>
      </w:pPr>
      <w:r>
        <w:t>περιγράφει τους βασικούς γραμματικούς κανόνες της Βιβλικής Εβραϊκής.</w:t>
      </w:r>
    </w:p>
    <w:p w14:paraId="40249B12" w14:textId="77777777" w:rsidR="00F578E8" w:rsidRDefault="009B6937">
      <w:pPr>
        <w:pStyle w:val="Bodytext20"/>
        <w:numPr>
          <w:ilvl w:val="0"/>
          <w:numId w:val="1"/>
        </w:numPr>
        <w:shd w:val="clear" w:color="auto" w:fill="auto"/>
        <w:tabs>
          <w:tab w:val="left" w:pos="758"/>
        </w:tabs>
        <w:spacing w:before="0" w:line="250" w:lineRule="exact"/>
        <w:ind w:left="76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575DDD54" w14:textId="77777777" w:rsidR="00F578E8" w:rsidRDefault="009B6937">
      <w:pPr>
        <w:pStyle w:val="Bodytext20"/>
        <w:numPr>
          <w:ilvl w:val="0"/>
          <w:numId w:val="1"/>
        </w:numPr>
        <w:shd w:val="clear" w:color="auto" w:fill="auto"/>
        <w:tabs>
          <w:tab w:val="left" w:pos="758"/>
        </w:tabs>
        <w:spacing w:before="0" w:line="250" w:lineRule="exact"/>
        <w:ind w:left="760"/>
        <w:jc w:val="both"/>
      </w:pPr>
      <w:r>
        <w:t>διακρίνειτην επιρροή των πηγών του Ιουδαϊσμού και του Χριστιανισμού στη σύγχρονη Δυτική κοινωνία, με έμφαση στο πολιτιστικό (λ.χ. έργα τέχνης, λογοτεχνία) και κοινωνικό (λ.χ. αντισημιτισμός).</w:t>
      </w:r>
    </w:p>
    <w:p w14:paraId="4700BD8D" w14:textId="77777777" w:rsidR="00F578E8" w:rsidRDefault="009B6937">
      <w:pPr>
        <w:pStyle w:val="Bodytext20"/>
        <w:numPr>
          <w:ilvl w:val="0"/>
          <w:numId w:val="1"/>
        </w:numPr>
        <w:shd w:val="clear" w:color="auto" w:fill="auto"/>
        <w:tabs>
          <w:tab w:val="left" w:pos="758"/>
        </w:tabs>
        <w:spacing w:before="0" w:line="250" w:lineRule="exact"/>
        <w:ind w:left="76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 ή προπαγανδιστικά.</w:t>
      </w:r>
    </w:p>
    <w:p w14:paraId="0274A27E" w14:textId="77777777" w:rsidR="00F578E8" w:rsidRDefault="009B6937">
      <w:pPr>
        <w:pStyle w:val="Bodytext20"/>
        <w:numPr>
          <w:ilvl w:val="0"/>
          <w:numId w:val="1"/>
        </w:numPr>
        <w:shd w:val="clear" w:color="auto" w:fill="auto"/>
        <w:tabs>
          <w:tab w:val="left" w:pos="758"/>
        </w:tabs>
        <w:spacing w:before="0" w:line="250" w:lineRule="exact"/>
        <w:ind w:left="760"/>
        <w:jc w:val="both"/>
      </w:pPr>
      <w:r>
        <w:t>αξιοποιεί τα βασικά εργαλεία για την μελέτη κειμένων που έχουν συντεθεί στα αρχαία Ελληνικά καινα διακρίνειτιςυφολογικές διαφορές μεταξύ πρωτότυπου έργου και μετάφρασης από τα Εβραϊκά (λ.χ. σημιτισμοί στη σύνταξη). Ο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4F8A6E33" w14:textId="77777777" w:rsidR="00F578E8" w:rsidRDefault="009B6937">
      <w:pPr>
        <w:pStyle w:val="Bodytext20"/>
        <w:numPr>
          <w:ilvl w:val="0"/>
          <w:numId w:val="1"/>
        </w:numPr>
        <w:shd w:val="clear" w:color="auto" w:fill="auto"/>
        <w:tabs>
          <w:tab w:val="left" w:pos="758"/>
        </w:tabs>
        <w:spacing w:before="0" w:line="250" w:lineRule="exact"/>
        <w:ind w:left="760"/>
        <w:jc w:val="both"/>
      </w:pPr>
      <w:r>
        <w:t>διατυπώνει με δομημένη και επιστημονικά αποδεκτή μορφή (γλώσσα και βιβλιογραφία) επιχειρηματολογία για την αλληλεπίδραση Ελληνικής και Εβραϊκής</w:t>
      </w:r>
    </w:p>
    <w:p w14:paraId="0CB27DBD" w14:textId="77777777" w:rsidR="00F578E8" w:rsidRDefault="009B6937">
      <w:pPr>
        <w:pStyle w:val="Bodytext20"/>
        <w:numPr>
          <w:ilvl w:val="0"/>
          <w:numId w:val="1"/>
        </w:numPr>
        <w:shd w:val="clear" w:color="auto" w:fill="auto"/>
        <w:tabs>
          <w:tab w:val="left" w:pos="758"/>
        </w:tabs>
        <w:spacing w:before="0" w:line="250" w:lineRule="exact"/>
        <w:ind w:left="760"/>
        <w:jc w:val="both"/>
      </w:pPr>
      <w:r>
        <w:t>αξιοποιεί ηλεκτρονικές ακαδημαϊκές πηγές για την άντληση πληροφοριών και την κριτική παρουσίασή τους.</w:t>
      </w:r>
    </w:p>
    <w:p w14:paraId="368E72A9" w14:textId="77777777" w:rsidR="00F578E8" w:rsidRDefault="009B6937">
      <w:pPr>
        <w:pStyle w:val="Bodytext20"/>
        <w:numPr>
          <w:ilvl w:val="0"/>
          <w:numId w:val="1"/>
        </w:numPr>
        <w:shd w:val="clear" w:color="auto" w:fill="auto"/>
        <w:tabs>
          <w:tab w:val="left" w:pos="758"/>
        </w:tabs>
        <w:spacing w:before="0" w:line="250" w:lineRule="exact"/>
        <w:ind w:left="760"/>
        <w:jc w:val="both"/>
      </w:pPr>
      <w:r>
        <w:t>κρίνει τη δυναμική σχέση μεταξύ αιτίας και αιτιατού, ειδικά στην επιρροή της Ιουδαϊκής και Χριστιανικής θρησκείας στην κοινωνία, στις τέχνες και, κατά περίπτωση, στις πολιτικές ιδεολογίες (λχ. νεοσυντηρητικές τάσεις στις Δυτικές χώρες).</w:t>
      </w:r>
    </w:p>
    <w:p w14:paraId="11D17D50" w14:textId="77777777" w:rsidR="00F578E8" w:rsidRDefault="009B6937">
      <w:pPr>
        <w:pStyle w:val="Bodytext20"/>
        <w:numPr>
          <w:ilvl w:val="0"/>
          <w:numId w:val="1"/>
        </w:numPr>
        <w:shd w:val="clear" w:color="auto" w:fill="auto"/>
        <w:tabs>
          <w:tab w:val="left" w:pos="758"/>
        </w:tabs>
        <w:spacing w:before="0" w:line="250" w:lineRule="exact"/>
        <w:ind w:left="760"/>
        <w:jc w:val="both"/>
        <w:sectPr w:rsidR="00F578E8">
          <w:type w:val="continuous"/>
          <w:pgSz w:w="12147" w:h="17175"/>
          <w:pgMar w:top="2150" w:right="1391" w:bottom="1857" w:left="1506" w:header="0" w:footer="3" w:gutter="0"/>
          <w:cols w:space="720"/>
          <w:noEndnote/>
          <w:docGrid w:linePitch="360"/>
        </w:sectPr>
      </w:pPr>
      <w:r>
        <w:t>αναγνωρίζει τις θρησκευτικές και κοινωνικές τάσεις στο Δυτικό κόσμο, εντοπίζοντας τις ρίζες τους στη θρησκειολογία του Ιουδαϊσμού, του Χριστιανισμού.</w:t>
      </w:r>
    </w:p>
    <w:p w14:paraId="2CC11738" w14:textId="77777777" w:rsidR="00F578E8" w:rsidRDefault="009B6937">
      <w:pPr>
        <w:pStyle w:val="Heading30"/>
        <w:keepNext/>
        <w:keepLines/>
        <w:shd w:val="clear" w:color="auto" w:fill="auto"/>
        <w:spacing w:before="0" w:after="149" w:line="190" w:lineRule="exact"/>
        <w:ind w:left="220"/>
      </w:pPr>
      <w:bookmarkStart w:id="11" w:name="bookmark9"/>
      <w:r>
        <w:lastRenderedPageBreak/>
        <w:t>ΠΕΡΙΕΧΟΜΕΝΟ ΜΑΘΗΜΑΤΟΣ</w:t>
      </w:r>
      <w:bookmarkEnd w:id="11"/>
    </w:p>
    <w:p w14:paraId="06A478D1" w14:textId="77777777" w:rsidR="00F578E8" w:rsidRDefault="009B6937">
      <w:pPr>
        <w:pStyle w:val="Bodytext20"/>
        <w:shd w:val="clear" w:color="auto" w:fill="auto"/>
        <w:spacing w:before="0" w:line="264" w:lineRule="exact"/>
        <w:ind w:left="220" w:right="220" w:firstLine="720"/>
        <w:jc w:val="both"/>
      </w:pPr>
      <w:r>
        <w:t>Η σπουδή της Παλαιάς Διαθήκης (Π.Δ.) και της αρχαίας εβραϊκής γλώσσας. Περί του όρου «εβραϊκή γλώσσα» και των σημιτικών γλωσσών. Η ιστορία της εβραϊκής γραφής και του κειμένου της Π.Δ.. Η γραμματική επεξεργασία της εβραϊκής γλώσσας. Το Φθογγολογικό (αλφάβητο, προφορά και διαίρεση των συμφώνων, φωνηεντικά γράμματα και φωνήεντα, συλλαβισμός, μεταβολές συμφώνων) και το Τυπολογικό (αντωνυμίες, το όνομα, τα αντωνυμικά επιθήματα, σχηματισμός ονομάτων, αριθμητικά, το ρήμα και η ρίζα του, η ακολουθία των χρόνων και το αντωνυμικά του ρήματος, προθέσεις και σύνδεσμοι).</w:t>
      </w:r>
    </w:p>
    <w:p w14:paraId="6EBBA99D" w14:textId="77777777" w:rsidR="00F578E8" w:rsidRDefault="009B6937">
      <w:pPr>
        <w:pStyle w:val="Bodytext20"/>
        <w:shd w:val="clear" w:color="auto" w:fill="auto"/>
        <w:spacing w:before="0" w:after="547" w:line="264" w:lineRule="exact"/>
        <w:ind w:left="220" w:right="220" w:firstLine="720"/>
        <w:jc w:val="both"/>
      </w:pPr>
      <w:r>
        <w:t>Σεμιναριακοί κύκλοι: χρήση Η/Υ για την μελέτη και εξάσκηση στην Αρχαία Εβραϊκή, λεξικολογικές ασκήσεις με έμφαση σε σημαντικούς θεολογικούς όρους.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3C4EB789" w14:textId="77777777">
        <w:trPr>
          <w:trHeight w:hRule="exact" w:val="442"/>
          <w:jc w:val="center"/>
        </w:trPr>
        <w:tc>
          <w:tcPr>
            <w:tcW w:w="3125" w:type="dxa"/>
            <w:tcBorders>
              <w:top w:val="single" w:sz="4" w:space="0" w:color="auto"/>
              <w:left w:val="single" w:sz="4" w:space="0" w:color="auto"/>
            </w:tcBorders>
            <w:shd w:val="clear" w:color="auto" w:fill="FFFFFF"/>
          </w:tcPr>
          <w:p w14:paraId="3066D50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40699F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31Υ014 ΕΞΑΜΗΝΟ ΣΠΟΥΔΩΝ 1°</w:t>
            </w:r>
          </w:p>
        </w:tc>
      </w:tr>
      <w:tr w:rsidR="00F578E8" w14:paraId="2B6347DA" w14:textId="77777777">
        <w:trPr>
          <w:trHeight w:hRule="exact" w:val="437"/>
          <w:jc w:val="center"/>
        </w:trPr>
        <w:tc>
          <w:tcPr>
            <w:tcW w:w="3125" w:type="dxa"/>
            <w:tcBorders>
              <w:top w:val="single" w:sz="4" w:space="0" w:color="auto"/>
              <w:left w:val="single" w:sz="4" w:space="0" w:color="auto"/>
            </w:tcBorders>
            <w:shd w:val="clear" w:color="auto" w:fill="FFFFFF"/>
          </w:tcPr>
          <w:p w14:paraId="32E3CBD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80F3B50"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ΕΙΣΑΓΩΓΗ ΚΑΙ ΘΕΟΛΟΓΙΑ ΤΩΝ ΕΚΚΛΗΣΙΑΣΤΙΚΩΝ ΥΜΝΩΝ</w:t>
            </w:r>
          </w:p>
        </w:tc>
      </w:tr>
      <w:tr w:rsidR="00F578E8" w14:paraId="04DF3663" w14:textId="77777777">
        <w:trPr>
          <w:trHeight w:hRule="exact" w:val="432"/>
          <w:jc w:val="center"/>
        </w:trPr>
        <w:tc>
          <w:tcPr>
            <w:tcW w:w="3125" w:type="dxa"/>
            <w:tcBorders>
              <w:top w:val="single" w:sz="4" w:space="0" w:color="auto"/>
              <w:left w:val="single" w:sz="4" w:space="0" w:color="auto"/>
            </w:tcBorders>
            <w:shd w:val="clear" w:color="auto" w:fill="FFFFFF"/>
          </w:tcPr>
          <w:p w14:paraId="1AC83D3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0EE1BB6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Γεώργιος Φιλίας, Καθηγητής</w:t>
            </w:r>
          </w:p>
        </w:tc>
      </w:tr>
      <w:tr w:rsidR="00F578E8" w14:paraId="77F2FB78"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023630E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73FE1B6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αναγράφτε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66F0FD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1DBED95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3DA571D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F0C3F2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63DEDDE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0C220A69" w14:textId="77777777">
        <w:trPr>
          <w:trHeight w:hRule="exact" w:val="701"/>
          <w:jc w:val="center"/>
        </w:trPr>
        <w:tc>
          <w:tcPr>
            <w:tcW w:w="5506" w:type="dxa"/>
            <w:gridSpan w:val="2"/>
            <w:tcBorders>
              <w:top w:val="single" w:sz="4" w:space="0" w:color="auto"/>
              <w:left w:val="single" w:sz="4" w:space="0" w:color="auto"/>
            </w:tcBorders>
            <w:shd w:val="clear" w:color="auto" w:fill="FFFFFF"/>
          </w:tcPr>
          <w:p w14:paraId="3FA618AA"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2"/>
              </w:rPr>
              <w:t>ΕΡΓΑΣΤΗΡΙΑΚΗ ΔΙΔΑΚΤΙΚΗ ΕΦΑΡΜΟΓΗ Δρ. Αριάδνη Σαραντουλάκου, Ε.ΔΙ.Π.</w:t>
            </w:r>
          </w:p>
        </w:tc>
        <w:tc>
          <w:tcPr>
            <w:tcW w:w="1771" w:type="dxa"/>
            <w:tcBorders>
              <w:top w:val="single" w:sz="4" w:space="0" w:color="auto"/>
              <w:left w:val="single" w:sz="4" w:space="0" w:color="auto"/>
            </w:tcBorders>
            <w:shd w:val="clear" w:color="auto" w:fill="FFFFFF"/>
          </w:tcPr>
          <w:p w14:paraId="620D052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c>
          <w:tcPr>
            <w:tcW w:w="2347" w:type="dxa"/>
            <w:tcBorders>
              <w:top w:val="single" w:sz="4" w:space="0" w:color="auto"/>
              <w:left w:val="single" w:sz="4" w:space="0" w:color="auto"/>
              <w:right w:val="single" w:sz="4" w:space="0" w:color="auto"/>
            </w:tcBorders>
            <w:shd w:val="clear" w:color="auto" w:fill="FFFFFF"/>
          </w:tcPr>
          <w:p w14:paraId="288B896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r>
      <w:tr w:rsidR="00F578E8" w14:paraId="01D24093" w14:textId="77777777">
        <w:trPr>
          <w:trHeight w:hRule="exact" w:val="1819"/>
          <w:jc w:val="center"/>
        </w:trPr>
        <w:tc>
          <w:tcPr>
            <w:tcW w:w="3125" w:type="dxa"/>
            <w:tcBorders>
              <w:top w:val="single" w:sz="4" w:space="0" w:color="auto"/>
              <w:left w:val="single" w:sz="4" w:space="0" w:color="auto"/>
            </w:tcBorders>
            <w:shd w:val="clear" w:color="auto" w:fill="FFFFFF"/>
          </w:tcPr>
          <w:p w14:paraId="10F60C27"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4A3CFBE0"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209793B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7209ECE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308172C1" w14:textId="77777777">
        <w:trPr>
          <w:trHeight w:hRule="exact" w:val="701"/>
          <w:jc w:val="center"/>
        </w:trPr>
        <w:tc>
          <w:tcPr>
            <w:tcW w:w="3125" w:type="dxa"/>
            <w:tcBorders>
              <w:top w:val="single" w:sz="4" w:space="0" w:color="auto"/>
              <w:left w:val="single" w:sz="4" w:space="0" w:color="auto"/>
            </w:tcBorders>
            <w:shd w:val="clear" w:color="auto" w:fill="FFFFFF"/>
          </w:tcPr>
          <w:p w14:paraId="7A03F52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04E1E53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69244BEB" w14:textId="77777777" w:rsidR="00F578E8" w:rsidRDefault="00F578E8">
            <w:pPr>
              <w:framePr w:w="9624" w:wrap="notBeside" w:vAnchor="text" w:hAnchor="text" w:xAlign="center" w:y="1"/>
              <w:rPr>
                <w:sz w:val="10"/>
                <w:szCs w:val="10"/>
              </w:rPr>
            </w:pPr>
          </w:p>
        </w:tc>
      </w:tr>
      <w:tr w:rsidR="00F578E8" w14:paraId="644C6A47" w14:textId="77777777">
        <w:trPr>
          <w:trHeight w:hRule="exact" w:val="701"/>
          <w:jc w:val="center"/>
        </w:trPr>
        <w:tc>
          <w:tcPr>
            <w:tcW w:w="3125" w:type="dxa"/>
            <w:tcBorders>
              <w:top w:val="single" w:sz="4" w:space="0" w:color="auto"/>
              <w:left w:val="single" w:sz="4" w:space="0" w:color="auto"/>
            </w:tcBorders>
            <w:shd w:val="clear" w:color="auto" w:fill="FFFFFF"/>
          </w:tcPr>
          <w:p w14:paraId="711C1DA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5EAB14D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58A46521" w14:textId="77777777">
        <w:trPr>
          <w:trHeight w:hRule="exact" w:val="701"/>
          <w:jc w:val="center"/>
        </w:trPr>
        <w:tc>
          <w:tcPr>
            <w:tcW w:w="3125" w:type="dxa"/>
            <w:tcBorders>
              <w:top w:val="single" w:sz="4" w:space="0" w:color="auto"/>
              <w:left w:val="single" w:sz="4" w:space="0" w:color="auto"/>
            </w:tcBorders>
            <w:shd w:val="clear" w:color="auto" w:fill="FFFFFF"/>
          </w:tcPr>
          <w:p w14:paraId="629619A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33622EA6" w14:textId="77777777" w:rsidR="00F578E8" w:rsidRDefault="00F578E8">
            <w:pPr>
              <w:framePr w:w="9624" w:wrap="notBeside" w:vAnchor="text" w:hAnchor="text" w:xAlign="center" w:y="1"/>
              <w:rPr>
                <w:sz w:val="10"/>
                <w:szCs w:val="10"/>
              </w:rPr>
            </w:pPr>
          </w:p>
        </w:tc>
      </w:tr>
      <w:tr w:rsidR="00F578E8" w14:paraId="4EAD4684" w14:textId="77777777">
        <w:trPr>
          <w:trHeight w:hRule="exact" w:val="715"/>
          <w:jc w:val="center"/>
        </w:trPr>
        <w:tc>
          <w:tcPr>
            <w:tcW w:w="3125" w:type="dxa"/>
            <w:tcBorders>
              <w:top w:val="single" w:sz="4" w:space="0" w:color="auto"/>
              <w:left w:val="single" w:sz="4" w:space="0" w:color="auto"/>
              <w:bottom w:val="single" w:sz="4" w:space="0" w:color="auto"/>
            </w:tcBorders>
            <w:shd w:val="clear" w:color="auto" w:fill="FFFFFF"/>
          </w:tcPr>
          <w:p w14:paraId="35C8802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67E81CFF" w14:textId="77777777" w:rsidR="00F578E8" w:rsidRDefault="00F578E8">
            <w:pPr>
              <w:framePr w:w="9624" w:wrap="notBeside" w:vAnchor="text" w:hAnchor="text" w:xAlign="center" w:y="1"/>
              <w:rPr>
                <w:sz w:val="10"/>
                <w:szCs w:val="10"/>
              </w:rPr>
            </w:pPr>
          </w:p>
        </w:tc>
      </w:tr>
    </w:tbl>
    <w:p w14:paraId="687714A9"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B608803" w14:textId="77777777" w:rsidR="00F578E8" w:rsidRDefault="00F578E8">
      <w:pPr>
        <w:framePr w:w="9624" w:wrap="notBeside" w:vAnchor="text" w:hAnchor="text" w:xAlign="center" w:y="1"/>
        <w:rPr>
          <w:sz w:val="2"/>
          <w:szCs w:val="2"/>
        </w:rPr>
      </w:pPr>
    </w:p>
    <w:p w14:paraId="014EB528" w14:textId="77777777" w:rsidR="00F578E8" w:rsidRDefault="00F578E8">
      <w:pPr>
        <w:rPr>
          <w:sz w:val="2"/>
          <w:szCs w:val="2"/>
        </w:rPr>
      </w:pPr>
    </w:p>
    <w:p w14:paraId="43887FBF" w14:textId="77777777" w:rsidR="00F578E8" w:rsidRDefault="009B6937">
      <w:pPr>
        <w:pStyle w:val="Bodytext20"/>
        <w:shd w:val="clear" w:color="auto" w:fill="auto"/>
        <w:spacing w:before="192" w:after="155" w:line="264" w:lineRule="exact"/>
        <w:ind w:left="220" w:right="220" w:firstLine="720"/>
        <w:jc w:val="both"/>
      </w:pPr>
      <w:r>
        <w:t>Τό ένδιαφέρον της έργαστηριακής διδακτικής έφαρμογής θά έπικεντρωθεϊ σέ μία περίπτωση έκκλησιαστικών ύμνων: τήν Ακολουθία των Αγίων Αναργύρων (10 ζεύγη). Θά άναλυθεΐ ένα αγιολογικό θέμα μέσω της έκκλησιαστικής ύμνογραφίας μέσα άπό άτομική καί συλλογική γραπτή έργασία των φοιτητών έπίτοϋ κειμένου τής Ακολουθίας των Αγίων Αναργύρων. Ακολουθείται ή κάτωθι διαδικασία:</w:t>
      </w:r>
    </w:p>
    <w:p w14:paraId="66998F6A" w14:textId="77777777" w:rsidR="00F578E8" w:rsidRDefault="009B6937">
      <w:pPr>
        <w:pStyle w:val="Bodytext20"/>
        <w:shd w:val="clear" w:color="auto" w:fill="auto"/>
        <w:spacing w:before="0" w:line="220" w:lineRule="exact"/>
        <w:ind w:left="220" w:firstLine="0"/>
      </w:pPr>
      <w:r>
        <w:t>α) Αγιολογική εισαγωγή γιά τούς Αγίους Αναργύρους (έμπίπτει στά βιογραφικά στοιχεία των Αγίων).</w:t>
      </w:r>
    </w:p>
    <w:p w14:paraId="2C1FB053" w14:textId="77777777" w:rsidR="00F578E8" w:rsidRDefault="009B6937">
      <w:pPr>
        <w:pStyle w:val="Bodytext20"/>
        <w:shd w:val="clear" w:color="auto" w:fill="auto"/>
        <w:spacing w:before="0" w:after="236" w:line="245" w:lineRule="exact"/>
        <w:ind w:left="220" w:right="220" w:firstLine="0"/>
        <w:jc w:val="both"/>
      </w:pPr>
      <w:r>
        <w:t>β]Δημιουργία ομάδων φοιτητών μέ βάση τό κείμενο Ακολουθίας πού έχουν έπιλέξει (10 κείμενα Ακολουθιών].</w:t>
      </w:r>
    </w:p>
    <w:p w14:paraId="56BC1952" w14:textId="77777777" w:rsidR="00F578E8" w:rsidRDefault="009B6937">
      <w:pPr>
        <w:pStyle w:val="Bodytext20"/>
        <w:shd w:val="clear" w:color="auto" w:fill="auto"/>
        <w:spacing w:before="0" w:after="229" w:line="250" w:lineRule="exact"/>
        <w:ind w:left="220" w:right="220" w:firstLine="0"/>
        <w:jc w:val="both"/>
      </w:pPr>
      <w:r>
        <w:lastRenderedPageBreak/>
        <w:t>γ]Είσαγωγικά στοιχεία μεθοδολογίας συγγραφής μίας επιστημονικής φροντιστηριακής εργασίας (ύφος, γλώσσα, συλλογή ΰλικοϋ, πίνακας περιεχομένων, πρόλογος, εισαγωγή, κύριο σώμα εργασίας, επίλογος- συμπεράσματα,υποσημειώσεις, βιβλιογραφία].</w:t>
      </w:r>
    </w:p>
    <w:p w14:paraId="09244F56" w14:textId="77777777" w:rsidR="00F578E8" w:rsidRDefault="009B6937">
      <w:pPr>
        <w:pStyle w:val="Bodytext20"/>
        <w:shd w:val="clear" w:color="auto" w:fill="auto"/>
        <w:spacing w:before="0" w:after="120" w:line="264" w:lineRule="exact"/>
        <w:ind w:left="220" w:right="220" w:firstLine="0"/>
        <w:jc w:val="both"/>
      </w:pPr>
      <w:r>
        <w:t>δ] Φωτοτύπιση τών Ακολουθιών καί επίσκεψη στη Βιβλιοθήκη της Σχολής μέ σχετική ένημέρωση άπό συνάδελφο Βιβλωθηκονόμο γιά τούς καταλόγους βιβλίων στόν κλάδο της Ύμνολογίας.</w:t>
      </w:r>
    </w:p>
    <w:p w14:paraId="510442F9" w14:textId="77777777" w:rsidR="00F578E8" w:rsidRDefault="009B6937">
      <w:pPr>
        <w:pStyle w:val="Bodytext20"/>
        <w:shd w:val="clear" w:color="auto" w:fill="auto"/>
        <w:spacing w:before="0" w:after="120" w:line="264" w:lineRule="exact"/>
        <w:ind w:left="220" w:right="220" w:firstLine="0"/>
        <w:jc w:val="both"/>
      </w:pPr>
      <w:r>
        <w:t>ε] Σέ κάθε ομάδα φοιτητών θά γίνει έσωτερική κατανομή κειμένου. 'Άλλοι άναλαμβάνουν τή μελέτη Ακολουθίας Εσπερινού καί άλλοι τή μελέτη της Ακολουθίας τού Όρθρου.</w:t>
      </w:r>
    </w:p>
    <w:p w14:paraId="2B8A3528" w14:textId="77777777" w:rsidR="00F578E8" w:rsidRDefault="009B6937">
      <w:pPr>
        <w:pStyle w:val="Bodytext20"/>
        <w:shd w:val="clear" w:color="auto" w:fill="auto"/>
        <w:spacing w:before="0" w:after="120" w:line="264" w:lineRule="exact"/>
        <w:ind w:left="220" w:right="220" w:firstLine="0"/>
        <w:jc w:val="both"/>
      </w:pPr>
      <w:r>
        <w:t>στ] Ή ένασχόληση τών ομάδων σχετίζεται μέ τά κείμενα τών ύμνων καί όχι μέ τις άναγραφόμενες τυπικές διατάξεις.</w:t>
      </w:r>
    </w:p>
    <w:p w14:paraId="70260C2E" w14:textId="77777777" w:rsidR="00F578E8" w:rsidRDefault="009B6937">
      <w:pPr>
        <w:pStyle w:val="Bodytext20"/>
        <w:shd w:val="clear" w:color="auto" w:fill="auto"/>
        <w:spacing w:before="0" w:after="120" w:line="264" w:lineRule="exact"/>
        <w:ind w:left="220" w:right="220" w:firstLine="0"/>
        <w:jc w:val="both"/>
      </w:pPr>
      <w:r>
        <w:t>ζ] Καλούνται οί φοιτητές νά κάνουν προεργασία, δηλ, νά διαβάσουν τήν Ακολουθία καινά έντοπίσουν τις δυσκολίες (άγνωστα στοιχεία].</w:t>
      </w:r>
    </w:p>
    <w:p w14:paraId="7EAE39F1" w14:textId="77777777" w:rsidR="00F578E8" w:rsidRDefault="009B6937">
      <w:pPr>
        <w:pStyle w:val="Bodytext20"/>
        <w:shd w:val="clear" w:color="auto" w:fill="auto"/>
        <w:spacing w:before="0" w:after="120" w:line="264" w:lineRule="exact"/>
        <w:ind w:left="220" w:right="220" w:firstLine="0"/>
        <w:jc w:val="both"/>
      </w:pPr>
      <w:r>
        <w:t>η] Στή συνέχεια οί φοιτητές πρέπει νά κάνουν μία γραπτή άπόδοση τού κάθε ύμνου (όχι προσκόλληση στήν κατά λέξη μετάφραση] καί έρμηνευτικά θεολογικά σχόλια έπί τού κειμένου.</w:t>
      </w:r>
    </w:p>
    <w:p w14:paraId="7CF1CEDA" w14:textId="77777777" w:rsidR="00F578E8" w:rsidRDefault="009B6937">
      <w:pPr>
        <w:pStyle w:val="Bodytext20"/>
        <w:shd w:val="clear" w:color="auto" w:fill="auto"/>
        <w:spacing w:before="0" w:after="120" w:line="264" w:lineRule="exact"/>
        <w:ind w:left="220" w:right="220" w:firstLine="0"/>
        <w:jc w:val="both"/>
      </w:pPr>
      <w:r>
        <w:t>θ] Γιά κάποιες λέξεις-κλειδιά τών κειμένων, καλό θά ήταν νά άναζητηθεΐ τό «βιβλικό υπόβαθρο», δηλ, πώς οί λέξεις αύτές χρησιμοποιούνται στήν Άγια Γ ραφή. Χρησιμοποίηση «Κλείδας». Επίσης οί φοιτητές έρχονται σέ έπαφή μέ έντυπα άλλά καί ήλεκτρονικής μορφής Λεξικά τής νέας καί άρχαίας ελληνικής γλώσσας.</w:t>
      </w:r>
    </w:p>
    <w:p w14:paraId="63998E95" w14:textId="77777777" w:rsidR="00F578E8" w:rsidRDefault="009B6937">
      <w:pPr>
        <w:pStyle w:val="Bodytext20"/>
        <w:shd w:val="clear" w:color="auto" w:fill="auto"/>
        <w:spacing w:before="0" w:after="179" w:line="264" w:lineRule="exact"/>
        <w:ind w:left="220" w:right="220" w:firstLine="720"/>
        <w:jc w:val="both"/>
      </w:pPr>
      <w:r>
        <w:t>Μέ τήν έπιτυχή όλοκλήρωση τού μαθήματος ό φοιτητής / τρία θά είναι σέ θέση νά έχει κατανοήσει πώς προσεγγίζεται πρωτότυπο κείμενο (έκκλησιαστικοί ύμνοι] καί τή διαδικασία θεολογικής-έρμηνευτικής τους άνάλυσης. Οί γραπτές τους έργασίες -πού παρουσιάζονται καί προφορικά στήν Τάξη- άποτελούν τό έπιστέγασμα τής προσπάθειας.</w:t>
      </w:r>
    </w:p>
    <w:p w14:paraId="14FFE10B" w14:textId="77777777" w:rsidR="00F578E8" w:rsidRDefault="009B6937">
      <w:pPr>
        <w:pStyle w:val="Heading30"/>
        <w:keepNext/>
        <w:keepLines/>
        <w:shd w:val="clear" w:color="auto" w:fill="auto"/>
        <w:spacing w:before="0" w:after="149" w:line="190" w:lineRule="exact"/>
        <w:ind w:left="220"/>
        <w:jc w:val="both"/>
      </w:pPr>
      <w:bookmarkStart w:id="12" w:name="bookmark10"/>
      <w:r>
        <w:t>ΠΕΡΙΕΧΟΜΕΝΟ ΜΑΘΗΜΑΤΟΣ</w:t>
      </w:r>
      <w:bookmarkEnd w:id="12"/>
    </w:p>
    <w:p w14:paraId="37692097" w14:textId="5DAB3EE6" w:rsidR="00F578E8" w:rsidRDefault="009B6937">
      <w:pPr>
        <w:pStyle w:val="Bodytext20"/>
        <w:shd w:val="clear" w:color="auto" w:fill="auto"/>
        <w:spacing w:before="0" w:line="264" w:lineRule="exact"/>
        <w:ind w:left="220" w:right="220" w:firstLine="720"/>
        <w:jc w:val="both"/>
      </w:pPr>
      <w:r>
        <w:t>Σέ άτομικό καί ομαδικό έπίπεδο (συν]έργασίας έπί τού κειμένου μίας άσματικής Ακολουθίας αγίου, πού έχει έπιλεγεΐ άπό τούς ’ίδιους τούς φοιτητές πού είναι χωρισμένοι σέ ομάδες πέντε άτόμων, άναλύεται ένα Αγιολογικό θέμα μέσω τής έκκλησιαστικής Ύμνογραφίας. Σκοπός είναι νά άναδειχθοΰν τά βιογραφικά στοιχεία τών άγιων, οί Αρετές τους, οί αιτίες πού οδηγήθηκαν στήν άγιοκατάταξή τους καί τέλος τό βαθύτερο μήνυμα τών άγιων γιά έμάς σήμερα.</w:t>
      </w:r>
    </w:p>
    <w:p w14:paraId="0D98D779" w14:textId="77777777" w:rsidR="00C5674A" w:rsidRDefault="00C5674A">
      <w:pPr>
        <w:pStyle w:val="Bodytext20"/>
        <w:shd w:val="clear" w:color="auto" w:fill="auto"/>
        <w:spacing w:before="0" w:line="264" w:lineRule="exact"/>
        <w:ind w:left="220" w:right="220" w:firstLine="72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73C27F56" w14:textId="77777777">
        <w:trPr>
          <w:trHeight w:hRule="exact" w:val="442"/>
          <w:jc w:val="center"/>
        </w:trPr>
        <w:tc>
          <w:tcPr>
            <w:tcW w:w="3125" w:type="dxa"/>
            <w:tcBorders>
              <w:top w:val="single" w:sz="4" w:space="0" w:color="auto"/>
              <w:left w:val="single" w:sz="4" w:space="0" w:color="auto"/>
            </w:tcBorders>
            <w:shd w:val="clear" w:color="auto" w:fill="FFFFFF"/>
          </w:tcPr>
          <w:p w14:paraId="5714002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5575E1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31Υ214 ΕΞΑΜΗΝΟΣΠΟΥΔΩΝ 1»</w:t>
            </w:r>
          </w:p>
        </w:tc>
      </w:tr>
      <w:tr w:rsidR="00F578E8" w14:paraId="782C9EA7" w14:textId="77777777">
        <w:trPr>
          <w:trHeight w:hRule="exact" w:val="437"/>
          <w:jc w:val="center"/>
        </w:trPr>
        <w:tc>
          <w:tcPr>
            <w:tcW w:w="3125" w:type="dxa"/>
            <w:tcBorders>
              <w:top w:val="single" w:sz="4" w:space="0" w:color="auto"/>
              <w:left w:val="single" w:sz="4" w:space="0" w:color="auto"/>
            </w:tcBorders>
            <w:shd w:val="clear" w:color="auto" w:fill="FFFFFF"/>
          </w:tcPr>
          <w:p w14:paraId="079BE94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0351E78C"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ΕΙΣΑΓΩΓΗ ΣΤΗ ΦΙΛΟΣΟΦΙΑ</w:t>
            </w:r>
          </w:p>
        </w:tc>
      </w:tr>
      <w:tr w:rsidR="00F578E8" w14:paraId="5E5620F9" w14:textId="77777777">
        <w:trPr>
          <w:trHeight w:hRule="exact" w:val="432"/>
          <w:jc w:val="center"/>
        </w:trPr>
        <w:tc>
          <w:tcPr>
            <w:tcW w:w="3125" w:type="dxa"/>
            <w:tcBorders>
              <w:top w:val="single" w:sz="4" w:space="0" w:color="auto"/>
              <w:left w:val="single" w:sz="4" w:space="0" w:color="auto"/>
            </w:tcBorders>
            <w:shd w:val="clear" w:color="auto" w:fill="FFFFFF"/>
          </w:tcPr>
          <w:p w14:paraId="62CF60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8BEE4A3"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Χαράλαμπος Βέντης, Επίκ. Καθηγητής</w:t>
            </w:r>
          </w:p>
        </w:tc>
      </w:tr>
      <w:tr w:rsidR="00F578E8" w14:paraId="117BA9E8"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93BCF8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7695CE3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C1572E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0DE57D5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3806CE8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82DA29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09C2CE9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7F91AA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5031EE3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68C920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tcPr>
          <w:p w14:paraId="79CA7BB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r>
      <w:tr w:rsidR="00F578E8" w14:paraId="18B7DAAF" w14:textId="77777777">
        <w:trPr>
          <w:trHeight w:hRule="exact" w:val="1133"/>
          <w:jc w:val="center"/>
        </w:trPr>
        <w:tc>
          <w:tcPr>
            <w:tcW w:w="3125" w:type="dxa"/>
            <w:tcBorders>
              <w:top w:val="single" w:sz="4" w:space="0" w:color="auto"/>
              <w:left w:val="single" w:sz="4" w:space="0" w:color="auto"/>
              <w:bottom w:val="single" w:sz="4" w:space="0" w:color="auto"/>
            </w:tcBorders>
            <w:shd w:val="clear" w:color="auto" w:fill="FFFFFF"/>
          </w:tcPr>
          <w:p w14:paraId="5A7F9C21"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
              </w:rPr>
              <w:t>ΤΥΠΟΣ ΜΑΘΗΜΑΤΟΣ</w:t>
            </w:r>
          </w:p>
          <w:p w14:paraId="6C9591AD" w14:textId="77777777" w:rsidR="00F578E8" w:rsidRDefault="009B6937">
            <w:pPr>
              <w:pStyle w:val="Bodytext20"/>
              <w:framePr w:w="9624" w:wrap="notBeside" w:vAnchor="text" w:hAnchor="text" w:xAlign="center" w:y="1"/>
              <w:shd w:val="clear" w:color="auto" w:fill="auto"/>
              <w:spacing w:before="240" w:line="264" w:lineRule="exact"/>
              <w:ind w:firstLine="0"/>
            </w:pPr>
            <w:r>
              <w:rPr>
                <w:rStyle w:val="Bodytext2Italic"/>
              </w:rPr>
              <w:t>γενικού υποβάθρου, ειδικού υποβάθρου, ειδίκευσης</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4102851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bl>
    <w:p w14:paraId="604D2890" w14:textId="77777777" w:rsidR="00F578E8" w:rsidRDefault="00F578E8">
      <w:pPr>
        <w:framePr w:w="9624" w:wrap="notBeside" w:vAnchor="text" w:hAnchor="text" w:xAlign="center" w:y="1"/>
        <w:rPr>
          <w:sz w:val="2"/>
          <w:szCs w:val="2"/>
        </w:rPr>
      </w:pPr>
    </w:p>
    <w:p w14:paraId="0B1A16F9"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30B3BB2D" w14:textId="77777777">
        <w:trPr>
          <w:trHeight w:hRule="exact" w:val="710"/>
          <w:jc w:val="center"/>
        </w:trPr>
        <w:tc>
          <w:tcPr>
            <w:tcW w:w="3125" w:type="dxa"/>
            <w:tcBorders>
              <w:top w:val="single" w:sz="4" w:space="0" w:color="auto"/>
              <w:left w:val="single" w:sz="4" w:space="0" w:color="auto"/>
            </w:tcBorders>
            <w:shd w:val="clear" w:color="auto" w:fill="FFFFFF"/>
          </w:tcPr>
          <w:p w14:paraId="02F00F3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Italic"/>
              </w:rPr>
              <w:lastRenderedPageBreak/>
              <w:t>γενικών γνώσεων, ανάπτυξης δεξιοτήτων</w:t>
            </w:r>
          </w:p>
        </w:tc>
        <w:tc>
          <w:tcPr>
            <w:tcW w:w="6499" w:type="dxa"/>
            <w:tcBorders>
              <w:top w:val="single" w:sz="4" w:space="0" w:color="auto"/>
              <w:left w:val="single" w:sz="4" w:space="0" w:color="auto"/>
              <w:right w:val="single" w:sz="4" w:space="0" w:color="auto"/>
            </w:tcBorders>
            <w:shd w:val="clear" w:color="auto" w:fill="FFFFFF"/>
          </w:tcPr>
          <w:p w14:paraId="4E83C89B" w14:textId="77777777" w:rsidR="00F578E8" w:rsidRDefault="00F578E8">
            <w:pPr>
              <w:framePr w:w="9624" w:wrap="notBeside" w:vAnchor="text" w:hAnchor="text" w:xAlign="center" w:y="1"/>
              <w:rPr>
                <w:sz w:val="10"/>
                <w:szCs w:val="10"/>
              </w:rPr>
            </w:pPr>
          </w:p>
        </w:tc>
      </w:tr>
      <w:tr w:rsidR="00F578E8" w14:paraId="79E0520B" w14:textId="77777777">
        <w:trPr>
          <w:trHeight w:hRule="exact" w:val="696"/>
          <w:jc w:val="center"/>
        </w:trPr>
        <w:tc>
          <w:tcPr>
            <w:tcW w:w="3125" w:type="dxa"/>
            <w:tcBorders>
              <w:top w:val="single" w:sz="4" w:space="0" w:color="auto"/>
              <w:left w:val="single" w:sz="4" w:space="0" w:color="auto"/>
            </w:tcBorders>
            <w:shd w:val="clear" w:color="auto" w:fill="FFFFFF"/>
          </w:tcPr>
          <w:p w14:paraId="7A20882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4D146C6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tcBorders>
              <w:top w:val="single" w:sz="4" w:space="0" w:color="auto"/>
              <w:left w:val="single" w:sz="4" w:space="0" w:color="auto"/>
              <w:right w:val="single" w:sz="4" w:space="0" w:color="auto"/>
            </w:tcBorders>
            <w:shd w:val="clear" w:color="auto" w:fill="FFFFFF"/>
          </w:tcPr>
          <w:p w14:paraId="23908238" w14:textId="77777777" w:rsidR="00F578E8" w:rsidRDefault="00F578E8">
            <w:pPr>
              <w:framePr w:w="9624" w:wrap="notBeside" w:vAnchor="text" w:hAnchor="text" w:xAlign="center" w:y="1"/>
              <w:rPr>
                <w:sz w:val="10"/>
                <w:szCs w:val="10"/>
              </w:rPr>
            </w:pPr>
          </w:p>
        </w:tc>
      </w:tr>
      <w:tr w:rsidR="00F578E8" w14:paraId="4978B52E" w14:textId="77777777">
        <w:trPr>
          <w:trHeight w:hRule="exact" w:val="706"/>
          <w:jc w:val="center"/>
        </w:trPr>
        <w:tc>
          <w:tcPr>
            <w:tcW w:w="3125" w:type="dxa"/>
            <w:tcBorders>
              <w:top w:val="single" w:sz="4" w:space="0" w:color="auto"/>
              <w:left w:val="single" w:sz="4" w:space="0" w:color="auto"/>
            </w:tcBorders>
            <w:shd w:val="clear" w:color="auto" w:fill="FFFFFF"/>
          </w:tcPr>
          <w:p w14:paraId="2DB8569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13DE128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272EBD96" w14:textId="77777777">
        <w:trPr>
          <w:trHeight w:hRule="exact" w:val="701"/>
          <w:jc w:val="center"/>
        </w:trPr>
        <w:tc>
          <w:tcPr>
            <w:tcW w:w="3125" w:type="dxa"/>
            <w:tcBorders>
              <w:top w:val="single" w:sz="4" w:space="0" w:color="auto"/>
              <w:left w:val="single" w:sz="4" w:space="0" w:color="auto"/>
            </w:tcBorders>
            <w:shd w:val="clear" w:color="auto" w:fill="FFFFFF"/>
          </w:tcPr>
          <w:p w14:paraId="36CB892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39590557" w14:textId="77777777" w:rsidR="00F578E8" w:rsidRDefault="00F578E8">
            <w:pPr>
              <w:framePr w:w="9624" w:wrap="notBeside" w:vAnchor="text" w:hAnchor="text" w:xAlign="center" w:y="1"/>
              <w:rPr>
                <w:sz w:val="10"/>
                <w:szCs w:val="10"/>
              </w:rPr>
            </w:pPr>
          </w:p>
        </w:tc>
      </w:tr>
      <w:tr w:rsidR="00F578E8" w14:paraId="3B640A91"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472BFB4F"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7D54DB0A" w14:textId="77777777" w:rsidR="00F578E8" w:rsidRDefault="00F578E8">
            <w:pPr>
              <w:framePr w:w="9624" w:wrap="notBeside" w:vAnchor="text" w:hAnchor="text" w:xAlign="center" w:y="1"/>
              <w:rPr>
                <w:sz w:val="10"/>
                <w:szCs w:val="10"/>
              </w:rPr>
            </w:pPr>
          </w:p>
        </w:tc>
      </w:tr>
    </w:tbl>
    <w:p w14:paraId="07F620F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085A5CE0" w14:textId="77777777" w:rsidR="00F578E8" w:rsidRDefault="00F578E8">
      <w:pPr>
        <w:framePr w:w="9624" w:wrap="notBeside" w:vAnchor="text" w:hAnchor="text" w:xAlign="center" w:y="1"/>
        <w:rPr>
          <w:sz w:val="2"/>
          <w:szCs w:val="2"/>
        </w:rPr>
      </w:pPr>
    </w:p>
    <w:p w14:paraId="0DA9AE02" w14:textId="77777777" w:rsidR="00F578E8" w:rsidRDefault="00F578E8">
      <w:pPr>
        <w:rPr>
          <w:sz w:val="2"/>
          <w:szCs w:val="2"/>
        </w:rPr>
      </w:pPr>
    </w:p>
    <w:p w14:paraId="418531C8" w14:textId="77777777" w:rsidR="00F578E8" w:rsidRDefault="009B6937">
      <w:pPr>
        <w:pStyle w:val="Bodytext20"/>
        <w:shd w:val="clear" w:color="auto" w:fill="auto"/>
        <w:spacing w:before="202" w:line="245" w:lineRule="exact"/>
        <w:ind w:left="220" w:right="220" w:firstLine="720"/>
        <w:jc w:val="both"/>
      </w:pPr>
      <w:r>
        <w:t>Το συγκεκριμένο μάθημα αποσκοπεί στο να εισαγάγει τους φοιτητές/φοιτήτριες στις κύριες έννοιες και τα προβλήματα που απασχολούν τη Φιλοσοφία.</w:t>
      </w:r>
    </w:p>
    <w:p w14:paraId="2DD3A232" w14:textId="77777777" w:rsidR="00F578E8" w:rsidRDefault="009B6937">
      <w:pPr>
        <w:pStyle w:val="Bodytext20"/>
        <w:shd w:val="clear" w:color="auto" w:fill="auto"/>
        <w:spacing w:before="0" w:line="245" w:lineRule="exact"/>
        <w:ind w:left="220" w:right="220" w:firstLine="720"/>
        <w:jc w:val="both"/>
      </w:pPr>
      <w:r>
        <w:t>Αναλυτικότερα, η ύλη του μαθήματος στοχεύει στην εισαγωγή των σπουδαστών στις βασικές έννοιες του φιλοσοφείν αλλά και στην εξοικείωσή τους με τον ιδιαίτερο τρόπο του φιλοσοφικού σκέπτεσθαι.</w:t>
      </w:r>
    </w:p>
    <w:p w14:paraId="2B021828" w14:textId="77777777" w:rsidR="00F578E8" w:rsidRDefault="009B6937">
      <w:pPr>
        <w:pStyle w:val="Bodytext20"/>
        <w:shd w:val="clear" w:color="auto" w:fill="auto"/>
        <w:spacing w:before="0" w:line="245" w:lineRule="exact"/>
        <w:ind w:left="220" w:right="220" w:firstLine="720"/>
        <w:jc w:val="both"/>
      </w:pPr>
      <w:r>
        <w:t>Ένα επιπλέον ζητούμενο είναιη απόκτηση μιας πανοραμικής εικόνας της φιλοσοφικής σκέψης, ως βάση για τη μετέπειτα εμβάθυνση των σπουδαστών στα κύρια φιλοσοφικά ρεύματα και τους μείζονες εκπροσώπους τους, στο μάθημα της Ιστορίας της Φιλοσοφίας.</w:t>
      </w:r>
    </w:p>
    <w:p w14:paraId="0A656EA8" w14:textId="77777777" w:rsidR="00F578E8" w:rsidRDefault="009B6937">
      <w:pPr>
        <w:pStyle w:val="Bodytext20"/>
        <w:shd w:val="clear" w:color="auto" w:fill="auto"/>
        <w:spacing w:before="0" w:after="240" w:line="245" w:lineRule="exact"/>
        <w:ind w:left="220" w:right="220" w:firstLine="0"/>
        <w:jc w:val="both"/>
      </w:pPr>
      <w:r>
        <w:t>Τέλος, δίνεται έμφαση στη διασύνδεση των φιλοσοφικών θεωριών και προβλημάτων με ζητήματα ηθικής και δικαίου που απασχολούν τον άνθρωπο σήμερα.</w:t>
      </w:r>
    </w:p>
    <w:p w14:paraId="7052D861" w14:textId="77777777" w:rsidR="00F578E8" w:rsidRDefault="009B6937">
      <w:pPr>
        <w:pStyle w:val="Bodytext20"/>
        <w:shd w:val="clear" w:color="auto" w:fill="auto"/>
        <w:spacing w:before="0" w:after="104" w:line="245" w:lineRule="exact"/>
        <w:ind w:left="220" w:right="220" w:firstLine="720"/>
        <w:jc w:val="both"/>
      </w:pPr>
      <w:r>
        <w:t>Με την επιτυχή ολοκλήρωση του μαθήματος, ο φοιτητής / τρία θα είναι σε θέση να παρακολουθήσει με μεγαλύτερη ευκολία και αυτοπεποίθηση τις τρέχουσες συζητήσεις που αφορούν στο πεδίο διασταύρωσης της Θεολογίας με τη Φιλοσοφία, έχοντας ήδη αποκτήσει ένα διευρυμένο εννοιολογικό οπλοστάσιο και μια πρώτη έκθεση στα σχετικά προβλήματα. Θα είναι, επιπλέον, σε θέση να εμβαθύνει περαιτέρω στους προβληματισμούς των μειζόνων φιλοσόφων και κυρίως να δει ορισμένα επίκαιρα κοινωνικά και πολιτικά προβλήματα υπό το φως των φιλοσοφικών θεωριών που δίνουν τον τόνο στον δημόσιο διάλογο σήμερα.</w:t>
      </w:r>
    </w:p>
    <w:p w14:paraId="3543E7AB" w14:textId="77777777" w:rsidR="00F578E8" w:rsidRDefault="009B6937">
      <w:pPr>
        <w:pStyle w:val="Heading30"/>
        <w:keepNext/>
        <w:keepLines/>
        <w:shd w:val="clear" w:color="auto" w:fill="auto"/>
        <w:spacing w:before="0" w:after="27" w:line="190" w:lineRule="exact"/>
        <w:ind w:left="220"/>
        <w:jc w:val="both"/>
      </w:pPr>
      <w:bookmarkStart w:id="13" w:name="bookmark11"/>
      <w:r>
        <w:t>ΠΕΡΙΕΧΟΜΕΝΟ ΜΑΘΗΜΑΤΟΣ</w:t>
      </w:r>
      <w:bookmarkEnd w:id="13"/>
    </w:p>
    <w:p w14:paraId="091B4A4A" w14:textId="77777777" w:rsidR="00F578E8" w:rsidRDefault="009B6937">
      <w:pPr>
        <w:pStyle w:val="Bodytext20"/>
        <w:numPr>
          <w:ilvl w:val="0"/>
          <w:numId w:val="3"/>
        </w:numPr>
        <w:shd w:val="clear" w:color="auto" w:fill="auto"/>
        <w:tabs>
          <w:tab w:val="left" w:pos="507"/>
        </w:tabs>
        <w:spacing w:before="0" w:line="422" w:lineRule="exact"/>
        <w:ind w:left="220" w:firstLine="0"/>
        <w:jc w:val="both"/>
      </w:pPr>
      <w:r>
        <w:t>Ορισμός και βασικοί όροι της Φιλοσοφίας.</w:t>
      </w:r>
    </w:p>
    <w:p w14:paraId="76FDB113" w14:textId="77777777" w:rsidR="00F578E8" w:rsidRDefault="009B6937">
      <w:pPr>
        <w:pStyle w:val="Bodytext20"/>
        <w:numPr>
          <w:ilvl w:val="0"/>
          <w:numId w:val="3"/>
        </w:numPr>
        <w:shd w:val="clear" w:color="auto" w:fill="auto"/>
        <w:tabs>
          <w:tab w:val="left" w:pos="512"/>
        </w:tabs>
        <w:spacing w:before="0" w:line="422" w:lineRule="exact"/>
        <w:ind w:left="220" w:firstLine="0"/>
        <w:jc w:val="both"/>
      </w:pPr>
      <w:r>
        <w:t>Κλάδοι της φιλοσοφίας και προβλήματα με τα οποία καταπιάνεται.</w:t>
      </w:r>
    </w:p>
    <w:p w14:paraId="7D7F2EF1" w14:textId="77777777" w:rsidR="00F578E8" w:rsidRDefault="009B6937">
      <w:pPr>
        <w:pStyle w:val="Bodytext20"/>
        <w:numPr>
          <w:ilvl w:val="0"/>
          <w:numId w:val="3"/>
        </w:numPr>
        <w:shd w:val="clear" w:color="auto" w:fill="auto"/>
        <w:tabs>
          <w:tab w:val="left" w:pos="512"/>
        </w:tabs>
        <w:spacing w:before="0" w:line="422" w:lineRule="exact"/>
        <w:ind w:left="220" w:firstLine="0"/>
        <w:jc w:val="both"/>
      </w:pPr>
      <w:r>
        <w:t>Γνωσιολογία, Μεταφυσική, Ηθική, Γλωσσανάλυση, Αποδόμηση.</w:t>
      </w:r>
    </w:p>
    <w:p w14:paraId="1338DC4C" w14:textId="77777777" w:rsidR="00F578E8" w:rsidRDefault="009B6937">
      <w:pPr>
        <w:pStyle w:val="Bodytext20"/>
        <w:numPr>
          <w:ilvl w:val="0"/>
          <w:numId w:val="3"/>
        </w:numPr>
        <w:shd w:val="clear" w:color="auto" w:fill="auto"/>
        <w:tabs>
          <w:tab w:val="left" w:pos="521"/>
        </w:tabs>
        <w:spacing w:before="0" w:line="422" w:lineRule="exact"/>
        <w:ind w:left="220" w:firstLine="0"/>
        <w:jc w:val="both"/>
      </w:pPr>
      <w:r>
        <w:t>Γένεση της Φιλοσοφίας.</w:t>
      </w:r>
    </w:p>
    <w:p w14:paraId="0768161F" w14:textId="77777777" w:rsidR="00F578E8" w:rsidRDefault="009B6937">
      <w:pPr>
        <w:pStyle w:val="Bodytext20"/>
        <w:numPr>
          <w:ilvl w:val="0"/>
          <w:numId w:val="3"/>
        </w:numPr>
        <w:shd w:val="clear" w:color="auto" w:fill="auto"/>
        <w:tabs>
          <w:tab w:val="left" w:pos="521"/>
        </w:tabs>
        <w:spacing w:before="0" w:after="516" w:line="422" w:lineRule="exact"/>
        <w:ind w:left="220" w:firstLine="0"/>
        <w:jc w:val="both"/>
      </w:pPr>
      <w:r>
        <w:t>Αρχαία Ελληνική, μεσαιωνική, νεώτερη και σύγχρονη φιλοσοφία.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16780E89" w14:textId="77777777">
        <w:trPr>
          <w:trHeight w:hRule="exact" w:val="446"/>
          <w:jc w:val="center"/>
        </w:trPr>
        <w:tc>
          <w:tcPr>
            <w:tcW w:w="3125" w:type="dxa"/>
            <w:tcBorders>
              <w:top w:val="single" w:sz="4" w:space="0" w:color="auto"/>
              <w:left w:val="single" w:sz="4" w:space="0" w:color="auto"/>
            </w:tcBorders>
            <w:shd w:val="clear" w:color="auto" w:fill="FFFFFF"/>
          </w:tcPr>
          <w:p w14:paraId="3F2553D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60D476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31Π054 ΕΞΑΜΗΝΟΣΠΟΥΔΩΝ Α’</w:t>
            </w:r>
          </w:p>
        </w:tc>
      </w:tr>
      <w:tr w:rsidR="00F578E8" w14:paraId="2881DCA1" w14:textId="77777777">
        <w:trPr>
          <w:trHeight w:hRule="exact" w:val="432"/>
          <w:jc w:val="center"/>
        </w:trPr>
        <w:tc>
          <w:tcPr>
            <w:tcW w:w="3125" w:type="dxa"/>
            <w:tcBorders>
              <w:top w:val="single" w:sz="4" w:space="0" w:color="auto"/>
              <w:left w:val="single" w:sz="4" w:space="0" w:color="auto"/>
            </w:tcBorders>
            <w:shd w:val="clear" w:color="auto" w:fill="FFFFFF"/>
          </w:tcPr>
          <w:p w14:paraId="16D25D6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F555A9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θρησκευτική Τέχνη</w:t>
            </w:r>
          </w:p>
        </w:tc>
      </w:tr>
      <w:tr w:rsidR="00F578E8" w14:paraId="7A43C72B" w14:textId="77777777">
        <w:trPr>
          <w:trHeight w:hRule="exact" w:val="437"/>
          <w:jc w:val="center"/>
        </w:trPr>
        <w:tc>
          <w:tcPr>
            <w:tcW w:w="3125" w:type="dxa"/>
            <w:tcBorders>
              <w:top w:val="single" w:sz="4" w:space="0" w:color="auto"/>
              <w:left w:val="single" w:sz="4" w:space="0" w:color="auto"/>
            </w:tcBorders>
            <w:shd w:val="clear" w:color="auto" w:fill="FFFFFF"/>
          </w:tcPr>
          <w:p w14:paraId="18F9CAA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1E145E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Διοτίμα Νικολακάκου - Λιαντίνη, Καθηγήτρια</w:t>
            </w:r>
          </w:p>
        </w:tc>
      </w:tr>
      <w:tr w:rsidR="00F578E8" w14:paraId="18B8D40D" w14:textId="77777777">
        <w:trPr>
          <w:trHeight w:hRule="exact" w:val="1085"/>
          <w:jc w:val="center"/>
        </w:trPr>
        <w:tc>
          <w:tcPr>
            <w:tcW w:w="5506" w:type="dxa"/>
            <w:gridSpan w:val="2"/>
            <w:tcBorders>
              <w:top w:val="single" w:sz="4" w:space="0" w:color="auto"/>
              <w:left w:val="single" w:sz="4" w:space="0" w:color="auto"/>
              <w:bottom w:val="single" w:sz="4" w:space="0" w:color="auto"/>
            </w:tcBorders>
            <w:shd w:val="clear" w:color="auto" w:fill="FFFFFF"/>
            <w:vAlign w:val="bottom"/>
          </w:tcPr>
          <w:p w14:paraId="153CC06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56AEB63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
              </w:rPr>
              <w:t>σε 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w:t>
            </w:r>
          </w:p>
        </w:tc>
        <w:tc>
          <w:tcPr>
            <w:tcW w:w="1771" w:type="dxa"/>
            <w:tcBorders>
              <w:top w:val="single" w:sz="4" w:space="0" w:color="auto"/>
              <w:left w:val="single" w:sz="4" w:space="0" w:color="auto"/>
              <w:bottom w:val="single" w:sz="4" w:space="0" w:color="auto"/>
            </w:tcBorders>
            <w:shd w:val="clear" w:color="auto" w:fill="FFFFFF"/>
          </w:tcPr>
          <w:p w14:paraId="0790502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4660375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74380DD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25791B3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3216333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bl>
    <w:p w14:paraId="05ABBA3D" w14:textId="77777777" w:rsidR="00F578E8" w:rsidRDefault="00F578E8">
      <w:pPr>
        <w:framePr w:w="9624" w:wrap="notBeside" w:vAnchor="text" w:hAnchor="text" w:xAlign="center" w:y="1"/>
        <w:rPr>
          <w:sz w:val="2"/>
          <w:szCs w:val="2"/>
        </w:rPr>
      </w:pPr>
    </w:p>
    <w:p w14:paraId="28145C86" w14:textId="77777777" w:rsidR="00F578E8" w:rsidRDefault="00F578E8">
      <w:pPr>
        <w:rPr>
          <w:sz w:val="2"/>
          <w:szCs w:val="2"/>
        </w:rPr>
      </w:pPr>
    </w:p>
    <w:p w14:paraId="302E5A85" w14:textId="77777777" w:rsidR="00F578E8" w:rsidRDefault="00F578E8">
      <w:pPr>
        <w:rPr>
          <w:sz w:val="2"/>
          <w:szCs w:val="2"/>
        </w:rPr>
        <w:sectPr w:rsidR="00F578E8">
          <w:pgSz w:w="11900" w:h="16840"/>
          <w:pgMar w:top="1031" w:right="1080" w:bottom="1423"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27BA9827" w14:textId="77777777">
        <w:trPr>
          <w:trHeight w:hRule="exact" w:val="710"/>
          <w:jc w:val="center"/>
        </w:trPr>
        <w:tc>
          <w:tcPr>
            <w:tcW w:w="5506" w:type="dxa"/>
            <w:gridSpan w:val="2"/>
            <w:tcBorders>
              <w:top w:val="single" w:sz="4" w:space="0" w:color="auto"/>
              <w:left w:val="single" w:sz="4" w:space="0" w:color="auto"/>
            </w:tcBorders>
            <w:shd w:val="clear" w:color="auto" w:fill="FFFFFF"/>
          </w:tcPr>
          <w:p w14:paraId="7D5371FC" w14:textId="77777777" w:rsidR="00F578E8" w:rsidRDefault="009B6937">
            <w:pPr>
              <w:pStyle w:val="Bodytext20"/>
              <w:framePr w:w="9624" w:wrap="notBeside" w:vAnchor="text" w:hAnchor="text" w:xAlign="center" w:y="1"/>
              <w:shd w:val="clear" w:color="auto" w:fill="auto"/>
              <w:spacing w:before="0" w:line="259" w:lineRule="exact"/>
              <w:ind w:firstLine="0"/>
              <w:jc w:val="both"/>
            </w:pPr>
            <w:r>
              <w:rPr>
                <w:rStyle w:val="Bodytext2Italic"/>
              </w:rPr>
              <w:lastRenderedPageBreak/>
              <w:t>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0548D04E"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556BE846" w14:textId="77777777" w:rsidR="00F578E8" w:rsidRDefault="00F578E8">
            <w:pPr>
              <w:framePr w:w="9624" w:wrap="notBeside" w:vAnchor="text" w:hAnchor="text" w:xAlign="center" w:y="1"/>
              <w:rPr>
                <w:sz w:val="10"/>
                <w:szCs w:val="10"/>
              </w:rPr>
            </w:pPr>
          </w:p>
        </w:tc>
      </w:tr>
      <w:tr w:rsidR="00F578E8" w14:paraId="33352CF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3C6BD80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04B3F7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4</w:t>
            </w:r>
          </w:p>
        </w:tc>
        <w:tc>
          <w:tcPr>
            <w:tcW w:w="2347" w:type="dxa"/>
            <w:tcBorders>
              <w:top w:val="single" w:sz="4" w:space="0" w:color="auto"/>
              <w:left w:val="single" w:sz="4" w:space="0" w:color="auto"/>
              <w:right w:val="single" w:sz="4" w:space="0" w:color="auto"/>
            </w:tcBorders>
            <w:shd w:val="clear" w:color="auto" w:fill="FFFFFF"/>
          </w:tcPr>
          <w:p w14:paraId="31CD7CB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4</w:t>
            </w:r>
          </w:p>
        </w:tc>
      </w:tr>
      <w:tr w:rsidR="00F578E8" w14:paraId="3CF53034" w14:textId="77777777">
        <w:trPr>
          <w:trHeight w:hRule="exact" w:val="1819"/>
          <w:jc w:val="center"/>
        </w:trPr>
        <w:tc>
          <w:tcPr>
            <w:tcW w:w="3125" w:type="dxa"/>
            <w:tcBorders>
              <w:top w:val="single" w:sz="4" w:space="0" w:color="auto"/>
              <w:left w:val="single" w:sz="4" w:space="0" w:color="auto"/>
            </w:tcBorders>
            <w:shd w:val="clear" w:color="auto" w:fill="FFFFFF"/>
          </w:tcPr>
          <w:p w14:paraId="1A0B3FC6"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3C9A5750"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08145D6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104EE00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Υποχρεωτικό κατ’ επιλογή</w:t>
            </w:r>
          </w:p>
        </w:tc>
      </w:tr>
      <w:tr w:rsidR="00F578E8" w14:paraId="172B2D7C" w14:textId="77777777">
        <w:trPr>
          <w:trHeight w:hRule="exact" w:val="701"/>
          <w:jc w:val="center"/>
        </w:trPr>
        <w:tc>
          <w:tcPr>
            <w:tcW w:w="3125" w:type="dxa"/>
            <w:tcBorders>
              <w:top w:val="single" w:sz="4" w:space="0" w:color="auto"/>
              <w:left w:val="single" w:sz="4" w:space="0" w:color="auto"/>
            </w:tcBorders>
            <w:shd w:val="clear" w:color="auto" w:fill="FFFFFF"/>
          </w:tcPr>
          <w:p w14:paraId="2547158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3312BA2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707D6F7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Όχι</w:t>
            </w:r>
          </w:p>
        </w:tc>
      </w:tr>
      <w:tr w:rsidR="00F578E8" w14:paraId="11EDAA40" w14:textId="77777777">
        <w:trPr>
          <w:trHeight w:hRule="exact" w:val="701"/>
          <w:jc w:val="center"/>
        </w:trPr>
        <w:tc>
          <w:tcPr>
            <w:tcW w:w="3125" w:type="dxa"/>
            <w:tcBorders>
              <w:top w:val="single" w:sz="4" w:space="0" w:color="auto"/>
              <w:left w:val="single" w:sz="4" w:space="0" w:color="auto"/>
            </w:tcBorders>
            <w:shd w:val="clear" w:color="auto" w:fill="FFFFFF"/>
          </w:tcPr>
          <w:p w14:paraId="6E7CB97F"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41E539F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Ελληνική</w:t>
            </w:r>
          </w:p>
        </w:tc>
      </w:tr>
      <w:tr w:rsidR="00F578E8" w14:paraId="02DC2888" w14:textId="77777777">
        <w:trPr>
          <w:trHeight w:hRule="exact" w:val="701"/>
          <w:jc w:val="center"/>
        </w:trPr>
        <w:tc>
          <w:tcPr>
            <w:tcW w:w="3125" w:type="dxa"/>
            <w:tcBorders>
              <w:top w:val="single" w:sz="4" w:space="0" w:color="auto"/>
              <w:left w:val="single" w:sz="4" w:space="0" w:color="auto"/>
            </w:tcBorders>
            <w:shd w:val="clear" w:color="auto" w:fill="FFFFFF"/>
          </w:tcPr>
          <w:p w14:paraId="65A913D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226B20F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Όχι</w:t>
            </w:r>
          </w:p>
        </w:tc>
      </w:tr>
      <w:tr w:rsidR="00F578E8" w14:paraId="5E944050"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530B8E7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7D66749A" w14:textId="77777777" w:rsidR="00F578E8" w:rsidRDefault="00F578E8">
            <w:pPr>
              <w:framePr w:w="9624" w:wrap="notBeside" w:vAnchor="text" w:hAnchor="text" w:xAlign="center" w:y="1"/>
              <w:rPr>
                <w:sz w:val="10"/>
                <w:szCs w:val="10"/>
              </w:rPr>
            </w:pPr>
          </w:p>
        </w:tc>
      </w:tr>
    </w:tbl>
    <w:p w14:paraId="78742D6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BFDC6CB" w14:textId="77777777" w:rsidR="00F578E8" w:rsidRDefault="00F578E8">
      <w:pPr>
        <w:framePr w:w="9624" w:wrap="notBeside" w:vAnchor="text" w:hAnchor="text" w:xAlign="center" w:y="1"/>
        <w:rPr>
          <w:sz w:val="2"/>
          <w:szCs w:val="2"/>
        </w:rPr>
      </w:pPr>
    </w:p>
    <w:p w14:paraId="71C02A97" w14:textId="77777777" w:rsidR="00F578E8" w:rsidRDefault="00F578E8">
      <w:pPr>
        <w:rPr>
          <w:sz w:val="2"/>
          <w:szCs w:val="2"/>
        </w:rPr>
      </w:pPr>
    </w:p>
    <w:p w14:paraId="742EE2AE" w14:textId="77777777" w:rsidR="00F578E8" w:rsidRDefault="009B6937">
      <w:pPr>
        <w:pStyle w:val="Bodytext20"/>
        <w:shd w:val="clear" w:color="auto" w:fill="auto"/>
        <w:spacing w:before="187" w:after="155" w:line="264" w:lineRule="exact"/>
        <w:ind w:left="220" w:right="220" w:firstLine="720"/>
        <w:jc w:val="both"/>
      </w:pPr>
      <w:r>
        <w:t>Το μάθημα της "Θρησκευτικής Τέχνης" μελετά τα θρησκευτικά έργα τέχνης και τα τεχνουργήματα διαφόρων θρησκευτικών ρευμάτων και ομολογιών, ως εκφράσεις πολιτισμού σε κάθε μια περίοδο, από τα προϊστορικά χρόνια ως τις μέρες μας.</w:t>
      </w:r>
    </w:p>
    <w:p w14:paraId="45BB28EB" w14:textId="77777777" w:rsidR="00F578E8" w:rsidRDefault="009B6937">
      <w:pPr>
        <w:pStyle w:val="Bodytext20"/>
        <w:shd w:val="clear" w:color="auto" w:fill="auto"/>
        <w:spacing w:before="0" w:after="283" w:line="220" w:lineRule="exact"/>
        <w:ind w:left="940"/>
        <w:jc w:val="both"/>
      </w:pPr>
      <w:r>
        <w:t>Οι φοιτητές/τριες αναμένεται ότι θα είναι σε θέση:</w:t>
      </w:r>
    </w:p>
    <w:p w14:paraId="381D9504" w14:textId="77777777" w:rsidR="00F578E8" w:rsidRDefault="009B6937">
      <w:pPr>
        <w:pStyle w:val="Bodytext20"/>
        <w:numPr>
          <w:ilvl w:val="0"/>
          <w:numId w:val="1"/>
        </w:numPr>
        <w:shd w:val="clear" w:color="auto" w:fill="auto"/>
        <w:tabs>
          <w:tab w:val="left" w:pos="930"/>
        </w:tabs>
        <w:spacing w:before="0" w:line="245" w:lineRule="exact"/>
        <w:ind w:left="940" w:right="220"/>
        <w:jc w:val="both"/>
      </w:pPr>
      <w:r>
        <w:t>να αναγνωρίσουν το ρόλο της θρησκευτικής τέχνης ως βασικό πυλώνα της παγκόσμιας πολιτισμικής κληρονομιάς.</w:t>
      </w:r>
    </w:p>
    <w:p w14:paraId="61EA8588" w14:textId="77777777" w:rsidR="00F578E8" w:rsidRDefault="009B6937">
      <w:pPr>
        <w:pStyle w:val="Bodytext20"/>
        <w:numPr>
          <w:ilvl w:val="0"/>
          <w:numId w:val="1"/>
        </w:numPr>
        <w:shd w:val="clear" w:color="auto" w:fill="auto"/>
        <w:tabs>
          <w:tab w:val="left" w:pos="930"/>
        </w:tabs>
        <w:spacing w:before="0" w:line="245" w:lineRule="exact"/>
        <w:ind w:left="940" w:right="220"/>
        <w:jc w:val="both"/>
      </w:pPr>
      <w:r>
        <w:t>να διακρίνουν τις διάφορες ιστορικές φάσεις στις οποίες διακρίνεται η παραγωγή θρησκευτικών έργων τέχνης, από την αρχαιότητα μέχρι και σήμερα.</w:t>
      </w:r>
    </w:p>
    <w:p w14:paraId="7D118C64" w14:textId="77777777" w:rsidR="00F578E8" w:rsidRDefault="009B6937">
      <w:pPr>
        <w:pStyle w:val="Bodytext20"/>
        <w:numPr>
          <w:ilvl w:val="0"/>
          <w:numId w:val="1"/>
        </w:numPr>
        <w:shd w:val="clear" w:color="auto" w:fill="auto"/>
        <w:tabs>
          <w:tab w:val="left" w:pos="930"/>
        </w:tabs>
        <w:spacing w:before="0" w:line="245" w:lineRule="exact"/>
        <w:ind w:left="940" w:right="220"/>
        <w:jc w:val="both"/>
      </w:pPr>
      <w:r>
        <w:t>να αναλύουν και να ερμηνεύουν τη διαχρονική σημασία των θεολογικών, ιερών και δογματικών κειμένων διαφόρων θρησκειών και ομολογιών στην ανάδειξη βασικών μοτίβων και θεμάτων της θρησκευτικής τέχνης.</w:t>
      </w:r>
    </w:p>
    <w:p w14:paraId="2543DE4D" w14:textId="77777777" w:rsidR="00F578E8" w:rsidRDefault="009B6937">
      <w:pPr>
        <w:pStyle w:val="Bodytext20"/>
        <w:numPr>
          <w:ilvl w:val="0"/>
          <w:numId w:val="1"/>
        </w:numPr>
        <w:shd w:val="clear" w:color="auto" w:fill="auto"/>
        <w:tabs>
          <w:tab w:val="left" w:pos="930"/>
        </w:tabs>
        <w:spacing w:before="0" w:line="245" w:lineRule="exact"/>
        <w:ind w:left="940" w:right="220"/>
        <w:jc w:val="both"/>
      </w:pPr>
      <w:r>
        <w:t>να αναγνωρίσουν τις προϋποθέσεις και τις πτυχές τις θρησκευτικής τέχνης μέσα από στοχευμένη μελέτη και ανάγνωση στιγμών της ιστορίας της τέχνης,</w:t>
      </w:r>
    </w:p>
    <w:p w14:paraId="37B4011F" w14:textId="77777777" w:rsidR="00F578E8" w:rsidRDefault="009B6937">
      <w:pPr>
        <w:pStyle w:val="Bodytext20"/>
        <w:numPr>
          <w:ilvl w:val="0"/>
          <w:numId w:val="1"/>
        </w:numPr>
        <w:shd w:val="clear" w:color="auto" w:fill="auto"/>
        <w:tabs>
          <w:tab w:val="left" w:pos="930"/>
        </w:tabs>
        <w:spacing w:before="0" w:line="245" w:lineRule="exact"/>
        <w:ind w:left="940"/>
        <w:jc w:val="both"/>
      </w:pPr>
      <w:r>
        <w:t>να παρουσιάζουν προφορικά και να συζητούν τα θέματα μελέτης που θα αναλάβουν.</w:t>
      </w:r>
    </w:p>
    <w:p w14:paraId="0F9BD13D" w14:textId="77777777" w:rsidR="00F578E8" w:rsidRDefault="009B6937">
      <w:pPr>
        <w:pStyle w:val="Bodytext20"/>
        <w:numPr>
          <w:ilvl w:val="0"/>
          <w:numId w:val="1"/>
        </w:numPr>
        <w:shd w:val="clear" w:color="auto" w:fill="auto"/>
        <w:tabs>
          <w:tab w:val="left" w:pos="930"/>
        </w:tabs>
        <w:spacing w:before="0" w:after="284" w:line="245" w:lineRule="exact"/>
        <w:ind w:left="940"/>
        <w:jc w:val="both"/>
      </w:pPr>
      <w:r>
        <w:t>να αφομοιώσουν την ερευνητική μεθοδολογία.</w:t>
      </w:r>
    </w:p>
    <w:p w14:paraId="67B6D5DE" w14:textId="77777777" w:rsidR="00F578E8" w:rsidRDefault="009B6937">
      <w:pPr>
        <w:pStyle w:val="Heading30"/>
        <w:keepNext/>
        <w:keepLines/>
        <w:shd w:val="clear" w:color="auto" w:fill="auto"/>
        <w:spacing w:before="0" w:after="169" w:line="190" w:lineRule="exact"/>
        <w:ind w:left="220"/>
      </w:pPr>
      <w:bookmarkStart w:id="14" w:name="bookmark12"/>
      <w:r>
        <w:t>ΠΕΡΙΕΧΟΜΕΝΟ ΜΑΘΗΜΑΤΟΣ</w:t>
      </w:r>
      <w:bookmarkEnd w:id="14"/>
    </w:p>
    <w:p w14:paraId="6C379524" w14:textId="77777777" w:rsidR="00F578E8" w:rsidRDefault="009B6937">
      <w:pPr>
        <w:pStyle w:val="Bodytext20"/>
        <w:shd w:val="clear" w:color="auto" w:fill="auto"/>
        <w:spacing w:before="0" w:after="704" w:line="245" w:lineRule="exact"/>
        <w:ind w:left="220" w:right="320" w:firstLine="720"/>
        <w:jc w:val="both"/>
      </w:pPr>
      <w:r>
        <w:t>Οι εικονογραφικές εκφάνσεις, η θεματογραφία, το περιεχόμενο και οι σκοποί της θρησκευτικής τέχνης. Από τις πρώτες τοιχογραφίες, τη δημιουργία έργων θρησκευτικού περιεχομένου για διακόσμηση επιφανών κτηρίων και τις εικαστικές δημιουργίες διαχρονικά ως τη σύγχρονη εποχή. Ιστορία της πορείας και εξέλιξης της θρησκευτικής τέχνης στο χρόνο και τους πολιτισμούς.</w:t>
      </w:r>
    </w:p>
    <w:p w14:paraId="2B616AB5" w14:textId="77777777" w:rsidR="00F578E8" w:rsidRDefault="009B6937">
      <w:pPr>
        <w:pStyle w:val="Heading30"/>
        <w:keepNext/>
        <w:keepLines/>
        <w:shd w:val="clear" w:color="auto" w:fill="000000"/>
        <w:spacing w:before="0" w:after="0" w:line="190" w:lineRule="exact"/>
        <w:ind w:left="220"/>
        <w:sectPr w:rsidR="00F578E8">
          <w:pgSz w:w="12147" w:h="17175"/>
          <w:pgMar w:top="1261" w:right="1204" w:bottom="1261" w:left="1319" w:header="0" w:footer="3" w:gutter="0"/>
          <w:cols w:space="720"/>
          <w:noEndnote/>
          <w:docGrid w:linePitch="360"/>
        </w:sectPr>
      </w:pPr>
      <w:bookmarkStart w:id="15" w:name="bookmark13"/>
      <w:r>
        <w:rPr>
          <w:rStyle w:val="Heading32"/>
          <w:b/>
          <w:bCs/>
        </w:rPr>
        <w:t>A3. ΠΡΟΑΙΡΕΤΙΚΑ</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DE83A48" w14:textId="77777777">
        <w:trPr>
          <w:trHeight w:hRule="exact" w:val="442"/>
          <w:jc w:val="center"/>
        </w:trPr>
        <w:tc>
          <w:tcPr>
            <w:tcW w:w="3130" w:type="dxa"/>
            <w:tcBorders>
              <w:top w:val="single" w:sz="4" w:space="0" w:color="auto"/>
              <w:left w:val="single" w:sz="4" w:space="0" w:color="auto"/>
            </w:tcBorders>
            <w:shd w:val="clear" w:color="auto" w:fill="FFFFFF"/>
          </w:tcPr>
          <w:p w14:paraId="5347797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80CCB8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311020 ΕΞΑΜΗΝΟΣΠΟΥΔΩΝ 1»</w:t>
            </w:r>
          </w:p>
        </w:tc>
      </w:tr>
      <w:tr w:rsidR="00F578E8" w14:paraId="11B4193D" w14:textId="77777777">
        <w:trPr>
          <w:trHeight w:hRule="exact" w:val="437"/>
          <w:jc w:val="center"/>
        </w:trPr>
        <w:tc>
          <w:tcPr>
            <w:tcW w:w="3130" w:type="dxa"/>
            <w:tcBorders>
              <w:top w:val="single" w:sz="4" w:space="0" w:color="auto"/>
              <w:left w:val="single" w:sz="4" w:space="0" w:color="auto"/>
            </w:tcBorders>
            <w:shd w:val="clear" w:color="auto" w:fill="FFFFFF"/>
          </w:tcPr>
          <w:p w14:paraId="71109FF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5D5AF5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ΕΙΣΑΓΩΓΗ ΣΤΗ ΧΕΙΡΟΓΡΑΦΗ ΒΙΒΛΙΚΗ ΠΑΡΑΔΟΣΗ</w:t>
            </w:r>
          </w:p>
        </w:tc>
      </w:tr>
      <w:tr w:rsidR="00F578E8" w14:paraId="1C5CDF96" w14:textId="77777777">
        <w:trPr>
          <w:trHeight w:hRule="exact" w:val="432"/>
          <w:jc w:val="center"/>
        </w:trPr>
        <w:tc>
          <w:tcPr>
            <w:tcW w:w="3130" w:type="dxa"/>
            <w:tcBorders>
              <w:top w:val="single" w:sz="4" w:space="0" w:color="auto"/>
              <w:left w:val="single" w:sz="4" w:space="0" w:color="auto"/>
            </w:tcBorders>
            <w:shd w:val="clear" w:color="auto" w:fill="FFFFFF"/>
          </w:tcPr>
          <w:p w14:paraId="4538E5F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2DB266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Αθανάσιος Άντωνόπουλος, Λέκτορας</w:t>
            </w:r>
          </w:p>
        </w:tc>
      </w:tr>
      <w:tr w:rsidR="00F578E8" w14:paraId="352CD876"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1FA50B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6AF834E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F13793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391EC67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6CB1A57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626A4D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438DE23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3A037DCA"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1478F75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FB5A19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3</w:t>
            </w:r>
          </w:p>
        </w:tc>
        <w:tc>
          <w:tcPr>
            <w:tcW w:w="2347" w:type="dxa"/>
            <w:tcBorders>
              <w:top w:val="single" w:sz="4" w:space="0" w:color="auto"/>
              <w:left w:val="single" w:sz="4" w:space="0" w:color="auto"/>
              <w:right w:val="single" w:sz="4" w:space="0" w:color="auto"/>
            </w:tcBorders>
            <w:shd w:val="clear" w:color="auto" w:fill="FFFFFF"/>
            <w:vAlign w:val="center"/>
          </w:tcPr>
          <w:p w14:paraId="760507A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r>
      <w:tr w:rsidR="00F578E8" w14:paraId="31EE90E6" w14:textId="77777777">
        <w:trPr>
          <w:trHeight w:hRule="exact" w:val="1814"/>
          <w:jc w:val="center"/>
        </w:trPr>
        <w:tc>
          <w:tcPr>
            <w:tcW w:w="3130" w:type="dxa"/>
            <w:tcBorders>
              <w:top w:val="single" w:sz="4" w:space="0" w:color="auto"/>
              <w:left w:val="single" w:sz="4" w:space="0" w:color="auto"/>
            </w:tcBorders>
            <w:shd w:val="clear" w:color="auto" w:fill="FFFFFF"/>
          </w:tcPr>
          <w:p w14:paraId="32FD8C6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4400BD2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6B64C08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ανόπττυξης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339F81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ΠΡΟΑΙΡΕΤΙΚΟ</w:t>
            </w:r>
          </w:p>
        </w:tc>
      </w:tr>
      <w:tr w:rsidR="00F578E8" w14:paraId="0190CCF4" w14:textId="77777777">
        <w:trPr>
          <w:trHeight w:hRule="exact" w:val="706"/>
          <w:jc w:val="center"/>
        </w:trPr>
        <w:tc>
          <w:tcPr>
            <w:tcW w:w="3130" w:type="dxa"/>
            <w:tcBorders>
              <w:top w:val="single" w:sz="4" w:space="0" w:color="auto"/>
              <w:left w:val="single" w:sz="4" w:space="0" w:color="auto"/>
            </w:tcBorders>
            <w:shd w:val="clear" w:color="auto" w:fill="FFFFFF"/>
          </w:tcPr>
          <w:p w14:paraId="2839908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436AAE7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EB3C4C6" w14:textId="77777777" w:rsidR="00F578E8" w:rsidRDefault="00F578E8">
            <w:pPr>
              <w:framePr w:w="9624" w:wrap="notBeside" w:vAnchor="text" w:hAnchor="text" w:xAlign="center" w:y="1"/>
              <w:rPr>
                <w:sz w:val="10"/>
                <w:szCs w:val="10"/>
              </w:rPr>
            </w:pPr>
          </w:p>
        </w:tc>
      </w:tr>
      <w:tr w:rsidR="00F578E8" w14:paraId="03186DC1" w14:textId="77777777">
        <w:trPr>
          <w:trHeight w:hRule="exact" w:val="701"/>
          <w:jc w:val="center"/>
        </w:trPr>
        <w:tc>
          <w:tcPr>
            <w:tcW w:w="3130" w:type="dxa"/>
            <w:tcBorders>
              <w:top w:val="single" w:sz="4" w:space="0" w:color="auto"/>
              <w:left w:val="single" w:sz="4" w:space="0" w:color="auto"/>
            </w:tcBorders>
            <w:shd w:val="clear" w:color="auto" w:fill="FFFFFF"/>
          </w:tcPr>
          <w:p w14:paraId="2B136B3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3049D6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Ελληνική</w:t>
            </w:r>
          </w:p>
        </w:tc>
      </w:tr>
      <w:tr w:rsidR="00F578E8" w14:paraId="00A6D507" w14:textId="77777777">
        <w:trPr>
          <w:trHeight w:hRule="exact" w:val="701"/>
          <w:jc w:val="center"/>
        </w:trPr>
        <w:tc>
          <w:tcPr>
            <w:tcW w:w="3130" w:type="dxa"/>
            <w:tcBorders>
              <w:top w:val="single" w:sz="4" w:space="0" w:color="auto"/>
              <w:left w:val="single" w:sz="4" w:space="0" w:color="auto"/>
            </w:tcBorders>
            <w:shd w:val="clear" w:color="auto" w:fill="FFFFFF"/>
          </w:tcPr>
          <w:p w14:paraId="5B372658"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6DC6DA0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Ναι</w:t>
            </w:r>
          </w:p>
        </w:tc>
      </w:tr>
      <w:tr w:rsidR="00F578E8" w14:paraId="0045AABC"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1B470D8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FDF301E" w14:textId="77777777" w:rsidR="00F578E8" w:rsidRDefault="00C5674A">
            <w:pPr>
              <w:pStyle w:val="Bodytext20"/>
              <w:framePr w:w="9624" w:wrap="notBeside" w:vAnchor="text" w:hAnchor="text" w:xAlign="center" w:y="1"/>
              <w:shd w:val="clear" w:color="auto" w:fill="auto"/>
              <w:spacing w:before="0" w:line="220" w:lineRule="exact"/>
              <w:ind w:firstLine="0"/>
            </w:pPr>
            <w:hyperlink r:id="rId15"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178/</w:t>
              </w:r>
            </w:hyperlink>
          </w:p>
        </w:tc>
      </w:tr>
    </w:tbl>
    <w:p w14:paraId="0BB39021"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02AD0910" w14:textId="77777777" w:rsidR="00F578E8" w:rsidRDefault="00F578E8">
      <w:pPr>
        <w:framePr w:w="9624" w:wrap="notBeside" w:vAnchor="text" w:hAnchor="text" w:xAlign="center" w:y="1"/>
        <w:rPr>
          <w:sz w:val="2"/>
          <w:szCs w:val="2"/>
        </w:rPr>
      </w:pPr>
    </w:p>
    <w:p w14:paraId="43416476" w14:textId="77777777" w:rsidR="00F578E8" w:rsidRDefault="00F578E8">
      <w:pPr>
        <w:rPr>
          <w:sz w:val="2"/>
          <w:szCs w:val="2"/>
        </w:rPr>
      </w:pPr>
    </w:p>
    <w:p w14:paraId="3EB7D7E7" w14:textId="77777777" w:rsidR="00F578E8" w:rsidRDefault="009B6937">
      <w:pPr>
        <w:pStyle w:val="Heading30"/>
        <w:keepNext/>
        <w:keepLines/>
        <w:shd w:val="clear" w:color="auto" w:fill="auto"/>
        <w:spacing w:before="256" w:after="198" w:line="190" w:lineRule="exact"/>
        <w:ind w:left="220"/>
        <w:jc w:val="both"/>
      </w:pPr>
      <w:bookmarkStart w:id="16" w:name="bookmark14"/>
      <w:r>
        <w:t>Σκοπός του μαθήματος</w:t>
      </w:r>
      <w:bookmarkEnd w:id="16"/>
    </w:p>
    <w:p w14:paraId="2DE2A0B2" w14:textId="77777777" w:rsidR="00F578E8" w:rsidRDefault="009B6937">
      <w:pPr>
        <w:pStyle w:val="Bodytext20"/>
        <w:shd w:val="clear" w:color="auto" w:fill="auto"/>
        <w:spacing w:before="0" w:after="284" w:line="245" w:lineRule="exact"/>
        <w:ind w:left="220" w:right="220" w:firstLine="520"/>
        <w:jc w:val="both"/>
      </w:pPr>
      <w:r>
        <w:t>Σκοπός τοϋ μαθήματος είναι ή εισαγωγή στήν χειρόγραφη βιβλική παράδοση τής Παλαιας καί της Καινής Διαθήκης, ή εισαγωγική προσέγγιση τής κριτικής τοΰ βιβλικού κειμένου, καθώς έπίσης καί ή εισαγωγική μελέτη των στοιχείων τής παλαιογραφίας στά ποικίλα Βιβλικά Χειρόγραφα.</w:t>
      </w:r>
    </w:p>
    <w:p w14:paraId="6A3B9617" w14:textId="77777777" w:rsidR="00F578E8" w:rsidRDefault="009B6937">
      <w:pPr>
        <w:pStyle w:val="Heading30"/>
        <w:keepNext/>
        <w:keepLines/>
        <w:shd w:val="clear" w:color="auto" w:fill="auto"/>
        <w:spacing w:before="0" w:after="189" w:line="190" w:lineRule="exact"/>
        <w:ind w:left="220"/>
        <w:jc w:val="both"/>
      </w:pPr>
      <w:bookmarkStart w:id="17" w:name="bookmark15"/>
      <w:r>
        <w:t>Προσδοκώμενα αποτελέσματα</w:t>
      </w:r>
      <w:bookmarkEnd w:id="17"/>
    </w:p>
    <w:p w14:paraId="0AF9F0DC" w14:textId="77777777" w:rsidR="00F578E8" w:rsidRDefault="009B6937">
      <w:pPr>
        <w:pStyle w:val="Bodytext20"/>
        <w:shd w:val="clear" w:color="auto" w:fill="auto"/>
        <w:spacing w:before="0" w:after="158" w:line="220" w:lineRule="exact"/>
        <w:ind w:left="220" w:firstLine="520"/>
        <w:jc w:val="both"/>
      </w:pPr>
      <w:r>
        <w:t>Με την επιτυχή ολοκλήρωση του μαθήματος ο φοιτητής / τρία θα είναι σε θέση να:</w:t>
      </w:r>
    </w:p>
    <w:p w14:paraId="3199EF1B" w14:textId="77777777" w:rsidR="00F578E8" w:rsidRDefault="009B6937">
      <w:pPr>
        <w:pStyle w:val="Bodytext20"/>
        <w:shd w:val="clear" w:color="auto" w:fill="auto"/>
        <w:spacing w:before="0" w:line="245" w:lineRule="exact"/>
        <w:ind w:left="220" w:right="220" w:firstLine="520"/>
        <w:jc w:val="both"/>
      </w:pPr>
      <w:r>
        <w:t>-Κατανοεί τις διαφορετικές πτυχές της χειρόγραφης παράδοσης των βιβλίων της Καινής Διαθήκης μέ βάση την θρησκειολογική προσέγγισή τους.</w:t>
      </w:r>
    </w:p>
    <w:p w14:paraId="7976A7B6" w14:textId="77777777" w:rsidR="00F578E8" w:rsidRDefault="009B6937">
      <w:pPr>
        <w:pStyle w:val="Bodytext20"/>
        <w:shd w:val="clear" w:color="auto" w:fill="auto"/>
        <w:spacing w:before="0" w:line="245" w:lineRule="exact"/>
        <w:ind w:left="220" w:right="220" w:firstLine="520"/>
        <w:jc w:val="both"/>
      </w:pPr>
      <w:r>
        <w:t>-Κατανοεί τις πτυχές των ποικίλων τεχνικών δημιουργίας των χειρογράφων στό πλαίσιο τής Χριστιανικής Εκκλησίας.</w:t>
      </w:r>
    </w:p>
    <w:p w14:paraId="580CE734" w14:textId="77777777" w:rsidR="00F578E8" w:rsidRDefault="009B6937">
      <w:pPr>
        <w:pStyle w:val="Bodytext20"/>
        <w:shd w:val="clear" w:color="auto" w:fill="auto"/>
        <w:spacing w:before="0" w:after="132" w:line="264" w:lineRule="exact"/>
        <w:ind w:firstLine="740"/>
      </w:pPr>
      <w:r>
        <w:t>-Διακρίνει τα διαφορετικά είδη των βιβλικών ειληταρίων, χειρογράφων κωδίκων καθώς και των παλιμψήστων έργων της βιβλικής γραμματείας.</w:t>
      </w:r>
    </w:p>
    <w:p w14:paraId="020E99ED" w14:textId="77777777" w:rsidR="00F578E8" w:rsidRDefault="009B6937">
      <w:pPr>
        <w:pStyle w:val="Bodytext20"/>
        <w:shd w:val="clear" w:color="auto" w:fill="auto"/>
        <w:spacing w:before="0" w:line="250" w:lineRule="exact"/>
        <w:ind w:left="220" w:right="220" w:firstLine="520"/>
        <w:jc w:val="both"/>
      </w:pPr>
      <w:r>
        <w:t>-Χρησιμοποιεί τις μεθοδολογίες της σύγχρονης έρευνας στήν μελέτη των ποικίλων τεχνικών δημιουργίας των χειρογράφων.</w:t>
      </w:r>
    </w:p>
    <w:p w14:paraId="0533B905" w14:textId="77777777" w:rsidR="00F578E8" w:rsidRDefault="009B6937">
      <w:pPr>
        <w:pStyle w:val="Bodytext20"/>
        <w:shd w:val="clear" w:color="auto" w:fill="auto"/>
        <w:spacing w:before="0" w:line="278" w:lineRule="exact"/>
        <w:ind w:left="220" w:right="220" w:firstLine="0"/>
        <w:jc w:val="both"/>
      </w:pPr>
      <w:r>
        <w:t>-Συνεργαστεί εποικοδομητικά με τους/τις συμφοιτητές/τριες του για να ερευνήσουν, δημιουργήσουν και να παρουσιάσουν τις ιστορικές, κοινωνικές, πολιτισμικές καθώς έπίσης καί τις θεολογικές πτυχές των συγχρόνων μεθόδων αντιγραφής και ανάλυσης του περιεχομένου των βιβλικών χειρογράφων.</w:t>
      </w:r>
    </w:p>
    <w:p w14:paraId="2C4DB6D5" w14:textId="77777777" w:rsidR="00F578E8" w:rsidRDefault="009B6937">
      <w:pPr>
        <w:pStyle w:val="Bodytext20"/>
        <w:shd w:val="clear" w:color="auto" w:fill="auto"/>
        <w:spacing w:before="0" w:after="81" w:line="220" w:lineRule="exact"/>
        <w:ind w:left="240" w:firstLine="0"/>
        <w:jc w:val="both"/>
      </w:pPr>
      <w:r>
        <w:t>ΠΕΡΙΕΧΟΜΕΝΟ ΜΑΘΗΜΑΤΟΣ</w:t>
      </w:r>
    </w:p>
    <w:p w14:paraId="3C6BD4D3" w14:textId="77777777" w:rsidR="00F578E8" w:rsidRDefault="009B6937">
      <w:pPr>
        <w:pStyle w:val="Bodytext20"/>
        <w:numPr>
          <w:ilvl w:val="0"/>
          <w:numId w:val="4"/>
        </w:numPr>
        <w:shd w:val="clear" w:color="auto" w:fill="auto"/>
        <w:tabs>
          <w:tab w:val="left" w:pos="574"/>
        </w:tabs>
        <w:spacing w:before="0" w:line="422" w:lineRule="exact"/>
        <w:ind w:left="240" w:firstLine="0"/>
        <w:jc w:val="both"/>
      </w:pPr>
      <w:r>
        <w:lastRenderedPageBreak/>
        <w:t>Εισαγωγή στην χειρόγραφη βιβλική παράδοση.</w:t>
      </w:r>
    </w:p>
    <w:p w14:paraId="0FD069E0" w14:textId="77777777" w:rsidR="00F578E8" w:rsidRDefault="009B6937">
      <w:pPr>
        <w:pStyle w:val="Bodytext20"/>
        <w:numPr>
          <w:ilvl w:val="0"/>
          <w:numId w:val="4"/>
        </w:numPr>
        <w:shd w:val="clear" w:color="auto" w:fill="auto"/>
        <w:tabs>
          <w:tab w:val="left" w:pos="584"/>
        </w:tabs>
        <w:spacing w:before="0" w:line="422" w:lineRule="exact"/>
        <w:ind w:left="240" w:firstLine="0"/>
        <w:jc w:val="both"/>
      </w:pPr>
      <w:r>
        <w:t>Τα χειρόγραφα του Κουμράν.</w:t>
      </w:r>
    </w:p>
    <w:p w14:paraId="497A6F9F" w14:textId="77777777" w:rsidR="00F578E8" w:rsidRDefault="009B6937">
      <w:pPr>
        <w:pStyle w:val="Bodytext20"/>
        <w:numPr>
          <w:ilvl w:val="0"/>
          <w:numId w:val="4"/>
        </w:numPr>
        <w:shd w:val="clear" w:color="auto" w:fill="auto"/>
        <w:tabs>
          <w:tab w:val="left" w:pos="584"/>
        </w:tabs>
        <w:spacing w:before="0" w:line="422" w:lineRule="exact"/>
        <w:ind w:left="240" w:firstLine="0"/>
        <w:jc w:val="both"/>
      </w:pPr>
      <w:r>
        <w:t>Χειρόγραφη παράδοση των βιβλίων της Καινής Διαθήκης.</w:t>
      </w:r>
    </w:p>
    <w:p w14:paraId="7918F7E8" w14:textId="77777777" w:rsidR="00F578E8" w:rsidRDefault="009B6937">
      <w:pPr>
        <w:pStyle w:val="Bodytext20"/>
        <w:numPr>
          <w:ilvl w:val="0"/>
          <w:numId w:val="4"/>
        </w:numPr>
        <w:shd w:val="clear" w:color="auto" w:fill="auto"/>
        <w:tabs>
          <w:tab w:val="left" w:pos="589"/>
        </w:tabs>
        <w:spacing w:before="0" w:line="422" w:lineRule="exact"/>
        <w:ind w:left="240" w:firstLine="0"/>
        <w:jc w:val="both"/>
      </w:pPr>
      <w:r>
        <w:t>Μελέτη των ποικίλων τεχνικών δημιουργίας των χειρογράφων.</w:t>
      </w:r>
    </w:p>
    <w:p w14:paraId="4DEB749E" w14:textId="77777777" w:rsidR="00F578E8" w:rsidRDefault="009B6937">
      <w:pPr>
        <w:pStyle w:val="Bodytext20"/>
        <w:numPr>
          <w:ilvl w:val="0"/>
          <w:numId w:val="4"/>
        </w:numPr>
        <w:shd w:val="clear" w:color="auto" w:fill="auto"/>
        <w:tabs>
          <w:tab w:val="left" w:pos="589"/>
        </w:tabs>
        <w:spacing w:before="0" w:line="422" w:lineRule="exact"/>
        <w:ind w:left="240" w:firstLine="0"/>
        <w:jc w:val="both"/>
      </w:pPr>
      <w:r>
        <w:t>Μελέτη βιβλικών ειληταρίων, χειρογράφων κωδίκων καθώς και των παλιμψήστων.</w:t>
      </w:r>
    </w:p>
    <w:p w14:paraId="5CE5BC9F" w14:textId="77777777" w:rsidR="00F578E8" w:rsidRDefault="009B6937">
      <w:pPr>
        <w:pStyle w:val="Bodytext20"/>
        <w:numPr>
          <w:ilvl w:val="0"/>
          <w:numId w:val="4"/>
        </w:numPr>
        <w:shd w:val="clear" w:color="auto" w:fill="auto"/>
        <w:tabs>
          <w:tab w:val="left" w:pos="603"/>
        </w:tabs>
        <w:spacing w:before="0" w:after="101" w:line="259" w:lineRule="exact"/>
        <w:ind w:left="240" w:right="220" w:firstLine="0"/>
        <w:jc w:val="both"/>
      </w:pPr>
      <w:r>
        <w:t>Προσέγγιση της κριτικής του βιβλικού κειμένου, καθώς και εισαγωγική μελέτη των στοιχείων της παλαιογραφίας στα βυζαντινά βιβλικά χειρόγραφα.</w:t>
      </w:r>
    </w:p>
    <w:p w14:paraId="7481F6D3" w14:textId="77777777" w:rsidR="00F578E8" w:rsidRDefault="009B6937">
      <w:pPr>
        <w:pStyle w:val="Bodytext20"/>
        <w:numPr>
          <w:ilvl w:val="0"/>
          <w:numId w:val="4"/>
        </w:numPr>
        <w:shd w:val="clear" w:color="auto" w:fill="auto"/>
        <w:tabs>
          <w:tab w:val="left" w:pos="603"/>
        </w:tabs>
        <w:spacing w:before="0" w:after="663"/>
        <w:ind w:left="240" w:right="220" w:firstLine="0"/>
        <w:jc w:val="both"/>
      </w:pPr>
      <w:r>
        <w:t>Μελέτη των συγχρόνων μεθόδων αντιγραφής και ανάλυσης του περιεχομένου των βιβλικών χειρογράφων.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2424"/>
        <w:gridCol w:w="1776"/>
        <w:gridCol w:w="2362"/>
      </w:tblGrid>
      <w:tr w:rsidR="00F578E8" w14:paraId="1FA0B3FB" w14:textId="77777777">
        <w:trPr>
          <w:trHeight w:hRule="exact" w:val="446"/>
          <w:jc w:val="center"/>
        </w:trPr>
        <w:tc>
          <w:tcPr>
            <w:tcW w:w="3062" w:type="dxa"/>
            <w:tcBorders>
              <w:top w:val="single" w:sz="4" w:space="0" w:color="auto"/>
              <w:left w:val="single" w:sz="4" w:space="0" w:color="auto"/>
            </w:tcBorders>
            <w:shd w:val="clear" w:color="auto" w:fill="FFFFFF"/>
          </w:tcPr>
          <w:p w14:paraId="38E6FF6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ΚΩΔΙΚΟΣ ΜΑΘΗΜΑΤΟΣ</w:t>
            </w:r>
          </w:p>
        </w:tc>
        <w:tc>
          <w:tcPr>
            <w:tcW w:w="6562" w:type="dxa"/>
            <w:gridSpan w:val="3"/>
            <w:tcBorders>
              <w:top w:val="single" w:sz="4" w:space="0" w:color="auto"/>
              <w:left w:val="single" w:sz="4" w:space="0" w:color="auto"/>
              <w:right w:val="single" w:sz="4" w:space="0" w:color="auto"/>
            </w:tcBorders>
            <w:shd w:val="clear" w:color="auto" w:fill="FFFFFF"/>
          </w:tcPr>
          <w:p w14:paraId="10E0EAE9"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31Π024 ΕΞΑΜΗΝΟΣΠΟΥΔΩΝ Α’</w:t>
            </w:r>
          </w:p>
        </w:tc>
      </w:tr>
      <w:tr w:rsidR="00F578E8" w14:paraId="48F49A17" w14:textId="77777777">
        <w:trPr>
          <w:trHeight w:hRule="exact" w:val="696"/>
          <w:jc w:val="center"/>
        </w:trPr>
        <w:tc>
          <w:tcPr>
            <w:tcW w:w="3062" w:type="dxa"/>
            <w:tcBorders>
              <w:top w:val="single" w:sz="4" w:space="0" w:color="auto"/>
              <w:left w:val="single" w:sz="4" w:space="0" w:color="auto"/>
            </w:tcBorders>
            <w:shd w:val="clear" w:color="auto" w:fill="FFFFFF"/>
            <w:vAlign w:val="center"/>
          </w:tcPr>
          <w:p w14:paraId="732554A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ΤΙΤΛΟΣ ΜΑΘΗΜΑΤΟΣ</w:t>
            </w:r>
          </w:p>
        </w:tc>
        <w:tc>
          <w:tcPr>
            <w:tcW w:w="6562" w:type="dxa"/>
            <w:gridSpan w:val="3"/>
            <w:tcBorders>
              <w:top w:val="single" w:sz="4" w:space="0" w:color="auto"/>
              <w:left w:val="single" w:sz="4" w:space="0" w:color="auto"/>
              <w:right w:val="single" w:sz="4" w:space="0" w:color="auto"/>
            </w:tcBorders>
            <w:shd w:val="clear" w:color="auto" w:fill="FFFFFF"/>
          </w:tcPr>
          <w:p w14:paraId="7A2DC53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Ελληνισμός, Ιουδαϊσμός και Χριστιανισμός από του 1ου αι. μέχρι σήμερα</w:t>
            </w:r>
          </w:p>
        </w:tc>
      </w:tr>
      <w:tr w:rsidR="00F578E8" w14:paraId="0610CEA7" w14:textId="77777777">
        <w:trPr>
          <w:trHeight w:hRule="exact" w:val="442"/>
          <w:jc w:val="center"/>
        </w:trPr>
        <w:tc>
          <w:tcPr>
            <w:tcW w:w="3062" w:type="dxa"/>
            <w:tcBorders>
              <w:top w:val="single" w:sz="4" w:space="0" w:color="auto"/>
              <w:left w:val="single" w:sz="4" w:space="0" w:color="auto"/>
            </w:tcBorders>
            <w:shd w:val="clear" w:color="auto" w:fill="FFFFFF"/>
          </w:tcPr>
          <w:p w14:paraId="6AC8319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ΔΙΔΑΣΚΑΛΙΑ</w:t>
            </w:r>
          </w:p>
        </w:tc>
        <w:tc>
          <w:tcPr>
            <w:tcW w:w="6562" w:type="dxa"/>
            <w:gridSpan w:val="3"/>
            <w:tcBorders>
              <w:top w:val="single" w:sz="4" w:space="0" w:color="auto"/>
              <w:left w:val="single" w:sz="4" w:space="0" w:color="auto"/>
              <w:right w:val="single" w:sz="4" w:space="0" w:color="auto"/>
            </w:tcBorders>
            <w:shd w:val="clear" w:color="auto" w:fill="FFFFFF"/>
          </w:tcPr>
          <w:p w14:paraId="1D23EB91"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Σωτήριος Δεσπότης, Καθηγητής</w:t>
            </w:r>
          </w:p>
        </w:tc>
      </w:tr>
      <w:tr w:rsidR="00F578E8" w14:paraId="5E85A5E8" w14:textId="77777777">
        <w:trPr>
          <w:trHeight w:hRule="exact" w:val="1762"/>
          <w:jc w:val="center"/>
        </w:trPr>
        <w:tc>
          <w:tcPr>
            <w:tcW w:w="5486" w:type="dxa"/>
            <w:gridSpan w:val="2"/>
            <w:tcBorders>
              <w:top w:val="single" w:sz="4" w:space="0" w:color="auto"/>
              <w:left w:val="single" w:sz="4" w:space="0" w:color="auto"/>
            </w:tcBorders>
            <w:shd w:val="clear" w:color="auto" w:fill="FFFFFF"/>
          </w:tcPr>
          <w:p w14:paraId="4DD4A04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ΑΥΤΟΤΕΛΕΙΣ ΔΙΔΑΚΤΙΚΕΣ ΔΡΑΣΤΗΡΙΟΤΗΤΕΣ</w:t>
            </w:r>
          </w:p>
          <w:p w14:paraId="7114B14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41E2F96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2"/>
              </w:rPr>
              <w:t>ΕΒΔΟΜΑΔΙΑΙΕΣ</w:t>
            </w:r>
          </w:p>
          <w:p w14:paraId="3B874FE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2"/>
              </w:rPr>
              <w:t>ΩΡΕΣ</w:t>
            </w:r>
          </w:p>
          <w:p w14:paraId="5111C03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2"/>
              </w:rPr>
              <w:t>ΔΙΔΑΣΚΑΛΙΑΣ</w:t>
            </w:r>
          </w:p>
        </w:tc>
        <w:tc>
          <w:tcPr>
            <w:tcW w:w="2362" w:type="dxa"/>
            <w:tcBorders>
              <w:top w:val="single" w:sz="4" w:space="0" w:color="auto"/>
              <w:left w:val="single" w:sz="4" w:space="0" w:color="auto"/>
              <w:right w:val="single" w:sz="4" w:space="0" w:color="auto"/>
            </w:tcBorders>
            <w:shd w:val="clear" w:color="auto" w:fill="FFFFFF"/>
            <w:vAlign w:val="center"/>
          </w:tcPr>
          <w:p w14:paraId="3108C425" w14:textId="77777777" w:rsidR="00F578E8" w:rsidRDefault="009B6937">
            <w:pPr>
              <w:pStyle w:val="Bodytext20"/>
              <w:framePr w:w="9624" w:wrap="notBeside" w:vAnchor="text" w:hAnchor="text" w:xAlign="center" w:y="1"/>
              <w:shd w:val="clear" w:color="auto" w:fill="auto"/>
              <w:spacing w:before="0" w:after="60" w:line="220" w:lineRule="exact"/>
              <w:ind w:firstLine="0"/>
            </w:pPr>
            <w:r>
              <w:rPr>
                <w:rStyle w:val="Bodytext22"/>
              </w:rPr>
              <w:t>ΠΙΣΤΩΤΙΚΕΣ</w:t>
            </w:r>
          </w:p>
          <w:p w14:paraId="38598D11" w14:textId="77777777" w:rsidR="00F578E8" w:rsidRDefault="009B6937">
            <w:pPr>
              <w:pStyle w:val="Bodytext20"/>
              <w:framePr w:w="9624" w:wrap="notBeside" w:vAnchor="text" w:hAnchor="text" w:xAlign="center" w:y="1"/>
              <w:shd w:val="clear" w:color="auto" w:fill="auto"/>
              <w:spacing w:before="60" w:line="220" w:lineRule="exact"/>
              <w:ind w:firstLine="0"/>
            </w:pPr>
            <w:r>
              <w:rPr>
                <w:rStyle w:val="Bodytext22"/>
              </w:rPr>
              <w:t>ΜΟΝΑΔΕΣ</w:t>
            </w:r>
          </w:p>
        </w:tc>
      </w:tr>
      <w:tr w:rsidR="00F578E8" w14:paraId="32B322EA" w14:textId="77777777">
        <w:trPr>
          <w:trHeight w:hRule="exact" w:val="432"/>
          <w:jc w:val="center"/>
        </w:trPr>
        <w:tc>
          <w:tcPr>
            <w:tcW w:w="5486" w:type="dxa"/>
            <w:gridSpan w:val="2"/>
            <w:tcBorders>
              <w:top w:val="single" w:sz="4" w:space="0" w:color="auto"/>
              <w:left w:val="single" w:sz="4" w:space="0" w:color="auto"/>
            </w:tcBorders>
            <w:shd w:val="clear" w:color="auto" w:fill="FFFFFF"/>
          </w:tcPr>
          <w:p w14:paraId="483AA23A"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0C6E68F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3</w:t>
            </w:r>
          </w:p>
        </w:tc>
        <w:tc>
          <w:tcPr>
            <w:tcW w:w="2362" w:type="dxa"/>
            <w:tcBorders>
              <w:top w:val="single" w:sz="4" w:space="0" w:color="auto"/>
              <w:left w:val="single" w:sz="4" w:space="0" w:color="auto"/>
              <w:right w:val="single" w:sz="4" w:space="0" w:color="auto"/>
            </w:tcBorders>
            <w:shd w:val="clear" w:color="auto" w:fill="FFFFFF"/>
            <w:vAlign w:val="center"/>
          </w:tcPr>
          <w:p w14:paraId="02BD495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r>
      <w:tr w:rsidR="00F578E8" w14:paraId="7F750F27" w14:textId="77777777">
        <w:trPr>
          <w:trHeight w:hRule="exact" w:val="1824"/>
          <w:jc w:val="center"/>
        </w:trPr>
        <w:tc>
          <w:tcPr>
            <w:tcW w:w="3062" w:type="dxa"/>
            <w:tcBorders>
              <w:top w:val="single" w:sz="4" w:space="0" w:color="auto"/>
              <w:left w:val="single" w:sz="4" w:space="0" w:color="auto"/>
            </w:tcBorders>
            <w:shd w:val="clear" w:color="auto" w:fill="FFFFFF"/>
          </w:tcPr>
          <w:p w14:paraId="1D4F271B"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rPr>
                <w:rStyle w:val="Bodytext22"/>
              </w:rPr>
              <w:t>ΤΥΠΟΣ ΜΑΘΗΜΑΤΟΣ</w:t>
            </w:r>
          </w:p>
          <w:p w14:paraId="009BF4DA"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
              </w:rPr>
              <w:t>γενικού υποβάθρου, ειδικού υποβάθρου, ειδίκευσης</w:t>
            </w:r>
          </w:p>
          <w:p w14:paraId="7A0D11F4"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562" w:type="dxa"/>
            <w:gridSpan w:val="3"/>
            <w:tcBorders>
              <w:top w:val="single" w:sz="4" w:space="0" w:color="auto"/>
              <w:left w:val="single" w:sz="4" w:space="0" w:color="auto"/>
              <w:right w:val="single" w:sz="4" w:space="0" w:color="auto"/>
            </w:tcBorders>
            <w:shd w:val="clear" w:color="auto" w:fill="FFFFFF"/>
          </w:tcPr>
          <w:p w14:paraId="6276B7C6"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Προαιρετικό</w:t>
            </w:r>
          </w:p>
        </w:tc>
      </w:tr>
      <w:tr w:rsidR="00F578E8" w14:paraId="0A778D50" w14:textId="77777777">
        <w:trPr>
          <w:trHeight w:hRule="exact" w:val="701"/>
          <w:jc w:val="center"/>
        </w:trPr>
        <w:tc>
          <w:tcPr>
            <w:tcW w:w="3062" w:type="dxa"/>
            <w:tcBorders>
              <w:top w:val="single" w:sz="4" w:space="0" w:color="auto"/>
              <w:left w:val="single" w:sz="4" w:space="0" w:color="auto"/>
            </w:tcBorders>
            <w:shd w:val="clear" w:color="auto" w:fill="FFFFFF"/>
          </w:tcPr>
          <w:p w14:paraId="48D33E68" w14:textId="77777777" w:rsidR="00F578E8" w:rsidRDefault="009B6937">
            <w:pPr>
              <w:pStyle w:val="Bodytext20"/>
              <w:framePr w:w="9624" w:wrap="notBeside" w:vAnchor="text" w:hAnchor="text" w:xAlign="center" w:y="1"/>
              <w:shd w:val="clear" w:color="auto" w:fill="auto"/>
              <w:spacing w:before="0" w:after="60" w:line="220" w:lineRule="exact"/>
              <w:ind w:firstLine="0"/>
            </w:pPr>
            <w:r>
              <w:rPr>
                <w:rStyle w:val="Bodytext22"/>
              </w:rPr>
              <w:t>ΠΡΟΑΠΑΙΤΟΥΜΕΝΑ</w:t>
            </w:r>
          </w:p>
          <w:p w14:paraId="6B0E03B4" w14:textId="77777777" w:rsidR="00F578E8" w:rsidRDefault="009B6937">
            <w:pPr>
              <w:pStyle w:val="Bodytext20"/>
              <w:framePr w:w="9624" w:wrap="notBeside" w:vAnchor="text" w:hAnchor="text" w:xAlign="center" w:y="1"/>
              <w:shd w:val="clear" w:color="auto" w:fill="auto"/>
              <w:spacing w:before="60" w:line="220" w:lineRule="exact"/>
              <w:ind w:firstLine="0"/>
            </w:pPr>
            <w:r>
              <w:rPr>
                <w:rStyle w:val="Bodytext22"/>
              </w:rPr>
              <w:t>ΜΑΘΗΜΑΤΑ:</w:t>
            </w:r>
          </w:p>
        </w:tc>
        <w:tc>
          <w:tcPr>
            <w:tcW w:w="6562" w:type="dxa"/>
            <w:gridSpan w:val="3"/>
            <w:tcBorders>
              <w:top w:val="single" w:sz="4" w:space="0" w:color="auto"/>
              <w:left w:val="single" w:sz="4" w:space="0" w:color="auto"/>
              <w:right w:val="single" w:sz="4" w:space="0" w:color="auto"/>
            </w:tcBorders>
            <w:shd w:val="clear" w:color="auto" w:fill="FFFFFF"/>
          </w:tcPr>
          <w:p w14:paraId="13B10E20"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Όχι</w:t>
            </w:r>
          </w:p>
        </w:tc>
      </w:tr>
      <w:tr w:rsidR="00F578E8" w14:paraId="3C6CE005" w14:textId="77777777">
        <w:trPr>
          <w:trHeight w:hRule="exact" w:val="701"/>
          <w:jc w:val="center"/>
        </w:trPr>
        <w:tc>
          <w:tcPr>
            <w:tcW w:w="3062" w:type="dxa"/>
            <w:tcBorders>
              <w:top w:val="single" w:sz="4" w:space="0" w:color="auto"/>
              <w:left w:val="single" w:sz="4" w:space="0" w:color="auto"/>
            </w:tcBorders>
            <w:shd w:val="clear" w:color="auto" w:fill="FFFFFF"/>
          </w:tcPr>
          <w:p w14:paraId="2774E59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2"/>
              </w:rPr>
              <w:t>ΓΛΩΣΣΑ ΔΙΔΑΣΚΑΛΙΑΣ και ΕΞΕΤΑΣΕΩΝ:</w:t>
            </w:r>
          </w:p>
        </w:tc>
        <w:tc>
          <w:tcPr>
            <w:tcW w:w="6562" w:type="dxa"/>
            <w:gridSpan w:val="3"/>
            <w:tcBorders>
              <w:top w:val="single" w:sz="4" w:space="0" w:color="auto"/>
              <w:left w:val="single" w:sz="4" w:space="0" w:color="auto"/>
              <w:right w:val="single" w:sz="4" w:space="0" w:color="auto"/>
            </w:tcBorders>
            <w:shd w:val="clear" w:color="auto" w:fill="FFFFFF"/>
          </w:tcPr>
          <w:p w14:paraId="4A97CBA9"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Ελληνική</w:t>
            </w:r>
          </w:p>
        </w:tc>
      </w:tr>
      <w:tr w:rsidR="00F578E8" w14:paraId="08B9A7BA" w14:textId="77777777">
        <w:trPr>
          <w:trHeight w:hRule="exact" w:val="701"/>
          <w:jc w:val="center"/>
        </w:trPr>
        <w:tc>
          <w:tcPr>
            <w:tcW w:w="3062" w:type="dxa"/>
            <w:tcBorders>
              <w:top w:val="single" w:sz="4" w:space="0" w:color="auto"/>
              <w:left w:val="single" w:sz="4" w:space="0" w:color="auto"/>
            </w:tcBorders>
            <w:shd w:val="clear" w:color="auto" w:fill="FFFFFF"/>
          </w:tcPr>
          <w:p w14:paraId="37DB008D"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2"/>
              </w:rPr>
              <w:t xml:space="preserve">ΤΟ ΜΑΘΗΜΑ ΠΡΟΣΦΕΡΕΤΑΙ ΣΕ ΦΟΙΤΗΤΕΣ </w:t>
            </w:r>
            <w:r>
              <w:rPr>
                <w:rStyle w:val="Bodytext22"/>
                <w:lang w:val="en-GB" w:eastAsia="en-GB" w:bidi="en-GB"/>
              </w:rPr>
              <w:t>ERASMUS</w:t>
            </w:r>
          </w:p>
        </w:tc>
        <w:tc>
          <w:tcPr>
            <w:tcW w:w="6562" w:type="dxa"/>
            <w:gridSpan w:val="3"/>
            <w:tcBorders>
              <w:top w:val="single" w:sz="4" w:space="0" w:color="auto"/>
              <w:left w:val="single" w:sz="4" w:space="0" w:color="auto"/>
              <w:right w:val="single" w:sz="4" w:space="0" w:color="auto"/>
            </w:tcBorders>
            <w:shd w:val="clear" w:color="auto" w:fill="FFFFFF"/>
          </w:tcPr>
          <w:p w14:paraId="67B0E7CE"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Όχι</w:t>
            </w:r>
          </w:p>
        </w:tc>
      </w:tr>
      <w:tr w:rsidR="00F578E8" w14:paraId="5ACAF803" w14:textId="77777777">
        <w:trPr>
          <w:trHeight w:hRule="exact" w:val="509"/>
          <w:jc w:val="center"/>
        </w:trPr>
        <w:tc>
          <w:tcPr>
            <w:tcW w:w="3062" w:type="dxa"/>
            <w:vMerge w:val="restart"/>
            <w:tcBorders>
              <w:top w:val="single" w:sz="4" w:space="0" w:color="auto"/>
              <w:left w:val="single" w:sz="4" w:space="0" w:color="auto"/>
            </w:tcBorders>
            <w:shd w:val="clear" w:color="auto" w:fill="FFFFFF"/>
          </w:tcPr>
          <w:p w14:paraId="55642E89"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2"/>
              </w:rPr>
              <w:t xml:space="preserve">ΗΛΕΚΤΡΟΝΙΚΗ ΣΕΛΙΔΑ ΜΑΘΗΜΑΤΟΣ </w:t>
            </w:r>
            <w:r>
              <w:rPr>
                <w:rStyle w:val="Bodytext22"/>
                <w:lang w:val="en-GB" w:eastAsia="en-GB" w:bidi="en-GB"/>
              </w:rPr>
              <w:t>(URL)</w:t>
            </w:r>
          </w:p>
        </w:tc>
        <w:tc>
          <w:tcPr>
            <w:tcW w:w="6562" w:type="dxa"/>
            <w:gridSpan w:val="3"/>
            <w:tcBorders>
              <w:top w:val="single" w:sz="4" w:space="0" w:color="auto"/>
              <w:left w:val="single" w:sz="4" w:space="0" w:color="auto"/>
              <w:right w:val="single" w:sz="4" w:space="0" w:color="auto"/>
            </w:tcBorders>
            <w:shd w:val="clear" w:color="auto" w:fill="FFFFFF"/>
            <w:vAlign w:val="bottom"/>
          </w:tcPr>
          <w:p w14:paraId="7F5A1ECC" w14:textId="77777777" w:rsidR="00F578E8" w:rsidRDefault="00C5674A">
            <w:pPr>
              <w:pStyle w:val="Bodytext20"/>
              <w:framePr w:w="9624" w:wrap="notBeside" w:vAnchor="text" w:hAnchor="text" w:xAlign="center" w:y="1"/>
              <w:shd w:val="clear" w:color="auto" w:fill="auto"/>
              <w:spacing w:before="0" w:after="60" w:line="220" w:lineRule="exact"/>
              <w:ind w:firstLine="0"/>
              <w:jc w:val="both"/>
            </w:pPr>
            <w:hyperlink r:id="rId16" w:history="1">
              <w:r w:rsidR="009B6937">
                <w:rPr>
                  <w:rStyle w:val="-"/>
                </w:rPr>
                <w:t>http://opencourses.uoa.gr/courses/SOCTHEOL102/</w:t>
              </w:r>
            </w:hyperlink>
          </w:p>
          <w:p w14:paraId="3F5C80EE" w14:textId="77777777" w:rsidR="00F578E8" w:rsidRDefault="00C5674A">
            <w:pPr>
              <w:pStyle w:val="Bodytext20"/>
              <w:framePr w:w="9624" w:wrap="notBeside" w:vAnchor="text" w:hAnchor="text" w:xAlign="center" w:y="1"/>
              <w:shd w:val="clear" w:color="auto" w:fill="auto"/>
              <w:spacing w:before="60" w:line="220" w:lineRule="exact"/>
              <w:ind w:firstLine="0"/>
              <w:jc w:val="both"/>
            </w:pPr>
            <w:hyperlink r:id="rId17" w:history="1">
              <w:r w:rsidR="009B6937">
                <w:rPr>
                  <w:rStyle w:val="-"/>
                </w:rPr>
                <w:t>http://eclass.uoa.gr/modules/document/?course=SOCTHEOL103</w:t>
              </w:r>
            </w:hyperlink>
          </w:p>
        </w:tc>
      </w:tr>
      <w:tr w:rsidR="00F578E8" w14:paraId="421417DA" w14:textId="77777777">
        <w:trPr>
          <w:trHeight w:hRule="exact" w:val="202"/>
          <w:jc w:val="center"/>
        </w:trPr>
        <w:tc>
          <w:tcPr>
            <w:tcW w:w="3062" w:type="dxa"/>
            <w:vMerge/>
            <w:tcBorders>
              <w:left w:val="single" w:sz="4" w:space="0" w:color="auto"/>
              <w:bottom w:val="single" w:sz="4" w:space="0" w:color="auto"/>
            </w:tcBorders>
            <w:shd w:val="clear" w:color="auto" w:fill="FFFFFF"/>
          </w:tcPr>
          <w:p w14:paraId="379964DB" w14:textId="77777777" w:rsidR="00F578E8" w:rsidRDefault="00F578E8">
            <w:pPr>
              <w:framePr w:w="9624" w:wrap="notBeside" w:vAnchor="text" w:hAnchor="text" w:xAlign="center" w:y="1"/>
            </w:pPr>
          </w:p>
        </w:tc>
        <w:tc>
          <w:tcPr>
            <w:tcW w:w="6562" w:type="dxa"/>
            <w:gridSpan w:val="3"/>
            <w:tcBorders>
              <w:top w:val="single" w:sz="4" w:space="0" w:color="auto"/>
              <w:left w:val="single" w:sz="4" w:space="0" w:color="auto"/>
              <w:bottom w:val="single" w:sz="4" w:space="0" w:color="auto"/>
              <w:right w:val="single" w:sz="4" w:space="0" w:color="auto"/>
            </w:tcBorders>
            <w:shd w:val="clear" w:color="auto" w:fill="FFFFFF"/>
          </w:tcPr>
          <w:p w14:paraId="12BEF044" w14:textId="77777777" w:rsidR="00F578E8" w:rsidRDefault="00F578E8">
            <w:pPr>
              <w:framePr w:w="9624" w:wrap="notBeside" w:vAnchor="text" w:hAnchor="text" w:xAlign="center" w:y="1"/>
              <w:rPr>
                <w:sz w:val="10"/>
                <w:szCs w:val="10"/>
              </w:rPr>
            </w:pPr>
          </w:p>
        </w:tc>
      </w:tr>
    </w:tbl>
    <w:p w14:paraId="17E3D40C" w14:textId="77777777" w:rsidR="00F578E8" w:rsidRDefault="00F578E8">
      <w:pPr>
        <w:framePr w:w="9624" w:wrap="notBeside" w:vAnchor="text" w:hAnchor="text" w:xAlign="center" w:y="1"/>
        <w:rPr>
          <w:sz w:val="2"/>
          <w:szCs w:val="2"/>
        </w:rPr>
      </w:pPr>
    </w:p>
    <w:p w14:paraId="1A4A9FA3" w14:textId="77777777" w:rsidR="00F578E8" w:rsidRDefault="00F578E8">
      <w:pPr>
        <w:rPr>
          <w:sz w:val="2"/>
          <w:szCs w:val="2"/>
        </w:rPr>
      </w:pPr>
    </w:p>
    <w:p w14:paraId="3BDAEA6F" w14:textId="77777777" w:rsidR="00F578E8" w:rsidRDefault="009B6937">
      <w:pPr>
        <w:pStyle w:val="Bodytext20"/>
        <w:shd w:val="clear" w:color="auto" w:fill="auto"/>
        <w:spacing w:before="573" w:after="238" w:line="220" w:lineRule="exact"/>
        <w:ind w:left="240" w:firstLine="0"/>
        <w:jc w:val="both"/>
      </w:pPr>
      <w:r>
        <w:t>ΜΑΘΗΣΙΑΚΑ ΑΠΟΤΕΛΕΣΜΑΤΑ</w:t>
      </w:r>
    </w:p>
    <w:p w14:paraId="58608355" w14:textId="77777777" w:rsidR="00F578E8" w:rsidRDefault="009B6937">
      <w:pPr>
        <w:pStyle w:val="Bodytext20"/>
        <w:shd w:val="clear" w:color="auto" w:fill="auto"/>
        <w:spacing w:before="0" w:line="220" w:lineRule="exact"/>
        <w:ind w:left="940" w:firstLine="0"/>
        <w:sectPr w:rsidR="00F578E8">
          <w:pgSz w:w="11900" w:h="16840"/>
          <w:pgMar w:top="1091" w:right="1080" w:bottom="1336" w:left="1195" w:header="0" w:footer="3" w:gutter="0"/>
          <w:cols w:space="720"/>
          <w:noEndnote/>
          <w:docGrid w:linePitch="360"/>
        </w:sectPr>
      </w:pPr>
      <w:r>
        <w:t>Το ιστορικό πλαίσιο της συνάντησης Ιουδαϊσμού, Ελληνισμού και Χριστιανισμού παρουσιάζει</w:t>
      </w:r>
    </w:p>
    <w:p w14:paraId="099B3A03" w14:textId="77777777" w:rsidR="00F578E8" w:rsidRDefault="009B6937">
      <w:pPr>
        <w:pStyle w:val="Bodytext20"/>
        <w:shd w:val="clear" w:color="auto" w:fill="auto"/>
        <w:spacing w:before="0" w:after="448" w:line="254" w:lineRule="exact"/>
        <w:ind w:left="220" w:right="340" w:firstLine="0"/>
        <w:jc w:val="both"/>
      </w:pPr>
      <w:r>
        <w:lastRenderedPageBreak/>
        <w:t>από τη φύση του μια μοναδική αλλά και συνάμα πολύπλοκη διάσταση των ερμηνευτικών προσεγγίσεων των τριών αυτών πολιτισμικών μεγεθών. Ερευνάται λοιπόν η αλληλοπεριχώρηση Ελληνισμού και Ιουδαϊσμού κατά την εποχή της γένεσης του Χριστιανισμού επί τη βάσει της μελέτης παραδειγμάτων κατεξοχήν από τις Επιστολές του αποστόλου των Εθνών Παύλου, οι οποίες συνιστούν τα αρχαιότερα ντοκουμέντα αυτού (του Χριστιανισμού). Ήταν άραγε τόσο εχθρική η σχέση αυτών, όπως προϋποθέτουν κάποιοι; Ποια στοιχεία προσέλαβε η πρώτη Εκκλησία για να εξαγγείλει το ευαγγέλιό της στη Μεσόγειο; Μελετάται επίσης η δυναμική σχέση αυτών των τριών μεγεθών κατά το διάβα των αιώνων μέχρι σήμερα και η επιρροή που άσκησαν στη γένεση του νεότερου Ευρωπαϊκού Πολιτισμού όπως καιη σημασία τους για τον σύγχρονο άνθρωπο.</w:t>
      </w:r>
    </w:p>
    <w:p w14:paraId="230D284F" w14:textId="77777777" w:rsidR="00F578E8" w:rsidRDefault="009B6937">
      <w:pPr>
        <w:pStyle w:val="Bodytext20"/>
        <w:shd w:val="clear" w:color="auto" w:fill="auto"/>
        <w:spacing w:before="0" w:after="223" w:line="220" w:lineRule="exact"/>
        <w:ind w:left="940"/>
        <w:jc w:val="both"/>
      </w:pPr>
      <w:r>
        <w:t>Με την επιτυχή ολοκλήρωση του μαθήματος οι φοιτητές και οι φοιτήτριες:</w:t>
      </w:r>
    </w:p>
    <w:p w14:paraId="4AD02069" w14:textId="77777777" w:rsidR="00F578E8" w:rsidRDefault="009B6937">
      <w:pPr>
        <w:pStyle w:val="Bodytext20"/>
        <w:numPr>
          <w:ilvl w:val="0"/>
          <w:numId w:val="1"/>
        </w:numPr>
        <w:shd w:val="clear" w:color="auto" w:fill="auto"/>
        <w:tabs>
          <w:tab w:val="left" w:pos="940"/>
        </w:tabs>
        <w:spacing w:before="0" w:line="245" w:lineRule="exact"/>
        <w:ind w:left="940" w:right="220"/>
        <w:jc w:val="both"/>
      </w:pPr>
      <w:r>
        <w:t>Θα μπορούν να αναγνωρίζουν, να κατανοούν και να εμβαθύνουν στις εκφάνσεις της ιστορικής πραγματικότητας της εποχής της Καινής Διαθήκης.</w:t>
      </w:r>
    </w:p>
    <w:p w14:paraId="2D784173" w14:textId="77777777" w:rsidR="00F578E8" w:rsidRDefault="009B6937">
      <w:pPr>
        <w:pStyle w:val="Bodytext20"/>
        <w:numPr>
          <w:ilvl w:val="0"/>
          <w:numId w:val="1"/>
        </w:numPr>
        <w:shd w:val="clear" w:color="auto" w:fill="auto"/>
        <w:tabs>
          <w:tab w:val="left" w:pos="940"/>
        </w:tabs>
        <w:spacing w:before="0" w:line="245" w:lineRule="exact"/>
        <w:ind w:left="940" w:right="220"/>
        <w:jc w:val="both"/>
      </w:pPr>
      <w:r>
        <w:t>θα έχουν εξοικειωθεί με βασικές πτυχές της πρωτοχριστανικής θεολογίας και θα μπορούν συγκροτημένα και με σαφήνεια να αναπτύσσουν πτυχές της.</w:t>
      </w:r>
    </w:p>
    <w:p w14:paraId="7973A26E" w14:textId="77777777" w:rsidR="00F578E8" w:rsidRDefault="009B6937">
      <w:pPr>
        <w:pStyle w:val="Bodytext20"/>
        <w:numPr>
          <w:ilvl w:val="0"/>
          <w:numId w:val="1"/>
        </w:numPr>
        <w:shd w:val="clear" w:color="auto" w:fill="auto"/>
        <w:tabs>
          <w:tab w:val="left" w:pos="940"/>
        </w:tabs>
        <w:spacing w:before="0" w:line="245" w:lineRule="exact"/>
        <w:ind w:left="940" w:right="220"/>
        <w:jc w:val="both"/>
      </w:pPr>
      <w:r>
        <w:t>θα μπορούν να εντοπίζουν στα κείμενα του πρώιμου χριστιανισμού φιλοσοφικές «επιρροές» και ιουδαϊκά «δάνεια», ως στοιχεία μιας διαλογικής συνύπαρξης.</w:t>
      </w:r>
    </w:p>
    <w:p w14:paraId="642B4501" w14:textId="77777777" w:rsidR="00F578E8" w:rsidRDefault="009B6937">
      <w:pPr>
        <w:pStyle w:val="Bodytext20"/>
        <w:numPr>
          <w:ilvl w:val="0"/>
          <w:numId w:val="1"/>
        </w:numPr>
        <w:shd w:val="clear" w:color="auto" w:fill="auto"/>
        <w:tabs>
          <w:tab w:val="left" w:pos="940"/>
        </w:tabs>
        <w:spacing w:before="0" w:line="245" w:lineRule="exact"/>
        <w:ind w:left="940" w:right="220"/>
        <w:jc w:val="both"/>
      </w:pPr>
      <w:r>
        <w:t>θα μπορούν να δημιουργούν συσχετισμούς μεταξύ Ιουδαϊκών, Ελληνικών και Χριστιανικών «μοτίβων» και να συνάγουν πρακτικά συμπεράσματα.</w:t>
      </w:r>
    </w:p>
    <w:p w14:paraId="6B0318B1" w14:textId="77777777" w:rsidR="00F578E8" w:rsidRDefault="009B6937">
      <w:pPr>
        <w:pStyle w:val="Bodytext20"/>
        <w:numPr>
          <w:ilvl w:val="0"/>
          <w:numId w:val="1"/>
        </w:numPr>
        <w:shd w:val="clear" w:color="auto" w:fill="auto"/>
        <w:tabs>
          <w:tab w:val="left" w:pos="940"/>
        </w:tabs>
        <w:spacing w:before="0" w:line="245" w:lineRule="exact"/>
        <w:ind w:left="940" w:right="220"/>
        <w:jc w:val="both"/>
      </w:pPr>
      <w:r>
        <w:t>θα μπορούν να αξιοποιούν την προηγούμενη γνώση τους προκειμένου να εντοπίσουν βασικές επιρροές των τριών πολιτιστικών μεγεθών στη διαμόρφωση του σύγχρονου ευρωπαϊκού πολιτισμού.</w:t>
      </w:r>
    </w:p>
    <w:p w14:paraId="70D73CA1" w14:textId="77777777" w:rsidR="00F578E8" w:rsidRDefault="009B6937">
      <w:pPr>
        <w:pStyle w:val="Bodytext20"/>
        <w:numPr>
          <w:ilvl w:val="0"/>
          <w:numId w:val="1"/>
        </w:numPr>
        <w:shd w:val="clear" w:color="auto" w:fill="auto"/>
        <w:tabs>
          <w:tab w:val="left" w:pos="940"/>
        </w:tabs>
        <w:spacing w:before="0" w:after="284" w:line="245" w:lineRule="exact"/>
        <w:ind w:left="940" w:right="220"/>
        <w:jc w:val="both"/>
      </w:pPr>
      <w:r>
        <w:t>θα μπορούν να εφαρμόζουν τα συμπεράσματα που προκύπτουν από την ανάλυση των κειμένων σε σύγχρονα ερμηνευτικά πλαίσια.</w:t>
      </w:r>
    </w:p>
    <w:p w14:paraId="0C3DCFEC" w14:textId="77777777" w:rsidR="00F578E8" w:rsidRDefault="009B6937">
      <w:pPr>
        <w:pStyle w:val="Heading30"/>
        <w:keepNext/>
        <w:keepLines/>
        <w:shd w:val="clear" w:color="auto" w:fill="auto"/>
        <w:spacing w:before="0" w:after="224" w:line="190" w:lineRule="exact"/>
        <w:ind w:left="220"/>
        <w:jc w:val="both"/>
      </w:pPr>
      <w:bookmarkStart w:id="18" w:name="bookmark16"/>
      <w:r>
        <w:t>ΠΕΡΙΕΧΟΜΕΝΟ ΜΑΘΗΜΑΤΟΣ</w:t>
      </w:r>
      <w:bookmarkEnd w:id="18"/>
    </w:p>
    <w:p w14:paraId="3A5E45B6" w14:textId="77777777" w:rsidR="00F578E8" w:rsidRDefault="009B6937">
      <w:pPr>
        <w:pStyle w:val="Bodytext20"/>
        <w:shd w:val="clear" w:color="auto" w:fill="auto"/>
        <w:spacing w:before="0" w:after="371" w:line="245" w:lineRule="exact"/>
        <w:ind w:left="220" w:right="220" w:firstLine="720"/>
        <w:jc w:val="both"/>
      </w:pPr>
      <w:r>
        <w:t>0 Παύλος ως τροφός - μάνα (Α’ Θεσ. 2,7-8), Η στάση των περιοδευόντων φιλοσόφων, Τα πρώτα βήματα του Παύλου στην Ευρώπη σύμφωνα με το βιβλίο των Πράξεων (Φίλιπποι, Λυδία), Η πίστη ως δυναμικό στοιχείο ταυτότητας (Ρωμ. 1,17 &amp; Ρωμ. 3,21-31), Η Εκκλησία των Αγίων στα αρχέγονα κείμενα του χριστιανισμού (Α’ Θεσ. &amp; Α' Κορ.), 0 όρος Εκκλησία και η σημασία του, Το χριστιανικό πολίτευμα σύμφωνα με το Φιλ. 3, 20-21), Το ελληνικό και το Ιουδαϊκό υπόβαθρο του πολιτεύματος, Η υπέρβαση της δουλείας στην Προς Φιλήμονα επιστολή, Αίρεση και ανθρωπογεωγραφία: το παράδειγμα των Κολοσσών, Εκκλησία και κόσμος στην Προς Εφεσίους επιστολή, Ο πολεμικός παιάνας (Εφ. 6,10-20), Ο λόγος του Θεού ως μάχαιρα και η ελπίδα ως άγκυρα στην Προς Εβραίους επιστολή. Οι προϋποθέσεις της ερμηνευτικής τέχνης του Ωριγένη, Άρτεμις και Θέκλα - η συνάντηση της αρχαίας θεάς με την ισαπόστολο Αγία, Κριτική του εθνοφυλετισμού και διάλογος από βιβλική έποψη, Σωκράτης και Παύλος (ανάγνωση της αεροπαγιτικής Ομιλίας επί τη βάσει του Πλατωνικού Διαλόγου Ευθύφρωνή περί Οσίου), Αριστοτέλης και Ιουδαίοι στη φιλολογία και στην τέχνη την περίοδο 3ος π.Χ. - 1ος μ.Χ., Οι απαρχές του Ευρωπαϊκού Πολιτισμού και η σημερινή πραγματικότητα.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21C704B6" w14:textId="77777777">
        <w:trPr>
          <w:trHeight w:hRule="exact" w:val="442"/>
          <w:jc w:val="center"/>
        </w:trPr>
        <w:tc>
          <w:tcPr>
            <w:tcW w:w="3125" w:type="dxa"/>
            <w:tcBorders>
              <w:top w:val="single" w:sz="4" w:space="0" w:color="auto"/>
              <w:left w:val="single" w:sz="4" w:space="0" w:color="auto"/>
            </w:tcBorders>
            <w:shd w:val="clear" w:color="auto" w:fill="FFFFFF"/>
          </w:tcPr>
          <w:p w14:paraId="4DA51AB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1FE3F1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31Π018 ΕΞΑΜΗΝΟΣΠΟΥΔΩΝ 1»</w:t>
            </w:r>
          </w:p>
        </w:tc>
      </w:tr>
      <w:tr w:rsidR="00F578E8" w14:paraId="0C2094C3" w14:textId="77777777">
        <w:trPr>
          <w:trHeight w:hRule="exact" w:val="437"/>
          <w:jc w:val="center"/>
        </w:trPr>
        <w:tc>
          <w:tcPr>
            <w:tcW w:w="3125" w:type="dxa"/>
            <w:tcBorders>
              <w:top w:val="single" w:sz="4" w:space="0" w:color="auto"/>
              <w:left w:val="single" w:sz="4" w:space="0" w:color="auto"/>
            </w:tcBorders>
            <w:shd w:val="clear" w:color="auto" w:fill="FFFFFF"/>
          </w:tcPr>
          <w:p w14:paraId="6B0C8C2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B69FD20"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ΠΗΓΕΣ ΚΑΝΟΝΙΚΟΥ ΔΙΚΑΙΟΥ</w:t>
            </w:r>
          </w:p>
        </w:tc>
      </w:tr>
      <w:tr w:rsidR="00F578E8" w14:paraId="173C4CF6" w14:textId="77777777">
        <w:trPr>
          <w:trHeight w:hRule="exact" w:val="437"/>
          <w:jc w:val="center"/>
        </w:trPr>
        <w:tc>
          <w:tcPr>
            <w:tcW w:w="3125" w:type="dxa"/>
            <w:tcBorders>
              <w:top w:val="single" w:sz="4" w:space="0" w:color="auto"/>
              <w:left w:val="single" w:sz="4" w:space="0" w:color="auto"/>
            </w:tcBorders>
            <w:shd w:val="clear" w:color="auto" w:fill="FFFFFF"/>
          </w:tcPr>
          <w:p w14:paraId="58F7B20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1760220"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Ελένη Παννακοπούλου, Αναπλ. Καθηγήτρια</w:t>
            </w:r>
          </w:p>
        </w:tc>
      </w:tr>
      <w:tr w:rsidR="00F578E8" w14:paraId="24190404" w14:textId="77777777">
        <w:trPr>
          <w:trHeight w:hRule="exact" w:val="1771"/>
          <w:jc w:val="center"/>
        </w:trPr>
        <w:tc>
          <w:tcPr>
            <w:tcW w:w="5506" w:type="dxa"/>
            <w:gridSpan w:val="2"/>
            <w:tcBorders>
              <w:top w:val="single" w:sz="4" w:space="0" w:color="auto"/>
              <w:left w:val="single" w:sz="4" w:space="0" w:color="auto"/>
              <w:bottom w:val="single" w:sz="4" w:space="0" w:color="auto"/>
            </w:tcBorders>
            <w:shd w:val="clear" w:color="auto" w:fill="FFFFFF"/>
          </w:tcPr>
          <w:p w14:paraId="7F6129D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4D8F315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ιχναγράψτε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bottom w:val="single" w:sz="4" w:space="0" w:color="auto"/>
            </w:tcBorders>
            <w:shd w:val="clear" w:color="auto" w:fill="FFFFFF"/>
            <w:vAlign w:val="center"/>
          </w:tcPr>
          <w:p w14:paraId="0963AEF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503D137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5220001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30AF451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4EFB91E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bl>
    <w:p w14:paraId="6EBBD0A9" w14:textId="77777777" w:rsidR="00F578E8" w:rsidRDefault="00F578E8">
      <w:pPr>
        <w:framePr w:w="9624" w:wrap="notBeside" w:vAnchor="text" w:hAnchor="text" w:xAlign="center" w:y="1"/>
        <w:rPr>
          <w:sz w:val="2"/>
          <w:szCs w:val="2"/>
        </w:rPr>
      </w:pPr>
    </w:p>
    <w:p w14:paraId="3640E0FA" w14:textId="77777777" w:rsidR="00F578E8" w:rsidRDefault="00F578E8">
      <w:pPr>
        <w:rPr>
          <w:sz w:val="2"/>
          <w:szCs w:val="2"/>
        </w:rPr>
      </w:pPr>
    </w:p>
    <w:p w14:paraId="72039AC7" w14:textId="77777777" w:rsidR="00F578E8" w:rsidRDefault="00F578E8">
      <w:pPr>
        <w:rPr>
          <w:sz w:val="2"/>
          <w:szCs w:val="2"/>
        </w:rPr>
        <w:sectPr w:rsidR="00F578E8">
          <w:pgSz w:w="12147" w:h="17175"/>
          <w:pgMar w:top="1270" w:right="1204" w:bottom="1270"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66ED3EA4" w14:textId="77777777">
        <w:trPr>
          <w:trHeight w:hRule="exact" w:val="442"/>
          <w:jc w:val="center"/>
        </w:trPr>
        <w:tc>
          <w:tcPr>
            <w:tcW w:w="9624" w:type="dxa"/>
            <w:gridSpan w:val="2"/>
            <w:tcBorders>
              <w:top w:val="single" w:sz="4" w:space="0" w:color="auto"/>
              <w:left w:val="single" w:sz="4" w:space="0" w:color="auto"/>
              <w:right w:val="single" w:sz="4" w:space="0" w:color="auto"/>
            </w:tcBorders>
            <w:shd w:val="clear" w:color="auto" w:fill="FFFFFF"/>
          </w:tcPr>
          <w:p w14:paraId="0F55BAD5" w14:textId="77777777" w:rsidR="00F578E8" w:rsidRDefault="009B6937">
            <w:pPr>
              <w:pStyle w:val="Bodytext20"/>
              <w:framePr w:w="9624" w:wrap="notBeside" w:vAnchor="text" w:hAnchor="text" w:xAlign="center" w:y="1"/>
              <w:shd w:val="clear" w:color="auto" w:fill="auto"/>
              <w:spacing w:before="0" w:line="220" w:lineRule="exact"/>
              <w:ind w:left="5620" w:firstLine="0"/>
            </w:pPr>
            <w:r>
              <w:rPr>
                <w:rStyle w:val="Bodytext22"/>
              </w:rPr>
              <w:lastRenderedPageBreak/>
              <w:t>3 2</w:t>
            </w:r>
          </w:p>
        </w:tc>
      </w:tr>
      <w:tr w:rsidR="00F578E8" w14:paraId="302D1A8A" w14:textId="77777777">
        <w:trPr>
          <w:trHeight w:hRule="exact" w:val="1819"/>
          <w:jc w:val="center"/>
        </w:trPr>
        <w:tc>
          <w:tcPr>
            <w:tcW w:w="3125" w:type="dxa"/>
            <w:tcBorders>
              <w:top w:val="single" w:sz="4" w:space="0" w:color="auto"/>
              <w:left w:val="single" w:sz="4" w:space="0" w:color="auto"/>
            </w:tcBorders>
            <w:shd w:val="clear" w:color="auto" w:fill="FFFFFF"/>
          </w:tcPr>
          <w:p w14:paraId="3688FB6F"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4022B3B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0E54ED3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tcBorders>
              <w:top w:val="single" w:sz="4" w:space="0" w:color="auto"/>
              <w:left w:val="single" w:sz="4" w:space="0" w:color="auto"/>
              <w:right w:val="single" w:sz="4" w:space="0" w:color="auto"/>
            </w:tcBorders>
            <w:shd w:val="clear" w:color="auto" w:fill="FFFFFF"/>
          </w:tcPr>
          <w:p w14:paraId="6B1C1A6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ΠΡΟΑΙΡΕΤΙΚΟ</w:t>
            </w:r>
          </w:p>
        </w:tc>
      </w:tr>
      <w:tr w:rsidR="00F578E8" w14:paraId="122DCF92" w14:textId="77777777">
        <w:trPr>
          <w:trHeight w:hRule="exact" w:val="701"/>
          <w:jc w:val="center"/>
        </w:trPr>
        <w:tc>
          <w:tcPr>
            <w:tcW w:w="3125" w:type="dxa"/>
            <w:tcBorders>
              <w:top w:val="single" w:sz="4" w:space="0" w:color="auto"/>
              <w:left w:val="single" w:sz="4" w:space="0" w:color="auto"/>
            </w:tcBorders>
            <w:shd w:val="clear" w:color="auto" w:fill="FFFFFF"/>
          </w:tcPr>
          <w:p w14:paraId="4D5FDA3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7142CDF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tcBorders>
              <w:top w:val="single" w:sz="4" w:space="0" w:color="auto"/>
              <w:left w:val="single" w:sz="4" w:space="0" w:color="auto"/>
              <w:right w:val="single" w:sz="4" w:space="0" w:color="auto"/>
            </w:tcBorders>
            <w:shd w:val="clear" w:color="auto" w:fill="FFFFFF"/>
          </w:tcPr>
          <w:p w14:paraId="2AE444BD" w14:textId="77777777" w:rsidR="00F578E8" w:rsidRDefault="00F578E8">
            <w:pPr>
              <w:framePr w:w="9624" w:wrap="notBeside" w:vAnchor="text" w:hAnchor="text" w:xAlign="center" w:y="1"/>
              <w:rPr>
                <w:sz w:val="10"/>
                <w:szCs w:val="10"/>
              </w:rPr>
            </w:pPr>
          </w:p>
        </w:tc>
      </w:tr>
      <w:tr w:rsidR="00F578E8" w14:paraId="2897D047" w14:textId="77777777">
        <w:trPr>
          <w:trHeight w:hRule="exact" w:val="701"/>
          <w:jc w:val="center"/>
        </w:trPr>
        <w:tc>
          <w:tcPr>
            <w:tcW w:w="3125" w:type="dxa"/>
            <w:tcBorders>
              <w:top w:val="single" w:sz="4" w:space="0" w:color="auto"/>
              <w:left w:val="single" w:sz="4" w:space="0" w:color="auto"/>
            </w:tcBorders>
            <w:shd w:val="clear" w:color="auto" w:fill="FFFFFF"/>
          </w:tcPr>
          <w:p w14:paraId="0280BD6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1FEED61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71554E45" w14:textId="77777777">
        <w:trPr>
          <w:trHeight w:hRule="exact" w:val="701"/>
          <w:jc w:val="center"/>
        </w:trPr>
        <w:tc>
          <w:tcPr>
            <w:tcW w:w="3125" w:type="dxa"/>
            <w:tcBorders>
              <w:top w:val="single" w:sz="4" w:space="0" w:color="auto"/>
              <w:left w:val="single" w:sz="4" w:space="0" w:color="auto"/>
            </w:tcBorders>
            <w:shd w:val="clear" w:color="auto" w:fill="FFFFFF"/>
          </w:tcPr>
          <w:p w14:paraId="631E0C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12DE32F3" w14:textId="77777777" w:rsidR="00F578E8" w:rsidRDefault="00F578E8">
            <w:pPr>
              <w:framePr w:w="9624" w:wrap="notBeside" w:vAnchor="text" w:hAnchor="text" w:xAlign="center" w:y="1"/>
              <w:rPr>
                <w:sz w:val="10"/>
                <w:szCs w:val="10"/>
              </w:rPr>
            </w:pPr>
          </w:p>
        </w:tc>
      </w:tr>
      <w:tr w:rsidR="00F578E8" w14:paraId="7BEB8BF4"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70A89D8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0FB05CFA" w14:textId="77777777" w:rsidR="00F578E8" w:rsidRDefault="00F578E8">
            <w:pPr>
              <w:framePr w:w="9624" w:wrap="notBeside" w:vAnchor="text" w:hAnchor="text" w:xAlign="center" w:y="1"/>
              <w:rPr>
                <w:sz w:val="10"/>
                <w:szCs w:val="10"/>
              </w:rPr>
            </w:pPr>
          </w:p>
        </w:tc>
      </w:tr>
    </w:tbl>
    <w:p w14:paraId="1665052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C8295A2" w14:textId="77777777" w:rsidR="00F578E8" w:rsidRDefault="00F578E8">
      <w:pPr>
        <w:framePr w:w="9624" w:wrap="notBeside" w:vAnchor="text" w:hAnchor="text" w:xAlign="center" w:y="1"/>
        <w:rPr>
          <w:sz w:val="2"/>
          <w:szCs w:val="2"/>
        </w:rPr>
      </w:pPr>
    </w:p>
    <w:p w14:paraId="78B34F1A" w14:textId="77777777" w:rsidR="00F578E8" w:rsidRDefault="00F578E8">
      <w:pPr>
        <w:rPr>
          <w:sz w:val="2"/>
          <w:szCs w:val="2"/>
        </w:rPr>
      </w:pPr>
    </w:p>
    <w:p w14:paraId="11EE7DD4" w14:textId="77777777" w:rsidR="00F578E8" w:rsidRDefault="009B6937">
      <w:pPr>
        <w:pStyle w:val="Bodytext20"/>
        <w:shd w:val="clear" w:color="auto" w:fill="auto"/>
        <w:spacing w:before="202" w:after="240" w:line="245" w:lineRule="exact"/>
        <w:ind w:left="220" w:right="220" w:firstLine="720"/>
        <w:jc w:val="both"/>
      </w:pPr>
      <w:r>
        <w:t>Το μάθημα αποτελεί το βασικό εισαγωγικό μάθημα στις έννοιες και τις πηγές του Κανονικού Δικαίου της Ορθοδόξου Εκκλησίας . Ή ύλη του μαθήματος στοχεύει στην εισαγωγή των σπουδαστών στις βασικές έννοιες του Δικαίου της Εκκλησίας και κυρίως στο πηγαίο υλικό που συγκροτεί το Κανονικό Δίκαιο. Με αυτή την έννοια το μάθημα αποτελεί τη βάση για την κατανόηση των επί μέρους ειδικών μαθημάτων της κατεύθυνσης. Τέλος, στόχο του μαθήματος αποτελεί η κατανόηση από τους σπουδαστές της σημασίας των αυξημένου κύρους πηγών του Κανονικού Δικαίου, και της ιεραρχικής κατατάξεως αυτών.</w:t>
      </w:r>
    </w:p>
    <w:p w14:paraId="055DD85B"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7C41C038" w14:textId="77777777" w:rsidR="00F578E8" w:rsidRDefault="009B6937">
      <w:pPr>
        <w:pStyle w:val="Bodytext20"/>
        <w:shd w:val="clear" w:color="auto" w:fill="auto"/>
        <w:spacing w:before="0" w:line="245" w:lineRule="exact"/>
        <w:ind w:left="220" w:right="220" w:firstLine="0"/>
        <w:jc w:val="both"/>
      </w:pPr>
      <w:r>
        <w:t>-Έχει κατανοήσει τις βασικές έννοιες του Κανονικού Δικαίου, τα ιδιαίτερα χαρακτηριστικά αυτού σε σχέση με το κοινό δίκαιο.</w:t>
      </w:r>
    </w:p>
    <w:p w14:paraId="01782826" w14:textId="77777777" w:rsidR="00F578E8" w:rsidRDefault="009B6937">
      <w:pPr>
        <w:pStyle w:val="Bodytext20"/>
        <w:shd w:val="clear" w:color="auto" w:fill="auto"/>
        <w:spacing w:before="0" w:line="245" w:lineRule="exact"/>
        <w:ind w:left="220" w:firstLine="0"/>
        <w:jc w:val="both"/>
      </w:pPr>
      <w:r>
        <w:t>- Έχει γνώση των έντυπων συλλογών Κανονικού Δικαίου και πως να ανατρέχει σε αυτές.</w:t>
      </w:r>
    </w:p>
    <w:p w14:paraId="79A8DA65" w14:textId="77777777" w:rsidR="00F578E8" w:rsidRDefault="009B6937">
      <w:pPr>
        <w:pStyle w:val="Bodytext20"/>
        <w:shd w:val="clear" w:color="auto" w:fill="auto"/>
        <w:spacing w:before="0" w:line="245" w:lineRule="exact"/>
        <w:ind w:left="220" w:firstLine="0"/>
        <w:jc w:val="both"/>
      </w:pPr>
      <w:r>
        <w:t>-Είναι σε θέση να διακρίνει τις βασικές από τις δευτερεύουσες πηγές.</w:t>
      </w:r>
    </w:p>
    <w:p w14:paraId="5DCF556B" w14:textId="77777777" w:rsidR="00F578E8" w:rsidRDefault="009B6937">
      <w:pPr>
        <w:pStyle w:val="Bodytext20"/>
        <w:shd w:val="clear" w:color="auto" w:fill="auto"/>
        <w:spacing w:before="0" w:after="311" w:line="278" w:lineRule="exact"/>
        <w:ind w:left="220" w:right="220" w:firstLine="0"/>
        <w:jc w:val="both"/>
      </w:pPr>
      <w:r>
        <w:t>-Συνεργαστεί με τους συμφοιτητές του για να δημιουργήσουν και να παρουσιάσουν μια συνθετική εργασία με τη χρήση των έντυπων και διαδικτυακών πηγών του Κανονικού Δικαίου και να επιλύσουν σύγχρονα ζητήματα εκκλησιστικού-κανονικού ενδιαφέροντος.</w:t>
      </w:r>
    </w:p>
    <w:p w14:paraId="760CD17E" w14:textId="77777777" w:rsidR="00F578E8" w:rsidRDefault="009B6937">
      <w:pPr>
        <w:pStyle w:val="Heading30"/>
        <w:keepNext/>
        <w:keepLines/>
        <w:shd w:val="clear" w:color="auto" w:fill="auto"/>
        <w:spacing w:before="0" w:after="154" w:line="190" w:lineRule="exact"/>
        <w:ind w:left="220"/>
        <w:jc w:val="both"/>
      </w:pPr>
      <w:bookmarkStart w:id="19" w:name="bookmark17"/>
      <w:r>
        <w:t>ΠΕΡΙΕΧΟΜΕΝΟ ΜΑΘΗΜΑΤΟΣ</w:t>
      </w:r>
      <w:bookmarkEnd w:id="19"/>
    </w:p>
    <w:p w14:paraId="64CDD6FE" w14:textId="77777777" w:rsidR="00F578E8" w:rsidRDefault="009B6937">
      <w:pPr>
        <w:pStyle w:val="Bodytext20"/>
        <w:shd w:val="clear" w:color="auto" w:fill="auto"/>
        <w:spacing w:before="0" w:after="1019" w:line="264" w:lineRule="exact"/>
        <w:ind w:left="220" w:right="220" w:firstLine="720"/>
        <w:jc w:val="both"/>
      </w:pPr>
      <w:r>
        <w:t xml:space="preserve">Εισαγωγή. Εννοιοδοτήσεις των τεχνικών όρων: «Πηγές», «Κανονικό Δίκαιο». Το μάθημα αποτελεί ουσιαστικά εισαγωγή στο Κανονικό Δίκαιο. Διαίρεση - προέλευση πηγών: Αγία Γραφή, Οικουμενικές Σύνοδοι, Τοπικές Σύνοδοι που επικυρώθηκαν από την ΣΤ' Οικουμενική Σύνοδο, Έργα Πατέρων της Εκκλησίας, Νομοκανονικές Συλλογές, αξία του «Πηδαλίου», Κριτικές εκδόσεις. Σκοπός της κανονογένεσης, ιδιαίτερα χαρακτηριστικά του Κανονικού Δικαίου (δίκαιο τηςχάριτος, σωτηριολογικός σκοπός). Το μάθη μα εμπλουτίζεται από οπτικό υλικό (προβολές </w:t>
      </w:r>
      <w:r>
        <w:rPr>
          <w:lang w:val="en-GB" w:eastAsia="en-GB" w:bidi="en-GB"/>
        </w:rPr>
        <w:t>power</w:t>
      </w:r>
      <w:r w:rsidRPr="009B6937">
        <w:rPr>
          <w:lang w:eastAsia="en-GB" w:bidi="en-GB"/>
        </w:rPr>
        <w:t xml:space="preserve"> </w:t>
      </w:r>
      <w:r>
        <w:rPr>
          <w:lang w:val="en-GB" w:eastAsia="en-GB" w:bidi="en-GB"/>
        </w:rPr>
        <w:t>points</w:t>
      </w:r>
      <w:r w:rsidRPr="009B6937">
        <w:rPr>
          <w:lang w:eastAsia="en-GB" w:bidi="en-GB"/>
        </w:rPr>
        <w:t xml:space="preserve">). </w:t>
      </w:r>
      <w:r>
        <w:t>Σκοπός-προσδοκώ μένα αποτελέσματα: Γνωριμία με το δίκαιο και τις πηγές της Εκκλησίας, καθώς και τις αρχές που το συγκροτούν έτσι ώστε να διαφανεί η διαφοροποίηση του από το κοινό δίκαιο.</w:t>
      </w:r>
    </w:p>
    <w:p w14:paraId="47BDB0CE" w14:textId="77777777" w:rsidR="00F578E8" w:rsidRDefault="009B6937">
      <w:pPr>
        <w:pStyle w:val="Heading30"/>
        <w:keepNext/>
        <w:keepLines/>
        <w:shd w:val="clear" w:color="auto" w:fill="000000"/>
        <w:tabs>
          <w:tab w:val="left" w:leader="underscore" w:pos="3302"/>
        </w:tabs>
        <w:spacing w:before="0" w:after="259" w:line="190" w:lineRule="exact"/>
        <w:ind w:left="220"/>
        <w:jc w:val="both"/>
      </w:pPr>
      <w:bookmarkStart w:id="20" w:name="bookmark18"/>
      <w:r>
        <w:rPr>
          <w:rStyle w:val="Heading31"/>
          <w:b/>
          <w:bCs/>
        </w:rPr>
        <w:t>Β. ΕΞΑΜΗΝΟ</w:t>
      </w:r>
      <w:r>
        <w:rPr>
          <w:rStyle w:val="Heading32"/>
          <w:b/>
          <w:bCs/>
        </w:rPr>
        <w:tab/>
      </w:r>
      <w:bookmarkEnd w:id="20"/>
    </w:p>
    <w:p w14:paraId="5334A334" w14:textId="77777777" w:rsidR="00F578E8" w:rsidRDefault="009B6937">
      <w:pPr>
        <w:pStyle w:val="Heading30"/>
        <w:keepNext/>
        <w:keepLines/>
        <w:shd w:val="clear" w:color="auto" w:fill="000000"/>
        <w:spacing w:before="0" w:after="0" w:line="190" w:lineRule="exact"/>
        <w:ind w:left="220"/>
        <w:jc w:val="both"/>
        <w:sectPr w:rsidR="00F578E8">
          <w:pgSz w:w="11900" w:h="16840"/>
          <w:pgMar w:top="1094" w:right="1080" w:bottom="1094" w:left="1195" w:header="0" w:footer="3" w:gutter="0"/>
          <w:cols w:space="720"/>
          <w:noEndnote/>
          <w:docGrid w:linePitch="360"/>
        </w:sectPr>
      </w:pPr>
      <w:bookmarkStart w:id="21" w:name="bookmark19"/>
      <w:r>
        <w:rPr>
          <w:rStyle w:val="Heading32"/>
          <w:b/>
          <w:bCs/>
        </w:rPr>
        <w:t>Β1. ΜΑΘΗΜΑΤΑ ΥΠΟΧΡΕΩΤΙΚΑ</w:t>
      </w:r>
      <w:bookmarkEnd w:id="21"/>
    </w:p>
    <w:p w14:paraId="2565EFF6" w14:textId="77777777" w:rsidR="00F578E8" w:rsidRDefault="00F578E8">
      <w:pPr>
        <w:spacing w:before="101" w:after="101" w:line="240" w:lineRule="exact"/>
        <w:rPr>
          <w:sz w:val="19"/>
          <w:szCs w:val="19"/>
        </w:rPr>
      </w:pPr>
    </w:p>
    <w:p w14:paraId="52B383B0" w14:textId="77777777" w:rsidR="00F578E8" w:rsidRDefault="00F578E8">
      <w:pPr>
        <w:rPr>
          <w:sz w:val="2"/>
          <w:szCs w:val="2"/>
        </w:rPr>
        <w:sectPr w:rsidR="00F578E8">
          <w:pgSz w:w="12147" w:h="17175"/>
          <w:pgMar w:top="1229" w:right="0" w:bottom="1332"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6"/>
        <w:gridCol w:w="1771"/>
        <w:gridCol w:w="2342"/>
      </w:tblGrid>
      <w:tr w:rsidR="00F578E8" w14:paraId="7E6814FE" w14:textId="77777777">
        <w:trPr>
          <w:trHeight w:hRule="exact" w:val="437"/>
          <w:jc w:val="center"/>
        </w:trPr>
        <w:tc>
          <w:tcPr>
            <w:tcW w:w="3125" w:type="dxa"/>
            <w:tcBorders>
              <w:top w:val="single" w:sz="4" w:space="0" w:color="auto"/>
              <w:left w:val="single" w:sz="4" w:space="0" w:color="auto"/>
            </w:tcBorders>
            <w:shd w:val="clear" w:color="auto" w:fill="FFFFFF"/>
          </w:tcPr>
          <w:p w14:paraId="4BCFD02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E7234F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31Υ2014 ΕΞΑΜΗΝΟ ΣΠΟΥΔΩΝ 2»</w:t>
            </w:r>
          </w:p>
        </w:tc>
      </w:tr>
      <w:tr w:rsidR="00F578E8" w14:paraId="436B93D2" w14:textId="77777777">
        <w:trPr>
          <w:trHeight w:hRule="exact" w:val="442"/>
          <w:jc w:val="center"/>
        </w:trPr>
        <w:tc>
          <w:tcPr>
            <w:tcW w:w="3125" w:type="dxa"/>
            <w:tcBorders>
              <w:top w:val="single" w:sz="4" w:space="0" w:color="auto"/>
              <w:left w:val="single" w:sz="4" w:space="0" w:color="auto"/>
            </w:tcBorders>
            <w:shd w:val="clear" w:color="auto" w:fill="FFFFFF"/>
          </w:tcPr>
          <w:p w14:paraId="79FA45F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159F72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ΓΕΝΙΚΗ ΕΚΚΛΗΣΙΑΣΤΙΚΗ ΙΣΤΟΡΙΑ</w:t>
            </w:r>
          </w:p>
        </w:tc>
      </w:tr>
      <w:tr w:rsidR="00F578E8" w14:paraId="1E97E479" w14:textId="77777777">
        <w:trPr>
          <w:trHeight w:hRule="exact" w:val="1123"/>
          <w:jc w:val="center"/>
        </w:trPr>
        <w:tc>
          <w:tcPr>
            <w:tcW w:w="3125" w:type="dxa"/>
            <w:tcBorders>
              <w:top w:val="single" w:sz="4" w:space="0" w:color="auto"/>
              <w:left w:val="single" w:sz="4" w:space="0" w:color="auto"/>
            </w:tcBorders>
            <w:shd w:val="clear" w:color="auto" w:fill="FFFFFF"/>
            <w:vAlign w:val="center"/>
          </w:tcPr>
          <w:p w14:paraId="1112B46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159FE0D0" w14:textId="77777777" w:rsidR="00F578E8" w:rsidRDefault="009B6937">
            <w:pPr>
              <w:pStyle w:val="Bodytext20"/>
              <w:framePr w:w="9624" w:wrap="notBeside" w:vAnchor="text" w:hAnchor="text" w:xAlign="center" w:y="1"/>
              <w:shd w:val="clear" w:color="auto" w:fill="auto"/>
              <w:spacing w:before="0" w:after="120" w:line="264" w:lineRule="exact"/>
              <w:ind w:firstLine="0"/>
            </w:pPr>
            <w:r>
              <w:rPr>
                <w:rStyle w:val="Bodytext22"/>
              </w:rPr>
              <w:t>Θεοφιλέστατος Επίσκοπος Άβύδου Κύριλλος (Κατερέλος), Καθηγητής</w:t>
            </w:r>
          </w:p>
          <w:p w14:paraId="318035AC" w14:textId="77777777" w:rsidR="00F578E8" w:rsidRDefault="009B6937">
            <w:pPr>
              <w:pStyle w:val="Bodytext20"/>
              <w:framePr w:w="9624" w:wrap="notBeside" w:vAnchor="text" w:hAnchor="text" w:xAlign="center" w:y="1"/>
              <w:shd w:val="clear" w:color="auto" w:fill="auto"/>
              <w:spacing w:before="120" w:line="220" w:lineRule="exact"/>
              <w:ind w:firstLine="0"/>
            </w:pPr>
            <w:r>
              <w:rPr>
                <w:rStyle w:val="Bodytext22"/>
              </w:rPr>
              <w:t>Εμμανουήλ Καραγεωργούδης, Αναπλ. Καθηγητής</w:t>
            </w:r>
          </w:p>
        </w:tc>
      </w:tr>
      <w:tr w:rsidR="00F578E8" w14:paraId="33C63549" w14:textId="77777777">
        <w:trPr>
          <w:trHeight w:hRule="exact" w:val="1766"/>
          <w:jc w:val="center"/>
        </w:trPr>
        <w:tc>
          <w:tcPr>
            <w:tcW w:w="5511" w:type="dxa"/>
            <w:gridSpan w:val="2"/>
            <w:tcBorders>
              <w:top w:val="single" w:sz="4" w:space="0" w:color="auto"/>
              <w:left w:val="single" w:sz="4" w:space="0" w:color="auto"/>
            </w:tcBorders>
            <w:shd w:val="clear" w:color="auto" w:fill="FFFFFF"/>
          </w:tcPr>
          <w:p w14:paraId="4424B96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4FE91D7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μαθήμοττος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D1BA2B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683EFDF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53A17CE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2" w:type="dxa"/>
            <w:tcBorders>
              <w:top w:val="single" w:sz="4" w:space="0" w:color="auto"/>
              <w:left w:val="single" w:sz="4" w:space="0" w:color="auto"/>
              <w:right w:val="single" w:sz="4" w:space="0" w:color="auto"/>
            </w:tcBorders>
            <w:shd w:val="clear" w:color="auto" w:fill="FFFFFF"/>
            <w:vAlign w:val="center"/>
          </w:tcPr>
          <w:p w14:paraId="7541FFD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0000A4F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4295097" w14:textId="77777777">
        <w:trPr>
          <w:trHeight w:hRule="exact" w:val="437"/>
          <w:jc w:val="center"/>
        </w:trPr>
        <w:tc>
          <w:tcPr>
            <w:tcW w:w="5511" w:type="dxa"/>
            <w:gridSpan w:val="2"/>
            <w:tcBorders>
              <w:top w:val="single" w:sz="4" w:space="0" w:color="auto"/>
              <w:left w:val="single" w:sz="4" w:space="0" w:color="auto"/>
            </w:tcBorders>
            <w:shd w:val="clear" w:color="auto" w:fill="FFFFFF"/>
          </w:tcPr>
          <w:p w14:paraId="55F6EDEA"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vAlign w:val="center"/>
          </w:tcPr>
          <w:p w14:paraId="7D11FAB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6</w:t>
            </w:r>
          </w:p>
        </w:tc>
        <w:tc>
          <w:tcPr>
            <w:tcW w:w="2342" w:type="dxa"/>
            <w:tcBorders>
              <w:top w:val="single" w:sz="4" w:space="0" w:color="auto"/>
              <w:left w:val="single" w:sz="4" w:space="0" w:color="auto"/>
              <w:right w:val="single" w:sz="4" w:space="0" w:color="auto"/>
            </w:tcBorders>
            <w:shd w:val="clear" w:color="auto" w:fill="FFFFFF"/>
          </w:tcPr>
          <w:p w14:paraId="35CBBD4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7</w:t>
            </w:r>
          </w:p>
        </w:tc>
      </w:tr>
      <w:tr w:rsidR="00F578E8" w14:paraId="13A20C97" w14:textId="77777777">
        <w:trPr>
          <w:trHeight w:hRule="exact" w:val="1819"/>
          <w:jc w:val="center"/>
        </w:trPr>
        <w:tc>
          <w:tcPr>
            <w:tcW w:w="3125" w:type="dxa"/>
            <w:tcBorders>
              <w:top w:val="single" w:sz="4" w:space="0" w:color="auto"/>
              <w:left w:val="single" w:sz="4" w:space="0" w:color="auto"/>
            </w:tcBorders>
            <w:shd w:val="clear" w:color="auto" w:fill="FFFFFF"/>
          </w:tcPr>
          <w:p w14:paraId="20059E1A"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128F1ED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179EFE5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ανόπττυξης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498F259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w:t>
            </w:r>
          </w:p>
        </w:tc>
      </w:tr>
      <w:tr w:rsidR="00F578E8" w14:paraId="2A6BAC02" w14:textId="77777777">
        <w:trPr>
          <w:trHeight w:hRule="exact" w:val="696"/>
          <w:jc w:val="center"/>
        </w:trPr>
        <w:tc>
          <w:tcPr>
            <w:tcW w:w="3125" w:type="dxa"/>
            <w:tcBorders>
              <w:top w:val="single" w:sz="4" w:space="0" w:color="auto"/>
              <w:left w:val="single" w:sz="4" w:space="0" w:color="auto"/>
            </w:tcBorders>
            <w:shd w:val="clear" w:color="auto" w:fill="FFFFFF"/>
          </w:tcPr>
          <w:p w14:paraId="4AC9C49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39869BA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7C0D6F1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ΟΧΙ</w:t>
            </w:r>
          </w:p>
        </w:tc>
      </w:tr>
      <w:tr w:rsidR="00F578E8" w14:paraId="5D62CE2E" w14:textId="77777777">
        <w:trPr>
          <w:trHeight w:hRule="exact" w:val="706"/>
          <w:jc w:val="center"/>
        </w:trPr>
        <w:tc>
          <w:tcPr>
            <w:tcW w:w="3125" w:type="dxa"/>
            <w:tcBorders>
              <w:top w:val="single" w:sz="4" w:space="0" w:color="auto"/>
              <w:left w:val="single" w:sz="4" w:space="0" w:color="auto"/>
            </w:tcBorders>
            <w:shd w:val="clear" w:color="auto" w:fill="FFFFFF"/>
          </w:tcPr>
          <w:p w14:paraId="7FB29CDE"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
              </w:rPr>
              <w:t xml:space="preserve">ΓΛΩΣΣΑ ΔΙΔΑΣΚΑΛΙΑΣ </w:t>
            </w:r>
            <w:r>
              <w:rPr>
                <w:rStyle w:val="Bodytext295pt"/>
                <w:lang w:val="en-GB" w:eastAsia="en-GB" w:bidi="en-GB"/>
              </w:rPr>
              <w:t xml:space="preserve">KaL </w:t>
            </w:r>
            <w:r>
              <w:rPr>
                <w:rStyle w:val="Bodytext295pt"/>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0238F02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205C2D0F" w14:textId="77777777">
        <w:trPr>
          <w:trHeight w:hRule="exact" w:val="701"/>
          <w:jc w:val="center"/>
        </w:trPr>
        <w:tc>
          <w:tcPr>
            <w:tcW w:w="3125" w:type="dxa"/>
            <w:tcBorders>
              <w:top w:val="single" w:sz="4" w:space="0" w:color="auto"/>
              <w:left w:val="single" w:sz="4" w:space="0" w:color="auto"/>
            </w:tcBorders>
            <w:shd w:val="clear" w:color="auto" w:fill="FFFFFF"/>
          </w:tcPr>
          <w:p w14:paraId="328CA0C4"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580058D1" w14:textId="77777777" w:rsidR="00F578E8" w:rsidRDefault="00F578E8">
            <w:pPr>
              <w:framePr w:w="9624" w:wrap="notBeside" w:vAnchor="text" w:hAnchor="text" w:xAlign="center" w:y="1"/>
              <w:rPr>
                <w:sz w:val="10"/>
                <w:szCs w:val="10"/>
              </w:rPr>
            </w:pPr>
          </w:p>
        </w:tc>
      </w:tr>
      <w:tr w:rsidR="00F578E8" w14:paraId="376DE792"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0B3957D8"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31EBA035" w14:textId="77777777" w:rsidR="00F578E8" w:rsidRDefault="00C5674A">
            <w:pPr>
              <w:pStyle w:val="Bodytext20"/>
              <w:framePr w:w="9624" w:wrap="notBeside" w:vAnchor="text" w:hAnchor="text" w:xAlign="center" w:y="1"/>
              <w:shd w:val="clear" w:color="auto" w:fill="auto"/>
              <w:spacing w:before="0" w:line="220" w:lineRule="exact"/>
              <w:ind w:firstLine="0"/>
            </w:pPr>
            <w:hyperlink r:id="rId18"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259/</w:t>
              </w:r>
            </w:hyperlink>
          </w:p>
        </w:tc>
      </w:tr>
    </w:tbl>
    <w:p w14:paraId="0E59AF79"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1AD69DC" w14:textId="77777777" w:rsidR="00F578E8" w:rsidRDefault="00F578E8">
      <w:pPr>
        <w:framePr w:w="9624" w:wrap="notBeside" w:vAnchor="text" w:hAnchor="text" w:xAlign="center" w:y="1"/>
        <w:rPr>
          <w:sz w:val="2"/>
          <w:szCs w:val="2"/>
        </w:rPr>
      </w:pPr>
    </w:p>
    <w:p w14:paraId="14C2D98B" w14:textId="77777777" w:rsidR="00F578E8" w:rsidRDefault="00F578E8">
      <w:pPr>
        <w:rPr>
          <w:sz w:val="2"/>
          <w:szCs w:val="2"/>
        </w:rPr>
      </w:pPr>
    </w:p>
    <w:p w14:paraId="12205AF4" w14:textId="77777777" w:rsidR="00F578E8" w:rsidRDefault="009B6937">
      <w:pPr>
        <w:pStyle w:val="Bodytext20"/>
        <w:numPr>
          <w:ilvl w:val="0"/>
          <w:numId w:val="1"/>
        </w:numPr>
        <w:shd w:val="clear" w:color="auto" w:fill="auto"/>
        <w:tabs>
          <w:tab w:val="left" w:pos="602"/>
        </w:tabs>
        <w:spacing w:before="180" w:line="278" w:lineRule="exact"/>
        <w:ind w:left="520" w:right="220" w:hanging="200"/>
        <w:jc w:val="both"/>
      </w:pPr>
      <w:r>
        <w:t>Να μπορέσει ο φοιτητής να κατανοήσει την εξέλιξη, πορεία και διαμόρφωση της Εκκλησίας και να γνωρίσει τις σημαντικότερες φάσεις της ιστορίας της. Να είναι θέση να αναπαράγει τις γνώσεις του και να εργάζεται επιστημονικά επ' αυτών.</w:t>
      </w:r>
    </w:p>
    <w:p w14:paraId="7E4DF19E" w14:textId="77777777" w:rsidR="00F578E8" w:rsidRDefault="009B6937">
      <w:pPr>
        <w:pStyle w:val="Bodytext20"/>
        <w:numPr>
          <w:ilvl w:val="0"/>
          <w:numId w:val="1"/>
        </w:numPr>
        <w:shd w:val="clear" w:color="auto" w:fill="auto"/>
        <w:tabs>
          <w:tab w:val="left" w:pos="602"/>
        </w:tabs>
        <w:spacing w:before="0" w:line="288" w:lineRule="exact"/>
        <w:ind w:left="520" w:hanging="200"/>
        <w:jc w:val="both"/>
      </w:pPr>
      <w:r>
        <w:t>Εφαρμογή της γνώσης στην πράξη</w:t>
      </w:r>
    </w:p>
    <w:p w14:paraId="0F3B3655" w14:textId="77777777" w:rsidR="00F578E8" w:rsidRDefault="009B6937">
      <w:pPr>
        <w:pStyle w:val="Bodytext20"/>
        <w:numPr>
          <w:ilvl w:val="0"/>
          <w:numId w:val="1"/>
        </w:numPr>
        <w:shd w:val="clear" w:color="auto" w:fill="auto"/>
        <w:tabs>
          <w:tab w:val="left" w:pos="602"/>
        </w:tabs>
        <w:spacing w:before="0" w:line="288" w:lineRule="exact"/>
        <w:ind w:left="520" w:right="220" w:hanging="200"/>
        <w:jc w:val="both"/>
      </w:pPr>
      <w:r>
        <w:t>Αναζήτηση, ανάλυση καισύνθεση δεδομένων και πληροφοριών, με τη χρήση και των απαραίτητων τεχνολογιών</w:t>
      </w:r>
    </w:p>
    <w:p w14:paraId="6DA01F23" w14:textId="77777777" w:rsidR="00F578E8" w:rsidRDefault="009B6937">
      <w:pPr>
        <w:pStyle w:val="Bodytext20"/>
        <w:numPr>
          <w:ilvl w:val="0"/>
          <w:numId w:val="1"/>
        </w:numPr>
        <w:shd w:val="clear" w:color="auto" w:fill="auto"/>
        <w:tabs>
          <w:tab w:val="left" w:pos="602"/>
        </w:tabs>
        <w:spacing w:before="0" w:line="288" w:lineRule="exact"/>
        <w:ind w:left="520" w:hanging="200"/>
        <w:jc w:val="both"/>
      </w:pPr>
      <w:r>
        <w:t>Αυτόνομη εργασία</w:t>
      </w:r>
    </w:p>
    <w:p w14:paraId="32D76DC3" w14:textId="77777777" w:rsidR="00F578E8" w:rsidRDefault="009B6937">
      <w:pPr>
        <w:pStyle w:val="Bodytext20"/>
        <w:numPr>
          <w:ilvl w:val="0"/>
          <w:numId w:val="1"/>
        </w:numPr>
        <w:shd w:val="clear" w:color="auto" w:fill="auto"/>
        <w:tabs>
          <w:tab w:val="left" w:pos="602"/>
        </w:tabs>
        <w:spacing w:before="0" w:after="1458" w:line="288" w:lineRule="exact"/>
        <w:ind w:left="520" w:hanging="200"/>
        <w:jc w:val="both"/>
      </w:pPr>
      <w:r>
        <w:t>Προαγωγή της ελεύθερης, δημιουργικής και επαγωγικής σκέψης</w:t>
      </w:r>
    </w:p>
    <w:p w14:paraId="0D9AA8FC" w14:textId="77777777" w:rsidR="00F578E8" w:rsidRDefault="009B6937">
      <w:pPr>
        <w:pStyle w:val="Heading30"/>
        <w:keepNext/>
        <w:keepLines/>
        <w:shd w:val="clear" w:color="auto" w:fill="auto"/>
        <w:spacing w:before="0" w:after="0" w:line="190" w:lineRule="exact"/>
        <w:ind w:left="220"/>
      </w:pPr>
      <w:bookmarkStart w:id="22" w:name="bookmark20"/>
      <w:r>
        <w:t>ΠΕΡΙΕΧΟΜΕΝΟ ΜΑΘΗΜΑΤΟΣ</w:t>
      </w:r>
      <w:bookmarkEnd w:id="22"/>
    </w:p>
    <w:p w14:paraId="0151888B" w14:textId="77777777" w:rsidR="00F578E8" w:rsidRDefault="009B6937">
      <w:pPr>
        <w:pStyle w:val="Bodytext20"/>
        <w:shd w:val="clear" w:color="auto" w:fill="auto"/>
        <w:spacing w:before="0" w:after="547" w:line="264" w:lineRule="exact"/>
        <w:ind w:left="220" w:right="240" w:firstLine="720"/>
        <w:jc w:val="both"/>
      </w:pPr>
      <w:r>
        <w:t xml:space="preserve">Συστηματική έκθεση του ιστορικού βίου της Εκκλησίας από της ιδρύσεώς της μέχρι σήμερα: Ίδρυση της Εκκλησίας, επέκτασή της, οργάνωση και διοίκηση αυτής. Διωγμοί. Αιρέσεις, Οικουμενικές Σύνοδοι. Λατρευτική ζωή. Πνευματικός βίος με έμφαση στον Ησυχασμό. Σχίσμα Ανατολικής και </w:t>
      </w:r>
      <w:r>
        <w:lastRenderedPageBreak/>
        <w:t xml:space="preserve">Δυτικής Εκκλησίας επί </w:t>
      </w:r>
      <w:r>
        <w:rPr>
          <w:rStyle w:val="Bodytext2SmallCaps"/>
        </w:rPr>
        <w:t>l</w:t>
      </w:r>
      <w:r w:rsidRPr="009B6937">
        <w:rPr>
          <w:lang w:eastAsia="en-GB" w:bidi="en-GB"/>
        </w:rPr>
        <w:t xml:space="preserve"> </w:t>
      </w:r>
      <w:r>
        <w:t>Φωτίου [867] και οριστικό σχίσμα.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24CF3BF9" w14:textId="77777777">
        <w:trPr>
          <w:trHeight w:hRule="exact" w:val="446"/>
          <w:jc w:val="center"/>
        </w:trPr>
        <w:tc>
          <w:tcPr>
            <w:tcW w:w="3125" w:type="dxa"/>
            <w:tcBorders>
              <w:top w:val="single" w:sz="4" w:space="0" w:color="auto"/>
              <w:left w:val="single" w:sz="4" w:space="0" w:color="auto"/>
            </w:tcBorders>
            <w:shd w:val="clear" w:color="auto" w:fill="FFFFFF"/>
          </w:tcPr>
          <w:p w14:paraId="2FEFEA6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22013EB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31Υ213 ΕΞΑΜΗΝΟΣΠΟΥΔΩΝ 2»</w:t>
            </w:r>
          </w:p>
        </w:tc>
      </w:tr>
      <w:tr w:rsidR="00F578E8" w14:paraId="13A8BA9D" w14:textId="77777777">
        <w:trPr>
          <w:trHeight w:hRule="exact" w:val="432"/>
          <w:jc w:val="center"/>
        </w:trPr>
        <w:tc>
          <w:tcPr>
            <w:tcW w:w="3125" w:type="dxa"/>
            <w:tcBorders>
              <w:top w:val="single" w:sz="4" w:space="0" w:color="auto"/>
              <w:left w:val="single" w:sz="4" w:space="0" w:color="auto"/>
            </w:tcBorders>
            <w:shd w:val="clear" w:color="auto" w:fill="FFFFFF"/>
          </w:tcPr>
          <w:p w14:paraId="3D3C809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51EA4E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ΛΕΙΤΟΥΡΓΙΚΗ</w:t>
            </w:r>
          </w:p>
        </w:tc>
      </w:tr>
      <w:tr w:rsidR="00F578E8" w14:paraId="1EB8BACC" w14:textId="77777777">
        <w:trPr>
          <w:trHeight w:hRule="exact" w:val="437"/>
          <w:jc w:val="center"/>
        </w:trPr>
        <w:tc>
          <w:tcPr>
            <w:tcW w:w="3125" w:type="dxa"/>
            <w:tcBorders>
              <w:top w:val="single" w:sz="4" w:space="0" w:color="auto"/>
              <w:left w:val="single" w:sz="4" w:space="0" w:color="auto"/>
            </w:tcBorders>
            <w:shd w:val="clear" w:color="auto" w:fill="FFFFFF"/>
          </w:tcPr>
          <w:p w14:paraId="4B0BCF3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1F190A9C"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Γεώργιος Φιλίας, Καθηγητής</w:t>
            </w:r>
          </w:p>
        </w:tc>
      </w:tr>
      <w:tr w:rsidR="00F578E8" w14:paraId="70E75A10"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FE2D97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2CBD43E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3E3E6E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091E769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70B8B27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8A31B6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245F23A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7DFA26E7"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67711F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0F84DC0"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vAlign w:val="center"/>
          </w:tcPr>
          <w:p w14:paraId="60CB9AA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6</w:t>
            </w:r>
          </w:p>
        </w:tc>
      </w:tr>
      <w:tr w:rsidR="00F578E8" w14:paraId="216E9F9B" w14:textId="77777777">
        <w:trPr>
          <w:trHeight w:hRule="exact" w:val="1814"/>
          <w:jc w:val="center"/>
        </w:trPr>
        <w:tc>
          <w:tcPr>
            <w:tcW w:w="3125" w:type="dxa"/>
            <w:tcBorders>
              <w:top w:val="single" w:sz="4" w:space="0" w:color="auto"/>
              <w:left w:val="single" w:sz="4" w:space="0" w:color="auto"/>
            </w:tcBorders>
            <w:shd w:val="clear" w:color="auto" w:fill="FFFFFF"/>
          </w:tcPr>
          <w:p w14:paraId="00B36B6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7E2AF44C"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50EB112E"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64FEE39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w:t>
            </w:r>
          </w:p>
        </w:tc>
      </w:tr>
      <w:tr w:rsidR="00F578E8" w14:paraId="7ED5DE74" w14:textId="77777777">
        <w:trPr>
          <w:trHeight w:hRule="exact" w:val="701"/>
          <w:jc w:val="center"/>
        </w:trPr>
        <w:tc>
          <w:tcPr>
            <w:tcW w:w="3125" w:type="dxa"/>
            <w:tcBorders>
              <w:top w:val="single" w:sz="4" w:space="0" w:color="auto"/>
              <w:left w:val="single" w:sz="4" w:space="0" w:color="auto"/>
            </w:tcBorders>
            <w:shd w:val="clear" w:color="auto" w:fill="FFFFFF"/>
          </w:tcPr>
          <w:p w14:paraId="2BEDBF2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5ACBC7D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56BF2AB2" w14:textId="77777777" w:rsidR="00F578E8" w:rsidRDefault="00F578E8">
            <w:pPr>
              <w:framePr w:w="9624" w:wrap="notBeside" w:vAnchor="text" w:hAnchor="text" w:xAlign="center" w:y="1"/>
              <w:rPr>
                <w:sz w:val="10"/>
                <w:szCs w:val="10"/>
              </w:rPr>
            </w:pPr>
          </w:p>
        </w:tc>
      </w:tr>
      <w:tr w:rsidR="00F578E8" w14:paraId="69AC9979" w14:textId="77777777">
        <w:trPr>
          <w:trHeight w:hRule="exact" w:val="706"/>
          <w:jc w:val="center"/>
        </w:trPr>
        <w:tc>
          <w:tcPr>
            <w:tcW w:w="3125" w:type="dxa"/>
            <w:tcBorders>
              <w:top w:val="single" w:sz="4" w:space="0" w:color="auto"/>
              <w:left w:val="single" w:sz="4" w:space="0" w:color="auto"/>
            </w:tcBorders>
            <w:shd w:val="clear" w:color="auto" w:fill="FFFFFF"/>
          </w:tcPr>
          <w:p w14:paraId="6DC408A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148C693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214E81AC" w14:textId="77777777">
        <w:trPr>
          <w:trHeight w:hRule="exact" w:val="859"/>
          <w:jc w:val="center"/>
        </w:trPr>
        <w:tc>
          <w:tcPr>
            <w:tcW w:w="3125" w:type="dxa"/>
            <w:tcBorders>
              <w:top w:val="single" w:sz="4" w:space="0" w:color="auto"/>
              <w:left w:val="single" w:sz="4" w:space="0" w:color="auto"/>
            </w:tcBorders>
            <w:shd w:val="clear" w:color="auto" w:fill="FFFFFF"/>
          </w:tcPr>
          <w:p w14:paraId="1D88AFE5"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1FD09E1D" w14:textId="77777777" w:rsidR="00F578E8" w:rsidRDefault="00F578E8">
            <w:pPr>
              <w:framePr w:w="9624" w:wrap="notBeside" w:vAnchor="text" w:hAnchor="text" w:xAlign="center" w:y="1"/>
              <w:rPr>
                <w:sz w:val="10"/>
                <w:szCs w:val="10"/>
              </w:rPr>
            </w:pPr>
          </w:p>
        </w:tc>
      </w:tr>
      <w:tr w:rsidR="00F578E8" w:rsidRPr="00C5674A" w14:paraId="138E480A"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5BD173BB"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D51BB62"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4"/>
              </w:rPr>
              <w:t>httns</w:t>
            </w:r>
            <w:r w:rsidRPr="009B6937">
              <w:rPr>
                <w:rStyle w:val="Bodytext24"/>
                <w:lang w:eastAsia="el-GR" w:bidi="el-GR"/>
              </w:rPr>
              <w:t xml:space="preserve">: / </w:t>
            </w:r>
            <w:r>
              <w:rPr>
                <w:rStyle w:val="Bodytext24"/>
              </w:rPr>
              <w:t xml:space="preserve">/eclass.uoa.er /courses /SOCTHEOL240 </w:t>
            </w:r>
            <w:r w:rsidRPr="009B6937">
              <w:rPr>
                <w:rStyle w:val="Bodytext24"/>
                <w:lang w:eastAsia="el-GR" w:bidi="el-GR"/>
              </w:rPr>
              <w:t>/</w:t>
            </w:r>
          </w:p>
        </w:tc>
      </w:tr>
    </w:tbl>
    <w:p w14:paraId="546E6C44"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B3C553B" w14:textId="77777777" w:rsidR="00F578E8" w:rsidRDefault="00F578E8">
      <w:pPr>
        <w:framePr w:w="9624" w:wrap="notBeside" w:vAnchor="text" w:hAnchor="text" w:xAlign="center" w:y="1"/>
        <w:rPr>
          <w:sz w:val="2"/>
          <w:szCs w:val="2"/>
        </w:rPr>
      </w:pPr>
    </w:p>
    <w:p w14:paraId="449E7AD2" w14:textId="77777777" w:rsidR="00F578E8" w:rsidRDefault="00F578E8">
      <w:pPr>
        <w:rPr>
          <w:sz w:val="2"/>
          <w:szCs w:val="2"/>
        </w:rPr>
      </w:pPr>
    </w:p>
    <w:p w14:paraId="0EDAA195" w14:textId="77777777" w:rsidR="00F578E8" w:rsidRDefault="009B6937">
      <w:pPr>
        <w:pStyle w:val="Bodytext20"/>
        <w:shd w:val="clear" w:color="auto" w:fill="auto"/>
        <w:spacing w:before="187" w:after="132" w:line="264" w:lineRule="exact"/>
        <w:ind w:left="220" w:right="240" w:firstLine="440"/>
        <w:jc w:val="both"/>
      </w:pPr>
      <w:r>
        <w:t>Το μάθημα αποσκοπεί στη γνωστική και εννοιολογική προσέγγιση βασικών θεμάτων της ιστορίας της Λατρείας. Ειδικότερα, με την επιτυχή ολοκλήρωση του μαθήματος, οι προπτυχιακοί φοιτητές θα πρέπει να είναι σε θέση:</w:t>
      </w:r>
    </w:p>
    <w:p w14:paraId="74759C0E" w14:textId="77777777" w:rsidR="00F578E8" w:rsidRDefault="009B6937">
      <w:pPr>
        <w:pStyle w:val="Bodytext20"/>
        <w:numPr>
          <w:ilvl w:val="0"/>
          <w:numId w:val="1"/>
        </w:numPr>
        <w:shd w:val="clear" w:color="auto" w:fill="auto"/>
        <w:tabs>
          <w:tab w:val="left" w:pos="638"/>
        </w:tabs>
        <w:spacing w:before="0" w:line="250" w:lineRule="exact"/>
        <w:ind w:left="660" w:hanging="300"/>
      </w:pPr>
      <w:r>
        <w:t>να γνωρίζουν τα σχετικά με τη γέννηση της χριστιανικής Λατρείας (αρχαιοελληνικές επιδράσεις/ επιδράσεις και διαφοροποίηση από την εβραϊκή λατρεία].</w:t>
      </w:r>
    </w:p>
    <w:p w14:paraId="5EF0B780" w14:textId="77777777" w:rsidR="00F578E8" w:rsidRDefault="009B6937">
      <w:pPr>
        <w:pStyle w:val="Bodytext20"/>
        <w:numPr>
          <w:ilvl w:val="0"/>
          <w:numId w:val="1"/>
        </w:numPr>
        <w:shd w:val="clear" w:color="auto" w:fill="auto"/>
        <w:tabs>
          <w:tab w:val="left" w:pos="638"/>
        </w:tabs>
        <w:spacing w:before="0" w:line="250" w:lineRule="exact"/>
        <w:ind w:left="660" w:hanging="300"/>
      </w:pPr>
      <w:r>
        <w:t>να γνωρίσουν τα σχετικά με τις πηγές των πρώτων αιώνων (γνησιότητα/χρονολόγηση/έκδοση] περί των Μυστηρίων και των Ακολουθιών της Λατρείας,</w:t>
      </w:r>
    </w:p>
    <w:p w14:paraId="53BC916D" w14:textId="77777777" w:rsidR="00F578E8" w:rsidRDefault="009B6937">
      <w:pPr>
        <w:pStyle w:val="Bodytext20"/>
        <w:numPr>
          <w:ilvl w:val="0"/>
          <w:numId w:val="1"/>
        </w:numPr>
        <w:shd w:val="clear" w:color="auto" w:fill="auto"/>
        <w:tabs>
          <w:tab w:val="left" w:pos="638"/>
        </w:tabs>
        <w:spacing w:before="0" w:line="250" w:lineRule="exact"/>
        <w:ind w:left="660" w:hanging="300"/>
      </w:pPr>
      <w:r>
        <w:t>να γνωρίζουν τα σχετικά με την εξέλιξη και τελική διαμόρφωση του τελετουργικού των Μυστηρίων και Ακολουθιών της Λατρείας,</w:t>
      </w:r>
    </w:p>
    <w:p w14:paraId="0423D9F8" w14:textId="77777777" w:rsidR="00F578E8" w:rsidRDefault="009B6937">
      <w:pPr>
        <w:pStyle w:val="Bodytext20"/>
        <w:numPr>
          <w:ilvl w:val="0"/>
          <w:numId w:val="1"/>
        </w:numPr>
        <w:shd w:val="clear" w:color="auto" w:fill="auto"/>
        <w:tabs>
          <w:tab w:val="left" w:pos="638"/>
        </w:tabs>
        <w:spacing w:before="0" w:line="250" w:lineRule="exact"/>
        <w:ind w:left="660" w:hanging="300"/>
      </w:pPr>
      <w:r>
        <w:t>να γνωρίζουν τα σχετικά με τις διαφορετικές χειρόγραφες λειτουργικές παραδόσεις και την τελική έντυπη διαμόρφωσή τους,</w:t>
      </w:r>
    </w:p>
    <w:p w14:paraId="6E6DAAA0" w14:textId="77777777" w:rsidR="00F578E8" w:rsidRDefault="009B6937">
      <w:pPr>
        <w:pStyle w:val="Bodytext20"/>
        <w:numPr>
          <w:ilvl w:val="0"/>
          <w:numId w:val="1"/>
        </w:numPr>
        <w:shd w:val="clear" w:color="auto" w:fill="auto"/>
        <w:tabs>
          <w:tab w:val="left" w:pos="638"/>
        </w:tabs>
        <w:spacing w:before="0" w:line="250" w:lineRule="exact"/>
        <w:ind w:left="660" w:hanging="300"/>
      </w:pPr>
      <w:r>
        <w:t>να πληροφορηθούν τα σχετικά με τους διαφόρους λειτουργικούς τύπους και τα κείμενα που εκπροσωπούν τους τύπους αυτούς,</w:t>
      </w:r>
    </w:p>
    <w:p w14:paraId="0037AA6C" w14:textId="77777777" w:rsidR="00F578E8" w:rsidRDefault="009B6937">
      <w:pPr>
        <w:pStyle w:val="Bodytext20"/>
        <w:numPr>
          <w:ilvl w:val="0"/>
          <w:numId w:val="1"/>
        </w:numPr>
        <w:shd w:val="clear" w:color="auto" w:fill="auto"/>
        <w:tabs>
          <w:tab w:val="left" w:pos="638"/>
        </w:tabs>
        <w:spacing w:before="0" w:line="250" w:lineRule="exact"/>
        <w:ind w:left="660" w:hanging="300"/>
      </w:pPr>
      <w:r>
        <w:t>να γνωρίσουν τις σημαντικότερες εκδόσεις των ιστορικών πηγών της Λατρείας, καθώς και τις σημαντικές επιστημονικές σειρές ιστορικών μελετών της Λατρείας.</w:t>
      </w:r>
    </w:p>
    <w:p w14:paraId="7291B318" w14:textId="77777777" w:rsidR="00F578E8" w:rsidRDefault="009B6937">
      <w:pPr>
        <w:pStyle w:val="Bodytext20"/>
        <w:numPr>
          <w:ilvl w:val="0"/>
          <w:numId w:val="1"/>
        </w:numPr>
        <w:shd w:val="clear" w:color="auto" w:fill="auto"/>
        <w:tabs>
          <w:tab w:val="left" w:pos="638"/>
        </w:tabs>
        <w:spacing w:before="0" w:line="250" w:lineRule="exact"/>
        <w:ind w:left="360" w:firstLine="0"/>
        <w:jc w:val="both"/>
      </w:pPr>
      <w:r>
        <w:t>να μυηθούν στην μεθοδολογία της ιστορικής έρευνας περί των θεμάτων της Λατρείας.</w:t>
      </w:r>
    </w:p>
    <w:p w14:paraId="5A9092F5" w14:textId="77777777" w:rsidR="00F578E8" w:rsidRDefault="009B6937">
      <w:pPr>
        <w:pStyle w:val="Bodytext20"/>
        <w:numPr>
          <w:ilvl w:val="0"/>
          <w:numId w:val="1"/>
        </w:numPr>
        <w:shd w:val="clear" w:color="auto" w:fill="auto"/>
        <w:tabs>
          <w:tab w:val="left" w:pos="638"/>
        </w:tabs>
        <w:spacing w:before="0" w:after="348" w:line="250" w:lineRule="exact"/>
        <w:ind w:left="660" w:hanging="300"/>
      </w:pPr>
      <w:r>
        <w:t>να πληροφορηθούν σχετικά με ιστορικά θέματα της Λατρείας άλλων ομοδόξων, αλλά και ετεροδόξων Εκκλησιών.</w:t>
      </w:r>
    </w:p>
    <w:p w14:paraId="7762B72A" w14:textId="77777777" w:rsidR="00F578E8" w:rsidRDefault="009B6937">
      <w:pPr>
        <w:pStyle w:val="Heading30"/>
        <w:keepNext/>
        <w:keepLines/>
        <w:shd w:val="clear" w:color="auto" w:fill="auto"/>
        <w:spacing w:before="0" w:after="224" w:line="190" w:lineRule="exact"/>
        <w:ind w:left="220"/>
      </w:pPr>
      <w:bookmarkStart w:id="23" w:name="bookmark21"/>
      <w:r>
        <w:lastRenderedPageBreak/>
        <w:t>ΠΕΡΙΕΧΟΜΕΝΟ ΜΑΘΗΜΑΤΟΣ</w:t>
      </w:r>
      <w:bookmarkEnd w:id="23"/>
    </w:p>
    <w:p w14:paraId="2119B142" w14:textId="77777777" w:rsidR="00F578E8" w:rsidRDefault="009B6937">
      <w:pPr>
        <w:pStyle w:val="Bodytext20"/>
        <w:shd w:val="clear" w:color="auto" w:fill="auto"/>
        <w:spacing w:before="0" w:after="524" w:line="245" w:lineRule="exact"/>
        <w:ind w:left="220" w:right="220" w:firstLine="720"/>
        <w:jc w:val="both"/>
      </w:pPr>
      <w:r>
        <w:t>Το περιεχόμενο περιλαμβάνει- κατ’ αρχάς-τη μελέτη της γένεσης της χριστιανικής Λατρείας, προσεγγίζοντας τις επιρροές που δέχθηκε κυρίως από την εβραϊκή λατρεία, αλλά και από ορισμένες λατρευτικές μορφές του εθνικού κόσμου. Ακολούθως, οι φοιτητές θα πρέπει να γνωρίσουν τις βασικές πηγές της χριστιανικής Λατρείας, δηλαδή τα κείμενα επί των οποίων στηρίζεταιη ιστορική λειτουργική έρευνα. Επιμέρους πτυχές του κεφαλαίου αυτού είναι η χρονολόγηση των πηγών, θέμα συνυφασμένο και με τη γνησιότητά τους και την κριτική έκδοσή τους. Μέσα από την καλή γνώση του περιεχομένου των ιστορικών πηγών θα αναδειχθεί η γένεση, ιστορική εξέλιξη και τελική διαμόρφωση των Μυστηρίων, των Ακολουθιών και των Περιστατικών ευχών της Λατρείας. Στη μελέτη των παραπάνω θεμάτων σημαντικός παράγοντας είναι η καλή γνώση της χειρόγραφης λειτουργικής παράδοσης, καθώς και των εντύπων εκδόσεων (για τα θέματα αυτά θα απαιτηθεί σύντομη σπουδή στην παλαιογραφία). Ακολούθως, θα υπάρξει αναφορά στους διαφόρους λειτουργικούς τύπους Ανατολής και Δύσης, ώστε οι φοιτητές να κατανοήσουν την ποικιλία των λατρευτικών μορφών και τη δη μιουργία ιδιαιτέρων λειτουργικών παραδόσεων, με βάση τις ιστορικές και πολιτισμικές ιδιομορφίες. Έτσι, θα μυηθούν στις ποικίλες λειτουργικές παραδόσεις των ομόδοξων αλλά και των ετερόδοξων Εκκλησιών. Σε όλη αυτή τη διαδρομή της ιστορικολειτουργικής σπουδής, οι φοιτητές θα πρέπει να γνωρίσουν τις βασικές μεθοδολογικές αρχές της έρευνας, αλλά και να μυηθούν στα σημαντικότερα τμήματα της σχετικής ελληνόγλωσσης και ξενόγλωσσης βιβλιογραφίας.</w:t>
      </w:r>
    </w:p>
    <w:p w14:paraId="71B1F323" w14:textId="77777777" w:rsidR="00F578E8" w:rsidRDefault="009B6937">
      <w:pPr>
        <w:pStyle w:val="Heading30"/>
        <w:keepNext/>
        <w:keepLines/>
        <w:shd w:val="clear" w:color="auto" w:fill="000000"/>
        <w:spacing w:before="0" w:after="622" w:line="190" w:lineRule="exact"/>
        <w:ind w:left="220"/>
      </w:pPr>
      <w:bookmarkStart w:id="24" w:name="bookmark22"/>
      <w:r>
        <w:rPr>
          <w:rStyle w:val="Heading32"/>
          <w:b/>
          <w:bCs/>
        </w:rPr>
        <w:t>Β2. ΜΑΘΗΜΑΤΑ ΕΠΙΛΟΓΗΣ</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B307959" w14:textId="77777777">
        <w:trPr>
          <w:trHeight w:hRule="exact" w:val="442"/>
          <w:jc w:val="center"/>
        </w:trPr>
        <w:tc>
          <w:tcPr>
            <w:tcW w:w="3130" w:type="dxa"/>
            <w:tcBorders>
              <w:top w:val="single" w:sz="4" w:space="0" w:color="auto"/>
              <w:left w:val="single" w:sz="4" w:space="0" w:color="auto"/>
            </w:tcBorders>
            <w:shd w:val="clear" w:color="auto" w:fill="FFFFFF"/>
          </w:tcPr>
          <w:p w14:paraId="52C96E7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49FA2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31Ε102 ΕΞΑΜΗΝΟΣΠΟΥΔΩΝ 2»</w:t>
            </w:r>
          </w:p>
        </w:tc>
      </w:tr>
      <w:tr w:rsidR="00F578E8" w14:paraId="39396496" w14:textId="77777777">
        <w:trPr>
          <w:trHeight w:hRule="exact" w:val="437"/>
          <w:jc w:val="center"/>
        </w:trPr>
        <w:tc>
          <w:tcPr>
            <w:tcW w:w="3130" w:type="dxa"/>
            <w:tcBorders>
              <w:top w:val="single" w:sz="4" w:space="0" w:color="auto"/>
              <w:left w:val="single" w:sz="4" w:space="0" w:color="auto"/>
            </w:tcBorders>
            <w:shd w:val="clear" w:color="auto" w:fill="FFFFFF"/>
          </w:tcPr>
          <w:p w14:paraId="1DAC358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28D7E7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ΑΡΧΑΙΑ ΕΛΛΗΝΙΚΑ</w:t>
            </w:r>
          </w:p>
        </w:tc>
      </w:tr>
      <w:tr w:rsidR="00F578E8" w14:paraId="464A123C" w14:textId="77777777">
        <w:trPr>
          <w:trHeight w:hRule="exact" w:val="432"/>
          <w:jc w:val="center"/>
        </w:trPr>
        <w:tc>
          <w:tcPr>
            <w:tcW w:w="3130" w:type="dxa"/>
            <w:tcBorders>
              <w:top w:val="single" w:sz="4" w:space="0" w:color="auto"/>
              <w:left w:val="single" w:sz="4" w:space="0" w:color="auto"/>
            </w:tcBorders>
            <w:shd w:val="clear" w:color="auto" w:fill="FFFFFF"/>
          </w:tcPr>
          <w:p w14:paraId="69D4A1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1D4DA1E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Βασίλειος Γαΐτάνης, Αναπλ. Καθηγητής</w:t>
            </w:r>
          </w:p>
        </w:tc>
      </w:tr>
      <w:tr w:rsidR="00F578E8" w14:paraId="69B81AE5"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22AA5B6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7C81E69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1E7937E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2B637B1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227685E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7FB2F7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3A5854C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B79872B" w14:textId="77777777">
        <w:trPr>
          <w:trHeight w:hRule="exact" w:val="442"/>
          <w:jc w:val="center"/>
        </w:trPr>
        <w:tc>
          <w:tcPr>
            <w:tcW w:w="5506" w:type="dxa"/>
            <w:gridSpan w:val="2"/>
            <w:tcBorders>
              <w:top w:val="single" w:sz="4" w:space="0" w:color="auto"/>
              <w:left w:val="single" w:sz="4" w:space="0" w:color="auto"/>
            </w:tcBorders>
            <w:shd w:val="clear" w:color="auto" w:fill="FFFFFF"/>
          </w:tcPr>
          <w:p w14:paraId="56ECB88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26FFE1D"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tcPr>
          <w:p w14:paraId="2D748E0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r>
      <w:tr w:rsidR="00F578E8" w14:paraId="40E656AA" w14:textId="77777777">
        <w:trPr>
          <w:trHeight w:hRule="exact" w:val="1819"/>
          <w:jc w:val="center"/>
        </w:trPr>
        <w:tc>
          <w:tcPr>
            <w:tcW w:w="3130" w:type="dxa"/>
            <w:tcBorders>
              <w:top w:val="single" w:sz="4" w:space="0" w:color="auto"/>
              <w:left w:val="single" w:sz="4" w:space="0" w:color="auto"/>
            </w:tcBorders>
            <w:shd w:val="clear" w:color="auto" w:fill="FFFFFF"/>
          </w:tcPr>
          <w:p w14:paraId="30437AA7"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27C5203A"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50721674"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3D4419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7FC29ED4" w14:textId="77777777">
        <w:trPr>
          <w:trHeight w:hRule="exact" w:val="701"/>
          <w:jc w:val="center"/>
        </w:trPr>
        <w:tc>
          <w:tcPr>
            <w:tcW w:w="3130" w:type="dxa"/>
            <w:tcBorders>
              <w:top w:val="single" w:sz="4" w:space="0" w:color="auto"/>
              <w:left w:val="single" w:sz="4" w:space="0" w:color="auto"/>
            </w:tcBorders>
            <w:shd w:val="clear" w:color="auto" w:fill="FFFFFF"/>
          </w:tcPr>
          <w:p w14:paraId="5F9792C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54E76A2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CE17141" w14:textId="77777777" w:rsidR="00F578E8" w:rsidRDefault="00F578E8">
            <w:pPr>
              <w:framePr w:w="9624" w:wrap="notBeside" w:vAnchor="text" w:hAnchor="text" w:xAlign="center" w:y="1"/>
              <w:rPr>
                <w:sz w:val="10"/>
                <w:szCs w:val="10"/>
              </w:rPr>
            </w:pPr>
          </w:p>
        </w:tc>
      </w:tr>
      <w:tr w:rsidR="00F578E8" w14:paraId="69B87287"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6854318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0FC4A3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bl>
    <w:p w14:paraId="640E8E9E" w14:textId="77777777" w:rsidR="00F578E8" w:rsidRDefault="00F578E8">
      <w:pPr>
        <w:framePr w:w="9624" w:wrap="notBeside" w:vAnchor="text" w:hAnchor="text" w:xAlign="center" w:y="1"/>
        <w:rPr>
          <w:sz w:val="2"/>
          <w:szCs w:val="2"/>
        </w:rPr>
      </w:pPr>
    </w:p>
    <w:p w14:paraId="1D822615" w14:textId="77777777" w:rsidR="00F578E8" w:rsidRDefault="00F578E8">
      <w:pPr>
        <w:rPr>
          <w:sz w:val="2"/>
          <w:szCs w:val="2"/>
        </w:rPr>
      </w:pPr>
    </w:p>
    <w:p w14:paraId="24FBAF93" w14:textId="77777777" w:rsidR="00F578E8" w:rsidRDefault="00F578E8">
      <w:pPr>
        <w:rPr>
          <w:sz w:val="2"/>
          <w:szCs w:val="2"/>
        </w:rPr>
        <w:sectPr w:rsidR="00F578E8">
          <w:type w:val="continuous"/>
          <w:pgSz w:w="12147" w:h="17175"/>
          <w:pgMar w:top="1229" w:right="1204" w:bottom="1332"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1D94FE0B" w14:textId="77777777">
        <w:trPr>
          <w:trHeight w:hRule="exact" w:val="710"/>
          <w:jc w:val="center"/>
        </w:trPr>
        <w:tc>
          <w:tcPr>
            <w:tcW w:w="3130" w:type="dxa"/>
            <w:tcBorders>
              <w:top w:val="single" w:sz="4" w:space="0" w:color="auto"/>
              <w:left w:val="single" w:sz="4" w:space="0" w:color="auto"/>
            </w:tcBorders>
            <w:shd w:val="clear" w:color="auto" w:fill="FFFFFF"/>
          </w:tcPr>
          <w:p w14:paraId="668B59D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lastRenderedPageBreak/>
              <w:t xml:space="preserve">ΤΟ ΜΑΘΗΜΑ ΠΡΟΣΦΕΡΕΤΑΙ ΣΕ ΦΟΙΤΗΤΕΣ </w:t>
            </w:r>
            <w:r>
              <w:rPr>
                <w:rStyle w:val="Bodytext295pt"/>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0B036DB9" w14:textId="77777777" w:rsidR="00F578E8" w:rsidRDefault="00F578E8">
            <w:pPr>
              <w:framePr w:w="9624" w:wrap="notBeside" w:vAnchor="text" w:hAnchor="text" w:xAlign="center" w:y="1"/>
              <w:rPr>
                <w:sz w:val="10"/>
                <w:szCs w:val="10"/>
              </w:rPr>
            </w:pPr>
          </w:p>
        </w:tc>
      </w:tr>
      <w:tr w:rsidR="00F578E8" w14:paraId="695C1B69"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77E2A96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 xml:space="preserve">ΗΛΕΚΤΡΟΝΙΚΗ ΣΕΛΙΔΑ ΜΑΘΗΜΑΤΟΣ </w:t>
            </w:r>
            <w:r>
              <w:rPr>
                <w:rStyle w:val="Bodytext295pt"/>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4D8B056E" w14:textId="77777777" w:rsidR="00F578E8" w:rsidRDefault="00F578E8">
            <w:pPr>
              <w:framePr w:w="9624" w:wrap="notBeside" w:vAnchor="text" w:hAnchor="text" w:xAlign="center" w:y="1"/>
              <w:rPr>
                <w:sz w:val="10"/>
                <w:szCs w:val="10"/>
              </w:rPr>
            </w:pPr>
          </w:p>
        </w:tc>
      </w:tr>
    </w:tbl>
    <w:p w14:paraId="0D946BCE" w14:textId="77777777" w:rsidR="00F578E8" w:rsidRDefault="00F578E8">
      <w:pPr>
        <w:framePr w:w="9624" w:wrap="notBeside" w:vAnchor="text" w:hAnchor="text" w:xAlign="center" w:y="1"/>
        <w:rPr>
          <w:sz w:val="2"/>
          <w:szCs w:val="2"/>
        </w:rPr>
      </w:pPr>
    </w:p>
    <w:p w14:paraId="11F87D74" w14:textId="77777777" w:rsidR="00F578E8" w:rsidRDefault="00F578E8">
      <w:pPr>
        <w:rPr>
          <w:sz w:val="2"/>
          <w:szCs w:val="2"/>
        </w:rPr>
      </w:pPr>
    </w:p>
    <w:p w14:paraId="04F186CA" w14:textId="77777777" w:rsidR="00F578E8" w:rsidRDefault="009B6937">
      <w:pPr>
        <w:pStyle w:val="Heading30"/>
        <w:keepNext/>
        <w:keepLines/>
        <w:shd w:val="clear" w:color="auto" w:fill="auto"/>
        <w:spacing w:before="537" w:after="164" w:line="190" w:lineRule="exact"/>
        <w:ind w:left="220"/>
      </w:pPr>
      <w:bookmarkStart w:id="25" w:name="bookmark23"/>
      <w:r>
        <w:t>ΜΑΘΗΣΙΑΚΑ ΑΠΟΤΕΛΕΣΜΑΤΑ</w:t>
      </w:r>
      <w:bookmarkEnd w:id="25"/>
    </w:p>
    <w:p w14:paraId="40CC96F9" w14:textId="77777777" w:rsidR="00F578E8" w:rsidRDefault="009B6937">
      <w:pPr>
        <w:pStyle w:val="Bodytext20"/>
        <w:shd w:val="clear" w:color="auto" w:fill="auto"/>
        <w:spacing w:before="0" w:line="245" w:lineRule="exact"/>
        <w:ind w:left="220" w:right="220" w:firstLine="720"/>
        <w:jc w:val="both"/>
      </w:pPr>
      <w:r>
        <w:t>Το μάθημα αποτελεί το βασικό εισαγωγικό μάθημα στις έννοιες της Ελληνικής Γραμματείας και των διαδικασιών κατανόησης των Αρχαίων κειμένων.</w:t>
      </w:r>
    </w:p>
    <w:p w14:paraId="03C8B304" w14:textId="77777777" w:rsidR="00F578E8" w:rsidRDefault="009B6937">
      <w:pPr>
        <w:pStyle w:val="Bodytext20"/>
        <w:shd w:val="clear" w:color="auto" w:fill="auto"/>
        <w:spacing w:before="0" w:line="245" w:lineRule="exact"/>
        <w:ind w:left="220" w:right="220" w:firstLine="720"/>
        <w:jc w:val="both"/>
      </w:pPr>
      <w:r>
        <w:t>Ή ύλη του μαθήματος στοχεύει στην εισαγωγή των σπουδαστών στις βασικές έννοιες της Ελληνικής Γραμματείας και ελληνικής γλώσσας γενικότερα, τη σύνδεση της έννοιας του έργου με τους γενικότερους πνευματικούς στόχους της Αρχαίας Φιλοσοφίας , και την κατανόηση της συνολικής εικόνας του πνεύματος των Αρχαίων Ελλήνων στην σύγχρονη εποχή .</w:t>
      </w:r>
    </w:p>
    <w:p w14:paraId="45884ACA" w14:textId="77777777" w:rsidR="00F578E8" w:rsidRDefault="009B6937">
      <w:pPr>
        <w:pStyle w:val="Bodytext20"/>
        <w:shd w:val="clear" w:color="auto" w:fill="auto"/>
        <w:spacing w:before="0" w:line="245" w:lineRule="exact"/>
        <w:ind w:left="220" w:right="220" w:firstLine="720"/>
        <w:jc w:val="both"/>
      </w:pPr>
      <w:r>
        <w:t>Επίσης αναφέρεται σε εισαγωγικές έννοιες της Ελληνικής γραμματείας, στην ερμηνεία των Αρχαίων Τραγικών , έτσι ώστε ο φοιτητής να έχει μία συνολική αντίληψη των διαδικασιών και μεθοδολογιών της Αρχαίας ελληνικής γραμνματείας. Με αυτή την έννοια το μάθημα αποτελεί τη βάση πάνω στην οποία συγκεκριμένες θεωρήσεις και φιλοσοφικές έννοιες προάγονται ως διαδικασίες στην σημερινή εποχή.</w:t>
      </w:r>
    </w:p>
    <w:p w14:paraId="18A9F2EA" w14:textId="77777777" w:rsidR="00F578E8" w:rsidRDefault="009B6937">
      <w:pPr>
        <w:pStyle w:val="Bodytext20"/>
        <w:shd w:val="clear" w:color="auto" w:fill="auto"/>
        <w:spacing w:before="0" w:after="240" w:line="245" w:lineRule="exact"/>
        <w:ind w:left="220" w:right="220" w:firstLine="720"/>
        <w:jc w:val="both"/>
      </w:pPr>
      <w:r>
        <w:t>Τέλος, στόχο του μαθήματος αποτελεί η κατανόηση από τους σπουδαστές της σημασίας της Ελληνικής γλώσσας, η κατανόηση του παγκόσμιου χαρακτήρα της και της μετεξέλιξης της σε πολλές δομές αλλά και χιλιάδες έννοιες στον σύχρονο ευρωπαϊκό γλωσσικό πολιτισμό.</w:t>
      </w:r>
    </w:p>
    <w:p w14:paraId="4AD8B214"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76349682" w14:textId="77777777" w:rsidR="00F578E8" w:rsidRDefault="009B6937">
      <w:pPr>
        <w:pStyle w:val="Bodytext20"/>
        <w:shd w:val="clear" w:color="auto" w:fill="auto"/>
        <w:spacing w:before="0" w:line="245" w:lineRule="exact"/>
        <w:ind w:left="220" w:firstLine="0"/>
      </w:pPr>
      <w:r>
        <w:t>-Έχει κατανόηση τα βασικά και κρίσιμα χαρακτηριστικά της Αρχαίας Ελληνικής Γλώσσας , την σύνδεση της με τις μοντέρνες ευραωπαικές γλώσσες και τον παγκόσμιο χαρακτήρα αυτής . -Έχειγνώση των εργαλείων και των τεχνικών της Ελληνικής γραμματικής και Συντακτικού και των δομών τους και πως αυτά χρησιμοποιούνται για να εξασφαλίσουν την επιτυχή ολοκλήρωση μιας θεμελιώδους πνευματικής σημασίας.</w:t>
      </w:r>
    </w:p>
    <w:p w14:paraId="5A7EF2FC" w14:textId="77777777" w:rsidR="00F578E8" w:rsidRDefault="009B6937">
      <w:pPr>
        <w:pStyle w:val="Bodytext20"/>
        <w:shd w:val="clear" w:color="auto" w:fill="auto"/>
        <w:spacing w:before="0" w:after="33" w:line="245" w:lineRule="exact"/>
        <w:ind w:left="220" w:right="220" w:firstLine="0"/>
        <w:jc w:val="both"/>
      </w:pPr>
      <w:r>
        <w:t>-Είναισε θέση διακρίνειτα θεμελιώδη γνωρίσματα των δομών της σκέψης και της φιλολογίας μιάς εξαιρετικά πλούσιας κλασικής γλώσσας, παγκόσμιας επιστημονικής και φιλοσοφικής εμβέλειας. -Χρησιμοποιεί τις μεθοδολογίες διαχείρισης των δομών της σκέψης για να προσδιορίσει βασικά στοιχεία φιλοσοφίας, πολιτικής και δημοκρατικής υφής και δεοντολογίας.</w:t>
      </w:r>
    </w:p>
    <w:p w14:paraId="533C8DD4" w14:textId="77777777" w:rsidR="00F578E8" w:rsidRDefault="009B6937">
      <w:pPr>
        <w:pStyle w:val="Bodytext20"/>
        <w:shd w:val="clear" w:color="auto" w:fill="auto"/>
        <w:spacing w:before="0" w:after="251" w:line="278" w:lineRule="exact"/>
        <w:ind w:left="220" w:right="220" w:firstLine="0"/>
        <w:jc w:val="both"/>
      </w:pPr>
      <w:r>
        <w:t>-Συνεργαστεί με τους συμφοιτητές του για να δημιουργήσουν και να παρουσιάσουν ένα σχέδιο σε μια μελέτη κατάδειξης του διαχρονικού χαρακτήρατης Ελληνικής γλώσσας και την τεράστια επιρροή της στους επιστημονικούς και δομικούς όρους των νεωτέρων ευρωπαϊκών γλωσσών.</w:t>
      </w:r>
    </w:p>
    <w:p w14:paraId="5519E784" w14:textId="77777777" w:rsidR="00F578E8" w:rsidRDefault="009B6937">
      <w:pPr>
        <w:pStyle w:val="Heading30"/>
        <w:keepNext/>
        <w:keepLines/>
        <w:shd w:val="clear" w:color="auto" w:fill="auto"/>
        <w:spacing w:before="0" w:after="22" w:line="190" w:lineRule="exact"/>
        <w:ind w:left="220"/>
      </w:pPr>
      <w:bookmarkStart w:id="26" w:name="bookmark24"/>
      <w:r>
        <w:t>ΠΕΡΙΕΧΟΜΕΝΟ ΜΑΘΗΜΑΤΟΣ</w:t>
      </w:r>
      <w:bookmarkEnd w:id="26"/>
    </w:p>
    <w:p w14:paraId="5DD38333" w14:textId="77777777" w:rsidR="00F578E8" w:rsidRDefault="009B6937">
      <w:pPr>
        <w:pStyle w:val="Bodytext20"/>
        <w:shd w:val="clear" w:color="auto" w:fill="auto"/>
        <w:spacing w:before="0" w:line="422" w:lineRule="exact"/>
        <w:ind w:left="220" w:firstLine="0"/>
      </w:pPr>
      <w:r>
        <w:t>Κείμενα Αττικής Ρητορείας με έμφαση στον Δημοσθένη και την</w:t>
      </w:r>
    </w:p>
    <w:p w14:paraId="165D29F9" w14:textId="77777777" w:rsidR="00F578E8" w:rsidRDefault="009B6937">
      <w:pPr>
        <w:pStyle w:val="Bodytext20"/>
        <w:shd w:val="clear" w:color="auto" w:fill="auto"/>
        <w:spacing w:before="0" w:line="422" w:lineRule="exact"/>
        <w:ind w:left="220" w:firstLine="0"/>
      </w:pPr>
      <w:r>
        <w:t>Γραμματοσυντακτική Παιδεία. Εισαγωγή στην Ελληνική Λογοτεχνία με έμφαση</w:t>
      </w:r>
    </w:p>
    <w:p w14:paraId="0F200542" w14:textId="77777777" w:rsidR="00F578E8" w:rsidRDefault="009B6937">
      <w:pPr>
        <w:pStyle w:val="Bodytext20"/>
        <w:shd w:val="clear" w:color="auto" w:fill="auto"/>
        <w:spacing w:before="0" w:line="422" w:lineRule="exact"/>
        <w:ind w:left="220" w:firstLine="0"/>
      </w:pPr>
      <w:r>
        <w:t xml:space="preserve">στην Όψιμη Αρχαιότητα. Πλάτωνος </w:t>
      </w:r>
      <w:r>
        <w:rPr>
          <w:rStyle w:val="Bodytext2Italic0"/>
        </w:rPr>
        <w:t>Απολογία Σωκράτους.</w:t>
      </w:r>
      <w:r>
        <w:t xml:space="preserve"> Κείμενο, μετάφραση,</w:t>
      </w:r>
    </w:p>
    <w:p w14:paraId="5A76799C" w14:textId="77777777" w:rsidR="00F578E8" w:rsidRDefault="009B6937">
      <w:pPr>
        <w:pStyle w:val="Bodytext20"/>
        <w:shd w:val="clear" w:color="auto" w:fill="auto"/>
        <w:spacing w:before="0" w:after="1568" w:line="259" w:lineRule="exact"/>
        <w:ind w:left="220" w:firstLine="0"/>
      </w:pPr>
      <w:r>
        <w:t xml:space="preserve">ερμηνευτική προσέγγιση, σχόλια. Πραγματεία Μ. Βασιλείου </w:t>
      </w:r>
      <w:r>
        <w:rPr>
          <w:rStyle w:val="Bodytext2Italic0"/>
        </w:rPr>
        <w:t>«Προς τούς νέους, όπως αν έξ Ελληνικών ώφελοΐντο λόγων»:</w:t>
      </w:r>
      <w:r>
        <w:t xml:space="preserve"> Κείμενο, απόδοση, σχόλια.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4801B1F8" w14:textId="77777777">
        <w:trPr>
          <w:trHeight w:hRule="exact" w:val="451"/>
          <w:jc w:val="center"/>
        </w:trPr>
        <w:tc>
          <w:tcPr>
            <w:tcW w:w="3130" w:type="dxa"/>
            <w:tcBorders>
              <w:top w:val="single" w:sz="4" w:space="0" w:color="auto"/>
              <w:left w:val="single" w:sz="4" w:space="0" w:color="auto"/>
              <w:bottom w:val="single" w:sz="4" w:space="0" w:color="auto"/>
            </w:tcBorders>
            <w:shd w:val="clear" w:color="auto" w:fill="FFFFFF"/>
          </w:tcPr>
          <w:p w14:paraId="0E243E3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1118" w:type="dxa"/>
            <w:tcBorders>
              <w:top w:val="single" w:sz="4" w:space="0" w:color="auto"/>
              <w:left w:val="single" w:sz="4" w:space="0" w:color="auto"/>
              <w:bottom w:val="single" w:sz="4" w:space="0" w:color="auto"/>
            </w:tcBorders>
            <w:shd w:val="clear" w:color="auto" w:fill="FFFFFF"/>
          </w:tcPr>
          <w:p w14:paraId="1F72ECE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311034</w:t>
            </w:r>
          </w:p>
        </w:tc>
        <w:tc>
          <w:tcPr>
            <w:tcW w:w="2683" w:type="dxa"/>
            <w:tcBorders>
              <w:top w:val="single" w:sz="4" w:space="0" w:color="auto"/>
              <w:left w:val="single" w:sz="4" w:space="0" w:color="auto"/>
              <w:bottom w:val="single" w:sz="4" w:space="0" w:color="auto"/>
            </w:tcBorders>
            <w:shd w:val="clear" w:color="auto" w:fill="FFFFFF"/>
          </w:tcPr>
          <w:p w14:paraId="16F7A44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ΕΞΑΜΗΝΟ ΣΠΟΥΔΩΝ</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566E8E7" w14:textId="77777777" w:rsidR="00F578E8" w:rsidRDefault="009B6937">
            <w:pPr>
              <w:pStyle w:val="Bodytext20"/>
              <w:framePr w:w="9624" w:wrap="notBeside" w:vAnchor="text" w:hAnchor="text" w:xAlign="center" w:y="1"/>
              <w:shd w:val="clear" w:color="auto" w:fill="auto"/>
              <w:spacing w:before="0" w:line="190" w:lineRule="exact"/>
              <w:ind w:left="300" w:firstLine="0"/>
            </w:pPr>
            <w:r>
              <w:rPr>
                <w:rStyle w:val="Bodytext295pt"/>
              </w:rPr>
              <w:t>2°</w:t>
            </w:r>
          </w:p>
        </w:tc>
      </w:tr>
    </w:tbl>
    <w:p w14:paraId="04155EF3" w14:textId="77777777" w:rsidR="00F578E8" w:rsidRDefault="00F578E8">
      <w:pPr>
        <w:framePr w:w="9624" w:wrap="notBeside" w:vAnchor="text" w:hAnchor="text" w:xAlign="center" w:y="1"/>
        <w:rPr>
          <w:sz w:val="2"/>
          <w:szCs w:val="2"/>
        </w:rPr>
      </w:pPr>
    </w:p>
    <w:p w14:paraId="42E83A50" w14:textId="77777777" w:rsidR="00F578E8" w:rsidRDefault="00F578E8">
      <w:pPr>
        <w:rPr>
          <w:sz w:val="2"/>
          <w:szCs w:val="2"/>
        </w:rPr>
      </w:pPr>
    </w:p>
    <w:p w14:paraId="6211E514" w14:textId="77777777" w:rsidR="00F578E8" w:rsidRDefault="00F578E8">
      <w:pPr>
        <w:rPr>
          <w:sz w:val="2"/>
          <w:szCs w:val="2"/>
        </w:rPr>
        <w:sectPr w:rsidR="00F578E8">
          <w:pgSz w:w="11900" w:h="16840"/>
          <w:pgMar w:top="1049" w:right="1080" w:bottom="1049"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0AC45C5" w14:textId="77777777">
        <w:trPr>
          <w:trHeight w:hRule="exact" w:val="442"/>
          <w:jc w:val="center"/>
        </w:trPr>
        <w:tc>
          <w:tcPr>
            <w:tcW w:w="3130" w:type="dxa"/>
            <w:tcBorders>
              <w:top w:val="single" w:sz="4" w:space="0" w:color="auto"/>
              <w:left w:val="single" w:sz="4" w:space="0" w:color="auto"/>
            </w:tcBorders>
            <w:shd w:val="clear" w:color="auto" w:fill="FFFFFF"/>
          </w:tcPr>
          <w:p w14:paraId="638E1E2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lastRenderedPageBreak/>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5E28DCD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ΕΚΚΛΗΣΙΑ ΚΑΙ ΔΙΕΘΝΕΙΣ ΣΧΕΣΕΙΣ</w:t>
            </w:r>
          </w:p>
        </w:tc>
      </w:tr>
      <w:tr w:rsidR="00F578E8" w14:paraId="5BAF2EED" w14:textId="77777777">
        <w:trPr>
          <w:trHeight w:hRule="exact" w:val="965"/>
          <w:jc w:val="center"/>
        </w:trPr>
        <w:tc>
          <w:tcPr>
            <w:tcW w:w="3130" w:type="dxa"/>
            <w:tcBorders>
              <w:top w:val="single" w:sz="4" w:space="0" w:color="auto"/>
              <w:left w:val="single" w:sz="4" w:space="0" w:color="auto"/>
            </w:tcBorders>
            <w:shd w:val="clear" w:color="auto" w:fill="FFFFFF"/>
            <w:vAlign w:val="center"/>
          </w:tcPr>
          <w:p w14:paraId="4BFD7C7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69CE2A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2"/>
              </w:rPr>
              <w:t>Δρ. Αθηνά Κονταλή [«Απόκτηση ακαδημαϊκής διδακτικής εμπειρίας σε νέους επιστήμονες κατόχους διδακτορικού 2018-2019 στο Ε.Κ.Π.Α.»]</w:t>
            </w:r>
          </w:p>
        </w:tc>
      </w:tr>
      <w:tr w:rsidR="00F578E8" w14:paraId="5654177B"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6AA81E4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4E9E5E0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C89793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30FC5B4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5C463E8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DDABB4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1B4F900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E51DAD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315AE7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1D2CA7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tcPr>
          <w:p w14:paraId="2EAE431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r>
      <w:tr w:rsidR="00F578E8" w14:paraId="0C7D0A76" w14:textId="77777777">
        <w:trPr>
          <w:trHeight w:hRule="exact" w:val="1814"/>
          <w:jc w:val="center"/>
        </w:trPr>
        <w:tc>
          <w:tcPr>
            <w:tcW w:w="3130" w:type="dxa"/>
            <w:tcBorders>
              <w:top w:val="single" w:sz="4" w:space="0" w:color="auto"/>
              <w:left w:val="single" w:sz="4" w:space="0" w:color="auto"/>
            </w:tcBorders>
            <w:shd w:val="clear" w:color="auto" w:fill="FFFFFF"/>
          </w:tcPr>
          <w:p w14:paraId="55448CF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41E0E87A" w14:textId="77777777" w:rsidR="00F578E8" w:rsidRDefault="009B6937">
            <w:pPr>
              <w:pStyle w:val="Bodytext20"/>
              <w:framePr w:w="9624" w:wrap="notBeside" w:vAnchor="text" w:hAnchor="text" w:xAlign="center" w:y="1"/>
              <w:shd w:val="clear" w:color="auto" w:fill="auto"/>
              <w:spacing w:before="240" w:after="120" w:line="269" w:lineRule="exact"/>
              <w:ind w:firstLine="0"/>
            </w:pPr>
            <w:r>
              <w:rPr>
                <w:rStyle w:val="Bodytext2Italic"/>
              </w:rPr>
              <w:t>γενικού υποβάθρου, ειδικού υποβάθρου, ειδίκευσης</w:t>
            </w:r>
          </w:p>
          <w:p w14:paraId="6C4356C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ανόπττυξης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E63FA0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5BE575D1" w14:textId="77777777">
        <w:trPr>
          <w:trHeight w:hRule="exact" w:val="706"/>
          <w:jc w:val="center"/>
        </w:trPr>
        <w:tc>
          <w:tcPr>
            <w:tcW w:w="3130" w:type="dxa"/>
            <w:tcBorders>
              <w:top w:val="single" w:sz="4" w:space="0" w:color="auto"/>
              <w:left w:val="single" w:sz="4" w:space="0" w:color="auto"/>
            </w:tcBorders>
            <w:shd w:val="clear" w:color="auto" w:fill="FFFFFF"/>
          </w:tcPr>
          <w:p w14:paraId="340711D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0E43DE5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CB6624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ΟΧΙ</w:t>
            </w:r>
          </w:p>
        </w:tc>
      </w:tr>
      <w:tr w:rsidR="00F578E8" w14:paraId="605910A4" w14:textId="77777777">
        <w:trPr>
          <w:trHeight w:hRule="exact" w:val="701"/>
          <w:jc w:val="center"/>
        </w:trPr>
        <w:tc>
          <w:tcPr>
            <w:tcW w:w="3130" w:type="dxa"/>
            <w:tcBorders>
              <w:top w:val="single" w:sz="4" w:space="0" w:color="auto"/>
              <w:left w:val="single" w:sz="4" w:space="0" w:color="auto"/>
            </w:tcBorders>
            <w:shd w:val="clear" w:color="auto" w:fill="FFFFFF"/>
          </w:tcPr>
          <w:p w14:paraId="0CE5B0F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2C2A5A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00737939" w14:textId="77777777">
        <w:trPr>
          <w:trHeight w:hRule="exact" w:val="701"/>
          <w:jc w:val="center"/>
        </w:trPr>
        <w:tc>
          <w:tcPr>
            <w:tcW w:w="3130" w:type="dxa"/>
            <w:tcBorders>
              <w:top w:val="single" w:sz="4" w:space="0" w:color="auto"/>
              <w:left w:val="single" w:sz="4" w:space="0" w:color="auto"/>
            </w:tcBorders>
            <w:shd w:val="clear" w:color="auto" w:fill="FFFFFF"/>
          </w:tcPr>
          <w:p w14:paraId="53E046C8"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5E085360" w14:textId="77777777" w:rsidR="00F578E8" w:rsidRDefault="00F578E8">
            <w:pPr>
              <w:framePr w:w="9624" w:wrap="notBeside" w:vAnchor="text" w:hAnchor="text" w:xAlign="center" w:y="1"/>
              <w:rPr>
                <w:sz w:val="10"/>
                <w:szCs w:val="10"/>
              </w:rPr>
            </w:pPr>
          </w:p>
        </w:tc>
      </w:tr>
      <w:tr w:rsidR="00F578E8" w:rsidRPr="00C5674A" w14:paraId="74B81BD4"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68FE300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A85A92D"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Calibri0"/>
              </w:rPr>
              <w:t>httDS</w:t>
            </w:r>
            <w:r w:rsidRPr="009B6937">
              <w:rPr>
                <w:rStyle w:val="Bodytext24"/>
                <w:lang w:eastAsia="el-GR" w:bidi="el-GR"/>
              </w:rPr>
              <w:t xml:space="preserve">: / </w:t>
            </w:r>
            <w:r>
              <w:rPr>
                <w:rStyle w:val="Bodytext24"/>
              </w:rPr>
              <w:t xml:space="preserve">/eclass.uoa.er /courses /SOCTHEOL23 </w:t>
            </w:r>
            <w:r w:rsidRPr="009B6937">
              <w:rPr>
                <w:rStyle w:val="Bodytext24"/>
                <w:lang w:eastAsia="el-GR" w:bidi="el-GR"/>
              </w:rPr>
              <w:t>7 /</w:t>
            </w:r>
          </w:p>
        </w:tc>
      </w:tr>
    </w:tbl>
    <w:p w14:paraId="56109737"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585F4EB" w14:textId="77777777" w:rsidR="00F578E8" w:rsidRDefault="00F578E8">
      <w:pPr>
        <w:framePr w:w="9624" w:wrap="notBeside" w:vAnchor="text" w:hAnchor="text" w:xAlign="center" w:y="1"/>
        <w:rPr>
          <w:sz w:val="2"/>
          <w:szCs w:val="2"/>
        </w:rPr>
      </w:pPr>
    </w:p>
    <w:p w14:paraId="0F11B058" w14:textId="77777777" w:rsidR="00F578E8" w:rsidRDefault="00F578E8">
      <w:pPr>
        <w:rPr>
          <w:sz w:val="2"/>
          <w:szCs w:val="2"/>
        </w:rPr>
      </w:pPr>
    </w:p>
    <w:p w14:paraId="34A6D2B2" w14:textId="77777777" w:rsidR="00F578E8" w:rsidRDefault="009B6937">
      <w:pPr>
        <w:pStyle w:val="Bodytext20"/>
        <w:shd w:val="clear" w:color="auto" w:fill="auto"/>
        <w:spacing w:before="177" w:after="56"/>
        <w:ind w:left="220" w:right="220" w:firstLine="360"/>
        <w:jc w:val="both"/>
      </w:pPr>
      <w:r>
        <w:t xml:space="preserve">Οι φοιτητές να κατανοήσουν του βαθμού συμμετοχής και επιρροής της Εκκλησίας στη διαμόρφωση των διεθνών σχέσεων της χώρας. Οι φοιτητές να καλλιεργήσουν την ενσυναισθητική κατανόηση </w:t>
      </w:r>
      <w:r w:rsidRPr="009B6937">
        <w:rPr>
          <w:lang w:eastAsia="en-GB" w:bidi="en-GB"/>
        </w:rPr>
        <w:t>(</w:t>
      </w:r>
      <w:r>
        <w:rPr>
          <w:lang w:val="en-GB" w:eastAsia="en-GB" w:bidi="en-GB"/>
        </w:rPr>
        <w:t>empathy</w:t>
      </w:r>
      <w:r w:rsidRPr="009B6937">
        <w:rPr>
          <w:lang w:eastAsia="en-GB" w:bidi="en-GB"/>
        </w:rPr>
        <w:t xml:space="preserve">) </w:t>
      </w:r>
      <w:r>
        <w:t>μέσα από παραστατικές/εικονιστικές πηγές, με στόχο:</w:t>
      </w:r>
    </w:p>
    <w:p w14:paraId="7EEDCF60" w14:textId="77777777" w:rsidR="00F578E8" w:rsidRDefault="009B6937">
      <w:pPr>
        <w:pStyle w:val="Bodytext20"/>
        <w:numPr>
          <w:ilvl w:val="0"/>
          <w:numId w:val="1"/>
        </w:numPr>
        <w:shd w:val="clear" w:color="auto" w:fill="auto"/>
        <w:tabs>
          <w:tab w:val="left" w:pos="945"/>
        </w:tabs>
        <w:spacing w:before="0" w:line="288" w:lineRule="exact"/>
        <w:ind w:left="220" w:firstLine="360"/>
        <w:jc w:val="both"/>
      </w:pPr>
      <w:r>
        <w:t>Να μελετήσουν μία σειρά από παραστατικές/εικονιστικές πηγές</w:t>
      </w:r>
    </w:p>
    <w:p w14:paraId="0439987B" w14:textId="77777777" w:rsidR="00F578E8" w:rsidRDefault="009B6937">
      <w:pPr>
        <w:pStyle w:val="Bodytext20"/>
        <w:numPr>
          <w:ilvl w:val="0"/>
          <w:numId w:val="1"/>
        </w:numPr>
        <w:shd w:val="clear" w:color="auto" w:fill="auto"/>
        <w:tabs>
          <w:tab w:val="left" w:pos="945"/>
        </w:tabs>
        <w:spacing w:before="0" w:line="288" w:lineRule="exact"/>
        <w:ind w:left="220" w:firstLine="360"/>
        <w:jc w:val="both"/>
      </w:pPr>
      <w:r>
        <w:t>Να ρωτήσουν στοιχεία για το μήνυμα της πηγής</w:t>
      </w:r>
    </w:p>
    <w:p w14:paraId="309B4AE0" w14:textId="77777777" w:rsidR="00F578E8" w:rsidRDefault="009B6937">
      <w:pPr>
        <w:pStyle w:val="Bodytext20"/>
        <w:numPr>
          <w:ilvl w:val="0"/>
          <w:numId w:val="1"/>
        </w:numPr>
        <w:shd w:val="clear" w:color="auto" w:fill="auto"/>
        <w:tabs>
          <w:tab w:val="left" w:pos="945"/>
        </w:tabs>
        <w:spacing w:before="0" w:line="288" w:lineRule="exact"/>
        <w:ind w:left="940"/>
      </w:pPr>
      <w:r>
        <w:t>Να διοχετεύσουν δημιουργικά τις καλλιτεχνικές τους δεξιότητες μέσα από την δημιουργία αφισών.</w:t>
      </w:r>
    </w:p>
    <w:p w14:paraId="509442F3" w14:textId="77777777" w:rsidR="00F578E8" w:rsidRDefault="009B6937">
      <w:pPr>
        <w:pStyle w:val="Bodytext20"/>
        <w:numPr>
          <w:ilvl w:val="0"/>
          <w:numId w:val="1"/>
        </w:numPr>
        <w:shd w:val="clear" w:color="auto" w:fill="auto"/>
        <w:tabs>
          <w:tab w:val="left" w:pos="945"/>
        </w:tabs>
        <w:spacing w:before="0" w:line="288" w:lineRule="exact"/>
        <w:ind w:left="220" w:firstLine="360"/>
        <w:jc w:val="both"/>
      </w:pPr>
      <w:r>
        <w:t>Να αναπτύξουν τη φαντασία τους συμπληρώνοντας το μήνυμα σε αφίσες.</w:t>
      </w:r>
    </w:p>
    <w:p w14:paraId="62D93A5E" w14:textId="77777777" w:rsidR="00F578E8" w:rsidRDefault="009B6937">
      <w:pPr>
        <w:pStyle w:val="Bodytext20"/>
        <w:numPr>
          <w:ilvl w:val="0"/>
          <w:numId w:val="1"/>
        </w:numPr>
        <w:shd w:val="clear" w:color="auto" w:fill="auto"/>
        <w:tabs>
          <w:tab w:val="left" w:pos="945"/>
        </w:tabs>
        <w:spacing w:before="0" w:after="138" w:line="288" w:lineRule="exact"/>
        <w:ind w:left="940"/>
      </w:pPr>
      <w:r>
        <w:t>Να αντιληφθούν ο εύρος των ιστορικών πηγών και τη διάκριση τους σε πρωτογενείς και δευτερογενείς.</w:t>
      </w:r>
    </w:p>
    <w:p w14:paraId="42A11D09" w14:textId="77777777" w:rsidR="00F578E8" w:rsidRDefault="009B6937">
      <w:pPr>
        <w:pStyle w:val="Heading30"/>
        <w:keepNext/>
        <w:keepLines/>
        <w:shd w:val="clear" w:color="auto" w:fill="auto"/>
        <w:spacing w:before="0" w:after="139" w:line="190" w:lineRule="exact"/>
        <w:ind w:left="220"/>
      </w:pPr>
      <w:bookmarkStart w:id="27" w:name="bookmark25"/>
      <w:r>
        <w:t>ΠΕΡΙΕΧΟΜΕΝΟ ΜΑΘΗΜΑΤΟΣ</w:t>
      </w:r>
      <w:bookmarkEnd w:id="27"/>
    </w:p>
    <w:p w14:paraId="39E3C9E5" w14:textId="77777777" w:rsidR="00F578E8" w:rsidRDefault="009B6937">
      <w:pPr>
        <w:pStyle w:val="Bodytext20"/>
        <w:shd w:val="clear" w:color="auto" w:fill="auto"/>
        <w:spacing w:before="0"/>
        <w:ind w:left="220" w:right="220" w:firstLine="720"/>
        <w:jc w:val="both"/>
      </w:pPr>
      <w:r>
        <w:t>Το μάθημα «Εκκλησία και Διεθνείς Σχέσεις» ασχολείται με τη διερεύνηση του βαθμού συμμετοχής και επιρροής της Εκκλησίας στη διαμόρφωση των διεθνών σχέσεων της χώρας. Εξετάζονται οι πρακτικές διαδικασίες, το ιδεολογικό υπόβαθρο και οι θεωρητικές διαστάσεις που υφίστανται στη διεπαφή της θεσμικής εξωτερικής πολιτικής και της Εκκλησίας. Ενδεικτικές ενότητες του μαθήματος είναι: Η εθνική ταυτότητα της Εκκλησίας. Η Εκκλησία ως εγγυητής της ιδιοπροσωπίας του Ελληνισμού. Η συμμετοχή της Εκκλησίας στα διεθνή φόρα και η εκπροσώπησή της σε διεθνείς θεσμούς. Η συμβολή της Εκκλησίας στο Βορειοηπειρωτικό, στο Κυπριακό και στο Μακεδονικό ζήτημα.</w:t>
      </w:r>
    </w:p>
    <w:p w14:paraId="72C5380C" w14:textId="77777777" w:rsidR="00F578E8" w:rsidRDefault="009B6937">
      <w:pPr>
        <w:pStyle w:val="Bodytext50"/>
        <w:shd w:val="clear" w:color="auto" w:fill="auto"/>
        <w:sectPr w:rsidR="00F578E8">
          <w:footerReference w:type="even" r:id="rId19"/>
          <w:footerReference w:type="default" r:id="rId20"/>
          <w:pgSz w:w="12147" w:h="17175"/>
          <w:pgMar w:top="1261" w:right="1204" w:bottom="1117" w:left="1319" w:header="0" w:footer="3" w:gutter="0"/>
          <w:cols w:space="720"/>
          <w:noEndnote/>
          <w:titlePg/>
          <w:docGrid w:linePitch="360"/>
        </w:sectPr>
      </w:pPr>
      <w:r>
        <w:t>21</w:t>
      </w:r>
    </w:p>
    <w:p w14:paraId="130406BE" w14:textId="77777777" w:rsidR="00F578E8" w:rsidRDefault="009B6937">
      <w:pPr>
        <w:pStyle w:val="Bodytext20"/>
        <w:shd w:val="clear" w:color="auto" w:fill="auto"/>
        <w:spacing w:before="0" w:after="543"/>
        <w:ind w:left="220" w:right="220" w:firstLine="0"/>
        <w:jc w:val="both"/>
      </w:pPr>
      <w:r>
        <w:lastRenderedPageBreak/>
        <w:t>Η στάση της Εκκλησίας στην περίοδο του ψυχρού πολέμου. Η συμβολή της Εκκλησίας στην αντιμετώπιση έκτακτων αναγκών και κρίσεων σε γειτονικές και μη χώρες κλπ.</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22242B9B" w14:textId="77777777">
        <w:trPr>
          <w:trHeight w:hRule="exact" w:val="442"/>
          <w:jc w:val="center"/>
        </w:trPr>
        <w:tc>
          <w:tcPr>
            <w:tcW w:w="3130" w:type="dxa"/>
            <w:tcBorders>
              <w:top w:val="single" w:sz="4" w:space="0" w:color="auto"/>
              <w:left w:val="single" w:sz="4" w:space="0" w:color="auto"/>
            </w:tcBorders>
            <w:shd w:val="clear" w:color="auto" w:fill="FFFFFF"/>
          </w:tcPr>
          <w:p w14:paraId="1C836D8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90DD15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31Ε112 ΕΞΑΜΗΝΟΣΠΟΥΔΩΝ 2°</w:t>
            </w:r>
          </w:p>
        </w:tc>
      </w:tr>
      <w:tr w:rsidR="00F578E8" w14:paraId="002989A3" w14:textId="77777777">
        <w:trPr>
          <w:trHeight w:hRule="exact" w:val="437"/>
          <w:jc w:val="center"/>
        </w:trPr>
        <w:tc>
          <w:tcPr>
            <w:tcW w:w="3130" w:type="dxa"/>
            <w:tcBorders>
              <w:top w:val="single" w:sz="4" w:space="0" w:color="auto"/>
              <w:left w:val="single" w:sz="4" w:space="0" w:color="auto"/>
            </w:tcBorders>
            <w:shd w:val="clear" w:color="auto" w:fill="FFFFFF"/>
          </w:tcPr>
          <w:p w14:paraId="60A993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49340C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0 Απόστολος των Εθνών Παύλος και Ευρωπαϊκός Πολιτισμός</w:t>
            </w:r>
          </w:p>
        </w:tc>
      </w:tr>
      <w:tr w:rsidR="00F578E8" w14:paraId="1C1500DE" w14:textId="77777777">
        <w:trPr>
          <w:trHeight w:hRule="exact" w:val="437"/>
          <w:jc w:val="center"/>
        </w:trPr>
        <w:tc>
          <w:tcPr>
            <w:tcW w:w="3130" w:type="dxa"/>
            <w:tcBorders>
              <w:top w:val="single" w:sz="4" w:space="0" w:color="auto"/>
              <w:left w:val="single" w:sz="4" w:space="0" w:color="auto"/>
            </w:tcBorders>
            <w:shd w:val="clear" w:color="auto" w:fill="FFFFFF"/>
          </w:tcPr>
          <w:p w14:paraId="5491D62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9D283B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Σωτήριος Δεσπότης, Καθηγητής</w:t>
            </w:r>
          </w:p>
        </w:tc>
      </w:tr>
      <w:tr w:rsidR="00F578E8" w14:paraId="2BACC402"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6CCF0D6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5E42109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
              </w:rPr>
              <w:t>σε 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782771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531FCD8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061D816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4FA047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768A1DF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40AA7F83"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1DE83F9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1DC6CE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4</w:t>
            </w:r>
          </w:p>
        </w:tc>
        <w:tc>
          <w:tcPr>
            <w:tcW w:w="2347" w:type="dxa"/>
            <w:tcBorders>
              <w:top w:val="single" w:sz="4" w:space="0" w:color="auto"/>
              <w:left w:val="single" w:sz="4" w:space="0" w:color="auto"/>
              <w:right w:val="single" w:sz="4" w:space="0" w:color="auto"/>
            </w:tcBorders>
            <w:shd w:val="clear" w:color="auto" w:fill="FFFFFF"/>
          </w:tcPr>
          <w:p w14:paraId="304ACD1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4</w:t>
            </w:r>
          </w:p>
        </w:tc>
      </w:tr>
      <w:tr w:rsidR="00F578E8" w14:paraId="5AC22D4D" w14:textId="77777777">
        <w:trPr>
          <w:trHeight w:hRule="exact" w:val="1819"/>
          <w:jc w:val="center"/>
        </w:trPr>
        <w:tc>
          <w:tcPr>
            <w:tcW w:w="3130" w:type="dxa"/>
            <w:tcBorders>
              <w:top w:val="single" w:sz="4" w:space="0" w:color="auto"/>
              <w:left w:val="single" w:sz="4" w:space="0" w:color="auto"/>
            </w:tcBorders>
            <w:shd w:val="clear" w:color="auto" w:fill="FFFFFF"/>
          </w:tcPr>
          <w:p w14:paraId="67EA991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2E009CD1"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688CC90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ανόπττυξης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C08055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ΕΠΙΛΟΓΗΝ</w:t>
            </w:r>
          </w:p>
        </w:tc>
      </w:tr>
      <w:tr w:rsidR="00F578E8" w14:paraId="62BF7BF5" w14:textId="77777777">
        <w:trPr>
          <w:trHeight w:hRule="exact" w:val="701"/>
          <w:jc w:val="center"/>
        </w:trPr>
        <w:tc>
          <w:tcPr>
            <w:tcW w:w="3130" w:type="dxa"/>
            <w:tcBorders>
              <w:top w:val="single" w:sz="4" w:space="0" w:color="auto"/>
              <w:left w:val="single" w:sz="4" w:space="0" w:color="auto"/>
            </w:tcBorders>
            <w:shd w:val="clear" w:color="auto" w:fill="FFFFFF"/>
          </w:tcPr>
          <w:p w14:paraId="6650DA7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46DA960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ABA28E3" w14:textId="77777777" w:rsidR="00F578E8" w:rsidRDefault="00F578E8">
            <w:pPr>
              <w:framePr w:w="9624" w:wrap="notBeside" w:vAnchor="text" w:hAnchor="text" w:xAlign="center" w:y="1"/>
              <w:rPr>
                <w:sz w:val="10"/>
                <w:szCs w:val="10"/>
              </w:rPr>
            </w:pPr>
          </w:p>
        </w:tc>
      </w:tr>
      <w:tr w:rsidR="00F578E8" w14:paraId="7F47B5B8" w14:textId="77777777">
        <w:trPr>
          <w:trHeight w:hRule="exact" w:val="701"/>
          <w:jc w:val="center"/>
        </w:trPr>
        <w:tc>
          <w:tcPr>
            <w:tcW w:w="3130" w:type="dxa"/>
            <w:tcBorders>
              <w:top w:val="single" w:sz="4" w:space="0" w:color="auto"/>
              <w:left w:val="single" w:sz="4" w:space="0" w:color="auto"/>
            </w:tcBorders>
            <w:shd w:val="clear" w:color="auto" w:fill="FFFFFF"/>
          </w:tcPr>
          <w:p w14:paraId="67034AA1"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0453008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14965294" w14:textId="77777777">
        <w:trPr>
          <w:trHeight w:hRule="exact" w:val="701"/>
          <w:jc w:val="center"/>
        </w:trPr>
        <w:tc>
          <w:tcPr>
            <w:tcW w:w="3130" w:type="dxa"/>
            <w:tcBorders>
              <w:top w:val="single" w:sz="4" w:space="0" w:color="auto"/>
              <w:left w:val="single" w:sz="4" w:space="0" w:color="auto"/>
            </w:tcBorders>
            <w:shd w:val="clear" w:color="auto" w:fill="FFFFFF"/>
          </w:tcPr>
          <w:p w14:paraId="7D13580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6A247B2D" w14:textId="77777777" w:rsidR="00F578E8" w:rsidRDefault="00F578E8">
            <w:pPr>
              <w:framePr w:w="9624" w:wrap="notBeside" w:vAnchor="text" w:hAnchor="text" w:xAlign="center" w:y="1"/>
              <w:rPr>
                <w:sz w:val="10"/>
                <w:szCs w:val="10"/>
              </w:rPr>
            </w:pPr>
          </w:p>
        </w:tc>
      </w:tr>
      <w:tr w:rsidR="00F578E8" w14:paraId="53289CF9" w14:textId="77777777">
        <w:trPr>
          <w:trHeight w:hRule="exact" w:val="787"/>
          <w:jc w:val="center"/>
        </w:trPr>
        <w:tc>
          <w:tcPr>
            <w:tcW w:w="3130" w:type="dxa"/>
            <w:tcBorders>
              <w:top w:val="single" w:sz="4" w:space="0" w:color="auto"/>
              <w:left w:val="single" w:sz="4" w:space="0" w:color="auto"/>
              <w:bottom w:val="single" w:sz="4" w:space="0" w:color="auto"/>
            </w:tcBorders>
            <w:shd w:val="clear" w:color="auto" w:fill="FFFFFF"/>
          </w:tcPr>
          <w:p w14:paraId="65EABA7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8FFC0F0" w14:textId="77777777" w:rsidR="00F578E8" w:rsidRDefault="00C5674A">
            <w:pPr>
              <w:pStyle w:val="Bodytext20"/>
              <w:framePr w:w="9624" w:wrap="notBeside" w:vAnchor="text" w:hAnchor="text" w:xAlign="center" w:y="1"/>
              <w:shd w:val="clear" w:color="auto" w:fill="auto"/>
              <w:spacing w:before="0" w:after="60" w:line="220" w:lineRule="exact"/>
              <w:ind w:firstLine="0"/>
            </w:pPr>
            <w:hyperlink r:id="rId21" w:history="1">
              <w:r w:rsidR="009B6937">
                <w:rPr>
                  <w:rStyle w:val="-"/>
                </w:rPr>
                <w:t>http://opencourses.uoa.gr/courses/SOCTHEOL5/</w:t>
              </w:r>
            </w:hyperlink>
          </w:p>
          <w:p w14:paraId="0699BE5D" w14:textId="77777777" w:rsidR="00F578E8" w:rsidRDefault="00C5674A">
            <w:pPr>
              <w:pStyle w:val="Bodytext20"/>
              <w:framePr w:w="9624" w:wrap="notBeside" w:vAnchor="text" w:hAnchor="text" w:xAlign="center" w:y="1"/>
              <w:shd w:val="clear" w:color="auto" w:fill="auto"/>
              <w:spacing w:before="60" w:line="220" w:lineRule="exact"/>
              <w:ind w:firstLine="0"/>
            </w:pPr>
            <w:hyperlink r:id="rId22" w:history="1">
              <w:r w:rsidR="009B6937">
                <w:rPr>
                  <w:rStyle w:val="-"/>
                </w:rPr>
                <w:t>http://eclass.uoa.er/courses/SOCTHEOL101/</w:t>
              </w:r>
            </w:hyperlink>
          </w:p>
        </w:tc>
      </w:tr>
    </w:tbl>
    <w:p w14:paraId="581AD63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899136A" w14:textId="77777777" w:rsidR="00F578E8" w:rsidRDefault="00F578E8">
      <w:pPr>
        <w:framePr w:w="9624" w:wrap="notBeside" w:vAnchor="text" w:hAnchor="text" w:xAlign="center" w:y="1"/>
        <w:rPr>
          <w:sz w:val="2"/>
          <w:szCs w:val="2"/>
        </w:rPr>
      </w:pPr>
    </w:p>
    <w:p w14:paraId="438A80A8" w14:textId="77777777" w:rsidR="00F578E8" w:rsidRDefault="00F578E8">
      <w:pPr>
        <w:rPr>
          <w:sz w:val="2"/>
          <w:szCs w:val="2"/>
        </w:rPr>
      </w:pPr>
    </w:p>
    <w:p w14:paraId="33767AE2" w14:textId="77777777" w:rsidR="00F578E8" w:rsidRDefault="009B6937">
      <w:pPr>
        <w:pStyle w:val="Bodytext20"/>
        <w:shd w:val="clear" w:color="auto" w:fill="auto"/>
        <w:spacing w:before="202" w:line="245" w:lineRule="exact"/>
        <w:ind w:left="220" w:right="220" w:firstLine="720"/>
        <w:jc w:val="both"/>
      </w:pPr>
      <w:r>
        <w:t>Το μάθημα αποτελείτο βασικό εισαγωγικό μάθημα στη θεολογία της Καινής Διαθήκης ως ιερό κείμενο του Χριστιανισμού, καθώς και εμβάθυνση στις ερμηνευτικές μεθόδους. Παράλληλα, σκοπεύει να εξοικειώσει τους φοιτητές με τη σύγχρονη έρευνα σε πλειάδα γνωστικών αντικειμένων που άπτονται της επιστημονικής μελέτης της Κ.Δ.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Κ.Δ. Η ύλη κατανέμεται με βάση τα βιβλία που αποτελούν τον κανόνα της Κ.Δ. και εστιάζει στο περιεχόμενό τους, στο πολιτιστικό και κοινωνικό πλαίσιο της συγγραφής τους, καθώς και στη στοχοθεσία των συγγραφέων τους, με έμφαση στον Παύλο.</w:t>
      </w:r>
    </w:p>
    <w:p w14:paraId="6354FF60" w14:textId="77777777" w:rsidR="00F578E8" w:rsidRDefault="009B6937">
      <w:pPr>
        <w:pStyle w:val="Bodytext20"/>
        <w:shd w:val="clear" w:color="auto" w:fill="auto"/>
        <w:spacing w:before="0" w:line="245" w:lineRule="exact"/>
        <w:ind w:left="220" w:right="220" w:firstLine="720"/>
        <w:jc w:val="both"/>
        <w:sectPr w:rsidR="00F578E8">
          <w:pgSz w:w="11900" w:h="16840"/>
          <w:pgMar w:top="1113" w:right="1080" w:bottom="1113" w:left="1195" w:header="0" w:footer="3" w:gutter="0"/>
          <w:cols w:space="720"/>
          <w:noEndnote/>
          <w:docGrid w:linePitch="360"/>
        </w:sectPr>
      </w:pPr>
      <w:r>
        <w:t xml:space="preserve">Παράλληλα, καθώς τα βιβλία της ΚΔ αποτελούν ιερά κείμενα του Χριστιανισμού, αλλά αντλούν από τις Εβραϊκές Γραφές τόσο γλωσσικά όσο και θεολογικά, οι συμμετέχοντες καλούνται να κατανοήσουν εμπειρικά και θεωρητικά τις ερμηνευτικές διαφοροποιήσεις, τα σημεία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 διαπολιτισμικότητα, καθώς οι συμμετέχοντες εκτίθενται στις ρίζες Ιουδαϊσμού,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 Προς αυτό το σκοπό η θεολογία της Κ.Δ. παρουσιάζεται και</w:t>
      </w:r>
    </w:p>
    <w:p w14:paraId="4ED5E675" w14:textId="77777777" w:rsidR="00F578E8" w:rsidRDefault="009B6937">
      <w:pPr>
        <w:pStyle w:val="Bodytext20"/>
        <w:shd w:val="clear" w:color="auto" w:fill="auto"/>
        <w:spacing w:before="0" w:line="245" w:lineRule="exact"/>
        <w:ind w:left="220" w:right="220" w:firstLine="0"/>
        <w:jc w:val="both"/>
      </w:pPr>
      <w:r>
        <w:lastRenderedPageBreak/>
        <w:t>στο πλαίσιο της συγκριτικής θρησκειολογίας, με έμφαση στην αλληλεπίδραση Ιουδαϊσμού και Χριστιανισμού, ιδιαίτερα στο έργο του Παύλου</w:t>
      </w:r>
    </w:p>
    <w:p w14:paraId="7EF6F582" w14:textId="77777777" w:rsidR="00F578E8" w:rsidRDefault="009B6937">
      <w:pPr>
        <w:pStyle w:val="Bodytext20"/>
        <w:shd w:val="clear" w:color="auto" w:fill="auto"/>
        <w:spacing w:before="0" w:after="176" w:line="245" w:lineRule="exact"/>
        <w:ind w:left="220" w:right="220" w:firstLine="720"/>
        <w:jc w:val="both"/>
      </w:pPr>
      <w:r>
        <w:t xml:space="preserve">Με τη χρήση προαιρετικών καθοδηγούμενων ασκήσεων, </w:t>
      </w:r>
      <w:r>
        <w:rPr>
          <w:rStyle w:val="Bodytext2Calibri"/>
        </w:rPr>
        <w:t>ol</w:t>
      </w:r>
      <w:r w:rsidRPr="009B6937">
        <w:rPr>
          <w:rStyle w:val="Bodytext2Calibri"/>
          <w:lang w:val="el-GR"/>
        </w:rPr>
        <w:t xml:space="preserve"> </w:t>
      </w:r>
      <w:r>
        <w:t xml:space="preserve">φοιτητές καλούνται να προετοιμαστούν για συγκεκριμένα θέματα και να αναφέρουν, στο πλαίσιο των παραδόσεων, τα πορίσματα από την έρευνα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633588B7"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17CAC480"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περιγράφει τη βασική προβληματολογία της σύγχρονης έρευνας για την Κ.Δ., με έμφαση στη χρονολόγηση, στις ερμηνευτικές μεθόδους και στις ηλεκτρονικές πηγές, ως αρωγούς της έρευνας.</w:t>
      </w:r>
    </w:p>
    <w:p w14:paraId="58E12B2E"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514264E4"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w:t>
      </w:r>
    </w:p>
    <w:p w14:paraId="7B256F38"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 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 με έμφαση στην Παύλεια θεολογία.</w:t>
      </w:r>
    </w:p>
    <w:p w14:paraId="6628A2DD"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ανώνυμαή προπαγανδιστικά.</w:t>
      </w:r>
    </w:p>
    <w:p w14:paraId="3FFCEB4D"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64DBBBD7"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τα βασικά εργαλεία για την μελέτη κειμένων που έχουν συντεθεί στα αρχαία Ελληνικά και να διακρίνει τις υφολογικές διαφορές (λ.χ. σημιτισμοί στη σύνταξη). 0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5CC22343"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1ECF9A5B"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Κ.Δ.</w:t>
      </w:r>
    </w:p>
    <w:p w14:paraId="1D6166CF"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3CB1CD32"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κρίνει τη δυναμική σχέση μεταξύ αιτίας και αιτιατού, ειδικά στην επιρροή της Χριστιανικής θρησκείας στην κοινωνία (Χριστιανισμός και ισότητα ή ανισότητα των δύο φύλων) και, κατά περίπτωση, στις πολιτικές ιδεολογίες (λ.χ. νεοσυντηρητικές τάσεις στις Δυτικές χώρες, Χριστιανισμός και αντισημιτισμός).</w:t>
      </w:r>
    </w:p>
    <w:p w14:paraId="0C19C146"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καιτου Ισλάμ.</w:t>
      </w:r>
    </w:p>
    <w:p w14:paraId="53184031"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αναγνωρίζει την επιρροή της Κ.Δ. στη διαμόρφωση της Ελληνικής και δυτικής εν γένει κοινωνίας, μέσω της τέχνης (λχ. ζωγραφική, αρχιτεκτονική, κινηματογράφος) και να αξιολογεί τις διαφοροποιήσεις και τις συγκλίσεις με τα πρωτότυπα βιβλικά κείμενα, πέρα από στερεότυπα ή ανακρίβειες που έχουν επικρατήσει.</w:t>
      </w:r>
    </w:p>
    <w:p w14:paraId="6463869E" w14:textId="77777777" w:rsidR="00F578E8" w:rsidRDefault="009B6937">
      <w:pPr>
        <w:pStyle w:val="Bodytext20"/>
        <w:numPr>
          <w:ilvl w:val="0"/>
          <w:numId w:val="1"/>
        </w:numPr>
        <w:shd w:val="clear" w:color="auto" w:fill="auto"/>
        <w:tabs>
          <w:tab w:val="left" w:pos="939"/>
        </w:tabs>
        <w:spacing w:before="0" w:after="1188" w:line="250" w:lineRule="exact"/>
        <w:ind w:left="940" w:right="220"/>
        <w:jc w:val="both"/>
      </w:pPr>
      <w:r>
        <w:t>Συμμετέχει στο διαθρησκευτικό διάλογο με έμφαση στην επιρροή της ΚΔ στο Κοράνιο και τη θρησκειολογική σχέση μεταξύ Χριστιανισμού και Ισλάμ.</w:t>
      </w:r>
    </w:p>
    <w:p w14:paraId="59304E0A" w14:textId="77777777" w:rsidR="00F578E8" w:rsidRDefault="009B6937">
      <w:pPr>
        <w:pStyle w:val="Heading30"/>
        <w:keepNext/>
        <w:keepLines/>
        <w:shd w:val="clear" w:color="auto" w:fill="auto"/>
        <w:spacing w:before="0" w:after="0" w:line="190" w:lineRule="exact"/>
        <w:ind w:left="220"/>
        <w:jc w:val="both"/>
        <w:sectPr w:rsidR="00F578E8">
          <w:pgSz w:w="12147" w:h="17175"/>
          <w:pgMar w:top="1310" w:right="1204" w:bottom="1310" w:left="1319" w:header="0" w:footer="3" w:gutter="0"/>
          <w:cols w:space="720"/>
          <w:noEndnote/>
          <w:docGrid w:linePitch="360"/>
        </w:sectPr>
      </w:pPr>
      <w:bookmarkStart w:id="28" w:name="bookmark26"/>
      <w:r>
        <w:t>ΠΕΡΙΕΧΟΜΕΝΟ ΜΑΘΗΜΑΤΟΣ</w:t>
      </w:r>
      <w:bookmarkEnd w:id="28"/>
    </w:p>
    <w:p w14:paraId="2D2EAC07" w14:textId="77777777" w:rsidR="00F578E8" w:rsidRDefault="009B6937">
      <w:pPr>
        <w:pStyle w:val="Bodytext20"/>
        <w:shd w:val="clear" w:color="auto" w:fill="auto"/>
        <w:spacing w:before="0" w:after="547" w:line="264" w:lineRule="exact"/>
        <w:ind w:left="220" w:right="220" w:firstLine="720"/>
        <w:jc w:val="both"/>
      </w:pPr>
      <w:r>
        <w:lastRenderedPageBreak/>
        <w:t xml:space="preserve">Συστηματική παρουσίαση σημαντικών θεμάτων της Θεολογίας της Καινής Διαθήκης (Χριστολογία, Σωτηριολογία [δικαίωση - έργα, Νόμος - Χάρις], Εσχατολογία, Εκκλησιολογία, Εσχατολογία (Ισραήλ και έθνη] όπως αυτή καταγράφεται στα αρχαιότερα βιβλία της από τον απόστολο Παύλο, που γεννήθηκε στο ελληνορρωμαϊκό περιβάλλον της κοσμοπολίτικης Ταρσού και μυήθηκε στον Φαρισαϊσμό και τον Ζηλωτισμό στο κέντρο του Ιουδαϊσμού, την ελληνιστική Ιερουσαλήμ. Αναψηλάφηση του έθους και του ήθους των πρώτων χριστιανικών κοινοτήτων. Η σημασία του παύλειου ευαγγελίου στη σύγχρονη μετανεωτερική εποχή και προβληματική (οικολογία, ισότητα των φύλων, παγκοσμιοποίηση, ανθρώπινο πρόσωπο, βιοηθική κ.λ.π.]. Η συζήτηση μεταξύ Παλαιάς και Νέας Παύλειας Προοπτικής. Μεταστροφή, Δικαίωση και Μετοχή (Χρίστωση/Θέωση. Πίστη (= εμπιστοσύνη, πιστότητα] και Ήθος (Οριστική και Προστακτική, Ζώντας στο εν-τω-μεταξύ [Τότε - Ήδη - Όχι ακόμη]. Σώμα και Σάρκα, Γάμος και Παρθενία]. Η μάχη εναντίον των Ιουδαϊζόντων (Πρωτο- εθνοφυλετισμός]. </w:t>
      </w:r>
      <w:r>
        <w:rPr>
          <w:rStyle w:val="Bodytext2Calibri"/>
        </w:rPr>
        <w:t xml:space="preserve">Ol </w:t>
      </w:r>
      <w:r>
        <w:t xml:space="preserve">εντός και </w:t>
      </w:r>
      <w:r>
        <w:rPr>
          <w:rStyle w:val="Bodytext2Calibri"/>
        </w:rPr>
        <w:t xml:space="preserve">ol </w:t>
      </w:r>
      <w:r>
        <w:t xml:space="preserve">εκτός </w:t>
      </w:r>
      <w:r>
        <w:rPr>
          <w:lang w:val="en-GB" w:eastAsia="en-GB" w:bidi="en-GB"/>
        </w:rPr>
        <w:t>(Insiders and Outsiders].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631C7B6" w14:textId="77777777">
        <w:trPr>
          <w:trHeight w:hRule="exact" w:val="422"/>
          <w:jc w:val="center"/>
        </w:trPr>
        <w:tc>
          <w:tcPr>
            <w:tcW w:w="3125" w:type="dxa"/>
            <w:tcBorders>
              <w:top w:val="single" w:sz="4" w:space="0" w:color="auto"/>
              <w:left w:val="single" w:sz="4" w:space="0" w:color="auto"/>
            </w:tcBorders>
            <w:shd w:val="clear" w:color="auto" w:fill="FFFFFF"/>
          </w:tcPr>
          <w:p w14:paraId="728A4C9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EA8A0E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31Ε109 ΕΞΑΜΗΝΟΣΠΟΥΔΩΝ 2»</w:t>
            </w:r>
          </w:p>
        </w:tc>
      </w:tr>
      <w:tr w:rsidR="00F578E8" w14:paraId="7F634428" w14:textId="77777777">
        <w:trPr>
          <w:trHeight w:hRule="exact" w:val="418"/>
          <w:jc w:val="center"/>
        </w:trPr>
        <w:tc>
          <w:tcPr>
            <w:tcW w:w="3125" w:type="dxa"/>
            <w:tcBorders>
              <w:top w:val="single" w:sz="4" w:space="0" w:color="auto"/>
              <w:left w:val="single" w:sz="4" w:space="0" w:color="auto"/>
            </w:tcBorders>
            <w:shd w:val="clear" w:color="auto" w:fill="FFFFFF"/>
          </w:tcPr>
          <w:p w14:paraId="1EC76C6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395A83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ΒΙΒΛΙΚΗ ΑΡΧΑΙΟΛΟΓΙΑ. ΘΡΗΣΚΕΙΟΛΟΓΙΚΗ ΠΡΟΣΕΓΓΙΣΗ</w:t>
            </w:r>
          </w:p>
        </w:tc>
      </w:tr>
      <w:tr w:rsidR="00F578E8" w14:paraId="15A5BCEB" w14:textId="77777777">
        <w:trPr>
          <w:trHeight w:hRule="exact" w:val="437"/>
          <w:jc w:val="center"/>
        </w:trPr>
        <w:tc>
          <w:tcPr>
            <w:tcW w:w="3125" w:type="dxa"/>
            <w:tcBorders>
              <w:top w:val="single" w:sz="4" w:space="0" w:color="auto"/>
              <w:left w:val="single" w:sz="4" w:space="0" w:color="auto"/>
            </w:tcBorders>
            <w:shd w:val="clear" w:color="auto" w:fill="FFFFFF"/>
          </w:tcPr>
          <w:p w14:paraId="1E3AAE3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C3B2FC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Αθανάσιος Άντωνόπουλος, Λέκτορας</w:t>
            </w:r>
          </w:p>
        </w:tc>
      </w:tr>
      <w:tr w:rsidR="00F578E8" w14:paraId="601867F1" w14:textId="77777777">
        <w:trPr>
          <w:trHeight w:hRule="exact" w:val="1646"/>
          <w:jc w:val="center"/>
        </w:trPr>
        <w:tc>
          <w:tcPr>
            <w:tcW w:w="5506" w:type="dxa"/>
            <w:gridSpan w:val="2"/>
            <w:tcBorders>
              <w:top w:val="single" w:sz="4" w:space="0" w:color="auto"/>
              <w:left w:val="single" w:sz="4" w:space="0" w:color="auto"/>
            </w:tcBorders>
            <w:shd w:val="clear" w:color="auto" w:fill="FFFFFF"/>
          </w:tcPr>
          <w:p w14:paraId="124D3700" w14:textId="77777777" w:rsidR="00F578E8" w:rsidRDefault="009B6937">
            <w:pPr>
              <w:pStyle w:val="Bodytext20"/>
              <w:framePr w:w="9624" w:wrap="notBeside" w:vAnchor="text" w:hAnchor="text" w:xAlign="center" w:y="1"/>
              <w:shd w:val="clear" w:color="auto" w:fill="auto"/>
              <w:spacing w:before="0" w:line="245" w:lineRule="exact"/>
              <w:ind w:firstLine="0"/>
              <w:jc w:val="both"/>
            </w:pPr>
            <w:r>
              <w:rPr>
                <w:rStyle w:val="Bodytext295pt"/>
              </w:rPr>
              <w:t>ΑΥΤΟΤΕΛΕΙΣ ΔΙΔΑΚΤΙΚΕΣ ΔΡΑΣΤΗΡΙΟΤΗΤΕΣ</w:t>
            </w:r>
          </w:p>
          <w:p w14:paraId="3743B43F" w14:textId="77777777" w:rsidR="00F578E8" w:rsidRDefault="009B6937">
            <w:pPr>
              <w:pStyle w:val="Bodytext20"/>
              <w:framePr w:w="9624" w:wrap="notBeside" w:vAnchor="text" w:hAnchor="text" w:xAlign="center" w:y="1"/>
              <w:shd w:val="clear" w:color="auto" w:fill="auto"/>
              <w:spacing w:before="0" w:line="245"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B66A609"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ΕΒΔΟΜΑΔΙΑΙΕΣ</w:t>
            </w:r>
          </w:p>
          <w:p w14:paraId="6BFC763E"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ΩΡΕΣ</w:t>
            </w:r>
          </w:p>
          <w:p w14:paraId="4F511398"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4699DC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12D7139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59FA2E80" w14:textId="77777777">
        <w:trPr>
          <w:trHeight w:hRule="exact" w:val="821"/>
          <w:jc w:val="center"/>
        </w:trPr>
        <w:tc>
          <w:tcPr>
            <w:tcW w:w="5506" w:type="dxa"/>
            <w:gridSpan w:val="2"/>
            <w:tcBorders>
              <w:top w:val="single" w:sz="4" w:space="0" w:color="auto"/>
              <w:left w:val="single" w:sz="4" w:space="0" w:color="auto"/>
            </w:tcBorders>
            <w:shd w:val="clear" w:color="auto" w:fill="FFFFFF"/>
          </w:tcPr>
          <w:p w14:paraId="235876B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3CE64F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c>
          <w:tcPr>
            <w:tcW w:w="2347" w:type="dxa"/>
            <w:tcBorders>
              <w:top w:val="single" w:sz="4" w:space="0" w:color="auto"/>
              <w:left w:val="single" w:sz="4" w:space="0" w:color="auto"/>
              <w:right w:val="single" w:sz="4" w:space="0" w:color="auto"/>
            </w:tcBorders>
            <w:shd w:val="clear" w:color="auto" w:fill="FFFFFF"/>
          </w:tcPr>
          <w:p w14:paraId="7003B9C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4</w:t>
            </w:r>
          </w:p>
        </w:tc>
      </w:tr>
      <w:tr w:rsidR="00F578E8" w14:paraId="39EDF3D4" w14:textId="77777777">
        <w:trPr>
          <w:trHeight w:hRule="exact" w:val="1723"/>
          <w:jc w:val="center"/>
        </w:trPr>
        <w:tc>
          <w:tcPr>
            <w:tcW w:w="3125" w:type="dxa"/>
            <w:tcBorders>
              <w:top w:val="single" w:sz="4" w:space="0" w:color="auto"/>
              <w:left w:val="single" w:sz="4" w:space="0" w:color="auto"/>
            </w:tcBorders>
            <w:shd w:val="clear" w:color="auto" w:fill="FFFFFF"/>
          </w:tcPr>
          <w:p w14:paraId="6DD6DB69" w14:textId="77777777" w:rsidR="00F578E8" w:rsidRDefault="009B6937">
            <w:pPr>
              <w:pStyle w:val="Bodytext20"/>
              <w:framePr w:w="9624" w:wrap="notBeside" w:vAnchor="text" w:hAnchor="text" w:xAlign="center" w:y="1"/>
              <w:shd w:val="clear" w:color="auto" w:fill="auto"/>
              <w:spacing w:before="0" w:after="180" w:line="190" w:lineRule="exact"/>
              <w:ind w:firstLine="0"/>
              <w:jc w:val="both"/>
            </w:pPr>
            <w:r>
              <w:rPr>
                <w:rStyle w:val="Bodytext295pt"/>
              </w:rPr>
              <w:t>ΤΥΠΟΣ ΜΑΘΗΜΑΤΟΣ</w:t>
            </w:r>
          </w:p>
          <w:p w14:paraId="66AC2F19" w14:textId="77777777" w:rsidR="00F578E8" w:rsidRDefault="009B6937">
            <w:pPr>
              <w:pStyle w:val="Bodytext20"/>
              <w:framePr w:w="9624" w:wrap="notBeside" w:vAnchor="text" w:hAnchor="text" w:xAlign="center" w:y="1"/>
              <w:shd w:val="clear" w:color="auto" w:fill="auto"/>
              <w:spacing w:before="180" w:after="120" w:line="245" w:lineRule="exact"/>
              <w:ind w:firstLine="0"/>
            </w:pPr>
            <w:r>
              <w:rPr>
                <w:rStyle w:val="Bodytext2Italic"/>
              </w:rPr>
              <w:t>γενικού υποβάθρου, ειδικού υποβάθρου, ειδίκευσης</w:t>
            </w:r>
          </w:p>
          <w:p w14:paraId="7697B7E8" w14:textId="77777777" w:rsidR="00F578E8" w:rsidRDefault="009B6937">
            <w:pPr>
              <w:pStyle w:val="Bodytext20"/>
              <w:framePr w:w="9624" w:wrap="notBeside" w:vAnchor="text" w:hAnchor="text" w:xAlign="center" w:y="1"/>
              <w:shd w:val="clear" w:color="auto" w:fill="auto"/>
              <w:spacing w:before="120" w:line="245" w:lineRule="exact"/>
              <w:ind w:firstLine="0"/>
            </w:pPr>
            <w:r>
              <w:rPr>
                <w:rStyle w:val="Bodytext2Italic"/>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357739B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582B399D" w14:textId="77777777">
        <w:trPr>
          <w:trHeight w:hRule="exact" w:val="658"/>
          <w:jc w:val="center"/>
        </w:trPr>
        <w:tc>
          <w:tcPr>
            <w:tcW w:w="3125" w:type="dxa"/>
            <w:tcBorders>
              <w:top w:val="single" w:sz="4" w:space="0" w:color="auto"/>
              <w:left w:val="single" w:sz="4" w:space="0" w:color="auto"/>
            </w:tcBorders>
            <w:shd w:val="clear" w:color="auto" w:fill="FFFFFF"/>
          </w:tcPr>
          <w:p w14:paraId="78AFD76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0CE70D3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16F1E001" w14:textId="77777777" w:rsidR="00F578E8" w:rsidRDefault="00F578E8">
            <w:pPr>
              <w:framePr w:w="9624" w:wrap="notBeside" w:vAnchor="text" w:hAnchor="text" w:xAlign="center" w:y="1"/>
              <w:rPr>
                <w:sz w:val="10"/>
                <w:szCs w:val="10"/>
              </w:rPr>
            </w:pPr>
          </w:p>
        </w:tc>
      </w:tr>
      <w:tr w:rsidR="00F578E8" w14:paraId="0A856432" w14:textId="77777777">
        <w:trPr>
          <w:trHeight w:hRule="exact" w:val="662"/>
          <w:jc w:val="center"/>
        </w:trPr>
        <w:tc>
          <w:tcPr>
            <w:tcW w:w="3125" w:type="dxa"/>
            <w:tcBorders>
              <w:top w:val="single" w:sz="4" w:space="0" w:color="auto"/>
              <w:left w:val="single" w:sz="4" w:space="0" w:color="auto"/>
            </w:tcBorders>
            <w:shd w:val="clear" w:color="auto" w:fill="FFFFFF"/>
          </w:tcPr>
          <w:p w14:paraId="0D4E1F2B"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090E740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Ελληνική</w:t>
            </w:r>
          </w:p>
        </w:tc>
      </w:tr>
      <w:tr w:rsidR="00F578E8" w14:paraId="567F1DC7" w14:textId="77777777">
        <w:trPr>
          <w:trHeight w:hRule="exact" w:val="667"/>
          <w:jc w:val="center"/>
        </w:trPr>
        <w:tc>
          <w:tcPr>
            <w:tcW w:w="3125" w:type="dxa"/>
            <w:tcBorders>
              <w:top w:val="single" w:sz="4" w:space="0" w:color="auto"/>
              <w:left w:val="single" w:sz="4" w:space="0" w:color="auto"/>
            </w:tcBorders>
            <w:shd w:val="clear" w:color="auto" w:fill="FFFFFF"/>
          </w:tcPr>
          <w:p w14:paraId="3A61821E"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49C99C5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Ναι</w:t>
            </w:r>
          </w:p>
        </w:tc>
      </w:tr>
      <w:tr w:rsidR="00F578E8" w:rsidRPr="00C5674A" w14:paraId="367AD53B" w14:textId="77777777">
        <w:trPr>
          <w:trHeight w:hRule="exact" w:val="672"/>
          <w:jc w:val="center"/>
        </w:trPr>
        <w:tc>
          <w:tcPr>
            <w:tcW w:w="3125" w:type="dxa"/>
            <w:tcBorders>
              <w:top w:val="single" w:sz="4" w:space="0" w:color="auto"/>
              <w:left w:val="single" w:sz="4" w:space="0" w:color="auto"/>
              <w:bottom w:val="single" w:sz="4" w:space="0" w:color="auto"/>
            </w:tcBorders>
            <w:shd w:val="clear" w:color="auto" w:fill="FFFFFF"/>
          </w:tcPr>
          <w:p w14:paraId="65A63E45" w14:textId="77777777" w:rsidR="00F578E8" w:rsidRDefault="009B6937">
            <w:pPr>
              <w:pStyle w:val="Bodytext20"/>
              <w:framePr w:w="9624" w:wrap="notBeside" w:vAnchor="text" w:hAnchor="text" w:xAlign="center" w:y="1"/>
              <w:shd w:val="clear" w:color="auto" w:fill="auto"/>
              <w:spacing w:before="0" w:line="245" w:lineRule="exact"/>
              <w:ind w:firstLine="0"/>
            </w:pPr>
            <w:r>
              <w:rPr>
                <w:rStyle w:val="Bodytext295pt"/>
              </w:rPr>
              <w:t xml:space="preserve">ΗΛΕΚΤΡΟΝΙΚΗ ΣΕΛΙΔΑ ΜΑΘΗΜΑΤΟΣ </w:t>
            </w:r>
            <w:r>
              <w:rPr>
                <w:rStyle w:val="Bodytext295pt"/>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35AFDB3F"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2"/>
                <w:lang w:val="en-GB" w:eastAsia="en-GB" w:bidi="en-GB"/>
              </w:rPr>
              <w:t>https</w:t>
            </w:r>
            <w:r w:rsidRPr="009B6937">
              <w:rPr>
                <w:rStyle w:val="Bodytext22"/>
                <w:lang w:val="en-GB"/>
              </w:rPr>
              <w:t>: /</w:t>
            </w:r>
            <w:r>
              <w:rPr>
                <w:rStyle w:val="Bodytext22"/>
                <w:lang w:val="en-GB" w:eastAsia="en-GB" w:bidi="en-GB"/>
              </w:rPr>
              <w:t xml:space="preserve">/eclass.uoa.gr/courses/SOCTHEOL23 </w:t>
            </w:r>
            <w:r w:rsidRPr="009B6937">
              <w:rPr>
                <w:rStyle w:val="Bodytext22"/>
                <w:lang w:val="en-GB"/>
              </w:rPr>
              <w:t>0/</w:t>
            </w:r>
          </w:p>
        </w:tc>
      </w:tr>
    </w:tbl>
    <w:p w14:paraId="21530E01"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0A4D007A" w14:textId="77777777" w:rsidR="00F578E8" w:rsidRDefault="00F578E8">
      <w:pPr>
        <w:framePr w:w="9624" w:wrap="notBeside" w:vAnchor="text" w:hAnchor="text" w:xAlign="center" w:y="1"/>
        <w:rPr>
          <w:sz w:val="2"/>
          <w:szCs w:val="2"/>
        </w:rPr>
      </w:pPr>
    </w:p>
    <w:p w14:paraId="47180011" w14:textId="77777777" w:rsidR="00F578E8" w:rsidRDefault="00F578E8">
      <w:pPr>
        <w:rPr>
          <w:sz w:val="2"/>
          <w:szCs w:val="2"/>
        </w:rPr>
      </w:pPr>
    </w:p>
    <w:p w14:paraId="7EC76B68" w14:textId="77777777" w:rsidR="00F578E8" w:rsidRDefault="009B6937">
      <w:pPr>
        <w:pStyle w:val="Heading30"/>
        <w:keepNext/>
        <w:keepLines/>
        <w:shd w:val="clear" w:color="auto" w:fill="auto"/>
        <w:spacing w:before="261" w:after="164" w:line="190" w:lineRule="exact"/>
        <w:ind w:left="220"/>
      </w:pPr>
      <w:bookmarkStart w:id="29" w:name="bookmark27"/>
      <w:r>
        <w:t>Σκοπός του μαθήματος</w:t>
      </w:r>
      <w:bookmarkEnd w:id="29"/>
    </w:p>
    <w:p w14:paraId="43706FD0" w14:textId="77777777" w:rsidR="00F578E8" w:rsidRDefault="009B6937">
      <w:pPr>
        <w:pStyle w:val="Bodytext20"/>
        <w:shd w:val="clear" w:color="auto" w:fill="auto"/>
        <w:spacing w:before="0" w:line="245" w:lineRule="exact"/>
        <w:ind w:left="220" w:right="220" w:firstLine="340"/>
        <w:jc w:val="both"/>
      </w:pPr>
      <w:r>
        <w:t>Το μάθημα αυτό αποτελεί βασικό εισαγωγικό μάθημα στο γνωστικό αντικείμενο της Βιβλικής Αρχαιολογίας. Κύριος ερευνητικός καί διδακτικός στόχος καί σκοπός είναι η καθόλου ύλη του μαθήματος, σέ έντυπη και φηφιακή μορφή, να συμβάλλει στην εισαγωγή των φοιτητών/τριών στις βασικές έννοιες της αρχαιολογίας του καλούμενου βιβλικού Ισραήλ καθώς επίσης καί της Αρχαιολογίας του Ελληνορωμαϊκού κόσμου των χρόνων της Καινής Διαθήκης.</w:t>
      </w:r>
    </w:p>
    <w:p w14:paraId="4B7E624B" w14:textId="77777777" w:rsidR="00F578E8" w:rsidRDefault="009B6937">
      <w:pPr>
        <w:pStyle w:val="Heading30"/>
        <w:keepNext/>
        <w:keepLines/>
        <w:shd w:val="clear" w:color="auto" w:fill="auto"/>
        <w:spacing w:before="0" w:after="244" w:line="190" w:lineRule="exact"/>
        <w:ind w:left="240"/>
        <w:jc w:val="both"/>
      </w:pPr>
      <w:bookmarkStart w:id="30" w:name="bookmark28"/>
      <w:r>
        <w:lastRenderedPageBreak/>
        <w:t>Προσδοκώμενα αποτελέσματα</w:t>
      </w:r>
      <w:bookmarkEnd w:id="30"/>
    </w:p>
    <w:p w14:paraId="4A8DA805" w14:textId="77777777" w:rsidR="00F578E8" w:rsidRDefault="009B6937">
      <w:pPr>
        <w:pStyle w:val="Bodytext20"/>
        <w:shd w:val="clear" w:color="auto" w:fill="auto"/>
        <w:spacing w:before="0" w:after="218" w:line="220" w:lineRule="exact"/>
        <w:ind w:left="240" w:firstLine="240"/>
        <w:jc w:val="both"/>
      </w:pPr>
      <w:r>
        <w:t>Με την επιτυχή ολοκλήρωση του μαθήματος ο φοιτητής / τρία θα είναι σε θέση να:</w:t>
      </w:r>
    </w:p>
    <w:p w14:paraId="37739A50" w14:textId="77777777" w:rsidR="00F578E8" w:rsidRDefault="009B6937">
      <w:pPr>
        <w:pStyle w:val="Bodytext20"/>
        <w:shd w:val="clear" w:color="auto" w:fill="auto"/>
        <w:spacing w:before="0" w:line="245" w:lineRule="exact"/>
        <w:ind w:left="240" w:right="240" w:firstLine="240"/>
        <w:jc w:val="both"/>
      </w:pPr>
      <w:r>
        <w:t>-Να κατανοεί τις διαφορετικές πτυχές της βιβλικής αρχαιολογίας μέ βάση την θρησκειολογική προσέγγισή τους.</w:t>
      </w:r>
    </w:p>
    <w:p w14:paraId="68F3C860" w14:textId="77777777" w:rsidR="00F578E8" w:rsidRDefault="009B6937">
      <w:pPr>
        <w:pStyle w:val="Bodytext20"/>
        <w:shd w:val="clear" w:color="auto" w:fill="auto"/>
        <w:spacing w:before="0" w:line="245" w:lineRule="exact"/>
        <w:ind w:left="240" w:right="240" w:firstLine="240"/>
        <w:jc w:val="both"/>
      </w:pPr>
      <w:r>
        <w:t>-Να κατανοεί τους διαφορετικούς τρόπους αλλά και τή χρήση των ποικίλων σύγχρονων μεθοδολογιών στην βιβλική αρχαιολογική ανασκαφή.</w:t>
      </w:r>
    </w:p>
    <w:p w14:paraId="6B5AF87E" w14:textId="77777777" w:rsidR="00F578E8" w:rsidRDefault="009B6937">
      <w:pPr>
        <w:pStyle w:val="Bodytext20"/>
        <w:shd w:val="clear" w:color="auto" w:fill="auto"/>
        <w:spacing w:before="0" w:line="245" w:lineRule="exact"/>
        <w:ind w:left="240" w:right="240" w:firstLine="240"/>
        <w:jc w:val="both"/>
      </w:pPr>
      <w:r>
        <w:t>-Είναι σε θέση να διακρίνει τα διαφορετικά θρησκειολογικά χαρακτηριστικά των αρχαιολογικών ευρημάτων καθώς επίσης και την λειτουργία των χώρων της ιδιωτικής και δημόσιας θρησκευτικής λατρείας στον Ιουδαϊσμό και τον Ελληνορωμαϊκό κόσμο.</w:t>
      </w:r>
    </w:p>
    <w:p w14:paraId="1BFBF003" w14:textId="77777777" w:rsidR="00F578E8" w:rsidRDefault="009B6937">
      <w:pPr>
        <w:pStyle w:val="Bodytext20"/>
        <w:shd w:val="clear" w:color="auto" w:fill="auto"/>
        <w:spacing w:before="0" w:after="90" w:line="245" w:lineRule="exact"/>
        <w:ind w:left="240" w:right="240" w:firstLine="240"/>
        <w:jc w:val="both"/>
      </w:pPr>
      <w:r>
        <w:t>-Χρησιμοποιεί τις μεθοδολογίες της σύγχρονης αρχαιολογίας για να αναλύσει τον θρησκειολογικά χαρακτήρα των αρχαιολογικών ευρημάτων.</w:t>
      </w:r>
    </w:p>
    <w:p w14:paraId="2B336ED8" w14:textId="77777777" w:rsidR="00F578E8" w:rsidRDefault="009B6937">
      <w:pPr>
        <w:pStyle w:val="Bodytext20"/>
        <w:shd w:val="clear" w:color="auto" w:fill="auto"/>
        <w:spacing w:before="0" w:after="195"/>
        <w:ind w:left="240" w:right="240" w:firstLine="0"/>
        <w:jc w:val="both"/>
      </w:pPr>
      <w:r>
        <w:t>-Συνεργαστεί εποικοδομητικά με τους/τις συμφοιτητές/τριες του για να ερευνήσουν, δημιουργήσουν και να παρουσιάσουν την ανακατασκευή ενός ιδιωτικού ή δημόσιου χώρου θρησκευτικής λατρείας στον Ιουδαϊσμό και στον Ελληνορωμαϊκό κόσμο.</w:t>
      </w:r>
    </w:p>
    <w:p w14:paraId="6F302072" w14:textId="77777777" w:rsidR="00F578E8" w:rsidRDefault="009B6937">
      <w:pPr>
        <w:pStyle w:val="Heading30"/>
        <w:keepNext/>
        <w:keepLines/>
        <w:shd w:val="clear" w:color="auto" w:fill="auto"/>
        <w:spacing w:before="0" w:after="82" w:line="190" w:lineRule="exact"/>
        <w:ind w:left="240"/>
        <w:jc w:val="both"/>
      </w:pPr>
      <w:bookmarkStart w:id="31" w:name="bookmark29"/>
      <w:r>
        <w:t>ΠΕΡΙΕΧΟΜΕΝΟ ΜΑΘΗΜΑΤΟΣ</w:t>
      </w:r>
      <w:bookmarkEnd w:id="31"/>
    </w:p>
    <w:p w14:paraId="2459964C" w14:textId="77777777" w:rsidR="00F578E8" w:rsidRDefault="009B6937">
      <w:pPr>
        <w:pStyle w:val="Bodytext20"/>
        <w:numPr>
          <w:ilvl w:val="0"/>
          <w:numId w:val="5"/>
        </w:numPr>
        <w:shd w:val="clear" w:color="auto" w:fill="auto"/>
        <w:tabs>
          <w:tab w:val="left" w:pos="574"/>
        </w:tabs>
        <w:spacing w:before="0" w:line="422" w:lineRule="exact"/>
        <w:ind w:left="240" w:firstLine="0"/>
        <w:jc w:val="both"/>
      </w:pPr>
      <w:r>
        <w:t>Πηγές της Αρχαιολογίας του Βιβλικού Ισραήλ και των χρόνων της Καινής Διαθήκης.</w:t>
      </w:r>
    </w:p>
    <w:p w14:paraId="1BE7B635" w14:textId="77777777" w:rsidR="00F578E8" w:rsidRDefault="009B6937">
      <w:pPr>
        <w:pStyle w:val="Bodytext20"/>
        <w:numPr>
          <w:ilvl w:val="0"/>
          <w:numId w:val="5"/>
        </w:numPr>
        <w:shd w:val="clear" w:color="auto" w:fill="auto"/>
        <w:tabs>
          <w:tab w:val="left" w:pos="579"/>
        </w:tabs>
        <w:spacing w:before="0" w:line="422" w:lineRule="exact"/>
        <w:ind w:left="240" w:firstLine="0"/>
        <w:jc w:val="both"/>
      </w:pPr>
      <w:r>
        <w:t>Μέθοδοι της Βιβλικής Αρχαιολογικής ανασκαφής και έρευνας.</w:t>
      </w:r>
    </w:p>
    <w:p w14:paraId="2345C581" w14:textId="77777777" w:rsidR="00F578E8" w:rsidRDefault="009B6937">
      <w:pPr>
        <w:pStyle w:val="Bodytext20"/>
        <w:numPr>
          <w:ilvl w:val="0"/>
          <w:numId w:val="5"/>
        </w:numPr>
        <w:shd w:val="clear" w:color="auto" w:fill="auto"/>
        <w:tabs>
          <w:tab w:val="left" w:pos="579"/>
        </w:tabs>
        <w:spacing w:before="0" w:line="422" w:lineRule="exact"/>
        <w:ind w:left="240" w:firstLine="0"/>
        <w:jc w:val="both"/>
      </w:pPr>
      <w:r>
        <w:t>Δομές της Κοινωνίας στον Ιουδαϊσμό.</w:t>
      </w:r>
    </w:p>
    <w:p w14:paraId="46B6ACD2" w14:textId="77777777" w:rsidR="00F578E8" w:rsidRDefault="009B6937">
      <w:pPr>
        <w:pStyle w:val="Bodytext20"/>
        <w:numPr>
          <w:ilvl w:val="0"/>
          <w:numId w:val="5"/>
        </w:numPr>
        <w:shd w:val="clear" w:color="auto" w:fill="auto"/>
        <w:tabs>
          <w:tab w:val="left" w:pos="589"/>
        </w:tabs>
        <w:spacing w:before="0" w:line="422" w:lineRule="exact"/>
        <w:ind w:left="240" w:firstLine="0"/>
        <w:jc w:val="both"/>
      </w:pPr>
      <w:r>
        <w:t>Δομές της Κοινωνίας στον Ελληνορωμαϊκό Κόσμο.</w:t>
      </w:r>
    </w:p>
    <w:p w14:paraId="6910CEA7" w14:textId="77777777" w:rsidR="00F578E8" w:rsidRDefault="009B6937">
      <w:pPr>
        <w:pStyle w:val="Bodytext20"/>
        <w:numPr>
          <w:ilvl w:val="0"/>
          <w:numId w:val="5"/>
        </w:numPr>
        <w:shd w:val="clear" w:color="auto" w:fill="auto"/>
        <w:tabs>
          <w:tab w:val="left" w:pos="589"/>
        </w:tabs>
        <w:spacing w:before="0" w:line="422" w:lineRule="exact"/>
        <w:ind w:left="240" w:firstLine="0"/>
        <w:jc w:val="both"/>
      </w:pPr>
      <w:r>
        <w:t>Κατοικία στον Ιουδαϊσμό.</w:t>
      </w:r>
    </w:p>
    <w:p w14:paraId="44D4B8C1" w14:textId="77777777" w:rsidR="00F578E8" w:rsidRDefault="009B6937">
      <w:pPr>
        <w:pStyle w:val="Bodytext20"/>
        <w:numPr>
          <w:ilvl w:val="0"/>
          <w:numId w:val="5"/>
        </w:numPr>
        <w:shd w:val="clear" w:color="auto" w:fill="auto"/>
        <w:tabs>
          <w:tab w:val="left" w:pos="589"/>
        </w:tabs>
        <w:spacing w:before="0" w:line="422" w:lineRule="exact"/>
        <w:ind w:left="240" w:firstLine="0"/>
        <w:jc w:val="both"/>
      </w:pPr>
      <w:r>
        <w:t>Κατοικία στον Ελληνορωμαϊκό Κόσμο.</w:t>
      </w:r>
    </w:p>
    <w:p w14:paraId="2FC0A705" w14:textId="77777777" w:rsidR="00F578E8" w:rsidRDefault="009B6937">
      <w:pPr>
        <w:pStyle w:val="Bodytext20"/>
        <w:numPr>
          <w:ilvl w:val="0"/>
          <w:numId w:val="5"/>
        </w:numPr>
        <w:shd w:val="clear" w:color="auto" w:fill="auto"/>
        <w:tabs>
          <w:tab w:val="left" w:pos="589"/>
        </w:tabs>
        <w:spacing w:before="0" w:line="422" w:lineRule="exact"/>
        <w:ind w:left="240" w:firstLine="0"/>
        <w:jc w:val="both"/>
      </w:pPr>
      <w:r>
        <w:t>Αρχαίο Ελληνικό και Ρωμαϊκό Θέατρο. 8. Δημόσια και Ιδιωτική Λατρεία στον Ιουδαϊσμό.</w:t>
      </w:r>
    </w:p>
    <w:p w14:paraId="0CD43BAB" w14:textId="77777777" w:rsidR="00F578E8" w:rsidRDefault="009B6937">
      <w:pPr>
        <w:pStyle w:val="Bodytext20"/>
        <w:numPr>
          <w:ilvl w:val="0"/>
          <w:numId w:val="6"/>
        </w:numPr>
        <w:shd w:val="clear" w:color="auto" w:fill="auto"/>
        <w:tabs>
          <w:tab w:val="left" w:pos="589"/>
        </w:tabs>
        <w:spacing w:before="0" w:line="422" w:lineRule="exact"/>
        <w:ind w:left="240" w:firstLine="0"/>
        <w:jc w:val="both"/>
      </w:pPr>
      <w:r>
        <w:t>Δημόσια και Ιδιωτική Λατρεία στον Ελληνορωμαϊκό Κόσμο.</w:t>
      </w:r>
    </w:p>
    <w:p w14:paraId="4501C239" w14:textId="77777777" w:rsidR="00F578E8" w:rsidRDefault="009B6937">
      <w:pPr>
        <w:pStyle w:val="Bodytext20"/>
        <w:numPr>
          <w:ilvl w:val="0"/>
          <w:numId w:val="6"/>
        </w:numPr>
        <w:shd w:val="clear" w:color="auto" w:fill="auto"/>
        <w:tabs>
          <w:tab w:val="left" w:pos="699"/>
        </w:tabs>
        <w:spacing w:before="0" w:line="422" w:lineRule="exact"/>
        <w:ind w:left="240" w:firstLine="0"/>
        <w:jc w:val="both"/>
      </w:pPr>
      <w:r>
        <w:t>Εβραϊκή Συναγωγή. Εβραϊκός Ναός.</w:t>
      </w:r>
    </w:p>
    <w:p w14:paraId="6F84D9E6" w14:textId="77777777" w:rsidR="00F578E8" w:rsidRDefault="009B6937">
      <w:pPr>
        <w:pStyle w:val="Bodytext20"/>
        <w:numPr>
          <w:ilvl w:val="0"/>
          <w:numId w:val="6"/>
        </w:numPr>
        <w:shd w:val="clear" w:color="auto" w:fill="auto"/>
        <w:tabs>
          <w:tab w:val="left" w:pos="699"/>
        </w:tabs>
        <w:spacing w:before="0" w:line="422" w:lineRule="exact"/>
        <w:ind w:left="240" w:firstLine="0"/>
        <w:jc w:val="both"/>
      </w:pPr>
      <w:r>
        <w:t>Αρχαίος Ελληνικός και Ρωμαϊκός Ναός.</w:t>
      </w:r>
    </w:p>
    <w:p w14:paraId="56A83A8C" w14:textId="77777777" w:rsidR="00F578E8" w:rsidRDefault="009B6937">
      <w:pPr>
        <w:pStyle w:val="Bodytext20"/>
        <w:shd w:val="clear" w:color="auto" w:fill="auto"/>
        <w:spacing w:before="0" w:line="422" w:lineRule="exact"/>
        <w:ind w:left="240" w:firstLine="0"/>
        <w:jc w:val="both"/>
      </w:pPr>
      <w:r>
        <w:t>12 Κατ' Οίκον Χριστιανική Εκκλησία.</w:t>
      </w:r>
    </w:p>
    <w:p w14:paraId="0EDAFF94" w14:textId="77777777" w:rsidR="00F578E8" w:rsidRDefault="009B6937">
      <w:pPr>
        <w:pStyle w:val="Bodytext20"/>
        <w:numPr>
          <w:ilvl w:val="0"/>
          <w:numId w:val="7"/>
        </w:numPr>
        <w:shd w:val="clear" w:color="auto" w:fill="auto"/>
        <w:tabs>
          <w:tab w:val="left" w:pos="694"/>
        </w:tabs>
        <w:spacing w:before="0" w:line="422" w:lineRule="exact"/>
        <w:ind w:left="240" w:firstLine="0"/>
        <w:jc w:val="both"/>
      </w:pPr>
      <w:r>
        <w:t>Από τον Αρχαίο Ελληνικό και Ρωμαϊκό στον Χριστιανικό Ναό.</w:t>
      </w:r>
    </w:p>
    <w:p w14:paraId="028B87C4" w14:textId="77777777" w:rsidR="00F578E8" w:rsidRDefault="009B6937">
      <w:pPr>
        <w:pStyle w:val="Bodytext20"/>
        <w:numPr>
          <w:ilvl w:val="0"/>
          <w:numId w:val="7"/>
        </w:numPr>
        <w:shd w:val="clear" w:color="auto" w:fill="auto"/>
        <w:tabs>
          <w:tab w:val="left" w:pos="694"/>
        </w:tabs>
        <w:spacing w:before="0" w:after="546" w:line="422" w:lineRule="exact"/>
        <w:ind w:left="240" w:firstLine="0"/>
        <w:jc w:val="both"/>
      </w:pPr>
      <w:r>
        <w:t>Πρώιμος Χριστιανικός Ναός.</w:t>
      </w:r>
    </w:p>
    <w:p w14:paraId="3DE42A1E" w14:textId="77777777" w:rsidR="00F578E8" w:rsidRDefault="009B6937">
      <w:pPr>
        <w:pStyle w:val="Heading30"/>
        <w:keepNext/>
        <w:keepLines/>
        <w:shd w:val="clear" w:color="auto" w:fill="000000"/>
        <w:spacing w:before="0" w:after="622" w:line="190" w:lineRule="exact"/>
        <w:ind w:left="240"/>
        <w:jc w:val="both"/>
      </w:pPr>
      <w:bookmarkStart w:id="32" w:name="bookmark30"/>
      <w:r>
        <w:rPr>
          <w:rStyle w:val="Heading32"/>
          <w:b/>
          <w:bCs/>
        </w:rPr>
        <w:t>Β3. ΜΑΘΗΜΑΤΑ ΠΡΟΑΙΡΕΤΙΚΑ</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082A3A1C" w14:textId="77777777">
        <w:trPr>
          <w:trHeight w:hRule="exact" w:val="442"/>
          <w:jc w:val="center"/>
        </w:trPr>
        <w:tc>
          <w:tcPr>
            <w:tcW w:w="3130" w:type="dxa"/>
            <w:tcBorders>
              <w:top w:val="single" w:sz="4" w:space="0" w:color="auto"/>
              <w:left w:val="single" w:sz="4" w:space="0" w:color="auto"/>
            </w:tcBorders>
            <w:shd w:val="clear" w:color="auto" w:fill="FFFFFF"/>
          </w:tcPr>
          <w:p w14:paraId="7530986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454115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311017 ΕΞΑΜΗΝΟ ΣΠΟΥΔΩΝ 2°</w:t>
            </w:r>
          </w:p>
        </w:tc>
      </w:tr>
      <w:tr w:rsidR="00F578E8" w14:paraId="6B8CCE90" w14:textId="77777777">
        <w:trPr>
          <w:trHeight w:hRule="exact" w:val="437"/>
          <w:jc w:val="center"/>
        </w:trPr>
        <w:tc>
          <w:tcPr>
            <w:tcW w:w="3130" w:type="dxa"/>
            <w:tcBorders>
              <w:top w:val="single" w:sz="4" w:space="0" w:color="auto"/>
              <w:left w:val="single" w:sz="4" w:space="0" w:color="auto"/>
            </w:tcBorders>
            <w:shd w:val="clear" w:color="auto" w:fill="FFFFFF"/>
          </w:tcPr>
          <w:p w14:paraId="5703EF2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CFB9B9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ΜΕΘΟΔΟΛΟΓΙΑ ΕΠΙΣΤΗΜΟΝΙΚΗΣ ΕΡΕΥΝΑΣ</w:t>
            </w:r>
          </w:p>
        </w:tc>
      </w:tr>
      <w:tr w:rsidR="00F578E8" w14:paraId="59997920" w14:textId="77777777">
        <w:trPr>
          <w:trHeight w:hRule="exact" w:val="437"/>
          <w:jc w:val="center"/>
        </w:trPr>
        <w:tc>
          <w:tcPr>
            <w:tcW w:w="3130" w:type="dxa"/>
            <w:tcBorders>
              <w:top w:val="single" w:sz="4" w:space="0" w:color="auto"/>
              <w:left w:val="single" w:sz="4" w:space="0" w:color="auto"/>
            </w:tcBorders>
            <w:shd w:val="clear" w:color="auto" w:fill="FFFFFF"/>
          </w:tcPr>
          <w:p w14:paraId="13DD5AE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2DF6369A"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Κυριακή (Κίρκη) Κεφαλέα, Αναπλ. Καθηγήτρια</w:t>
            </w:r>
          </w:p>
        </w:tc>
      </w:tr>
      <w:tr w:rsidR="00F578E8" w14:paraId="0EFB0168" w14:textId="77777777">
        <w:trPr>
          <w:trHeight w:hRule="exact" w:val="1080"/>
          <w:jc w:val="center"/>
        </w:trPr>
        <w:tc>
          <w:tcPr>
            <w:tcW w:w="5506" w:type="dxa"/>
            <w:gridSpan w:val="2"/>
            <w:tcBorders>
              <w:top w:val="single" w:sz="4" w:space="0" w:color="auto"/>
              <w:left w:val="single" w:sz="4" w:space="0" w:color="auto"/>
              <w:bottom w:val="single" w:sz="4" w:space="0" w:color="auto"/>
            </w:tcBorders>
            <w:shd w:val="clear" w:color="auto" w:fill="FFFFFF"/>
            <w:vAlign w:val="bottom"/>
          </w:tcPr>
          <w:p w14:paraId="6FC8AFE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0110B3E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w:t>
            </w:r>
          </w:p>
        </w:tc>
        <w:tc>
          <w:tcPr>
            <w:tcW w:w="1771" w:type="dxa"/>
            <w:tcBorders>
              <w:top w:val="single" w:sz="4" w:space="0" w:color="auto"/>
              <w:left w:val="single" w:sz="4" w:space="0" w:color="auto"/>
              <w:bottom w:val="single" w:sz="4" w:space="0" w:color="auto"/>
            </w:tcBorders>
            <w:shd w:val="clear" w:color="auto" w:fill="FFFFFF"/>
          </w:tcPr>
          <w:p w14:paraId="78D2FC0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511BD1E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3350F1E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435DC48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7F482D3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bl>
    <w:p w14:paraId="4E719A45" w14:textId="77777777" w:rsidR="00F578E8" w:rsidRDefault="00F578E8">
      <w:pPr>
        <w:framePr w:w="9624" w:wrap="notBeside" w:vAnchor="text" w:hAnchor="text" w:xAlign="center" w:y="1"/>
        <w:rPr>
          <w:sz w:val="2"/>
          <w:szCs w:val="2"/>
        </w:rPr>
      </w:pPr>
    </w:p>
    <w:p w14:paraId="77381856" w14:textId="77777777" w:rsidR="00F578E8" w:rsidRDefault="00F578E8">
      <w:pPr>
        <w:rPr>
          <w:sz w:val="2"/>
          <w:szCs w:val="2"/>
        </w:rPr>
      </w:pPr>
    </w:p>
    <w:p w14:paraId="3E0AA230" w14:textId="77777777" w:rsidR="00F578E8" w:rsidRDefault="00F578E8">
      <w:pPr>
        <w:rPr>
          <w:sz w:val="2"/>
          <w:szCs w:val="2"/>
        </w:rPr>
        <w:sectPr w:rsidR="00F578E8">
          <w:pgSz w:w="11900" w:h="16840"/>
          <w:pgMar w:top="1078" w:right="1080" w:bottom="1390"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3AA01C2E" w14:textId="77777777">
        <w:trPr>
          <w:trHeight w:hRule="exact" w:val="710"/>
          <w:jc w:val="center"/>
        </w:trPr>
        <w:tc>
          <w:tcPr>
            <w:tcW w:w="5506" w:type="dxa"/>
            <w:gridSpan w:val="2"/>
            <w:tcBorders>
              <w:top w:val="single" w:sz="4" w:space="0" w:color="auto"/>
              <w:left w:val="single" w:sz="4" w:space="0" w:color="auto"/>
            </w:tcBorders>
            <w:shd w:val="clear" w:color="auto" w:fill="FFFFFF"/>
          </w:tcPr>
          <w:p w14:paraId="38FCEA86" w14:textId="77777777" w:rsidR="00F578E8" w:rsidRDefault="009B6937">
            <w:pPr>
              <w:pStyle w:val="Bodytext20"/>
              <w:framePr w:w="9624" w:wrap="notBeside" w:vAnchor="text" w:hAnchor="text" w:xAlign="center" w:y="1"/>
              <w:shd w:val="clear" w:color="auto" w:fill="auto"/>
              <w:spacing w:before="0" w:line="259" w:lineRule="exact"/>
              <w:ind w:firstLine="0"/>
              <w:jc w:val="both"/>
            </w:pPr>
            <w:r>
              <w:rPr>
                <w:rStyle w:val="Bodytext2Italic"/>
              </w:rPr>
              <w:lastRenderedPageBreak/>
              <w:t>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59BDDD69"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63E3F0F7" w14:textId="77777777" w:rsidR="00F578E8" w:rsidRDefault="00F578E8">
            <w:pPr>
              <w:framePr w:w="9624" w:wrap="notBeside" w:vAnchor="text" w:hAnchor="text" w:xAlign="center" w:y="1"/>
              <w:rPr>
                <w:sz w:val="10"/>
                <w:szCs w:val="10"/>
              </w:rPr>
            </w:pPr>
          </w:p>
        </w:tc>
      </w:tr>
      <w:tr w:rsidR="00F578E8" w14:paraId="1A392DD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B65F27E"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114A73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3</w:t>
            </w:r>
          </w:p>
        </w:tc>
        <w:tc>
          <w:tcPr>
            <w:tcW w:w="2347" w:type="dxa"/>
            <w:tcBorders>
              <w:top w:val="single" w:sz="4" w:space="0" w:color="auto"/>
              <w:left w:val="single" w:sz="4" w:space="0" w:color="auto"/>
              <w:right w:val="single" w:sz="4" w:space="0" w:color="auto"/>
            </w:tcBorders>
            <w:shd w:val="clear" w:color="auto" w:fill="FFFFFF"/>
            <w:vAlign w:val="center"/>
          </w:tcPr>
          <w:p w14:paraId="105EA6F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r>
      <w:tr w:rsidR="00F578E8" w14:paraId="64F788CF" w14:textId="77777777">
        <w:trPr>
          <w:trHeight w:hRule="exact" w:val="1819"/>
          <w:jc w:val="center"/>
        </w:trPr>
        <w:tc>
          <w:tcPr>
            <w:tcW w:w="3130" w:type="dxa"/>
            <w:tcBorders>
              <w:top w:val="single" w:sz="4" w:space="0" w:color="auto"/>
              <w:left w:val="single" w:sz="4" w:space="0" w:color="auto"/>
            </w:tcBorders>
            <w:shd w:val="clear" w:color="auto" w:fill="FFFFFF"/>
          </w:tcPr>
          <w:p w14:paraId="1EA0BF6E"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17DC95C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046A8E9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06ED9EF3"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ΠΡΟΑΙΡΕΤΙΚΟ</w:t>
            </w:r>
          </w:p>
        </w:tc>
      </w:tr>
      <w:tr w:rsidR="00F578E8" w14:paraId="1D4F1ACE" w14:textId="77777777">
        <w:trPr>
          <w:trHeight w:hRule="exact" w:val="701"/>
          <w:jc w:val="center"/>
        </w:trPr>
        <w:tc>
          <w:tcPr>
            <w:tcW w:w="3130" w:type="dxa"/>
            <w:tcBorders>
              <w:top w:val="single" w:sz="4" w:space="0" w:color="auto"/>
              <w:left w:val="single" w:sz="4" w:space="0" w:color="auto"/>
            </w:tcBorders>
            <w:shd w:val="clear" w:color="auto" w:fill="FFFFFF"/>
          </w:tcPr>
          <w:p w14:paraId="07485C0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7E0067F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70A24C1E" w14:textId="77777777" w:rsidR="00F578E8" w:rsidRDefault="00F578E8">
            <w:pPr>
              <w:framePr w:w="9624" w:wrap="notBeside" w:vAnchor="text" w:hAnchor="text" w:xAlign="center" w:y="1"/>
              <w:rPr>
                <w:sz w:val="10"/>
                <w:szCs w:val="10"/>
              </w:rPr>
            </w:pPr>
          </w:p>
        </w:tc>
      </w:tr>
      <w:tr w:rsidR="00F578E8" w14:paraId="25683C57" w14:textId="77777777">
        <w:trPr>
          <w:trHeight w:hRule="exact" w:val="701"/>
          <w:jc w:val="center"/>
        </w:trPr>
        <w:tc>
          <w:tcPr>
            <w:tcW w:w="3130" w:type="dxa"/>
            <w:tcBorders>
              <w:top w:val="single" w:sz="4" w:space="0" w:color="auto"/>
              <w:left w:val="single" w:sz="4" w:space="0" w:color="auto"/>
            </w:tcBorders>
            <w:shd w:val="clear" w:color="auto" w:fill="FFFFFF"/>
          </w:tcPr>
          <w:p w14:paraId="7EC406B5"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41423E9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7DBFB07A" w14:textId="77777777">
        <w:trPr>
          <w:trHeight w:hRule="exact" w:val="701"/>
          <w:jc w:val="center"/>
        </w:trPr>
        <w:tc>
          <w:tcPr>
            <w:tcW w:w="3130" w:type="dxa"/>
            <w:tcBorders>
              <w:top w:val="single" w:sz="4" w:space="0" w:color="auto"/>
              <w:left w:val="single" w:sz="4" w:space="0" w:color="auto"/>
            </w:tcBorders>
            <w:shd w:val="clear" w:color="auto" w:fill="FFFFFF"/>
          </w:tcPr>
          <w:p w14:paraId="2ADF976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5EBFC399" w14:textId="77777777" w:rsidR="00F578E8" w:rsidRDefault="00F578E8">
            <w:pPr>
              <w:framePr w:w="9624" w:wrap="notBeside" w:vAnchor="text" w:hAnchor="text" w:xAlign="center" w:y="1"/>
              <w:rPr>
                <w:sz w:val="10"/>
                <w:szCs w:val="10"/>
              </w:rPr>
            </w:pPr>
          </w:p>
        </w:tc>
      </w:tr>
      <w:tr w:rsidR="00F578E8" w:rsidRPr="00C5674A" w14:paraId="3C8E1473" w14:textId="77777777">
        <w:trPr>
          <w:trHeight w:hRule="exact" w:val="989"/>
          <w:jc w:val="center"/>
        </w:trPr>
        <w:tc>
          <w:tcPr>
            <w:tcW w:w="3130" w:type="dxa"/>
            <w:tcBorders>
              <w:top w:val="single" w:sz="4" w:space="0" w:color="auto"/>
              <w:left w:val="single" w:sz="4" w:space="0" w:color="auto"/>
              <w:bottom w:val="single" w:sz="4" w:space="0" w:color="auto"/>
            </w:tcBorders>
            <w:shd w:val="clear" w:color="auto" w:fill="FFFFFF"/>
          </w:tcPr>
          <w:p w14:paraId="3DE227B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281B5B66"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4"/>
              </w:rPr>
              <w:t>httos://eclass.uoa.gr/courses/SOCTHEOL239</w:t>
            </w:r>
          </w:p>
        </w:tc>
      </w:tr>
    </w:tbl>
    <w:p w14:paraId="31B342B1"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5123BA5" w14:textId="77777777" w:rsidR="00F578E8" w:rsidRDefault="00F578E8">
      <w:pPr>
        <w:framePr w:w="9624" w:wrap="notBeside" w:vAnchor="text" w:hAnchor="text" w:xAlign="center" w:y="1"/>
        <w:rPr>
          <w:sz w:val="2"/>
          <w:szCs w:val="2"/>
        </w:rPr>
      </w:pPr>
    </w:p>
    <w:p w14:paraId="6786FD62" w14:textId="77777777" w:rsidR="00F578E8" w:rsidRDefault="00F578E8">
      <w:pPr>
        <w:rPr>
          <w:sz w:val="2"/>
          <w:szCs w:val="2"/>
        </w:rPr>
      </w:pPr>
    </w:p>
    <w:p w14:paraId="40B38DA4" w14:textId="77777777" w:rsidR="00F578E8" w:rsidRDefault="009B6937">
      <w:pPr>
        <w:pStyle w:val="Bodytext20"/>
        <w:shd w:val="clear" w:color="auto" w:fill="auto"/>
        <w:spacing w:before="192" w:line="264" w:lineRule="exact"/>
        <w:ind w:left="220" w:right="220" w:firstLine="720"/>
        <w:jc w:val="both"/>
      </w:pPr>
      <w:r>
        <w:t>Το μάθημα «Μεθοδολογία Επιστημονικής Έρευνας» του Προγράμματος Προπτυχιακών Σπουδών του Τμη ματος Κοινωνικής Θεολογίας και Θρησκειολογίας είναι προαιρετικό και έχει στόχο να διδάξει στους φοιτητές αφενός πώς γίνεται η έρευνα σε Βιβλιοθήκες και αφετέρου πώς εκπονείται μια ακαδημαϊκή εργασία.</w:t>
      </w:r>
    </w:p>
    <w:p w14:paraId="434D9BC7" w14:textId="77777777" w:rsidR="00F578E8" w:rsidRDefault="009B6937">
      <w:pPr>
        <w:pStyle w:val="Bodytext20"/>
        <w:shd w:val="clear" w:color="auto" w:fill="auto"/>
        <w:spacing w:before="0" w:line="264" w:lineRule="exact"/>
        <w:ind w:left="220" w:right="220" w:firstLine="720"/>
        <w:jc w:val="both"/>
      </w:pPr>
      <w:r>
        <w:t>Το μάθημα αυτό διεξάγεται σε Βιβλιοθήκες, στη Βιβλιοθήκη της Θεολογικής Σχολής, στην Κεντρική Βιβιλιοθήκη της Φιλοσοφικής Σχολής, καθώς και στην Εθνική Βιβλιοθήκη του Ιδρύματος Σταύρος Νιάρχος, έτσι ώστε οι φοιτητές να μαθαίνουν να κάνουν έρευνα και να εργάζονται σε τέτοιους χώρους, αλλά και σε αίθουσα διδασκαλίας της Σχολής, με υλικό και οδηγίες που τους παρέχεται για το πώς εκπονείται μια επιστημονική εργασία. Στο μάθημα αυτό η συμμετοχή είναι υποχρεωτική: οι φοιτητές που το παρακολουθούν οφείλουν να κάνουν επιτόπιες ασκήσεις στους χώρους των Βιβλιοθηκών, καθώς και να παραδώσουν πριν από το τέλος του εξαμήνου μια μικρής έκτασης εργασία, η οποία θα τους παρέχει απαλλακτικό βαθμό.</w:t>
      </w:r>
    </w:p>
    <w:p w14:paraId="135DFAE9" w14:textId="77777777" w:rsidR="00F578E8" w:rsidRDefault="009B6937">
      <w:pPr>
        <w:pStyle w:val="Bodytext20"/>
        <w:shd w:val="clear" w:color="auto" w:fill="auto"/>
        <w:spacing w:before="0" w:line="264" w:lineRule="exact"/>
        <w:ind w:left="220" w:right="220" w:firstLine="720"/>
        <w:jc w:val="both"/>
      </w:pPr>
      <w:r>
        <w:t>Με την επιτυχή ολοκλήρωση του μαθήματος οι φοιτητές α) θα έχουν έλθει σε ουσιαστική επαφή με τους χώρους των Βιβλιοθηκών και θα έχουν εργαστεί μέσα σε αυτούς, θα έχουν μάθει να χρησιμοποιούν υλικό από τις Βιβλιοθήκες, και ταυτόχρονα β) θα έχουν πάρει τις βάσεις για το πώς συντάσσεται μια ακαδημαϊκή εργασία.</w:t>
      </w:r>
    </w:p>
    <w:p w14:paraId="176F796A" w14:textId="77777777" w:rsidR="00F578E8" w:rsidRDefault="009B6937">
      <w:pPr>
        <w:pStyle w:val="Bodytext20"/>
        <w:shd w:val="clear" w:color="auto" w:fill="auto"/>
        <w:spacing w:before="0" w:after="179" w:line="264" w:lineRule="exact"/>
        <w:ind w:left="220" w:right="220" w:firstLine="720"/>
        <w:jc w:val="both"/>
      </w:pPr>
      <w:r>
        <w:t>Τέλος θα έχουν μάθει να εργάζονται σε συλλογικό (σε μικρές ομάδες εργασίας) αλλά και σε ατομικό επίπεδο.</w:t>
      </w:r>
    </w:p>
    <w:p w14:paraId="2A9196E6" w14:textId="77777777" w:rsidR="00F578E8" w:rsidRDefault="009B6937">
      <w:pPr>
        <w:pStyle w:val="Heading30"/>
        <w:keepNext/>
        <w:keepLines/>
        <w:shd w:val="clear" w:color="auto" w:fill="auto"/>
        <w:spacing w:before="0" w:after="142" w:line="190" w:lineRule="exact"/>
        <w:ind w:left="220"/>
      </w:pPr>
      <w:bookmarkStart w:id="33" w:name="bookmark31"/>
      <w:r>
        <w:t>ΠΕΡΙΕΧΟΜΕΝΟ ΜΑΘΗΜΑΤΟΣ</w:t>
      </w:r>
      <w:bookmarkEnd w:id="33"/>
    </w:p>
    <w:p w14:paraId="2E56C2A8" w14:textId="77777777" w:rsidR="00F578E8" w:rsidRDefault="009B6937">
      <w:pPr>
        <w:pStyle w:val="Bodytext20"/>
        <w:numPr>
          <w:ilvl w:val="0"/>
          <w:numId w:val="8"/>
        </w:numPr>
        <w:shd w:val="clear" w:color="auto" w:fill="auto"/>
        <w:tabs>
          <w:tab w:val="left" w:pos="941"/>
        </w:tabs>
        <w:spacing w:before="0" w:line="278" w:lineRule="exact"/>
        <w:ind w:left="940" w:right="220"/>
        <w:jc w:val="both"/>
      </w:pPr>
      <w:r>
        <w:t>Το επιλεγόμενο μάθημα "Μεθοδολογία ΕπιστημονικήςΈρευνας" έχειστόχο να εξοικειώσειτους φοιτητές με την έρευνα σε Βιβλιοθήκες και λοιπούς ερευνητικούς χώρους.</w:t>
      </w:r>
    </w:p>
    <w:p w14:paraId="51767D59" w14:textId="77777777" w:rsidR="00F578E8" w:rsidRDefault="009B6937">
      <w:pPr>
        <w:pStyle w:val="Bodytext20"/>
        <w:numPr>
          <w:ilvl w:val="0"/>
          <w:numId w:val="8"/>
        </w:numPr>
        <w:shd w:val="clear" w:color="auto" w:fill="auto"/>
        <w:tabs>
          <w:tab w:val="left" w:pos="941"/>
        </w:tabs>
        <w:spacing w:before="0" w:line="278" w:lineRule="exact"/>
        <w:ind w:left="940" w:right="220"/>
        <w:jc w:val="both"/>
      </w:pPr>
      <w:r>
        <w:t>Μέρος του μαθή ματος (το οποίο είναι και υποχρεωτικό) αποτελεί η επίσκεψη σε Βιβλιοθήκες (Θεολογική - Φιλοσοφική - Εθνική, στο Ίδρυμα Σταύρος Νιάρχος) με επιτόπιες, εκεί, ερευνητικές ασκήσεις.</w:t>
      </w:r>
    </w:p>
    <w:p w14:paraId="49B3A2C3" w14:textId="77777777" w:rsidR="00F578E8" w:rsidRDefault="009B6937">
      <w:pPr>
        <w:pStyle w:val="Bodytext20"/>
        <w:numPr>
          <w:ilvl w:val="0"/>
          <w:numId w:val="8"/>
        </w:numPr>
        <w:shd w:val="clear" w:color="auto" w:fill="auto"/>
        <w:tabs>
          <w:tab w:val="left" w:pos="941"/>
        </w:tabs>
        <w:spacing w:before="0" w:line="278" w:lineRule="exact"/>
        <w:ind w:left="940"/>
        <w:jc w:val="both"/>
      </w:pPr>
      <w:r>
        <w:t>Στο πλαίσιο του μαθήματος, οι φοιτητές μαθαίνουν πώς εκπονείται μια ακαδημαϊκή εργασία.</w:t>
      </w:r>
    </w:p>
    <w:p w14:paraId="0B77EE1B" w14:textId="77777777" w:rsidR="00F578E8" w:rsidRDefault="009B6937">
      <w:pPr>
        <w:pStyle w:val="Bodytext20"/>
        <w:numPr>
          <w:ilvl w:val="0"/>
          <w:numId w:val="8"/>
        </w:numPr>
        <w:shd w:val="clear" w:color="auto" w:fill="auto"/>
        <w:tabs>
          <w:tab w:val="left" w:pos="941"/>
        </w:tabs>
        <w:spacing w:before="0" w:line="278" w:lineRule="exact"/>
        <w:ind w:left="940"/>
        <w:jc w:val="both"/>
        <w:sectPr w:rsidR="00F578E8">
          <w:pgSz w:w="12147" w:h="17175"/>
          <w:pgMar w:top="1261" w:right="1204" w:bottom="1261" w:left="1319" w:header="0" w:footer="3" w:gutter="0"/>
          <w:cols w:space="720"/>
          <w:noEndnote/>
          <w:docGrid w:linePitch="360"/>
        </w:sectPr>
      </w:pPr>
      <w:r>
        <w:t>Το μάθημα ολοκληρώνεται με συγγραφή μιας μικρής έκτασης γραπτής εργασίας.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3A80BEDA" w14:textId="77777777">
        <w:trPr>
          <w:trHeight w:hRule="exact" w:val="437"/>
          <w:jc w:val="center"/>
        </w:trPr>
        <w:tc>
          <w:tcPr>
            <w:tcW w:w="3130" w:type="dxa"/>
            <w:tcBorders>
              <w:top w:val="single" w:sz="4" w:space="0" w:color="auto"/>
              <w:left w:val="single" w:sz="4" w:space="0" w:color="auto"/>
            </w:tcBorders>
            <w:shd w:val="clear" w:color="auto" w:fill="FFFFFF"/>
          </w:tcPr>
          <w:p w14:paraId="12F63E6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BC5B36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311002 ΕΞΑΜΗΝΟ ΣΠΟΥΔΩΝ 2°</w:t>
            </w:r>
          </w:p>
        </w:tc>
      </w:tr>
      <w:tr w:rsidR="00F578E8" w14:paraId="7BC6C83E" w14:textId="77777777">
        <w:trPr>
          <w:trHeight w:hRule="exact" w:val="442"/>
          <w:jc w:val="center"/>
        </w:trPr>
        <w:tc>
          <w:tcPr>
            <w:tcW w:w="3130" w:type="dxa"/>
            <w:tcBorders>
              <w:top w:val="single" w:sz="4" w:space="0" w:color="auto"/>
              <w:left w:val="single" w:sz="4" w:space="0" w:color="auto"/>
            </w:tcBorders>
            <w:shd w:val="clear" w:color="auto" w:fill="FFFFFF"/>
          </w:tcPr>
          <w:p w14:paraId="782686C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90CD14F"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Συγκριτική Ερμηνεία Π.Δ. από το Πρωτότυπο και τους Εβδομήκοντα</w:t>
            </w:r>
          </w:p>
        </w:tc>
      </w:tr>
      <w:tr w:rsidR="00F578E8" w14:paraId="0313FCA3" w14:textId="77777777">
        <w:trPr>
          <w:trHeight w:hRule="exact" w:val="432"/>
          <w:jc w:val="center"/>
        </w:trPr>
        <w:tc>
          <w:tcPr>
            <w:tcW w:w="3130" w:type="dxa"/>
            <w:tcBorders>
              <w:top w:val="single" w:sz="4" w:space="0" w:color="auto"/>
              <w:left w:val="single" w:sz="4" w:space="0" w:color="auto"/>
            </w:tcBorders>
            <w:shd w:val="clear" w:color="auto" w:fill="FFFFFF"/>
          </w:tcPr>
          <w:p w14:paraId="13FCFF2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6BD5C5D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Δρ. Παναγιώτης Σταματόπουλος (Π.Δ. 407/80)</w:t>
            </w:r>
          </w:p>
        </w:tc>
      </w:tr>
      <w:tr w:rsidR="00F578E8" w14:paraId="200326E6"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0CFB4C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2B57460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E25940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12AD314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19475A7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167390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50030C7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43A66026" w14:textId="77777777">
        <w:trPr>
          <w:trHeight w:hRule="exact" w:val="859"/>
          <w:jc w:val="center"/>
        </w:trPr>
        <w:tc>
          <w:tcPr>
            <w:tcW w:w="5506" w:type="dxa"/>
            <w:gridSpan w:val="2"/>
            <w:tcBorders>
              <w:top w:val="single" w:sz="4" w:space="0" w:color="auto"/>
              <w:left w:val="single" w:sz="4" w:space="0" w:color="auto"/>
            </w:tcBorders>
            <w:shd w:val="clear" w:color="auto" w:fill="FFFFFF"/>
          </w:tcPr>
          <w:p w14:paraId="33F8195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FF061D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3</w:t>
            </w:r>
          </w:p>
        </w:tc>
        <w:tc>
          <w:tcPr>
            <w:tcW w:w="2347" w:type="dxa"/>
            <w:tcBorders>
              <w:top w:val="single" w:sz="4" w:space="0" w:color="auto"/>
              <w:left w:val="single" w:sz="4" w:space="0" w:color="auto"/>
              <w:right w:val="single" w:sz="4" w:space="0" w:color="auto"/>
            </w:tcBorders>
            <w:shd w:val="clear" w:color="auto" w:fill="FFFFFF"/>
          </w:tcPr>
          <w:p w14:paraId="53E6430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2</w:t>
            </w:r>
          </w:p>
        </w:tc>
      </w:tr>
      <w:tr w:rsidR="00F578E8" w14:paraId="674C0551" w14:textId="77777777">
        <w:trPr>
          <w:trHeight w:hRule="exact" w:val="1819"/>
          <w:jc w:val="center"/>
        </w:trPr>
        <w:tc>
          <w:tcPr>
            <w:tcW w:w="3130" w:type="dxa"/>
            <w:tcBorders>
              <w:top w:val="single" w:sz="4" w:space="0" w:color="auto"/>
              <w:left w:val="single" w:sz="4" w:space="0" w:color="auto"/>
            </w:tcBorders>
            <w:shd w:val="clear" w:color="auto" w:fill="FFFFFF"/>
          </w:tcPr>
          <w:p w14:paraId="60C36E4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446A061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32785C9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E8534EB"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ΥΠΟΧΡΕΩΤΙΚΟ ΚΑΤ’ ΕΠΙΛΟΓΗ</w:t>
            </w:r>
          </w:p>
        </w:tc>
      </w:tr>
      <w:tr w:rsidR="00F578E8" w14:paraId="67D51A1E" w14:textId="77777777">
        <w:trPr>
          <w:trHeight w:hRule="exact" w:val="701"/>
          <w:jc w:val="center"/>
        </w:trPr>
        <w:tc>
          <w:tcPr>
            <w:tcW w:w="3130" w:type="dxa"/>
            <w:tcBorders>
              <w:top w:val="single" w:sz="4" w:space="0" w:color="auto"/>
              <w:left w:val="single" w:sz="4" w:space="0" w:color="auto"/>
            </w:tcBorders>
            <w:shd w:val="clear" w:color="auto" w:fill="FFFFFF"/>
          </w:tcPr>
          <w:p w14:paraId="6A74EE7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22EDE0C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1AD4914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ΑΡΧΑΙΑ ΕΒΡΑΪΚΗ ΓΛΩΣΣΑ Α’</w:t>
            </w:r>
          </w:p>
        </w:tc>
      </w:tr>
      <w:tr w:rsidR="00F578E8" w14:paraId="0F012F4E" w14:textId="77777777">
        <w:trPr>
          <w:trHeight w:hRule="exact" w:val="706"/>
          <w:jc w:val="center"/>
        </w:trPr>
        <w:tc>
          <w:tcPr>
            <w:tcW w:w="3130" w:type="dxa"/>
            <w:tcBorders>
              <w:top w:val="single" w:sz="4" w:space="0" w:color="auto"/>
              <w:left w:val="single" w:sz="4" w:space="0" w:color="auto"/>
            </w:tcBorders>
            <w:shd w:val="clear" w:color="auto" w:fill="FFFFFF"/>
          </w:tcPr>
          <w:p w14:paraId="7557D0E1"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ΓΛΩΣΣΑ ΔΙΔΑΣΚΑΛΙΑΣ </w:t>
            </w:r>
            <w:r>
              <w:rPr>
                <w:rStyle w:val="Bodytext295pt"/>
                <w:lang w:val="en-GB" w:eastAsia="en-GB" w:bidi="en-GB"/>
              </w:rPr>
              <w:t xml:space="preserve">KaL </w:t>
            </w:r>
            <w:r>
              <w:rPr>
                <w:rStyle w:val="Bodytext295pt"/>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44F53BBA"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72BCE04D" w14:textId="77777777">
        <w:trPr>
          <w:trHeight w:hRule="exact" w:val="696"/>
          <w:jc w:val="center"/>
        </w:trPr>
        <w:tc>
          <w:tcPr>
            <w:tcW w:w="3130" w:type="dxa"/>
            <w:tcBorders>
              <w:top w:val="single" w:sz="4" w:space="0" w:color="auto"/>
              <w:left w:val="single" w:sz="4" w:space="0" w:color="auto"/>
            </w:tcBorders>
            <w:shd w:val="clear" w:color="auto" w:fill="FFFFFF"/>
          </w:tcPr>
          <w:p w14:paraId="3B8089EB"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4D37DA41" w14:textId="77777777" w:rsidR="00F578E8" w:rsidRDefault="00F578E8">
            <w:pPr>
              <w:framePr w:w="9624" w:wrap="notBeside" w:vAnchor="text" w:hAnchor="text" w:xAlign="center" w:y="1"/>
              <w:rPr>
                <w:sz w:val="10"/>
                <w:szCs w:val="10"/>
              </w:rPr>
            </w:pPr>
          </w:p>
        </w:tc>
      </w:tr>
      <w:tr w:rsidR="00F578E8" w14:paraId="79CA3894"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52F5F15E"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03985AE" w14:textId="77777777" w:rsidR="00F578E8" w:rsidRDefault="00C5674A">
            <w:pPr>
              <w:pStyle w:val="Bodytext20"/>
              <w:framePr w:w="9624" w:wrap="notBeside" w:vAnchor="text" w:hAnchor="text" w:xAlign="center" w:y="1"/>
              <w:shd w:val="clear" w:color="auto" w:fill="auto"/>
              <w:spacing w:before="0" w:line="220" w:lineRule="exact"/>
              <w:ind w:firstLine="0"/>
            </w:pPr>
            <w:hyperlink r:id="rId23" w:history="1">
              <w:r w:rsidR="009B6937">
                <w:rPr>
                  <w:rStyle w:val="-"/>
                </w:rPr>
                <w:t>https://eclass.uoa.gr/courses/SOCTHEOL148/</w:t>
              </w:r>
            </w:hyperlink>
          </w:p>
        </w:tc>
      </w:tr>
    </w:tbl>
    <w:p w14:paraId="5DE973D5"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00DAC23" w14:textId="77777777" w:rsidR="00F578E8" w:rsidRDefault="00F578E8">
      <w:pPr>
        <w:framePr w:w="9624" w:wrap="notBeside" w:vAnchor="text" w:hAnchor="text" w:xAlign="center" w:y="1"/>
        <w:rPr>
          <w:sz w:val="2"/>
          <w:szCs w:val="2"/>
        </w:rPr>
      </w:pPr>
    </w:p>
    <w:p w14:paraId="07919AED" w14:textId="77777777" w:rsidR="00F578E8" w:rsidRDefault="00F578E8">
      <w:pPr>
        <w:rPr>
          <w:sz w:val="2"/>
          <w:szCs w:val="2"/>
        </w:rPr>
      </w:pPr>
    </w:p>
    <w:p w14:paraId="77F13243" w14:textId="77777777" w:rsidR="00F578E8" w:rsidRDefault="009B6937">
      <w:pPr>
        <w:pStyle w:val="Bodytext20"/>
        <w:shd w:val="clear" w:color="auto" w:fill="auto"/>
        <w:spacing w:before="207" w:line="245" w:lineRule="exact"/>
        <w:ind w:left="220" w:right="220" w:firstLine="720"/>
        <w:jc w:val="both"/>
      </w:pPr>
      <w:r>
        <w:t>Το μάθημα αποτελεί το βασικό εισαγωγικό μάθημα στη συγκριτική ερμηνεία της Παλαιάς Διαθήκης από το Εβραϊκό κείμενο καιτην μετάφραση των Εβδομήκοντα. Εστιάζει στο κείμενο του Ιωνά και τα κεφάλαια 1-3 της Γενέσεως, ώστε, μέσω της σύγκρισης, να υπογραμμίσει τις ερμηνευτικές διαφορές που προκύπτουν από τη χρήση του πρωτοτύπου ή της μετάφρασης. Εξάλλου, οι φοιτητές εισάγονται στην έννοια της μεταφραστικής πολιτικής, της τεχνικής που αποδίδονται διάφοροι θεολογικά σημαντικοί όροικαι έχουν την ευκαιρία να εφαρμόσουν τιςγνώσεις από το μάθημα «Αρχαία Εβραϊκή Γλώσσα Α» σε ρέον και όχι αποσπασματικό κείμενο.</w:t>
      </w:r>
    </w:p>
    <w:p w14:paraId="7B222F12" w14:textId="77777777" w:rsidR="00F578E8" w:rsidRDefault="009B6937">
      <w:pPr>
        <w:pStyle w:val="Bodytext20"/>
        <w:shd w:val="clear" w:color="auto" w:fill="auto"/>
        <w:spacing w:before="0" w:line="245" w:lineRule="exact"/>
        <w:ind w:left="220" w:right="220" w:firstLine="720"/>
        <w:jc w:val="both"/>
        <w:sectPr w:rsidR="00F578E8">
          <w:pgSz w:w="11900" w:h="16840"/>
          <w:pgMar w:top="1521" w:right="1080" w:bottom="1358" w:left="1195" w:header="0" w:footer="3" w:gutter="0"/>
          <w:cols w:space="720"/>
          <w:noEndnote/>
          <w:docGrid w:linePitch="360"/>
        </w:sectPr>
      </w:pPr>
      <w:r>
        <w:t>Η στοχοθεσία του μαθή ματος είναι α) η περαιτέρω εξοικείωση με την αρχαία Εβραϊκή γλώσσα, β) η κατανόηση των ερμηνευτικών διαφορών, όπως προκύπτουν από τη χρήση του πρωτότυπου ή της μετάφρασης, γ) η κατανόηση των εννοιών της μεταφραστικής πολιτικής και τεχνικής στην αρχαιότητα, δ) η χρήση ηλεκτρονικών βάσεων δεδομένων για την απόπειρα αποκατάστασης του Εβραϊκού κειμένου, με βάση την μετάφραση [ως βασιζόμενη σε παλαιότερα χειρόγραφα, υψηλής παλαιογραφικής αξίας). Από την εργασία τους, οι φοιτητές κατανοούν την ιδιαίτερη θεολογική βαρύτητα τόσο του Εβραϊκού όσο του Ελληνικού κειμένου, καθώς και την επιρροή που είχε στον Ιουδαϊσμό και στον Χριστιανισμό. Επίσης, μέσω της αντιπαράθεσης της μετάφρασης με ελληνικά κείμενα της ίδιας περιόδου, οι φοιτητές εξοικειώνονται με την υφολογική έρευνα, καθώς και με τη διακειμενικότητα, που -στο πλαίσιο του μαθήματος- συζητάται με θρησκειολογική χροιά (οικειοποίηση όρων της αρχαίας Ελληνικής, συνεισφορά στην αύξηση του νοηματικού εύρους Ελληνικών λέξεων, λόγω της μετάφρασης και της επιρροής της).</w:t>
      </w:r>
    </w:p>
    <w:p w14:paraId="6974B3C2" w14:textId="77777777" w:rsidR="00F578E8" w:rsidRDefault="009B6937">
      <w:pPr>
        <w:pStyle w:val="Bodytext20"/>
        <w:shd w:val="clear" w:color="auto" w:fill="auto"/>
        <w:spacing w:before="0" w:after="236" w:line="245" w:lineRule="exact"/>
        <w:ind w:left="220" w:right="220" w:firstLine="720"/>
        <w:jc w:val="both"/>
      </w:pPr>
      <w:r>
        <w:lastRenderedPageBreak/>
        <w:t xml:space="preserve">Με τη χρήση καθοδηγούμενων ασκήσεων, οι φοιτητές καλούνται να προετοιμαστούν για συγκεκριμένα θέματα και να αναφέρουν, στο πλαίσιο των παραδόσεων, τα πορίσματα από την έρευνα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3D20FACF"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3542AF2A"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περιγράφει τη βασική προβληματολογία της σύγχρονης έρευνας για τη συγκριτική ερμηνεία της Π.Δ., με έμφαση στην συνεισφορά της στην παλαιογραφική κριτική του κειμένου και στις ηλεκτρονικές πηγές, ως αρωγούς της έρευνας.</w:t>
      </w:r>
    </w:p>
    <w:p w14:paraId="5A46C189"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677B9875"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 Επιπροσθέτως, θα διακρίνειτην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14:paraId="0B94ABBB"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 ή προπαγανδιστικά.</w:t>
      </w:r>
    </w:p>
    <w:p w14:paraId="618CD5A3"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72ECAA99"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τα βασικά εργαλεία για την μελέτη κειμένων που έχουν συντεθεί στα αρχαία Ελληνικά καινα διακρίνειτιςυφολογικές διαφορές μεταξύ πρωτότυπου έργου και μετάφρασης από τα Εβραϊκά (λ.χ. σημιτισμοί στη σύνταξη). 0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7C59AE5B"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1782E627"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Π.Δ.</w:t>
      </w:r>
    </w:p>
    <w:p w14:paraId="13C41AD8"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65469E8B" w14:textId="77777777" w:rsidR="00F578E8" w:rsidRDefault="009B6937">
      <w:pPr>
        <w:pStyle w:val="Bodytext20"/>
        <w:numPr>
          <w:ilvl w:val="0"/>
          <w:numId w:val="1"/>
        </w:numPr>
        <w:shd w:val="clear" w:color="auto" w:fill="auto"/>
        <w:tabs>
          <w:tab w:val="left" w:pos="939"/>
        </w:tabs>
        <w:spacing w:before="0" w:after="348" w:line="250" w:lineRule="exact"/>
        <w:ind w:left="940" w:right="220"/>
        <w:jc w:val="both"/>
      </w:pPr>
      <w:r>
        <w:t>κρίνει τη δυναμική σχέση μεταξύ αιτίας και αιτιατού, ειδικά στην επιρροή της Ιουδαϊκής και Χριστιανικής θρησκείας στην κοινωνία, στις τέχνες και, κατά περίπτωση, στις πολιτικές ιδεολογίες (λ.χ. νεοσυντηρητικές τάσεις στις Δυτικές χώρες).</w:t>
      </w:r>
    </w:p>
    <w:p w14:paraId="613D1EAC" w14:textId="77777777" w:rsidR="00F578E8" w:rsidRDefault="009B6937">
      <w:pPr>
        <w:pStyle w:val="Heading30"/>
        <w:keepNext/>
        <w:keepLines/>
        <w:shd w:val="clear" w:color="auto" w:fill="auto"/>
        <w:spacing w:before="0" w:after="214" w:line="190" w:lineRule="exact"/>
        <w:ind w:left="220"/>
        <w:jc w:val="both"/>
      </w:pPr>
      <w:bookmarkStart w:id="34" w:name="bookmark32"/>
      <w:r>
        <w:t>ΠΕΡΙΕΧΟΜΕΝΟ ΜΑΘΗΜΑΤΟΣ</w:t>
      </w:r>
      <w:bookmarkEnd w:id="34"/>
    </w:p>
    <w:p w14:paraId="00CEA712" w14:textId="77777777" w:rsidR="00F578E8" w:rsidRDefault="009B6937">
      <w:pPr>
        <w:pStyle w:val="Bodytext20"/>
        <w:shd w:val="clear" w:color="auto" w:fill="auto"/>
        <w:spacing w:before="0" w:after="120" w:line="264" w:lineRule="exact"/>
        <w:ind w:left="220" w:right="220" w:firstLine="720"/>
        <w:jc w:val="both"/>
      </w:pPr>
      <w:r>
        <w:t>Ερμηνευτική προσέγγιση περικοπών της Παλαιάς Διαθήκης από το Πρωτότυπο (Μασωριτικό) Κείμενο και την Μετάφραση των Εβδομήκοντα (θ'). Μέθοδοι και τρόποι ερμηνείας του εβραϊκού/ μασωριτικού κειμένου της Π.Δ. και σύγκριση με τη Μετάφραση των 0’ προσεγγίζοντας ερμηνευτικά περικοπές της Πεντατεύχου, των Ιστορικών, Ποιητικών και Προφητικών βιβλίων της Π.Δ. Το μάθημα εστιάζει κατεξοχήν στον προφήτη Ιωνά και την οικουμενικότητα του κηρύγματος της σωτηρίας με βάση την ιουδαϊκή ερμηνεία των Γραφών, την ερμηνευτική παράδοση της Εκκλησίας καιτα πορίσματα της νεότερης επιστημονικής έρευνας. Η γλωσσική ιδιαιτερότητα των ποιητικών και προφητικών κειμένων της Π.Δ.</w:t>
      </w:r>
    </w:p>
    <w:p w14:paraId="12EC1750" w14:textId="77777777" w:rsidR="00F578E8" w:rsidRDefault="009B6937">
      <w:pPr>
        <w:pStyle w:val="Bodytext20"/>
        <w:shd w:val="clear" w:color="auto" w:fill="auto"/>
        <w:spacing w:before="0" w:line="264" w:lineRule="exact"/>
        <w:ind w:left="220" w:right="220" w:firstLine="0"/>
        <w:jc w:val="both"/>
        <w:sectPr w:rsidR="00F578E8">
          <w:pgSz w:w="12147" w:h="17175"/>
          <w:pgMar w:top="1310" w:right="1204" w:bottom="1310" w:left="1319" w:header="0" w:footer="3" w:gutter="0"/>
          <w:cols w:space="720"/>
          <w:noEndnote/>
          <w:docGrid w:linePitch="360"/>
        </w:sectPr>
      </w:pPr>
      <w:r>
        <w:t>Σεμιναριακοί κύκλοι: η χρήση ηλεκτρονικών εργαλείων για τη συγκριτική γλωσσολογική μελέτη, η έννοια του μεταφραστή στην αρχαιότητα, η σημασία των Εβδομήκοντα στην αποκατάσταση του Εβραϊκού κειμένου (πρακτικές εφαρμογές και ασκήσεις).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2419"/>
        <w:gridCol w:w="1776"/>
        <w:gridCol w:w="2362"/>
      </w:tblGrid>
      <w:tr w:rsidR="00F578E8" w14:paraId="6F243DDB" w14:textId="77777777">
        <w:trPr>
          <w:trHeight w:hRule="exact" w:val="442"/>
          <w:jc w:val="center"/>
        </w:trPr>
        <w:tc>
          <w:tcPr>
            <w:tcW w:w="3067" w:type="dxa"/>
            <w:tcBorders>
              <w:top w:val="single" w:sz="4" w:space="0" w:color="auto"/>
              <w:left w:val="single" w:sz="4" w:space="0" w:color="auto"/>
            </w:tcBorders>
            <w:shd w:val="clear" w:color="auto" w:fill="FFFFFF"/>
          </w:tcPr>
          <w:p w14:paraId="06470D4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lastRenderedPageBreak/>
              <w:t>ΚΩΔΙΚΟΣ ΜΑΘΗΜΑΤΟΣ</w:t>
            </w:r>
          </w:p>
        </w:tc>
        <w:tc>
          <w:tcPr>
            <w:tcW w:w="6557" w:type="dxa"/>
            <w:gridSpan w:val="3"/>
            <w:tcBorders>
              <w:top w:val="single" w:sz="4" w:space="0" w:color="auto"/>
              <w:left w:val="single" w:sz="4" w:space="0" w:color="auto"/>
              <w:right w:val="single" w:sz="4" w:space="0" w:color="auto"/>
            </w:tcBorders>
            <w:shd w:val="clear" w:color="auto" w:fill="FFFFFF"/>
          </w:tcPr>
          <w:p w14:paraId="6ED4A754"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
              </w:rPr>
              <w:t>311007 ΕΞΑΜΗΝΟ ΣΠΟΥΔΩΝ 2°</w:t>
            </w:r>
          </w:p>
        </w:tc>
      </w:tr>
      <w:tr w:rsidR="00F578E8" w14:paraId="6D2E3691" w14:textId="77777777">
        <w:trPr>
          <w:trHeight w:hRule="exact" w:val="701"/>
          <w:jc w:val="center"/>
        </w:trPr>
        <w:tc>
          <w:tcPr>
            <w:tcW w:w="3067" w:type="dxa"/>
            <w:tcBorders>
              <w:top w:val="single" w:sz="4" w:space="0" w:color="auto"/>
              <w:left w:val="single" w:sz="4" w:space="0" w:color="auto"/>
            </w:tcBorders>
            <w:shd w:val="clear" w:color="auto" w:fill="FFFFFF"/>
            <w:vAlign w:val="center"/>
          </w:tcPr>
          <w:p w14:paraId="5C65F83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557" w:type="dxa"/>
            <w:gridSpan w:val="3"/>
            <w:tcBorders>
              <w:top w:val="single" w:sz="4" w:space="0" w:color="auto"/>
              <w:left w:val="single" w:sz="4" w:space="0" w:color="auto"/>
              <w:right w:val="single" w:sz="4" w:space="0" w:color="auto"/>
            </w:tcBorders>
            <w:shd w:val="clear" w:color="auto" w:fill="FFFFFF"/>
          </w:tcPr>
          <w:p w14:paraId="4EF020F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ΑΠΟΚΑΛΥΨΗ ΤΟΥ ΙΩΑΝΝΗ ΚΑΙ ΑΠΟΚΑΛΥΠΤΙΚΑ ΚΙΝΗΜΑΤΑ ΤΟΥ ΙΟΥΔΑΪΣΜΟΥ ΚΑΙ ΤΟΥ ΧΡΙΣΤΙΑΝΙΣΜΟΥ</w:t>
            </w:r>
          </w:p>
        </w:tc>
      </w:tr>
      <w:tr w:rsidR="00F578E8" w14:paraId="288523F4" w14:textId="77777777">
        <w:trPr>
          <w:trHeight w:hRule="exact" w:val="437"/>
          <w:jc w:val="center"/>
        </w:trPr>
        <w:tc>
          <w:tcPr>
            <w:tcW w:w="3067" w:type="dxa"/>
            <w:tcBorders>
              <w:top w:val="single" w:sz="4" w:space="0" w:color="auto"/>
              <w:left w:val="single" w:sz="4" w:space="0" w:color="auto"/>
            </w:tcBorders>
            <w:shd w:val="clear" w:color="auto" w:fill="FFFFFF"/>
          </w:tcPr>
          <w:p w14:paraId="20F03C6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557" w:type="dxa"/>
            <w:gridSpan w:val="3"/>
            <w:tcBorders>
              <w:top w:val="single" w:sz="4" w:space="0" w:color="auto"/>
              <w:left w:val="single" w:sz="4" w:space="0" w:color="auto"/>
              <w:right w:val="single" w:sz="4" w:space="0" w:color="auto"/>
            </w:tcBorders>
            <w:shd w:val="clear" w:color="auto" w:fill="FFFFFF"/>
          </w:tcPr>
          <w:p w14:paraId="3B4A32A1"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Σωτήριος Δεσπότης, Καθηγητής</w:t>
            </w:r>
          </w:p>
        </w:tc>
      </w:tr>
      <w:tr w:rsidR="00F578E8" w14:paraId="1A69A0AC"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16C11CD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097C056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απονέμσνται σε διακριτάμέρη του μαθήματος π.χ. Διαλέξεις, Εργαστηριακές Ασκήσεις κλπ. Αν οι πιστωτικές μονάδες απονέμονται ενιαία για το σύνολο του μαθήματος ιτναγράφτε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75E7003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3A008E6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4264F86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62" w:type="dxa"/>
            <w:tcBorders>
              <w:top w:val="single" w:sz="4" w:space="0" w:color="auto"/>
              <w:left w:val="single" w:sz="4" w:space="0" w:color="auto"/>
              <w:right w:val="single" w:sz="4" w:space="0" w:color="auto"/>
            </w:tcBorders>
            <w:shd w:val="clear" w:color="auto" w:fill="FFFFFF"/>
            <w:vAlign w:val="center"/>
          </w:tcPr>
          <w:p w14:paraId="3699D36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4650877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6EC5434D" w14:textId="77777777">
        <w:trPr>
          <w:trHeight w:hRule="exact" w:val="432"/>
          <w:jc w:val="center"/>
        </w:trPr>
        <w:tc>
          <w:tcPr>
            <w:tcW w:w="5486" w:type="dxa"/>
            <w:gridSpan w:val="2"/>
            <w:tcBorders>
              <w:top w:val="single" w:sz="4" w:space="0" w:color="auto"/>
              <w:left w:val="single" w:sz="4" w:space="0" w:color="auto"/>
            </w:tcBorders>
            <w:shd w:val="clear" w:color="auto" w:fill="FFFFFF"/>
          </w:tcPr>
          <w:p w14:paraId="6145A20D"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4766B61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3</w:t>
            </w:r>
          </w:p>
        </w:tc>
        <w:tc>
          <w:tcPr>
            <w:tcW w:w="2362" w:type="dxa"/>
            <w:tcBorders>
              <w:top w:val="single" w:sz="4" w:space="0" w:color="auto"/>
              <w:left w:val="single" w:sz="4" w:space="0" w:color="auto"/>
              <w:right w:val="single" w:sz="4" w:space="0" w:color="auto"/>
            </w:tcBorders>
            <w:shd w:val="clear" w:color="auto" w:fill="FFFFFF"/>
            <w:vAlign w:val="center"/>
          </w:tcPr>
          <w:p w14:paraId="4A63B93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2</w:t>
            </w:r>
          </w:p>
        </w:tc>
      </w:tr>
      <w:tr w:rsidR="00F578E8" w14:paraId="6FBB6A80" w14:textId="77777777">
        <w:trPr>
          <w:trHeight w:hRule="exact" w:val="1819"/>
          <w:jc w:val="center"/>
        </w:trPr>
        <w:tc>
          <w:tcPr>
            <w:tcW w:w="3067" w:type="dxa"/>
            <w:tcBorders>
              <w:top w:val="single" w:sz="4" w:space="0" w:color="auto"/>
              <w:left w:val="single" w:sz="4" w:space="0" w:color="auto"/>
            </w:tcBorders>
            <w:shd w:val="clear" w:color="auto" w:fill="FFFFFF"/>
          </w:tcPr>
          <w:p w14:paraId="20B3D663"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2E345FB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2A48E1D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ανάπτυξης δεξιοτήτων</w:t>
            </w:r>
          </w:p>
        </w:tc>
        <w:tc>
          <w:tcPr>
            <w:tcW w:w="6557" w:type="dxa"/>
            <w:gridSpan w:val="3"/>
            <w:tcBorders>
              <w:top w:val="single" w:sz="4" w:space="0" w:color="auto"/>
              <w:left w:val="single" w:sz="4" w:space="0" w:color="auto"/>
              <w:right w:val="single" w:sz="4" w:space="0" w:color="auto"/>
            </w:tcBorders>
            <w:shd w:val="clear" w:color="auto" w:fill="FFFFFF"/>
          </w:tcPr>
          <w:p w14:paraId="490C162C"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ΠΡΟΑΙΡΕΤΙΚΟ</w:t>
            </w:r>
          </w:p>
        </w:tc>
      </w:tr>
      <w:tr w:rsidR="00F578E8" w14:paraId="05E32DA8" w14:textId="77777777">
        <w:trPr>
          <w:trHeight w:hRule="exact" w:val="701"/>
          <w:jc w:val="center"/>
        </w:trPr>
        <w:tc>
          <w:tcPr>
            <w:tcW w:w="3067" w:type="dxa"/>
            <w:tcBorders>
              <w:top w:val="single" w:sz="4" w:space="0" w:color="auto"/>
              <w:left w:val="single" w:sz="4" w:space="0" w:color="auto"/>
            </w:tcBorders>
            <w:shd w:val="clear" w:color="auto" w:fill="FFFFFF"/>
          </w:tcPr>
          <w:p w14:paraId="03F1AC8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6973C26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557" w:type="dxa"/>
            <w:gridSpan w:val="3"/>
            <w:tcBorders>
              <w:top w:val="single" w:sz="4" w:space="0" w:color="auto"/>
              <w:left w:val="single" w:sz="4" w:space="0" w:color="auto"/>
              <w:right w:val="single" w:sz="4" w:space="0" w:color="auto"/>
            </w:tcBorders>
            <w:shd w:val="clear" w:color="auto" w:fill="FFFFFF"/>
          </w:tcPr>
          <w:p w14:paraId="18F4E433" w14:textId="77777777" w:rsidR="00F578E8" w:rsidRDefault="00F578E8">
            <w:pPr>
              <w:framePr w:w="9624" w:wrap="notBeside" w:vAnchor="text" w:hAnchor="text" w:xAlign="center" w:y="1"/>
              <w:rPr>
                <w:sz w:val="10"/>
                <w:szCs w:val="10"/>
              </w:rPr>
            </w:pPr>
          </w:p>
        </w:tc>
      </w:tr>
      <w:tr w:rsidR="00F578E8" w14:paraId="075FC429" w14:textId="77777777">
        <w:trPr>
          <w:trHeight w:hRule="exact" w:val="701"/>
          <w:jc w:val="center"/>
        </w:trPr>
        <w:tc>
          <w:tcPr>
            <w:tcW w:w="3067" w:type="dxa"/>
            <w:tcBorders>
              <w:top w:val="single" w:sz="4" w:space="0" w:color="auto"/>
              <w:left w:val="single" w:sz="4" w:space="0" w:color="auto"/>
            </w:tcBorders>
            <w:shd w:val="clear" w:color="auto" w:fill="FFFFFF"/>
          </w:tcPr>
          <w:p w14:paraId="775B313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ΓΛΩΣΣΑ ΔΙΔΑΣΚΑΛΙΑΣ και ΕΞΕΤΑΣΕΩΝ:</w:t>
            </w:r>
          </w:p>
        </w:tc>
        <w:tc>
          <w:tcPr>
            <w:tcW w:w="6557" w:type="dxa"/>
            <w:gridSpan w:val="3"/>
            <w:tcBorders>
              <w:top w:val="single" w:sz="4" w:space="0" w:color="auto"/>
              <w:left w:val="single" w:sz="4" w:space="0" w:color="auto"/>
              <w:right w:val="single" w:sz="4" w:space="0" w:color="auto"/>
            </w:tcBorders>
            <w:shd w:val="clear" w:color="auto" w:fill="FFFFFF"/>
          </w:tcPr>
          <w:p w14:paraId="007AF042" w14:textId="77777777" w:rsidR="00F578E8" w:rsidRDefault="009B6937">
            <w:pPr>
              <w:pStyle w:val="Bodytext20"/>
              <w:framePr w:w="9624" w:wrap="notBeside" w:vAnchor="text" w:hAnchor="text" w:xAlign="center" w:y="1"/>
              <w:shd w:val="clear" w:color="auto" w:fill="auto"/>
              <w:spacing w:before="0" w:line="220" w:lineRule="exact"/>
              <w:ind w:firstLine="0"/>
              <w:jc w:val="both"/>
            </w:pPr>
            <w:r>
              <w:rPr>
                <w:rStyle w:val="Bodytext22"/>
              </w:rPr>
              <w:t>ΕΛΛΗΝΙΚΗ</w:t>
            </w:r>
          </w:p>
        </w:tc>
      </w:tr>
      <w:tr w:rsidR="00F578E8" w14:paraId="14163435" w14:textId="77777777">
        <w:trPr>
          <w:trHeight w:hRule="exact" w:val="706"/>
          <w:jc w:val="center"/>
        </w:trPr>
        <w:tc>
          <w:tcPr>
            <w:tcW w:w="3067" w:type="dxa"/>
            <w:tcBorders>
              <w:top w:val="single" w:sz="4" w:space="0" w:color="auto"/>
              <w:left w:val="single" w:sz="4" w:space="0" w:color="auto"/>
            </w:tcBorders>
            <w:shd w:val="clear" w:color="auto" w:fill="FFFFFF"/>
          </w:tcPr>
          <w:p w14:paraId="7FF5048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557" w:type="dxa"/>
            <w:gridSpan w:val="3"/>
            <w:tcBorders>
              <w:top w:val="single" w:sz="4" w:space="0" w:color="auto"/>
              <w:left w:val="single" w:sz="4" w:space="0" w:color="auto"/>
              <w:right w:val="single" w:sz="4" w:space="0" w:color="auto"/>
            </w:tcBorders>
            <w:shd w:val="clear" w:color="auto" w:fill="FFFFFF"/>
          </w:tcPr>
          <w:p w14:paraId="75BAA343" w14:textId="77777777" w:rsidR="00F578E8" w:rsidRDefault="00F578E8">
            <w:pPr>
              <w:framePr w:w="9624" w:wrap="notBeside" w:vAnchor="text" w:hAnchor="text" w:xAlign="center" w:y="1"/>
              <w:rPr>
                <w:sz w:val="10"/>
                <w:szCs w:val="10"/>
              </w:rPr>
            </w:pPr>
          </w:p>
        </w:tc>
      </w:tr>
      <w:tr w:rsidR="00F578E8" w:rsidRPr="00C5674A" w14:paraId="61354EC6" w14:textId="77777777">
        <w:trPr>
          <w:trHeight w:hRule="exact" w:val="701"/>
          <w:jc w:val="center"/>
        </w:trPr>
        <w:tc>
          <w:tcPr>
            <w:tcW w:w="3067" w:type="dxa"/>
            <w:vMerge w:val="restart"/>
            <w:tcBorders>
              <w:top w:val="single" w:sz="4" w:space="0" w:color="auto"/>
              <w:left w:val="single" w:sz="4" w:space="0" w:color="auto"/>
            </w:tcBorders>
            <w:shd w:val="clear" w:color="auto" w:fill="FFFFFF"/>
          </w:tcPr>
          <w:p w14:paraId="32DD9A44"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ΗΛΕΚΤΡΟΝΙΚΗ ΣΕΛΙΔΑ ΜΑΘΗΜΑΤΟΣ </w:t>
            </w:r>
            <w:r>
              <w:rPr>
                <w:rStyle w:val="Bodytext295pt"/>
                <w:lang w:val="en-GB" w:eastAsia="en-GB" w:bidi="en-GB"/>
              </w:rPr>
              <w:t>(URL)</w:t>
            </w:r>
          </w:p>
        </w:tc>
        <w:tc>
          <w:tcPr>
            <w:tcW w:w="6557" w:type="dxa"/>
            <w:gridSpan w:val="3"/>
            <w:tcBorders>
              <w:top w:val="single" w:sz="4" w:space="0" w:color="auto"/>
              <w:left w:val="single" w:sz="4" w:space="0" w:color="auto"/>
              <w:right w:val="single" w:sz="4" w:space="0" w:color="auto"/>
            </w:tcBorders>
            <w:shd w:val="clear" w:color="auto" w:fill="FFFFFF"/>
            <w:vAlign w:val="bottom"/>
          </w:tcPr>
          <w:p w14:paraId="7A73E157" w14:textId="77777777" w:rsidR="00F578E8" w:rsidRDefault="00C5674A">
            <w:pPr>
              <w:pStyle w:val="Bodytext20"/>
              <w:framePr w:w="9624" w:wrap="notBeside" w:vAnchor="text" w:hAnchor="text" w:xAlign="center" w:y="1"/>
              <w:shd w:val="clear" w:color="auto" w:fill="auto"/>
              <w:spacing w:before="0" w:after="300" w:line="220" w:lineRule="exact"/>
              <w:ind w:firstLine="0"/>
              <w:jc w:val="both"/>
            </w:pPr>
            <w:hyperlink r:id="rId24" w:history="1">
              <w:r w:rsidR="009B6937">
                <w:rPr>
                  <w:rStyle w:val="-"/>
                </w:rPr>
                <w:t>https://eclass.uoa.gr/courses/SOCTHEOL102/</w:t>
              </w:r>
            </w:hyperlink>
          </w:p>
          <w:p w14:paraId="4A98C11D" w14:textId="77777777" w:rsidR="00F578E8" w:rsidRPr="009B6937" w:rsidRDefault="009B6937">
            <w:pPr>
              <w:pStyle w:val="Bodytext20"/>
              <w:framePr w:w="9624" w:wrap="notBeside" w:vAnchor="text" w:hAnchor="text" w:xAlign="center" w:y="1"/>
              <w:shd w:val="clear" w:color="auto" w:fill="auto"/>
              <w:spacing w:before="300" w:line="220" w:lineRule="exact"/>
              <w:ind w:firstLine="0"/>
              <w:jc w:val="both"/>
              <w:rPr>
                <w:lang w:val="en-GB"/>
              </w:rPr>
            </w:pPr>
            <w:r>
              <w:rPr>
                <w:rStyle w:val="Bodytext24"/>
              </w:rPr>
              <w:t>http</w:t>
            </w:r>
            <w:r w:rsidRPr="009B6937">
              <w:rPr>
                <w:rStyle w:val="Bodytext24"/>
                <w:lang w:eastAsia="el-GR" w:bidi="el-GR"/>
              </w:rPr>
              <w:t>: /</w:t>
            </w:r>
            <w:r>
              <w:rPr>
                <w:rStyle w:val="Bodytext24"/>
              </w:rPr>
              <w:t>/opencourses.u oa.gr/modules/video/?course=S0CTHE0L4</w:t>
            </w:r>
          </w:p>
        </w:tc>
      </w:tr>
      <w:tr w:rsidR="00F578E8" w:rsidRPr="00C5674A" w14:paraId="33F846DB" w14:textId="77777777">
        <w:trPr>
          <w:trHeight w:hRule="exact" w:val="283"/>
          <w:jc w:val="center"/>
        </w:trPr>
        <w:tc>
          <w:tcPr>
            <w:tcW w:w="3067" w:type="dxa"/>
            <w:vMerge/>
            <w:tcBorders>
              <w:left w:val="single" w:sz="4" w:space="0" w:color="auto"/>
              <w:bottom w:val="single" w:sz="4" w:space="0" w:color="auto"/>
            </w:tcBorders>
            <w:shd w:val="clear" w:color="auto" w:fill="FFFFFF"/>
          </w:tcPr>
          <w:p w14:paraId="551BE895" w14:textId="77777777" w:rsidR="00F578E8" w:rsidRPr="009B6937" w:rsidRDefault="00F578E8">
            <w:pPr>
              <w:framePr w:w="9624" w:wrap="notBeside" w:vAnchor="text" w:hAnchor="text" w:xAlign="center" w:y="1"/>
              <w:rPr>
                <w:lang w:val="en-GB"/>
              </w:rPr>
            </w:pPr>
          </w:p>
        </w:tc>
        <w:tc>
          <w:tcPr>
            <w:tcW w:w="6557" w:type="dxa"/>
            <w:gridSpan w:val="3"/>
            <w:tcBorders>
              <w:top w:val="single" w:sz="4" w:space="0" w:color="auto"/>
              <w:left w:val="single" w:sz="4" w:space="0" w:color="auto"/>
              <w:bottom w:val="single" w:sz="4" w:space="0" w:color="auto"/>
              <w:right w:val="single" w:sz="4" w:space="0" w:color="auto"/>
            </w:tcBorders>
            <w:shd w:val="clear" w:color="auto" w:fill="FFFFFF"/>
          </w:tcPr>
          <w:p w14:paraId="2AB67020" w14:textId="77777777" w:rsidR="00F578E8" w:rsidRPr="009B6937" w:rsidRDefault="00F578E8">
            <w:pPr>
              <w:framePr w:w="9624" w:wrap="notBeside" w:vAnchor="text" w:hAnchor="text" w:xAlign="center" w:y="1"/>
              <w:rPr>
                <w:sz w:val="10"/>
                <w:szCs w:val="10"/>
                <w:lang w:val="en-GB"/>
              </w:rPr>
            </w:pPr>
          </w:p>
        </w:tc>
      </w:tr>
    </w:tbl>
    <w:p w14:paraId="56C3011F" w14:textId="77777777" w:rsidR="00F578E8" w:rsidRPr="009B6937" w:rsidRDefault="00F578E8">
      <w:pPr>
        <w:framePr w:w="9624" w:wrap="notBeside" w:vAnchor="text" w:hAnchor="text" w:xAlign="center" w:y="1"/>
        <w:rPr>
          <w:sz w:val="2"/>
          <w:szCs w:val="2"/>
          <w:lang w:val="en-GB"/>
        </w:rPr>
      </w:pPr>
    </w:p>
    <w:p w14:paraId="120ED9A2" w14:textId="77777777" w:rsidR="00F578E8" w:rsidRPr="009B6937" w:rsidRDefault="00F578E8">
      <w:pPr>
        <w:rPr>
          <w:sz w:val="2"/>
          <w:szCs w:val="2"/>
          <w:lang w:val="en-GB"/>
        </w:rPr>
      </w:pPr>
    </w:p>
    <w:p w14:paraId="5EBFC762" w14:textId="77777777" w:rsidR="00F578E8" w:rsidRDefault="009B6937">
      <w:pPr>
        <w:pStyle w:val="Heading30"/>
        <w:keepNext/>
        <w:keepLines/>
        <w:shd w:val="clear" w:color="auto" w:fill="auto"/>
        <w:spacing w:before="537" w:after="224" w:line="190" w:lineRule="exact"/>
        <w:ind w:left="220"/>
      </w:pPr>
      <w:bookmarkStart w:id="35" w:name="bookmark33"/>
      <w:r>
        <w:t>ΜΑΘΗΣΙΑΚΑ ΑΠΟΤΕΛΕΣΜΑΤΑ</w:t>
      </w:r>
      <w:bookmarkEnd w:id="35"/>
    </w:p>
    <w:p w14:paraId="7E50E8E4" w14:textId="77777777" w:rsidR="00F578E8" w:rsidRDefault="009B6937">
      <w:pPr>
        <w:pStyle w:val="Bodytext20"/>
        <w:shd w:val="clear" w:color="auto" w:fill="auto"/>
        <w:spacing w:before="0" w:line="245" w:lineRule="exact"/>
        <w:ind w:left="220" w:right="220" w:firstLine="720"/>
        <w:jc w:val="both"/>
      </w:pPr>
      <w:r>
        <w:t xml:space="preserve">Το μάθημα αποτελεί το βασικό εισαγωγικό μάθημα στην ερμηνεία και θεολογία της Αποκάλυψης του Ιωάννη ως ιερό κείμενο του Χριστιανισμού, καθώς και εμβάθυνση στις ερμηνευτικές μεθόδους. Παράλληλα, σκοπεύει να εξοικειώσει τους φοιτητές με τη σύγχρονη έρευνα σε πλειάδα γνωστικών αντικειμένων που άπτονται της επιστημονικής μελέτης της Αποκάλυψης.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Η ύλη κατανέμεται με βάση τη δομή του βιβλίου, εστιάζει στο πολιτιστικό και κοινωνικό πλαίσιο της συγγραφής του, καθώς και στη στοχοθεσία του συγγραφέα της, καθώς και στην ιδιαιτερότητα του λογοτεχνικού είδους </w:t>
      </w:r>
      <w:r w:rsidRPr="009B6937">
        <w:rPr>
          <w:lang w:eastAsia="en-GB" w:bidi="en-GB"/>
        </w:rPr>
        <w:t>(</w:t>
      </w:r>
      <w:r>
        <w:rPr>
          <w:lang w:val="en-GB" w:eastAsia="en-GB" w:bidi="en-GB"/>
        </w:rPr>
        <w:t>genre</w:t>
      </w:r>
      <w:r w:rsidRPr="009B6937">
        <w:rPr>
          <w:lang w:eastAsia="en-GB" w:bidi="en-GB"/>
        </w:rPr>
        <w:t>].</w:t>
      </w:r>
    </w:p>
    <w:p w14:paraId="0103816C" w14:textId="77777777" w:rsidR="00F578E8" w:rsidRDefault="009B6937">
      <w:pPr>
        <w:pStyle w:val="Bodytext20"/>
        <w:shd w:val="clear" w:color="auto" w:fill="auto"/>
        <w:spacing w:before="0" w:line="245" w:lineRule="exact"/>
        <w:ind w:left="220" w:right="220" w:firstLine="720"/>
        <w:jc w:val="both"/>
        <w:sectPr w:rsidR="00F578E8">
          <w:pgSz w:w="11900" w:h="16840"/>
          <w:pgMar w:top="1094" w:right="1080" w:bottom="1094" w:left="1195" w:header="0" w:footer="3" w:gutter="0"/>
          <w:cols w:space="720"/>
          <w:noEndnote/>
          <w:docGrid w:linePitch="360"/>
        </w:sectPr>
      </w:pPr>
      <w:r>
        <w:t xml:space="preserve">Παράλληλα, καθώς η Αποκάλυψη αποτελεί ιερό κείμενο του Χριστιανισμού, αλλά αντλεί από τις Εβραϊκές Γραφές τόσο γλωσσικά όσο και θεολογικά, οι συμμετέχοντες καλούνται να κατανοήσουν εμπειρικά και θεωρητικά τις ερμηνευτικές διαφοροποιήσεις, τα σημεία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 διαπολιτισμικότητα, καθώς οι συμμετέχοντες εκτίθενται στις ρίζες Ιουδαϊσμού (αποκαλυπτικά κινήματα],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 Προς αυτό το σκοπό η Αποκάλυψη παρουσιάζεται και στο</w:t>
      </w:r>
    </w:p>
    <w:p w14:paraId="7E88B2D2" w14:textId="77777777" w:rsidR="00F578E8" w:rsidRDefault="009B6937">
      <w:pPr>
        <w:pStyle w:val="Bodytext20"/>
        <w:shd w:val="clear" w:color="auto" w:fill="auto"/>
        <w:spacing w:before="0" w:line="245" w:lineRule="exact"/>
        <w:ind w:left="220" w:right="220" w:firstLine="0"/>
        <w:jc w:val="both"/>
      </w:pPr>
      <w:r>
        <w:lastRenderedPageBreak/>
        <w:t>πλαίσιο της συγκριτικής θρησκειολογίας, με έμφαση στην αλληλεπίδραση Ιουδαϊσμού και Χριστιανισμού, ιδιαίτερα στη συμβολική γλώσσα της.</w:t>
      </w:r>
    </w:p>
    <w:p w14:paraId="5D411108" w14:textId="77777777" w:rsidR="00F578E8" w:rsidRDefault="009B6937">
      <w:pPr>
        <w:pStyle w:val="Bodytext20"/>
        <w:shd w:val="clear" w:color="auto" w:fill="auto"/>
        <w:spacing w:before="0" w:after="176" w:line="245" w:lineRule="exact"/>
        <w:ind w:left="220" w:right="220" w:firstLine="720"/>
        <w:jc w:val="both"/>
      </w:pPr>
      <w:r>
        <w:t xml:space="preserve">Με τη χρήση προαιρετικών καθοδηγούμενων ασκήσεων, </w:t>
      </w:r>
      <w:r>
        <w:rPr>
          <w:rStyle w:val="Bodytext2Calibri"/>
        </w:rPr>
        <w:t>ol</w:t>
      </w:r>
      <w:r w:rsidRPr="009B6937">
        <w:rPr>
          <w:rStyle w:val="Bodytext2Calibri"/>
          <w:lang w:val="el-GR"/>
        </w:rPr>
        <w:t xml:space="preserve"> </w:t>
      </w:r>
      <w:r>
        <w:t xml:space="preserve">φοιτητές καλούνται να προετοιμαστούν για συγκεκριμένα θέματα και να αναφέρουν, στο πλαίσιο των παραδόσεων, τα πορίσματα από την έρευνα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Βορειοαμερικανικών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2437571F"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7A15F35C"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περιγράφει τη βασική προβληματολογία της σύγχρονης έρευνας για την Αποκάλυψη, με έμφαση στη χρονολόγηση, στις ερμηνευτικές μεθόδους και στις ηλεκτρονικές πηγές, ως αρωγούς της έρευνας.</w:t>
      </w:r>
    </w:p>
    <w:p w14:paraId="37260BFB"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49A663E4"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w:t>
      </w:r>
    </w:p>
    <w:p w14:paraId="0F52F527"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 την επιρροή της Π.Δ. στην Αποκάλυψη,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14:paraId="7C938C0A"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ανώνυμαή προπαγανδιστικά.</w:t>
      </w:r>
    </w:p>
    <w:p w14:paraId="437068A6"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4A6B7C73"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τα βασικά εργαλεία για την μελέτη κειμένων που έχουν συντεθεί στα αρχαία Ελληνικά και να διακρίνει τις υφολογικές διαφορές (λ.χ. σημιτισμοί στη σύνταξη). 0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189220F2"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39069D3C"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Κ.Δ.</w:t>
      </w:r>
    </w:p>
    <w:p w14:paraId="4DCADEE9"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7AD681DC"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κρίνει τη δυναμική σχέση μεταξύ αιτίας και αιτιατού, ειδικά στην επιρροή της Χριστιανικής θρησκείας στην κοινωνία (Χριστιανισμός και ισότητα ή ανισότητα των δύο φύλων) και, κατά περίπτωση, στις πολιτικές ιδεολογίες (λ.χ. νεοσυντηρητικές τάσεις στις Δυτικές χώρες, Χριστιανισμός και αντισημιτισμός, αποκαλυπτικά κινήματα).</w:t>
      </w:r>
    </w:p>
    <w:p w14:paraId="1240C05F"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καιτου Ισλάμ.</w:t>
      </w:r>
    </w:p>
    <w:p w14:paraId="5920C245" w14:textId="77777777" w:rsidR="00F578E8" w:rsidRDefault="009B6937">
      <w:pPr>
        <w:pStyle w:val="Bodytext20"/>
        <w:numPr>
          <w:ilvl w:val="0"/>
          <w:numId w:val="1"/>
        </w:numPr>
        <w:shd w:val="clear" w:color="auto" w:fill="auto"/>
        <w:tabs>
          <w:tab w:val="left" w:pos="939"/>
        </w:tabs>
        <w:spacing w:before="0" w:after="828" w:line="250" w:lineRule="exact"/>
        <w:ind w:left="940" w:right="220"/>
        <w:jc w:val="both"/>
      </w:pPr>
      <w:r>
        <w:t>αναγνωρίζειτην επιρροή της Αποκάλυψης στη διαμόρφωση της Ελληνικής και δυτικής εν γένει κοινωνίας, μέσω της τέχνης (λχ. ζωγραφική, αρχιτεκτονική, κινηματογράφος) και να αξιολογεί τις διαφοροποιήσεις και τις συγκλίσεις με τα πρωτότυπα βιβλικά κείμενα, πέρα από στερεότυπα ή ανακρίβειες που έχουν επικρατήσει.</w:t>
      </w:r>
    </w:p>
    <w:p w14:paraId="58C9AF06" w14:textId="77777777" w:rsidR="00F578E8" w:rsidRDefault="009B6937">
      <w:pPr>
        <w:pStyle w:val="Heading30"/>
        <w:keepNext/>
        <w:keepLines/>
        <w:shd w:val="clear" w:color="auto" w:fill="auto"/>
        <w:spacing w:before="0" w:after="209" w:line="190" w:lineRule="exact"/>
        <w:ind w:left="220"/>
        <w:jc w:val="both"/>
      </w:pPr>
      <w:bookmarkStart w:id="36" w:name="bookmark34"/>
      <w:r>
        <w:t>ΠΕΡΙΕΧΟΜΕΝΟ ΜΑΘΗΜΑΤΟΣ</w:t>
      </w:r>
      <w:bookmarkEnd w:id="36"/>
    </w:p>
    <w:p w14:paraId="4C4C70D7" w14:textId="77777777" w:rsidR="00F578E8" w:rsidRDefault="009B6937">
      <w:pPr>
        <w:pStyle w:val="Bodytext20"/>
        <w:shd w:val="clear" w:color="auto" w:fill="auto"/>
        <w:spacing w:before="0" w:line="264" w:lineRule="exact"/>
        <w:ind w:left="220" w:right="220" w:firstLine="720"/>
        <w:jc w:val="both"/>
        <w:sectPr w:rsidR="00F578E8">
          <w:pgSz w:w="12147" w:h="17175"/>
          <w:pgMar w:top="1310" w:right="1204" w:bottom="1310" w:left="1319" w:header="0" w:footer="3" w:gutter="0"/>
          <w:cols w:space="720"/>
          <w:noEndnote/>
          <w:docGrid w:linePitch="360"/>
        </w:sectPr>
      </w:pPr>
      <w:r>
        <w:t xml:space="preserve">Κατανοώντας την ιουδαϊκή και χριστιανική αποκαλυπτική γραμματεία (2ος αι. π.Χ. - 2ος αι. μ.Χ.) ως παρηγορητική φιλολογία που προ(σ)καλεί «ταπεινούς και καταφρονεμένους» σε αντίσταση </w:t>
      </w:r>
      <w:r>
        <w:rPr>
          <w:rStyle w:val="Bodytext2Italic0"/>
        </w:rPr>
        <w:t>εδώ και τώρα</w:t>
      </w:r>
      <w:r>
        <w:t xml:space="preserve"> απέναντι σε ειδωλοποιημένους «σωτήρες» και «Αιώνιες Πόλεις». Ιστορικοκοινωνικές,</w:t>
      </w:r>
    </w:p>
    <w:p w14:paraId="2B91C505" w14:textId="77777777" w:rsidR="00F578E8" w:rsidRDefault="009B6937">
      <w:pPr>
        <w:pStyle w:val="Bodytext20"/>
        <w:shd w:val="clear" w:color="auto" w:fill="auto"/>
        <w:spacing w:before="0" w:after="607" w:line="264" w:lineRule="exact"/>
        <w:ind w:left="220" w:right="220" w:firstLine="0"/>
        <w:jc w:val="both"/>
      </w:pPr>
      <w:r>
        <w:lastRenderedPageBreak/>
        <w:t>φιλολογικές και θεολογικές προϋποθέσεις της συγγραφής και της ερμηνείας τού πλέον δημοφιλούς βιβλίου της Κ.Δ. ανά τους αιώνες. Ερμηνευτική προσέγγιση περικοπών του βιβλίου της Αποκαλύψεως του Ιωάννου ως Δράματος. Σεμιναριακοί κύκλοι: η αποκαλυπτική γραμματεία και ο σύγχρονος πολιτισμός (κινηματογράφος και λογοτεχνία], διακειμενικές προσεγγίσεις Π.Δ. και Αποκάλυψης, επιλεκτικές αναφορές στα χριστιανικά εσχατολογικά κινήματα: αίτια και κοινωνικές επιρροές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939EDA4" w14:textId="77777777">
        <w:trPr>
          <w:trHeight w:hRule="exact" w:val="442"/>
          <w:jc w:val="center"/>
        </w:trPr>
        <w:tc>
          <w:tcPr>
            <w:tcW w:w="3130" w:type="dxa"/>
            <w:tcBorders>
              <w:top w:val="single" w:sz="4" w:space="0" w:color="auto"/>
              <w:left w:val="single" w:sz="4" w:space="0" w:color="auto"/>
            </w:tcBorders>
            <w:shd w:val="clear" w:color="auto" w:fill="FFFFFF"/>
          </w:tcPr>
          <w:p w14:paraId="12400D4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E4A73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311014 ΕΞΑΜΗΝΟ ΣΠΟΥΔΩΝ 2°</w:t>
            </w:r>
          </w:p>
        </w:tc>
      </w:tr>
      <w:tr w:rsidR="00F578E8" w14:paraId="2BB05F36" w14:textId="77777777">
        <w:trPr>
          <w:trHeight w:hRule="exact" w:val="437"/>
          <w:jc w:val="center"/>
        </w:trPr>
        <w:tc>
          <w:tcPr>
            <w:tcW w:w="3130" w:type="dxa"/>
            <w:tcBorders>
              <w:top w:val="single" w:sz="4" w:space="0" w:color="auto"/>
              <w:left w:val="single" w:sz="4" w:space="0" w:color="auto"/>
            </w:tcBorders>
            <w:shd w:val="clear" w:color="auto" w:fill="FFFFFF"/>
          </w:tcPr>
          <w:p w14:paraId="4E5E816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A96F13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ΚΑΙΝΗ ΔΙΑΘΗΚΗ, ΡΗΤΟΡΙΚΗ ΚΑΙ ΔΙΑΠΟΛΙΤΙΣΜΙΚΟΤΗΤΑ</w:t>
            </w:r>
          </w:p>
        </w:tc>
      </w:tr>
      <w:tr w:rsidR="00F578E8" w14:paraId="6A8B7754" w14:textId="77777777">
        <w:trPr>
          <w:trHeight w:hRule="exact" w:val="437"/>
          <w:jc w:val="center"/>
        </w:trPr>
        <w:tc>
          <w:tcPr>
            <w:tcW w:w="3130" w:type="dxa"/>
            <w:tcBorders>
              <w:top w:val="single" w:sz="4" w:space="0" w:color="auto"/>
              <w:left w:val="single" w:sz="4" w:space="0" w:color="auto"/>
            </w:tcBorders>
            <w:shd w:val="clear" w:color="auto" w:fill="FFFFFF"/>
          </w:tcPr>
          <w:p w14:paraId="2841761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25CBB5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Σωτήριος Δεσπότης, Καθηγητής</w:t>
            </w:r>
          </w:p>
        </w:tc>
      </w:tr>
      <w:tr w:rsidR="00F578E8" w14:paraId="72F870E2"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036DCE6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
              </w:rPr>
              <w:t>ΑΥΤΟΤΕΛΕΙΣ ΔΙΔΑΚΤΙΚΕΣ ΔΡΑΣΤΗΡΙΟΤΗΤΕΣ</w:t>
            </w:r>
          </w:p>
          <w:p w14:paraId="2694D73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2"/>
              </w:rPr>
              <w:t xml:space="preserve">σε </w:t>
            </w:r>
            <w:r>
              <w:rPr>
                <w:rStyle w:val="Bodytext2Italic"/>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710DB2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ΕΒΔΟΜΑΔΙΑΙΕΣ</w:t>
            </w:r>
          </w:p>
          <w:p w14:paraId="1CB44B4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ΩΡΕΣ</w:t>
            </w:r>
          </w:p>
          <w:p w14:paraId="4BB889A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186BC7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ΠΙΣΤΩΤΙΚΕΣ</w:t>
            </w:r>
          </w:p>
          <w:p w14:paraId="28F8FC6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ΜΟΝΑΔΕΣ</w:t>
            </w:r>
          </w:p>
        </w:tc>
      </w:tr>
      <w:tr w:rsidR="00F578E8" w14:paraId="535606F2"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400F758A"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C1D12DD"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3</w:t>
            </w:r>
          </w:p>
        </w:tc>
        <w:tc>
          <w:tcPr>
            <w:tcW w:w="2347" w:type="dxa"/>
            <w:tcBorders>
              <w:top w:val="single" w:sz="4" w:space="0" w:color="auto"/>
              <w:left w:val="single" w:sz="4" w:space="0" w:color="auto"/>
              <w:right w:val="single" w:sz="4" w:space="0" w:color="auto"/>
            </w:tcBorders>
            <w:shd w:val="clear" w:color="auto" w:fill="FFFFFF"/>
            <w:vAlign w:val="center"/>
          </w:tcPr>
          <w:p w14:paraId="7269790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3"/>
                <w:lang w:val="el-GR" w:eastAsia="el-GR" w:bidi="el-GR"/>
              </w:rPr>
              <w:t>2</w:t>
            </w:r>
          </w:p>
        </w:tc>
      </w:tr>
      <w:tr w:rsidR="00F578E8" w14:paraId="064CC20E" w14:textId="77777777">
        <w:trPr>
          <w:trHeight w:hRule="exact" w:val="1824"/>
          <w:jc w:val="center"/>
        </w:trPr>
        <w:tc>
          <w:tcPr>
            <w:tcW w:w="3130" w:type="dxa"/>
            <w:tcBorders>
              <w:top w:val="single" w:sz="4" w:space="0" w:color="auto"/>
              <w:left w:val="single" w:sz="4" w:space="0" w:color="auto"/>
            </w:tcBorders>
            <w:shd w:val="clear" w:color="auto" w:fill="FFFFFF"/>
          </w:tcPr>
          <w:p w14:paraId="26554B4E"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
              </w:rPr>
              <w:t>ΤΥΠΟΣ ΜΑΘΗΜΑΤΟΣ</w:t>
            </w:r>
          </w:p>
          <w:p w14:paraId="3136BD90"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
              </w:rPr>
              <w:t>γενικού υποβάθρου, ειδικού υποβάθρου, ειδίκευσης</w:t>
            </w:r>
          </w:p>
          <w:p w14:paraId="1C13091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
              </w:rPr>
              <w:t>γενικών γνώσεων, ανόσττυξης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214F9D28"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ΠΡΟΑΙΡΕΤΙΚΟ</w:t>
            </w:r>
          </w:p>
        </w:tc>
      </w:tr>
      <w:tr w:rsidR="00F578E8" w14:paraId="2485DE2B" w14:textId="77777777">
        <w:trPr>
          <w:trHeight w:hRule="exact" w:val="696"/>
          <w:jc w:val="center"/>
        </w:trPr>
        <w:tc>
          <w:tcPr>
            <w:tcW w:w="3130" w:type="dxa"/>
            <w:tcBorders>
              <w:top w:val="single" w:sz="4" w:space="0" w:color="auto"/>
              <w:left w:val="single" w:sz="4" w:space="0" w:color="auto"/>
            </w:tcBorders>
            <w:shd w:val="clear" w:color="auto" w:fill="FFFFFF"/>
          </w:tcPr>
          <w:p w14:paraId="49BD413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
              </w:rPr>
              <w:t>ΠΡΟΑΠΑΙΤΟΥΜΕΝΑ</w:t>
            </w:r>
          </w:p>
          <w:p w14:paraId="7C7CBD2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871E5B3" w14:textId="77777777" w:rsidR="00F578E8" w:rsidRDefault="00F578E8">
            <w:pPr>
              <w:framePr w:w="9624" w:wrap="notBeside" w:vAnchor="text" w:hAnchor="text" w:xAlign="center" w:y="1"/>
              <w:rPr>
                <w:sz w:val="10"/>
                <w:szCs w:val="10"/>
              </w:rPr>
            </w:pPr>
          </w:p>
        </w:tc>
      </w:tr>
      <w:tr w:rsidR="00F578E8" w14:paraId="754B41BF" w14:textId="77777777">
        <w:trPr>
          <w:trHeight w:hRule="exact" w:val="706"/>
          <w:jc w:val="center"/>
        </w:trPr>
        <w:tc>
          <w:tcPr>
            <w:tcW w:w="3130" w:type="dxa"/>
            <w:tcBorders>
              <w:top w:val="single" w:sz="4" w:space="0" w:color="auto"/>
              <w:left w:val="single" w:sz="4" w:space="0" w:color="auto"/>
            </w:tcBorders>
            <w:shd w:val="clear" w:color="auto" w:fill="FFFFFF"/>
          </w:tcPr>
          <w:p w14:paraId="3EA8DECE"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F784DBD"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2"/>
              </w:rPr>
              <w:t>ΕΛΛΗΝΙΚΗ</w:t>
            </w:r>
          </w:p>
        </w:tc>
      </w:tr>
      <w:tr w:rsidR="00F578E8" w14:paraId="19D5F36B" w14:textId="77777777">
        <w:trPr>
          <w:trHeight w:hRule="exact" w:val="701"/>
          <w:jc w:val="center"/>
        </w:trPr>
        <w:tc>
          <w:tcPr>
            <w:tcW w:w="3130" w:type="dxa"/>
            <w:tcBorders>
              <w:top w:val="single" w:sz="4" w:space="0" w:color="auto"/>
              <w:left w:val="single" w:sz="4" w:space="0" w:color="auto"/>
            </w:tcBorders>
            <w:shd w:val="clear" w:color="auto" w:fill="FFFFFF"/>
          </w:tcPr>
          <w:p w14:paraId="6326206A"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ΤΟ ΜΑΘΗΜΑ ΠΡΟΣΦΕΡΕΤΑΙ ΣΕ ΦΟΙΤΗΤΕΣ </w:t>
            </w:r>
            <w:r>
              <w:rPr>
                <w:rStyle w:val="Bodytext295pt"/>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48B66F3B" w14:textId="77777777" w:rsidR="00F578E8" w:rsidRDefault="00F578E8">
            <w:pPr>
              <w:framePr w:w="9624" w:wrap="notBeside" w:vAnchor="text" w:hAnchor="text" w:xAlign="center" w:y="1"/>
              <w:rPr>
                <w:sz w:val="10"/>
                <w:szCs w:val="10"/>
              </w:rPr>
            </w:pPr>
          </w:p>
        </w:tc>
      </w:tr>
      <w:tr w:rsidR="00F578E8" w:rsidRPr="00C5674A" w14:paraId="72518358"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3FE8003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
              </w:rPr>
              <w:t xml:space="preserve">ΗΛΕΚΤΡΟΝΙΚΗ ΣΕΛΙΔΑ ΜΑΘΗΜΑΤΟΣ </w:t>
            </w:r>
            <w:r>
              <w:rPr>
                <w:rStyle w:val="Bodytext295pt"/>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25C8470"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4"/>
              </w:rPr>
              <w:t>httns</w:t>
            </w:r>
            <w:r w:rsidRPr="009B6937">
              <w:rPr>
                <w:rStyle w:val="Bodytext24"/>
                <w:lang w:eastAsia="el-GR" w:bidi="el-GR"/>
              </w:rPr>
              <w:t xml:space="preserve">: / </w:t>
            </w:r>
            <w:r>
              <w:rPr>
                <w:rStyle w:val="Bodytext24"/>
              </w:rPr>
              <w:t xml:space="preserve">/eclass.uoa.er /courses /SOCTHEOL149 </w:t>
            </w:r>
            <w:r w:rsidRPr="009B6937">
              <w:rPr>
                <w:rStyle w:val="Bodytext24"/>
                <w:lang w:eastAsia="el-GR" w:bidi="el-GR"/>
              </w:rPr>
              <w:t>/</w:t>
            </w:r>
          </w:p>
        </w:tc>
      </w:tr>
    </w:tbl>
    <w:p w14:paraId="3C28ABD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F548402" w14:textId="77777777" w:rsidR="00F578E8" w:rsidRDefault="00F578E8">
      <w:pPr>
        <w:framePr w:w="9624" w:wrap="notBeside" w:vAnchor="text" w:hAnchor="text" w:xAlign="center" w:y="1"/>
        <w:rPr>
          <w:sz w:val="2"/>
          <w:szCs w:val="2"/>
        </w:rPr>
      </w:pPr>
    </w:p>
    <w:p w14:paraId="68593011" w14:textId="77777777" w:rsidR="00F578E8" w:rsidRDefault="00F578E8">
      <w:pPr>
        <w:rPr>
          <w:sz w:val="2"/>
          <w:szCs w:val="2"/>
        </w:rPr>
      </w:pPr>
    </w:p>
    <w:p w14:paraId="4095F962" w14:textId="77777777" w:rsidR="00F578E8" w:rsidRDefault="009B6937">
      <w:pPr>
        <w:pStyle w:val="Bodytext20"/>
        <w:shd w:val="clear" w:color="auto" w:fill="auto"/>
        <w:spacing w:before="202" w:line="245" w:lineRule="exact"/>
        <w:ind w:left="220" w:right="220" w:firstLine="720"/>
        <w:jc w:val="both"/>
      </w:pPr>
      <w:r>
        <w:t>Το μάθημα αποτελεί εισαγωγικό για τη ρητορική τέχνη και, συγχρόνως, εμβάθυνση στην Παύλεια Γραμματεία. Παράλληλα, σκοπεύει να εξοικειώσει τους φοιτητές με τη σύγχρονη έρευνα σε πλειάδα γνωστικών αντικειμένων που άπτονται της επιστημονικής μελέτης της Κ.Δ. Αναφέρεται στη γλώσσα, στην εποχή σύνθεσης, στις θεωρίες περί πολλαπλών συγγραφέων, στο ιστορικό πλαίσιο, στο ιδιαίτερο θεολογικό βάρος, καθώς και στις κύριες ερμηνευτικές προσεγγίσεις της Κ.Δ. Η ύλη κατανέμεται με βάση τα βιβλία που αποτελούν τον κανόνα της Κ.Δ. (κυρίως Παύλειες επιστολές) και εστιάζει στο περιεχόμενό τους, στο πολιτιστικό και κοινωνικό πλαίσιο της συγγραφής τους, καθώς και στη στοχοθεσία των συγγραφέων τους. Παράλληλα, εισάγοντας τους φοιτητές στη ρητορική, συγκρίνει την πρόσληψη του είδους από τους συγγραφείς της ΚΔ, σε αντιπαράθεση με τους ρήτορες της αρχαίας Ελλάδας.</w:t>
      </w:r>
    </w:p>
    <w:p w14:paraId="548CEC15" w14:textId="77777777" w:rsidR="00F578E8" w:rsidRDefault="009B6937">
      <w:pPr>
        <w:pStyle w:val="Bodytext20"/>
        <w:shd w:val="clear" w:color="auto" w:fill="auto"/>
        <w:spacing w:before="0" w:line="245" w:lineRule="exact"/>
        <w:ind w:left="220" w:right="220" w:firstLine="720"/>
        <w:jc w:val="both"/>
        <w:sectPr w:rsidR="00F578E8">
          <w:pgSz w:w="11900" w:h="16840"/>
          <w:pgMar w:top="1113" w:right="1080" w:bottom="1113" w:left="1195" w:header="0" w:footer="3" w:gutter="0"/>
          <w:cols w:space="720"/>
          <w:noEndnote/>
          <w:docGrid w:linePitch="360"/>
        </w:sectPr>
      </w:pPr>
      <w:r>
        <w:t>Παράλληλα, καθώς τα βιβλία της ΚΔ αποτελούν ιερά κείμενα του Χριστιανισμού, αλλά αντλούν από τις Εβραϊκές Γραφές τόσο γλωσσικά όσο και θεολογικά, οι συμμετέχοντες καλούνται να κατανοήσουν εμπειρικά και θεωρητικά τις ερμηνευτικές διαφοροποιήσεις, τα σημεία σύγκλισης και απόκλισης μεταξύ Ιουδαϊσμού και Χριστιανισμού, αλλά και την επιρροή των κειμένων αυτών στην ιστορία, στην κοινωνία και στον πολιτισμό της Δύσης. Έμφαση, εξάλλου, δίδεται στη</w:t>
      </w:r>
    </w:p>
    <w:p w14:paraId="3D49C668" w14:textId="77777777" w:rsidR="00F578E8" w:rsidRDefault="009B6937">
      <w:pPr>
        <w:pStyle w:val="Bodytext20"/>
        <w:shd w:val="clear" w:color="auto" w:fill="auto"/>
        <w:spacing w:before="0" w:line="245" w:lineRule="exact"/>
        <w:ind w:left="220" w:right="220" w:firstLine="0"/>
        <w:jc w:val="both"/>
      </w:pPr>
      <w:r>
        <w:lastRenderedPageBreak/>
        <w:t xml:space="preserve">διαπολιτισμικότητα, καθώς οι συμμετέχοντες εκτίθενται στις ρίζες Ιουδαϊσμού, Χριστιανισμού και -με εισαγωγικές παρατηρήσεις- Ισλάμ. Έτσι, διακρίνουν στο κείμενο τις ρίζες της σύγχρονης δυτικής κοινωνωνίας, εστιάζοντας στο τρέχον κοινωνικό και θρησκειολογικό </w:t>
      </w:r>
      <w:r>
        <w:rPr>
          <w:lang w:val="en-GB" w:eastAsia="en-GB" w:bidi="en-GB"/>
        </w:rPr>
        <w:t>status</w:t>
      </w:r>
      <w:r w:rsidRPr="009B6937">
        <w:rPr>
          <w:lang w:eastAsia="en-GB" w:bidi="en-GB"/>
        </w:rPr>
        <w:t xml:space="preserve"> </w:t>
      </w:r>
      <w:r>
        <w:rPr>
          <w:lang w:val="en-GB" w:eastAsia="en-GB" w:bidi="en-GB"/>
        </w:rPr>
        <w:t>quo</w:t>
      </w:r>
      <w:r w:rsidRPr="009B6937">
        <w:rPr>
          <w:lang w:eastAsia="en-GB" w:bidi="en-GB"/>
        </w:rPr>
        <w:t xml:space="preserve"> </w:t>
      </w:r>
      <w:r>
        <w:t>του Δυτικού κόσμου και της διάδρασης με τον Μεσοανατολικό.</w:t>
      </w:r>
    </w:p>
    <w:p w14:paraId="524D6962" w14:textId="77777777" w:rsidR="00F578E8" w:rsidRDefault="009B6937">
      <w:pPr>
        <w:pStyle w:val="Bodytext20"/>
        <w:shd w:val="clear" w:color="auto" w:fill="auto"/>
        <w:spacing w:before="0" w:after="176" w:line="245" w:lineRule="exact"/>
        <w:ind w:left="220" w:right="220" w:firstLine="720"/>
        <w:jc w:val="both"/>
      </w:pPr>
      <w:r>
        <w:t xml:space="preserve">Με τη χρήση προαιρετικών καθοδηγούμενων ασκήσεων, οι φοιτητές καλούνται να προετοιμαστούν για συγκεκριμένα θέματα και να αναφέρουν, στο πλαίσιο των παραδόσεων, τα πορίσματα από την έρευνα τους στο διαδίκτυο, με έμφαση σε επιστημονικές πηγές διαθέσιμες στο πλαίσιο της ανοιχτής πρόσβασης </w:t>
      </w:r>
      <w:r w:rsidRPr="009B6937">
        <w:rPr>
          <w:lang w:eastAsia="en-GB" w:bidi="en-GB"/>
        </w:rPr>
        <w:t>[</w:t>
      </w:r>
      <w:r>
        <w:rPr>
          <w:lang w:val="en-GB" w:eastAsia="en-GB" w:bidi="en-GB"/>
        </w:rPr>
        <w:t>Open</w:t>
      </w:r>
      <w:r w:rsidRPr="009B6937">
        <w:rPr>
          <w:lang w:eastAsia="en-GB" w:bidi="en-GB"/>
        </w:rPr>
        <w:t xml:space="preserve"> </w:t>
      </w:r>
      <w:r>
        <w:rPr>
          <w:lang w:val="en-GB" w:eastAsia="en-GB" w:bidi="en-GB"/>
        </w:rPr>
        <w:t>Access</w:t>
      </w:r>
      <w:r w:rsidRPr="009B6937">
        <w:rPr>
          <w:lang w:eastAsia="en-GB" w:bidi="en-GB"/>
        </w:rPr>
        <w:t xml:space="preserve">], </w:t>
      </w:r>
      <w:r>
        <w:t>σύμφωνα με τις παροτρύνσεις για δημοσιεύσεις ερευνητικών έργων από την Ευρωπαϊκή Ένωση και αντίστοιχες πρωτοβουλίες Βορεωαμερικανικών Πανεπιστημίων. Σκοπός αυτών των καθοδηγούμενων ασκήσεων είναιη εισαγωγή των φοιτητών στην έρευνα των πηγών, στην αξιολόγηση της επιστημονικής αξιοπιστίας ιστοσελίδων, αλλά και η παρότρυνσή τους για ενεργή συμμετοχή στο μάθημα.</w:t>
      </w:r>
    </w:p>
    <w:p w14:paraId="7ED0BA20"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2881628D"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περιγράφει τη βασική προβληματολογία της σύγχρονης έρευνας για την Κ.Δ., με έμφαση στη χρονολόγηση, στις ερμηνευτικές μεθόδους και στις ηλεκτρονικές πηγές, ως αρωγούς της έρευνας.</w:t>
      </w:r>
    </w:p>
    <w:p w14:paraId="06AE77B2"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 xml:space="preserve">αναγνωρίζεικαι χρησιμοποιεί βασικά ρητορικά σχήματα τόσο στην επιχειρηματολογία του στο πλαίσιο ακαδημαϊκών εργασιών, όσο και στην καθημερινότητα (λχ. </w:t>
      </w:r>
      <w:r>
        <w:rPr>
          <w:lang w:val="en-GB" w:eastAsia="en-GB" w:bidi="en-GB"/>
        </w:rPr>
        <w:t>debate</w:t>
      </w:r>
      <w:r w:rsidRPr="009B6937">
        <w:rPr>
          <w:lang w:eastAsia="en-GB" w:bidi="en-GB"/>
        </w:rPr>
        <w:t>)</w:t>
      </w:r>
    </w:p>
    <w:p w14:paraId="6E328B2D"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επιλέγει μεταξύ των σύγχρονων ηλεκτρονικών βάσεων για την μορφολογική και συντακτική μελέτη του κειμένου, καθώς και τη δυνατότητα σύγκρισης του ύφους μεταξύ διαφορετικών κειμένων της αρχαιότητας.</w:t>
      </w:r>
    </w:p>
    <w:p w14:paraId="2412414C"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διακρίνειτην επιρροή των πηγών του Ιουδαϊσμού καιτου Χριστιανισμού στη σύγχρονη Δυτική κοινωνία, με έμφαση στο πολιτιστικό (λ.χ. έργα τέχνης, λογοτεχνία) και κοινωνικό (λχ. αντισημιτισμός).</w:t>
      </w:r>
    </w:p>
    <w:p w14:paraId="6B5FD580"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διακρίνει την επιρροή της Π.Δ. στην Κ.Δ., στη λειτουργική ζωή της Εκκλησίας, καθώς θα αναγνωρίζει σημεία σύγκλισης μεταξύ Ιουδαϊσμού και Χριστιανισμού, στο πλαίσιο του σύγχρονου διαθρησκευτικού διαλόγου.</w:t>
      </w:r>
    </w:p>
    <w:p w14:paraId="568E87FC"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συνεργάζεται με τους συναδέλφους του, ώστε να αξιολογήσουν και να αξιοποιήσουν το διαδίκτυο και τις ηλεκτρονικές πηγές, με κριτική ματιά και με έμφαση στη διαφοροποίηση του επιστημονικού κειμένου με αυτό που γράφεται ανώνυμα ή προπαγανδιστικά.</w:t>
      </w:r>
    </w:p>
    <w:p w14:paraId="3503AB62"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εφαρμόζει διάφορες ερμηνευτικές μεθόδους για την ερμηνεία, την κατανόηση και τη βασική χρονολόγηση κειμένων της αρχαιότητας.</w:t>
      </w:r>
    </w:p>
    <w:p w14:paraId="68D2AA76"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τα βασικά εργαλεία για την μελέτη κειμένων που έχουν συντεθεί στα αρχαία Ελληνικά και να διακρίνει τις υφολογικές διαφορές (λχ. σημιτισμοί στη σύνταξη). Ο στόχος επιτυγχάνεται με το συνδυασμό της ύλης που έχει καλύψει ο φοιτητής στη δευτεροβάθμια εκπαίδευση και την ενίσχυσή της με τις μεθόδους που εφαρμόζονται σε ακαδημαϊκό επίπεδο.</w:t>
      </w:r>
    </w:p>
    <w:p w14:paraId="74E2653A"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συμμετάσχει στο διαπολιτισμικό διάλογο, κατανοώντας την επιρροή της θρησκευτικής ταυτότητας στη διαμόρφωση ιδεολογιών.</w:t>
      </w:r>
    </w:p>
    <w:p w14:paraId="2C5265A5"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διατυπώνει με δομημένη και επιστημονικά αποδεκτή μορφή (γλώσσα και βιβλιογραφία) επιχειρηματολογία για την ερμηνευτική προσέγγιση που εφαρμόζει σε κείμενα της Π.Δ.</w:t>
      </w:r>
    </w:p>
    <w:p w14:paraId="70124347"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αξιοποιεί ηλεκτρονικές ακαδημαϊκές πηγές για την άντληση πληροφοριών και την κριτική παρουσίασή τους.</w:t>
      </w:r>
    </w:p>
    <w:p w14:paraId="07AC00EB"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κρίνει τη δυναμική σχέση μεταξύ αιτίας και αιτιατού, ειδικά στην επιρροή της Χριστιανικής θρησκείας στην κοινωνία (Χριστιανισμός και ισότητα ή ανισότητα των δύο φύλων) και, κατά περίπτωση, στις πολιτικές ιδεολογίες (λχ. νεοσυντηρητικές τάσεις στις Δυτικές χώρες, Χριστιανισμός και αντισημιτισμός).</w:t>
      </w:r>
    </w:p>
    <w:p w14:paraId="6CABF03D"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αναγνωρίζει τις θρησκευτικές και κοινωνικές τάσεις στο Δυτικό κόσμο, εντοπίζοντας τις ρίζες τους στη θρησκειολογία του Ιουδαϊσμού, του Χριστιανισμού καιτου Ισλάμ.</w:t>
      </w:r>
    </w:p>
    <w:p w14:paraId="1B2C4F32" w14:textId="77777777" w:rsidR="00F578E8" w:rsidRDefault="009B6937">
      <w:pPr>
        <w:pStyle w:val="Bodytext20"/>
        <w:numPr>
          <w:ilvl w:val="0"/>
          <w:numId w:val="1"/>
        </w:numPr>
        <w:shd w:val="clear" w:color="auto" w:fill="auto"/>
        <w:tabs>
          <w:tab w:val="left" w:pos="939"/>
        </w:tabs>
        <w:spacing w:before="0" w:line="250" w:lineRule="exact"/>
        <w:ind w:left="940" w:right="220"/>
        <w:jc w:val="both"/>
      </w:pPr>
      <w:r>
        <w:t>αναγνωρίζει την επιρροή της Κ.Δ. στη διαμόρφωση της Ελληνικής και δυτικής εν γένει κοινωνίας, μέσω της τέχνης (λχ. ζωγραφική, αρχιτεκτονική, κινηματογράφος) και να αξιολογεί τις διαφοροποιήσεις και τις συγκλίσεις με τα πρωτότυπα βιβλικά κείμενα, πέρα από στερεότυπα ή ανακρίβειες που έχουν επικρατήσει.</w:t>
      </w:r>
    </w:p>
    <w:p w14:paraId="0DE6EE89" w14:textId="77777777" w:rsidR="00F578E8" w:rsidRDefault="009B6937">
      <w:pPr>
        <w:pStyle w:val="Bodytext20"/>
        <w:numPr>
          <w:ilvl w:val="0"/>
          <w:numId w:val="1"/>
        </w:numPr>
        <w:shd w:val="clear" w:color="auto" w:fill="auto"/>
        <w:tabs>
          <w:tab w:val="left" w:pos="939"/>
        </w:tabs>
        <w:spacing w:before="0" w:after="348" w:line="250" w:lineRule="exact"/>
        <w:ind w:left="940" w:right="220"/>
        <w:jc w:val="both"/>
      </w:pPr>
      <w:r>
        <w:t>συμμετέχει στο διαθρησκευτικό διάλογο με έμφαση στην επιρροή της ΚΔ στο Κοράνιο και τη θρησκειολογική σχέση μεταξύ Χριστιανισμού και Ισλάμ.</w:t>
      </w:r>
    </w:p>
    <w:p w14:paraId="6F59A82D" w14:textId="77777777" w:rsidR="00F578E8" w:rsidRDefault="009B6937">
      <w:pPr>
        <w:pStyle w:val="Heading30"/>
        <w:keepNext/>
        <w:keepLines/>
        <w:shd w:val="clear" w:color="auto" w:fill="auto"/>
        <w:spacing w:before="0" w:after="0" w:line="190" w:lineRule="exact"/>
        <w:ind w:left="220"/>
        <w:jc w:val="both"/>
        <w:sectPr w:rsidR="00F578E8">
          <w:pgSz w:w="12147" w:h="17175"/>
          <w:pgMar w:top="1310" w:right="1204" w:bottom="1310" w:left="1319" w:header="0" w:footer="3" w:gutter="0"/>
          <w:cols w:space="720"/>
          <w:noEndnote/>
          <w:docGrid w:linePitch="360"/>
        </w:sectPr>
      </w:pPr>
      <w:bookmarkStart w:id="37" w:name="bookmark35"/>
      <w:r>
        <w:t>ΠΕΡΙΕΧΟΜΕΝΟ ΜΑΘΗΜΑΤΟΣ</w:t>
      </w:r>
      <w:bookmarkEnd w:id="37"/>
    </w:p>
    <w:p w14:paraId="5D95BF35" w14:textId="77777777" w:rsidR="00F578E8" w:rsidRDefault="009B6937">
      <w:pPr>
        <w:pStyle w:val="Bodytext20"/>
        <w:shd w:val="clear" w:color="auto" w:fill="auto"/>
        <w:spacing w:before="0" w:after="547" w:line="264" w:lineRule="exact"/>
        <w:ind w:left="220" w:right="220" w:firstLine="720"/>
        <w:jc w:val="both"/>
      </w:pPr>
      <w:r>
        <w:lastRenderedPageBreak/>
        <w:t>Η Ρητορική τέχνη ως τέχνη της πειθούς στα ελληνορρωμαϊκά χρόνια. Αριστοτέλης, Κικέρων [0 τέλειος Ρήτωρ [ως πολίτης και πολιτικός]), Κοϊντιλιανός, (Ρητορική Αγωγή). Τα τρία συστατικά της ρητορικής: Ήθος, Λόγος, Πάθος. Η δεύτερη Σοφιστική. Η Δημηγορία του απ. Παύλου στον Άρειο Πάγο (Πρ. 17,16-34) ως μοντέλο παρουσίασης του χριστιανικού Ευαγγελίου καιπρόσληψης - προσαρμογής σε ένα «ξένο» ακροατήριο. Η ρητορική ως μοντέλο επικοινωνίας και διαδραστικότητας.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A7EFA60" w14:textId="77777777">
        <w:trPr>
          <w:trHeight w:hRule="exact" w:val="442"/>
          <w:jc w:val="center"/>
        </w:trPr>
        <w:tc>
          <w:tcPr>
            <w:tcW w:w="3130" w:type="dxa"/>
            <w:tcBorders>
              <w:top w:val="single" w:sz="4" w:space="0" w:color="auto"/>
              <w:left w:val="single" w:sz="4" w:space="0" w:color="auto"/>
            </w:tcBorders>
            <w:shd w:val="clear" w:color="auto" w:fill="FFFFFF"/>
          </w:tcPr>
          <w:p w14:paraId="54D52DA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144E12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311016 ΕΞΑΜΗΝΟ ΣΠΟΥΔΩΝ 2»</w:t>
            </w:r>
          </w:p>
        </w:tc>
      </w:tr>
      <w:tr w:rsidR="00F578E8" w14:paraId="2E7BAFC9" w14:textId="77777777">
        <w:trPr>
          <w:trHeight w:hRule="exact" w:val="432"/>
          <w:jc w:val="center"/>
        </w:trPr>
        <w:tc>
          <w:tcPr>
            <w:tcW w:w="3130" w:type="dxa"/>
            <w:tcBorders>
              <w:top w:val="single" w:sz="4" w:space="0" w:color="auto"/>
              <w:left w:val="single" w:sz="4" w:space="0" w:color="auto"/>
            </w:tcBorders>
            <w:shd w:val="clear" w:color="auto" w:fill="FFFFFF"/>
          </w:tcPr>
          <w:p w14:paraId="145800D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F258C15" w14:textId="77777777" w:rsidR="00F578E8" w:rsidRDefault="009B6937">
            <w:pPr>
              <w:pStyle w:val="Bodytext20"/>
              <w:framePr w:w="9624" w:wrap="notBeside" w:vAnchor="text" w:hAnchor="text" w:xAlign="center" w:y="1"/>
              <w:shd w:val="clear" w:color="auto" w:fill="auto"/>
              <w:spacing w:before="0" w:line="220" w:lineRule="exact"/>
              <w:ind w:firstLine="0"/>
            </w:pPr>
            <w:r>
              <w:t>ΑΝΑΠΤΥΞΙΑΚΗ ΨΥΧΟΛΟΓΙΑ ΤΗΣ ΘΡΗΣΚΕΙΑΣ</w:t>
            </w:r>
          </w:p>
        </w:tc>
      </w:tr>
      <w:tr w:rsidR="00F578E8" w14:paraId="032B9EBC" w14:textId="77777777">
        <w:trPr>
          <w:trHeight w:hRule="exact" w:val="442"/>
          <w:jc w:val="center"/>
        </w:trPr>
        <w:tc>
          <w:tcPr>
            <w:tcW w:w="3130" w:type="dxa"/>
            <w:tcBorders>
              <w:top w:val="single" w:sz="4" w:space="0" w:color="auto"/>
              <w:left w:val="single" w:sz="4" w:space="0" w:color="auto"/>
            </w:tcBorders>
            <w:shd w:val="clear" w:color="auto" w:fill="FFFFFF"/>
          </w:tcPr>
          <w:p w14:paraId="5A1387A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A484FD6" w14:textId="77777777" w:rsidR="00F578E8" w:rsidRDefault="009B6937">
            <w:pPr>
              <w:pStyle w:val="Bodytext20"/>
              <w:framePr w:w="9624" w:wrap="notBeside" w:vAnchor="text" w:hAnchor="text" w:xAlign="center" w:y="1"/>
              <w:shd w:val="clear" w:color="auto" w:fill="auto"/>
              <w:spacing w:before="0" w:line="220" w:lineRule="exact"/>
              <w:ind w:firstLine="0"/>
            </w:pPr>
            <w:r>
              <w:t>Σπυρίδων Τσιτσίγκος, Αναπλ. Καθηγητής</w:t>
            </w:r>
          </w:p>
        </w:tc>
      </w:tr>
      <w:tr w:rsidR="00F578E8" w14:paraId="6A704014"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3B754B8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DDFE4A6"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15373E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992E06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2B6B33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605435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2F5CAC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4C9DDA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6F5723AB"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D00403E"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0DAD84BC"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1F08EAF6" w14:textId="77777777">
        <w:trPr>
          <w:trHeight w:hRule="exact" w:val="1824"/>
          <w:jc w:val="center"/>
        </w:trPr>
        <w:tc>
          <w:tcPr>
            <w:tcW w:w="3130" w:type="dxa"/>
            <w:tcBorders>
              <w:top w:val="single" w:sz="4" w:space="0" w:color="auto"/>
              <w:left w:val="single" w:sz="4" w:space="0" w:color="auto"/>
            </w:tcBorders>
            <w:shd w:val="clear" w:color="auto" w:fill="FFFFFF"/>
          </w:tcPr>
          <w:p w14:paraId="5F499387"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4AD9AE7"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31C693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3FDEA0D"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6BBFBB1B" w14:textId="77777777">
        <w:trPr>
          <w:trHeight w:hRule="exact" w:val="701"/>
          <w:jc w:val="center"/>
        </w:trPr>
        <w:tc>
          <w:tcPr>
            <w:tcW w:w="3130" w:type="dxa"/>
            <w:tcBorders>
              <w:top w:val="single" w:sz="4" w:space="0" w:color="auto"/>
              <w:left w:val="single" w:sz="4" w:space="0" w:color="auto"/>
            </w:tcBorders>
            <w:shd w:val="clear" w:color="auto" w:fill="FFFFFF"/>
          </w:tcPr>
          <w:p w14:paraId="342AAAF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3EDD07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35648143" w14:textId="77777777" w:rsidR="00F578E8" w:rsidRDefault="00F578E8">
            <w:pPr>
              <w:framePr w:w="9624" w:wrap="notBeside" w:vAnchor="text" w:hAnchor="text" w:xAlign="center" w:y="1"/>
              <w:rPr>
                <w:sz w:val="10"/>
                <w:szCs w:val="10"/>
              </w:rPr>
            </w:pPr>
          </w:p>
        </w:tc>
      </w:tr>
      <w:tr w:rsidR="00F578E8" w14:paraId="159F70F3" w14:textId="77777777">
        <w:trPr>
          <w:trHeight w:hRule="exact" w:val="696"/>
          <w:jc w:val="center"/>
        </w:trPr>
        <w:tc>
          <w:tcPr>
            <w:tcW w:w="3130" w:type="dxa"/>
            <w:tcBorders>
              <w:top w:val="single" w:sz="4" w:space="0" w:color="auto"/>
              <w:left w:val="single" w:sz="4" w:space="0" w:color="auto"/>
            </w:tcBorders>
            <w:shd w:val="clear" w:color="auto" w:fill="FFFFFF"/>
          </w:tcPr>
          <w:p w14:paraId="3579FDDC"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40CAEED"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8785099" w14:textId="77777777">
        <w:trPr>
          <w:trHeight w:hRule="exact" w:val="706"/>
          <w:jc w:val="center"/>
        </w:trPr>
        <w:tc>
          <w:tcPr>
            <w:tcW w:w="3130" w:type="dxa"/>
            <w:tcBorders>
              <w:top w:val="single" w:sz="4" w:space="0" w:color="auto"/>
              <w:left w:val="single" w:sz="4" w:space="0" w:color="auto"/>
            </w:tcBorders>
            <w:shd w:val="clear" w:color="auto" w:fill="FFFFFF"/>
          </w:tcPr>
          <w:p w14:paraId="20BCCC42"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5F4B960" w14:textId="77777777" w:rsidR="00F578E8" w:rsidRDefault="00F578E8">
            <w:pPr>
              <w:framePr w:w="9624" w:wrap="notBeside" w:vAnchor="text" w:hAnchor="text" w:xAlign="center" w:y="1"/>
              <w:rPr>
                <w:sz w:val="10"/>
                <w:szCs w:val="10"/>
              </w:rPr>
            </w:pPr>
          </w:p>
        </w:tc>
      </w:tr>
      <w:tr w:rsidR="00F578E8" w14:paraId="0570F28E"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AB8C45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D501CE2" w14:textId="77777777" w:rsidR="00F578E8" w:rsidRDefault="00C5674A">
            <w:pPr>
              <w:pStyle w:val="Bodytext20"/>
              <w:framePr w:w="9624" w:wrap="notBeside" w:vAnchor="text" w:hAnchor="text" w:xAlign="center" w:y="1"/>
              <w:shd w:val="clear" w:color="auto" w:fill="auto"/>
              <w:spacing w:before="0" w:line="220" w:lineRule="exact"/>
              <w:ind w:firstLine="0"/>
            </w:pPr>
            <w:hyperlink r:id="rId25" w:history="1">
              <w:r w:rsidR="009B6937">
                <w:rPr>
                  <w:rStyle w:val="-"/>
                  <w:lang w:val="en-GB" w:eastAsia="en-GB" w:bidi="en-GB"/>
                </w:rPr>
                <w:t>https</w:t>
              </w:r>
              <w:r w:rsidR="009B6937">
                <w:rPr>
                  <w:rStyle w:val="-"/>
                </w:rPr>
                <w:t>:</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w:t>
              </w:r>
              <w:r w:rsidR="009B6937" w:rsidRPr="009B6937">
                <w:rPr>
                  <w:rStyle w:val="-"/>
                  <w:lang w:eastAsia="en-GB" w:bidi="en-GB"/>
                </w:rPr>
                <w:t>0</w:t>
              </w:r>
              <w:r w:rsidR="009B6937">
                <w:rPr>
                  <w:rStyle w:val="-"/>
                  <w:lang w:val="en-GB" w:eastAsia="en-GB" w:bidi="en-GB"/>
                </w:rPr>
                <w:t>CTHE</w:t>
              </w:r>
              <w:r w:rsidR="009B6937" w:rsidRPr="009B6937">
                <w:rPr>
                  <w:rStyle w:val="-"/>
                  <w:lang w:eastAsia="en-GB" w:bidi="en-GB"/>
                </w:rPr>
                <w:t>0</w:t>
              </w:r>
              <w:r w:rsidR="009B6937">
                <w:rPr>
                  <w:rStyle w:val="-"/>
                  <w:lang w:val="en-GB" w:eastAsia="en-GB" w:bidi="en-GB"/>
                </w:rPr>
                <w:t>L</w:t>
              </w:r>
              <w:r w:rsidR="009B6937" w:rsidRPr="009B6937">
                <w:rPr>
                  <w:rStyle w:val="-"/>
                  <w:lang w:eastAsia="en-GB" w:bidi="en-GB"/>
                </w:rPr>
                <w:t>15</w:t>
              </w:r>
              <w:r w:rsidR="009B6937">
                <w:rPr>
                  <w:rStyle w:val="-"/>
                </w:rPr>
                <w:t>1</w:t>
              </w:r>
            </w:hyperlink>
            <w:r w:rsidR="009B6937">
              <w:t xml:space="preserve"> /</w:t>
            </w:r>
          </w:p>
        </w:tc>
      </w:tr>
    </w:tbl>
    <w:p w14:paraId="5915ED27"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937DA85" w14:textId="77777777" w:rsidR="00F578E8" w:rsidRDefault="00F578E8">
      <w:pPr>
        <w:framePr w:w="9624" w:wrap="notBeside" w:vAnchor="text" w:hAnchor="text" w:xAlign="center" w:y="1"/>
        <w:rPr>
          <w:sz w:val="2"/>
          <w:szCs w:val="2"/>
        </w:rPr>
      </w:pPr>
    </w:p>
    <w:p w14:paraId="2EC6E2A1" w14:textId="77777777" w:rsidR="00F578E8" w:rsidRDefault="00F578E8">
      <w:pPr>
        <w:rPr>
          <w:sz w:val="2"/>
          <w:szCs w:val="2"/>
        </w:rPr>
      </w:pPr>
    </w:p>
    <w:p w14:paraId="1EF10AD0" w14:textId="77777777" w:rsidR="00F578E8" w:rsidRDefault="009B6937">
      <w:pPr>
        <w:pStyle w:val="Bodytext20"/>
        <w:shd w:val="clear" w:color="auto" w:fill="auto"/>
        <w:spacing w:before="197" w:line="264" w:lineRule="exact"/>
        <w:ind w:left="220" w:right="220" w:firstLine="720"/>
        <w:jc w:val="both"/>
      </w:pPr>
      <w:r>
        <w:t xml:space="preserve">Το αρχέτυπο του </w:t>
      </w:r>
      <w:r>
        <w:rPr>
          <w:rStyle w:val="Bodytext295pt0"/>
        </w:rPr>
        <w:t xml:space="preserve">παιδιού </w:t>
      </w:r>
      <w:r>
        <w:t>έχει μελετηθεί φαινομενολογικά, θρησκειολογικά και ψυχολογικά, εδώ και αρκετά χρόνια. Στην Ελλάδα, δυστυχώς, δεν κατέστη εφικτό να γίνει ευρύτερα γνωστό, ακόμα και στη σχολική Εκπαίδευση.</w:t>
      </w:r>
    </w:p>
    <w:p w14:paraId="20389C9D" w14:textId="77777777" w:rsidR="00F578E8" w:rsidRDefault="009B6937">
      <w:pPr>
        <w:pStyle w:val="Bodytext20"/>
        <w:shd w:val="clear" w:color="auto" w:fill="auto"/>
        <w:spacing w:before="0" w:line="264" w:lineRule="exact"/>
        <w:ind w:left="220" w:right="220" w:firstLine="720"/>
        <w:jc w:val="both"/>
      </w:pPr>
      <w:r>
        <w:t xml:space="preserve">Το μάθημα </w:t>
      </w:r>
      <w:r>
        <w:rPr>
          <w:rStyle w:val="Bodytext2Italic0"/>
        </w:rPr>
        <w:t>«Αναπτυξιακή Ψυχολογία τής Θρησκείας»</w:t>
      </w:r>
      <w:r>
        <w:t xml:space="preserve"> πραγματεύεται το είδος, τις μορφές και τα ψυχοπνευματικά επίπεδα </w:t>
      </w:r>
      <w:r>
        <w:rPr>
          <w:rStyle w:val="Bodytext2Italic0"/>
        </w:rPr>
        <w:t>θρησκευτικότητας</w:t>
      </w:r>
      <w:r>
        <w:t xml:space="preserve"> και </w:t>
      </w:r>
      <w:r>
        <w:rPr>
          <w:rStyle w:val="Bodytext2Italic0"/>
        </w:rPr>
        <w:t>-πνευματικότητας</w:t>
      </w:r>
      <w:r>
        <w:t xml:space="preserve"> του παιδιού — εφήβου, λαμβάνοντας ταυτόχρονα υπόψη το φύλο, το κοινωνικο-οικονομικό περιβάλλον και τα ποικίλα πολιτισμικά στερεότυπα. Για παράδειγμα, είναι επιστημονικά γνωστό ότι οι (θρησκευτικές/πνευματικές) αντιλήψεις τού παιδιού για τον Θεό Πατέρα εξαρτώνται, εν πολλοίς, από τις βιωμένες ψυχικά εικόνες τού βιολογικού (</w:t>
      </w:r>
      <w:r>
        <w:rPr>
          <w:rStyle w:val="Bodytext2Italic0"/>
        </w:rPr>
        <w:t>πραγματικού</w:t>
      </w:r>
      <w:r>
        <w:t xml:space="preserve">, </w:t>
      </w:r>
      <w:r>
        <w:rPr>
          <w:rStyle w:val="Bodytext2Italic0"/>
        </w:rPr>
        <w:t>συμβολικού</w:t>
      </w:r>
      <w:r>
        <w:t xml:space="preserve"> ή </w:t>
      </w:r>
      <w:r>
        <w:rPr>
          <w:rStyle w:val="Bodytext2Italic0"/>
        </w:rPr>
        <w:t>φαντασιακού)</w:t>
      </w:r>
      <w:r>
        <w:t xml:space="preserve"> του πατέρα ή/και της μητέρας (βλ </w:t>
      </w:r>
      <w:r>
        <w:rPr>
          <w:rStyle w:val="Bodytext2Italic0"/>
          <w:lang w:val="en-GB" w:eastAsia="en-GB" w:bidi="en-GB"/>
        </w:rPr>
        <w:t>Attachment</w:t>
      </w:r>
      <w:r w:rsidRPr="009B6937">
        <w:rPr>
          <w:rStyle w:val="Bodytext2Italic0"/>
          <w:lang w:eastAsia="en-GB" w:bidi="en-GB"/>
        </w:rPr>
        <w:t xml:space="preserve"> </w:t>
      </w:r>
      <w:r>
        <w:rPr>
          <w:rStyle w:val="Bodytext2Italic0"/>
          <w:lang w:val="en-GB" w:eastAsia="en-GB" w:bidi="en-GB"/>
        </w:rPr>
        <w:t>Theory</w:t>
      </w:r>
      <w:r>
        <w:t xml:space="preserve">) του. Επίσης, γνωρίζουμε ψυχολογικά ότι οι ικανοποιήσεις τών πρώτων βιοψυχικών αναγκών τού παιδιού συνδέονται καθοριστικά με ψυχικές απολαύσεις, που, στην πορεία τής ανάπτυξής του, μπορεί, «μετουσιωμένες» (εξιδανικευμένες), να επεκταθούν μέχρι και αυτήν τη (νουμενική) εμπειρία τής Θείας μακαριότητας. Σήμερα, η παιδική θρησκευτικότητα και η παιδική πνευματική εμπειρία καταλαμβάνουν πολύ υψηλή θέση στη διεθνή έρευνα και βιβλιογραφία, όχι μόνο σε εξειδικευμένα περιοδικά </w:t>
      </w:r>
      <w:r w:rsidRPr="009B6937">
        <w:rPr>
          <w:rStyle w:val="Bodytext6"/>
          <w:lang w:val="el-GR"/>
        </w:rPr>
        <w:t>[</w:t>
      </w:r>
      <w:r>
        <w:rPr>
          <w:rStyle w:val="Bodytext6"/>
        </w:rPr>
        <w:t>The</w:t>
      </w:r>
      <w:r w:rsidRPr="009B6937">
        <w:rPr>
          <w:rStyle w:val="Bodytext6"/>
          <w:lang w:val="el-GR"/>
        </w:rPr>
        <w:t xml:space="preserve"> </w:t>
      </w:r>
      <w:r>
        <w:rPr>
          <w:rStyle w:val="Bodytext6"/>
        </w:rPr>
        <w:t>International</w:t>
      </w:r>
      <w:r w:rsidRPr="009B6937">
        <w:rPr>
          <w:rStyle w:val="Bodytext6"/>
          <w:lang w:val="el-GR"/>
        </w:rPr>
        <w:t xml:space="preserve"> </w:t>
      </w:r>
      <w:r>
        <w:rPr>
          <w:rStyle w:val="Bodytext6"/>
        </w:rPr>
        <w:t>Journal</w:t>
      </w:r>
      <w:r w:rsidRPr="009B6937">
        <w:rPr>
          <w:rStyle w:val="Bodytext6"/>
          <w:lang w:val="el-GR"/>
        </w:rPr>
        <w:t xml:space="preserve"> </w:t>
      </w:r>
      <w:r>
        <w:rPr>
          <w:rStyle w:val="Bodytext6"/>
        </w:rPr>
        <w:t>for</w:t>
      </w:r>
      <w:r w:rsidRPr="009B6937">
        <w:rPr>
          <w:rStyle w:val="Bodytext6"/>
          <w:lang w:val="el-GR"/>
        </w:rPr>
        <w:t xml:space="preserve"> </w:t>
      </w:r>
      <w:r>
        <w:rPr>
          <w:rStyle w:val="Bodytext6"/>
        </w:rPr>
        <w:t>the</w:t>
      </w:r>
      <w:r w:rsidRPr="009B6937">
        <w:rPr>
          <w:rStyle w:val="Bodytext6"/>
          <w:lang w:val="el-GR"/>
        </w:rPr>
        <w:t xml:space="preserve"> </w:t>
      </w:r>
      <w:r>
        <w:rPr>
          <w:rStyle w:val="Bodytext6"/>
        </w:rPr>
        <w:t>Psychology</w:t>
      </w:r>
      <w:r w:rsidRPr="009B6937">
        <w:rPr>
          <w:rStyle w:val="Bodytext6"/>
          <w:lang w:val="el-GR"/>
        </w:rPr>
        <w:t xml:space="preserve"> </w:t>
      </w:r>
      <w:r>
        <w:rPr>
          <w:rStyle w:val="Bodytext6"/>
        </w:rPr>
        <w:t>of</w:t>
      </w:r>
      <w:r w:rsidRPr="009B6937">
        <w:rPr>
          <w:rStyle w:val="Bodytext6"/>
          <w:lang w:val="el-GR"/>
        </w:rPr>
        <w:t xml:space="preserve"> </w:t>
      </w:r>
      <w:r>
        <w:rPr>
          <w:rStyle w:val="Bodytext6"/>
        </w:rPr>
        <w:t>Religion</w:t>
      </w:r>
      <w:r w:rsidRPr="009B6937">
        <w:rPr>
          <w:rStyle w:val="Bodytext6"/>
          <w:lang w:val="el-GR"/>
        </w:rPr>
        <w:t>),</w:t>
      </w:r>
      <w:r w:rsidRPr="009B6937">
        <w:rPr>
          <w:rStyle w:val="Bodytext6NotItalic"/>
          <w:lang w:eastAsia="en-GB" w:bidi="en-GB"/>
        </w:rPr>
        <w:t xml:space="preserve"> </w:t>
      </w:r>
      <w:r>
        <w:rPr>
          <w:rStyle w:val="Bodytext6NotItalic"/>
        </w:rPr>
        <w:t xml:space="preserve">αλλ' ακόμα και </w:t>
      </w:r>
      <w:r>
        <w:rPr>
          <w:rStyle w:val="Bodytext6"/>
          <w:lang w:val="el-GR" w:eastAsia="el-GR" w:bidi="el-GR"/>
        </w:rPr>
        <w:t>σε</w:t>
      </w:r>
      <w:r>
        <w:rPr>
          <w:rStyle w:val="Bodytext6NotItalic"/>
        </w:rPr>
        <w:t xml:space="preserve"> αυτά τα επίσημα και ευρείας κυκλοφορίας (κοσμικά) περιοδικά τής </w:t>
      </w:r>
      <w:r>
        <w:rPr>
          <w:rStyle w:val="Bodytext6"/>
        </w:rPr>
        <w:t>American</w:t>
      </w:r>
      <w:r w:rsidRPr="009B6937">
        <w:rPr>
          <w:rStyle w:val="Bodytext6"/>
          <w:lang w:val="el-GR"/>
        </w:rPr>
        <w:t xml:space="preserve"> </w:t>
      </w:r>
      <w:r>
        <w:rPr>
          <w:rStyle w:val="Bodytext6"/>
        </w:rPr>
        <w:lastRenderedPageBreak/>
        <w:t>Psychological</w:t>
      </w:r>
      <w:r w:rsidRPr="009B6937">
        <w:rPr>
          <w:rStyle w:val="Bodytext6"/>
          <w:lang w:val="el-GR"/>
        </w:rPr>
        <w:t xml:space="preserve"> </w:t>
      </w:r>
      <w:r>
        <w:rPr>
          <w:rStyle w:val="Bodytext6"/>
        </w:rPr>
        <w:t>Association</w:t>
      </w:r>
      <w:r w:rsidRPr="009B6937">
        <w:rPr>
          <w:rStyle w:val="Bodytext6"/>
          <w:lang w:val="el-GR"/>
        </w:rPr>
        <w:t>,</w:t>
      </w:r>
      <w:r w:rsidRPr="009B6937">
        <w:rPr>
          <w:rStyle w:val="Bodytext6NotItalic"/>
          <w:lang w:eastAsia="en-GB" w:bidi="en-GB"/>
        </w:rPr>
        <w:t xml:space="preserve"> </w:t>
      </w:r>
      <w:r>
        <w:rPr>
          <w:rStyle w:val="Bodytext6NotItalic"/>
        </w:rPr>
        <w:t xml:space="preserve">όπως είναι ο </w:t>
      </w:r>
      <w:r>
        <w:rPr>
          <w:rStyle w:val="Bodytext6"/>
        </w:rPr>
        <w:t>Monitor</w:t>
      </w:r>
      <w:r w:rsidRPr="009B6937">
        <w:rPr>
          <w:rStyle w:val="Bodytext6"/>
          <w:lang w:val="el-GR"/>
        </w:rPr>
        <w:t xml:space="preserve"> </w:t>
      </w:r>
      <w:r>
        <w:rPr>
          <w:rStyle w:val="Bodytext6"/>
        </w:rPr>
        <w:t>on</w:t>
      </w:r>
      <w:r w:rsidRPr="009B6937">
        <w:rPr>
          <w:rStyle w:val="Bodytext6"/>
          <w:lang w:val="el-GR"/>
        </w:rPr>
        <w:t xml:space="preserve"> </w:t>
      </w:r>
      <w:r>
        <w:rPr>
          <w:rStyle w:val="Bodytext6"/>
        </w:rPr>
        <w:t>Psychology</w:t>
      </w:r>
      <w:r w:rsidRPr="009B6937">
        <w:rPr>
          <w:rStyle w:val="Bodytext6NotItalic"/>
          <w:lang w:eastAsia="en-GB" w:bidi="en-GB"/>
        </w:rPr>
        <w:t xml:space="preserve"> </w:t>
      </w:r>
      <w:r>
        <w:rPr>
          <w:rStyle w:val="Bodytext6NotItalic"/>
        </w:rPr>
        <w:t xml:space="preserve">και ο </w:t>
      </w:r>
      <w:r>
        <w:rPr>
          <w:rStyle w:val="Bodytext6"/>
        </w:rPr>
        <w:t>American</w:t>
      </w:r>
      <w:r w:rsidRPr="009B6937">
        <w:rPr>
          <w:rStyle w:val="Bodytext6"/>
          <w:lang w:val="el-GR"/>
        </w:rPr>
        <w:t xml:space="preserve"> </w:t>
      </w:r>
      <w:r>
        <w:rPr>
          <w:rStyle w:val="Bodytext6"/>
        </w:rPr>
        <w:t>Psychologist</w:t>
      </w:r>
      <w:r w:rsidRPr="009B6937">
        <w:rPr>
          <w:rStyle w:val="Bodytext6"/>
          <w:lang w:val="el-GR"/>
        </w:rPr>
        <w:t>.</w:t>
      </w:r>
    </w:p>
    <w:p w14:paraId="36DCFEB7" w14:textId="77777777" w:rsidR="00F578E8" w:rsidRDefault="009B6937">
      <w:pPr>
        <w:pStyle w:val="Bodytext20"/>
        <w:shd w:val="clear" w:color="auto" w:fill="auto"/>
        <w:spacing w:before="0" w:after="315" w:line="264" w:lineRule="exact"/>
        <w:ind w:left="220" w:right="220" w:firstLine="720"/>
        <w:jc w:val="both"/>
      </w:pPr>
      <w:r>
        <w:t>Το όλο δε υλικό τού μαθήματος αυτού, που θα παρατίθεται ιστορικά και συστηματικά, θα αντλείται διαθεματικά από όλες τις Θρησκείες και τους Πολιτισμούς, όπως επίσης και από τα πορίσματα των συναφών επιστημών, λ.χ. της Ιστορίας των Πολιτισμών, τής Φιλοσοφίας τής Θρησκείας, τής Κοινών ιολογίας τής Θρησκείας, τής Λαογραφίας και της Ψυχολογίας τής Θρησκείας.</w:t>
      </w:r>
    </w:p>
    <w:p w14:paraId="5724777D"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2D08DB6A" w14:textId="77777777" w:rsidR="00F578E8" w:rsidRDefault="009B6937">
      <w:pPr>
        <w:pStyle w:val="Bodytext20"/>
        <w:numPr>
          <w:ilvl w:val="0"/>
          <w:numId w:val="9"/>
        </w:numPr>
        <w:shd w:val="clear" w:color="auto" w:fill="auto"/>
        <w:tabs>
          <w:tab w:val="left" w:pos="478"/>
        </w:tabs>
        <w:spacing w:before="0" w:line="245" w:lineRule="exact"/>
        <w:ind w:left="340" w:right="1400" w:hanging="120"/>
      </w:pPr>
      <w:r>
        <w:t>συνειδητοποιεί την ψυχο-πνευματική «αύξηση» του εαυτού του και των συνανθρώπων του,</w:t>
      </w:r>
    </w:p>
    <w:p w14:paraId="47D645A7" w14:textId="77777777" w:rsidR="00F578E8" w:rsidRDefault="009B6937">
      <w:pPr>
        <w:pStyle w:val="Bodytext20"/>
        <w:numPr>
          <w:ilvl w:val="0"/>
          <w:numId w:val="9"/>
        </w:numPr>
        <w:shd w:val="clear" w:color="auto" w:fill="auto"/>
        <w:tabs>
          <w:tab w:val="left" w:pos="478"/>
        </w:tabs>
        <w:spacing w:before="0" w:line="245" w:lineRule="exact"/>
        <w:ind w:left="220" w:firstLine="0"/>
        <w:jc w:val="both"/>
      </w:pPr>
      <w:r>
        <w:t>πληροφορηθεί το «έμφυτο» της θρησκευτικότητας/πνευματικότητας,</w:t>
      </w:r>
    </w:p>
    <w:p w14:paraId="023AF0D6" w14:textId="77777777" w:rsidR="00F578E8" w:rsidRDefault="009B6937">
      <w:pPr>
        <w:pStyle w:val="Bodytext20"/>
        <w:numPr>
          <w:ilvl w:val="0"/>
          <w:numId w:val="9"/>
        </w:numPr>
        <w:shd w:val="clear" w:color="auto" w:fill="auto"/>
        <w:tabs>
          <w:tab w:val="left" w:pos="478"/>
        </w:tabs>
        <w:spacing w:before="0" w:line="245" w:lineRule="exact"/>
        <w:ind w:left="220" w:firstLine="0"/>
        <w:jc w:val="both"/>
      </w:pPr>
      <w:r>
        <w:t>διαπιστώσει τη βιο-ψυχική σχέση τής θρησκευτικότητας/πνευματικότητας,</w:t>
      </w:r>
    </w:p>
    <w:p w14:paraId="2A35FB10" w14:textId="77777777" w:rsidR="00F578E8" w:rsidRDefault="009B6937">
      <w:pPr>
        <w:pStyle w:val="Bodytext20"/>
        <w:numPr>
          <w:ilvl w:val="0"/>
          <w:numId w:val="9"/>
        </w:numPr>
        <w:shd w:val="clear" w:color="auto" w:fill="auto"/>
        <w:tabs>
          <w:tab w:val="left" w:pos="478"/>
        </w:tabs>
        <w:spacing w:before="0" w:line="245" w:lineRule="exact"/>
        <w:ind w:left="220" w:firstLine="0"/>
        <w:jc w:val="both"/>
      </w:pPr>
      <w:r>
        <w:t>αντιστοιχεί, κατά στατιστικώς μέσο όρο, τη βιο-ψυχίκή ανέλιξη με τα πνευματικά στάδια,</w:t>
      </w:r>
    </w:p>
    <w:p w14:paraId="73ED6CED" w14:textId="77777777" w:rsidR="00F578E8" w:rsidRDefault="009B6937">
      <w:pPr>
        <w:pStyle w:val="Bodytext20"/>
        <w:numPr>
          <w:ilvl w:val="0"/>
          <w:numId w:val="9"/>
        </w:numPr>
        <w:shd w:val="clear" w:color="auto" w:fill="auto"/>
        <w:tabs>
          <w:tab w:val="left" w:pos="478"/>
        </w:tabs>
        <w:spacing w:before="0" w:line="245" w:lineRule="exact"/>
        <w:ind w:left="220" w:firstLine="0"/>
        <w:jc w:val="both"/>
      </w:pPr>
      <w:r>
        <w:t>να ανιχνεύειτα πνευματικά στοιχεία τού νηπίου, τού παιδιού και του εφήβου.</w:t>
      </w:r>
    </w:p>
    <w:p w14:paraId="7678C850" w14:textId="77777777" w:rsidR="00F578E8" w:rsidRDefault="009B6937">
      <w:pPr>
        <w:pStyle w:val="Bodytext20"/>
        <w:numPr>
          <w:ilvl w:val="0"/>
          <w:numId w:val="9"/>
        </w:numPr>
        <w:shd w:val="clear" w:color="auto" w:fill="auto"/>
        <w:tabs>
          <w:tab w:val="left" w:pos="478"/>
        </w:tabs>
        <w:spacing w:before="0" w:after="464" w:line="245" w:lineRule="exact"/>
        <w:ind w:left="220" w:firstLine="0"/>
        <w:jc w:val="both"/>
      </w:pPr>
      <w:r>
        <w:t>γνωρίζει πώς το παιδί αντιλαμβάνεται το «Θειον».</w:t>
      </w:r>
    </w:p>
    <w:p w14:paraId="12A9ADF6" w14:textId="77777777" w:rsidR="00F578E8" w:rsidRDefault="009B6937">
      <w:pPr>
        <w:pStyle w:val="Heading30"/>
        <w:keepNext/>
        <w:keepLines/>
        <w:shd w:val="clear" w:color="auto" w:fill="auto"/>
        <w:spacing w:before="0" w:after="229" w:line="190" w:lineRule="exact"/>
        <w:ind w:left="220"/>
        <w:jc w:val="both"/>
      </w:pPr>
      <w:bookmarkStart w:id="38" w:name="bookmark36"/>
      <w:r>
        <w:t>ΠΕΡΙΕΧΟΜΕΝΟ ΜΑΘΗΜΑΤΟΣ</w:t>
      </w:r>
      <w:bookmarkEnd w:id="38"/>
    </w:p>
    <w:p w14:paraId="12836474" w14:textId="77777777" w:rsidR="00F578E8" w:rsidRDefault="009B6937">
      <w:pPr>
        <w:pStyle w:val="Bodytext20"/>
        <w:numPr>
          <w:ilvl w:val="0"/>
          <w:numId w:val="10"/>
        </w:numPr>
        <w:shd w:val="clear" w:color="auto" w:fill="auto"/>
        <w:tabs>
          <w:tab w:val="left" w:pos="679"/>
        </w:tabs>
        <w:spacing w:before="0" w:line="245" w:lineRule="exact"/>
        <w:ind w:left="340" w:firstLine="0"/>
        <w:jc w:val="both"/>
      </w:pPr>
      <w:r>
        <w:t>Η ενδομήτρια πνευματικότητα.</w:t>
      </w:r>
    </w:p>
    <w:p w14:paraId="55B15E73" w14:textId="77777777" w:rsidR="00F578E8" w:rsidRDefault="009B6937">
      <w:pPr>
        <w:pStyle w:val="Bodytext20"/>
        <w:numPr>
          <w:ilvl w:val="0"/>
          <w:numId w:val="10"/>
        </w:numPr>
        <w:shd w:val="clear" w:color="auto" w:fill="auto"/>
        <w:tabs>
          <w:tab w:val="left" w:pos="684"/>
        </w:tabs>
        <w:spacing w:before="0" w:line="245" w:lineRule="exact"/>
        <w:ind w:left="340" w:firstLine="0"/>
        <w:jc w:val="both"/>
      </w:pPr>
      <w:r>
        <w:t>Το τραύμα τής γέννησης και η πνευματικότητα.</w:t>
      </w:r>
    </w:p>
    <w:p w14:paraId="10815758" w14:textId="77777777" w:rsidR="00F578E8" w:rsidRDefault="009B6937">
      <w:pPr>
        <w:pStyle w:val="Bodytext20"/>
        <w:numPr>
          <w:ilvl w:val="0"/>
          <w:numId w:val="10"/>
        </w:numPr>
        <w:shd w:val="clear" w:color="auto" w:fill="auto"/>
        <w:tabs>
          <w:tab w:val="left" w:pos="684"/>
        </w:tabs>
        <w:spacing w:before="0" w:line="245" w:lineRule="exact"/>
        <w:ind w:left="340" w:firstLine="0"/>
        <w:jc w:val="both"/>
      </w:pPr>
      <w:r>
        <w:t>Η βρεφική και παιδική πνευματικότητα.</w:t>
      </w:r>
    </w:p>
    <w:p w14:paraId="4D007E38" w14:textId="77777777" w:rsidR="00F578E8" w:rsidRDefault="009B6937">
      <w:pPr>
        <w:pStyle w:val="Bodytext20"/>
        <w:numPr>
          <w:ilvl w:val="0"/>
          <w:numId w:val="10"/>
        </w:numPr>
        <w:shd w:val="clear" w:color="auto" w:fill="auto"/>
        <w:tabs>
          <w:tab w:val="left" w:pos="689"/>
        </w:tabs>
        <w:spacing w:before="0" w:line="245" w:lineRule="exact"/>
        <w:ind w:left="340" w:firstLine="0"/>
        <w:jc w:val="both"/>
      </w:pPr>
      <w:r>
        <w:t>Τα «Θεία παιδιά» στους μύθους και τις Θρησκείες.</w:t>
      </w:r>
    </w:p>
    <w:p w14:paraId="26F70D7A" w14:textId="77777777" w:rsidR="00F578E8" w:rsidRDefault="009B6937">
      <w:pPr>
        <w:pStyle w:val="Bodytext20"/>
        <w:numPr>
          <w:ilvl w:val="0"/>
          <w:numId w:val="10"/>
        </w:numPr>
        <w:shd w:val="clear" w:color="auto" w:fill="auto"/>
        <w:tabs>
          <w:tab w:val="left" w:pos="689"/>
        </w:tabs>
        <w:spacing w:before="0" w:line="245" w:lineRule="exact"/>
        <w:ind w:left="340" w:firstLine="0"/>
        <w:jc w:val="both"/>
      </w:pPr>
      <w:r>
        <w:t>Η προεφηβική και εφηβική πνευματικότητα.</w:t>
      </w:r>
    </w:p>
    <w:p w14:paraId="6ECCC0B5" w14:textId="77777777" w:rsidR="00F578E8" w:rsidRDefault="009B6937">
      <w:pPr>
        <w:pStyle w:val="Bodytext20"/>
        <w:numPr>
          <w:ilvl w:val="0"/>
          <w:numId w:val="10"/>
        </w:numPr>
        <w:shd w:val="clear" w:color="auto" w:fill="auto"/>
        <w:tabs>
          <w:tab w:val="left" w:pos="689"/>
        </w:tabs>
        <w:spacing w:before="0" w:line="245" w:lineRule="exact"/>
        <w:ind w:left="340" w:firstLine="0"/>
        <w:jc w:val="both"/>
      </w:pPr>
      <w:r>
        <w:t>Η αρσενική και η θηλυκή πνευματικότητα.</w:t>
      </w:r>
    </w:p>
    <w:p w14:paraId="4009D338" w14:textId="77777777" w:rsidR="00F578E8" w:rsidRDefault="009B6937">
      <w:pPr>
        <w:pStyle w:val="Bodytext20"/>
        <w:numPr>
          <w:ilvl w:val="0"/>
          <w:numId w:val="10"/>
        </w:numPr>
        <w:shd w:val="clear" w:color="auto" w:fill="auto"/>
        <w:tabs>
          <w:tab w:val="left" w:pos="689"/>
        </w:tabs>
        <w:spacing w:before="0" w:after="371" w:line="245" w:lineRule="exact"/>
        <w:ind w:left="340" w:firstLine="0"/>
        <w:jc w:val="both"/>
      </w:pPr>
      <w:r>
        <w:t>Η πνευματικότητα στην Τρίτη Ηλικία.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DDE2ACF" w14:textId="77777777">
        <w:trPr>
          <w:trHeight w:hRule="exact" w:val="442"/>
          <w:jc w:val="center"/>
        </w:trPr>
        <w:tc>
          <w:tcPr>
            <w:tcW w:w="3130" w:type="dxa"/>
            <w:tcBorders>
              <w:top w:val="single" w:sz="4" w:space="0" w:color="auto"/>
              <w:left w:val="single" w:sz="4" w:space="0" w:color="auto"/>
            </w:tcBorders>
            <w:shd w:val="clear" w:color="auto" w:fill="FFFFFF"/>
          </w:tcPr>
          <w:p w14:paraId="53F8E1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DF8D3B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311027 ΕΞΑΜΗΝΟΣΠΟΥΔΩΝ 2»</w:t>
            </w:r>
          </w:p>
        </w:tc>
      </w:tr>
      <w:tr w:rsidR="00F578E8" w14:paraId="15A89FE6" w14:textId="77777777">
        <w:trPr>
          <w:trHeight w:hRule="exact" w:val="437"/>
          <w:jc w:val="center"/>
        </w:trPr>
        <w:tc>
          <w:tcPr>
            <w:tcW w:w="3130" w:type="dxa"/>
            <w:tcBorders>
              <w:top w:val="single" w:sz="4" w:space="0" w:color="auto"/>
              <w:left w:val="single" w:sz="4" w:space="0" w:color="auto"/>
            </w:tcBorders>
            <w:shd w:val="clear" w:color="auto" w:fill="FFFFFF"/>
          </w:tcPr>
          <w:p w14:paraId="6F1D043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736A018" w14:textId="77777777" w:rsidR="00F578E8" w:rsidRDefault="009B6937">
            <w:pPr>
              <w:pStyle w:val="Bodytext20"/>
              <w:framePr w:w="9624" w:wrap="notBeside" w:vAnchor="text" w:hAnchor="text" w:xAlign="center" w:y="1"/>
              <w:shd w:val="clear" w:color="auto" w:fill="auto"/>
              <w:spacing w:before="0" w:line="220" w:lineRule="exact"/>
              <w:ind w:firstLine="0"/>
            </w:pPr>
            <w:r>
              <w:t>ΙΣΤΟΡΙΑ ΤΗΣ ΦΙΛΟΣΟΦΙΑΣ</w:t>
            </w:r>
          </w:p>
        </w:tc>
      </w:tr>
      <w:tr w:rsidR="00F578E8" w14:paraId="3FE4947D" w14:textId="77777777">
        <w:trPr>
          <w:trHeight w:hRule="exact" w:val="432"/>
          <w:jc w:val="center"/>
        </w:trPr>
        <w:tc>
          <w:tcPr>
            <w:tcW w:w="3130" w:type="dxa"/>
            <w:tcBorders>
              <w:top w:val="single" w:sz="4" w:space="0" w:color="auto"/>
              <w:left w:val="single" w:sz="4" w:space="0" w:color="auto"/>
            </w:tcBorders>
            <w:shd w:val="clear" w:color="auto" w:fill="FFFFFF"/>
          </w:tcPr>
          <w:p w14:paraId="010AF29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1C09D2B1" w14:textId="77777777" w:rsidR="00F578E8" w:rsidRDefault="009B6937">
            <w:pPr>
              <w:pStyle w:val="Bodytext20"/>
              <w:framePr w:w="9624" w:wrap="notBeside" w:vAnchor="text" w:hAnchor="text" w:xAlign="center" w:y="1"/>
              <w:shd w:val="clear" w:color="auto" w:fill="auto"/>
              <w:spacing w:before="0" w:line="220" w:lineRule="exact"/>
              <w:ind w:firstLine="0"/>
            </w:pPr>
            <w:r>
              <w:t>Χαράλαμπος Βέντης, Επίκ. Καθηγητής</w:t>
            </w:r>
          </w:p>
        </w:tc>
      </w:tr>
      <w:tr w:rsidR="00F578E8" w14:paraId="70AAF46A"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F2149A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B1268E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C5011D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6C9DC9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9208B7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093ECF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5F770B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183B1B6"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696F7699"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425C197"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6780C147"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50E5942A" w14:textId="77777777">
        <w:trPr>
          <w:trHeight w:hRule="exact" w:val="1819"/>
          <w:jc w:val="center"/>
        </w:trPr>
        <w:tc>
          <w:tcPr>
            <w:tcW w:w="3130" w:type="dxa"/>
            <w:tcBorders>
              <w:top w:val="single" w:sz="4" w:space="0" w:color="auto"/>
              <w:left w:val="single" w:sz="4" w:space="0" w:color="auto"/>
            </w:tcBorders>
            <w:shd w:val="clear" w:color="auto" w:fill="FFFFFF"/>
          </w:tcPr>
          <w:p w14:paraId="444562B1"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4E7F66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1E44F37"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EBFD89B"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7AB1A89B" w14:textId="77777777">
        <w:trPr>
          <w:trHeight w:hRule="exact" w:val="701"/>
          <w:jc w:val="center"/>
        </w:trPr>
        <w:tc>
          <w:tcPr>
            <w:tcW w:w="3130" w:type="dxa"/>
            <w:tcBorders>
              <w:top w:val="single" w:sz="4" w:space="0" w:color="auto"/>
              <w:left w:val="single" w:sz="4" w:space="0" w:color="auto"/>
            </w:tcBorders>
            <w:shd w:val="clear" w:color="auto" w:fill="FFFFFF"/>
          </w:tcPr>
          <w:p w14:paraId="1271F1C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3855A6C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8EB01D2" w14:textId="77777777" w:rsidR="00F578E8" w:rsidRDefault="00F578E8">
            <w:pPr>
              <w:framePr w:w="9624" w:wrap="notBeside" w:vAnchor="text" w:hAnchor="text" w:xAlign="center" w:y="1"/>
              <w:rPr>
                <w:sz w:val="10"/>
                <w:szCs w:val="10"/>
              </w:rPr>
            </w:pPr>
          </w:p>
        </w:tc>
      </w:tr>
      <w:tr w:rsidR="00F578E8" w14:paraId="51BE0D79"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0C9E41E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2E536E5F"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bl>
    <w:p w14:paraId="0317C86E" w14:textId="77777777" w:rsidR="00F578E8" w:rsidRDefault="00F578E8">
      <w:pPr>
        <w:framePr w:w="9624" w:wrap="notBeside" w:vAnchor="text" w:hAnchor="text" w:xAlign="center" w:y="1"/>
        <w:rPr>
          <w:sz w:val="2"/>
          <w:szCs w:val="2"/>
        </w:rPr>
      </w:pPr>
    </w:p>
    <w:p w14:paraId="4270E5E6"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1BFBE039" w14:textId="77777777">
        <w:trPr>
          <w:trHeight w:hRule="exact" w:val="710"/>
          <w:jc w:val="center"/>
        </w:trPr>
        <w:tc>
          <w:tcPr>
            <w:tcW w:w="3130" w:type="dxa"/>
            <w:tcBorders>
              <w:top w:val="single" w:sz="4" w:space="0" w:color="auto"/>
              <w:left w:val="single" w:sz="4" w:space="0" w:color="auto"/>
            </w:tcBorders>
            <w:shd w:val="clear" w:color="auto" w:fill="FFFFFF"/>
          </w:tcPr>
          <w:p w14:paraId="00307C6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5F214FB6" w14:textId="77777777" w:rsidR="00F578E8" w:rsidRDefault="00F578E8">
            <w:pPr>
              <w:framePr w:w="9624" w:wrap="notBeside" w:vAnchor="text" w:hAnchor="text" w:xAlign="center" w:y="1"/>
              <w:rPr>
                <w:sz w:val="10"/>
                <w:szCs w:val="10"/>
              </w:rPr>
            </w:pPr>
          </w:p>
        </w:tc>
      </w:tr>
      <w:tr w:rsidR="00F578E8" w14:paraId="7769A147"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28D5AA2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27EE2E0E" w14:textId="77777777" w:rsidR="00F578E8" w:rsidRDefault="00F578E8">
            <w:pPr>
              <w:framePr w:w="9624" w:wrap="notBeside" w:vAnchor="text" w:hAnchor="text" w:xAlign="center" w:y="1"/>
              <w:rPr>
                <w:sz w:val="10"/>
                <w:szCs w:val="10"/>
              </w:rPr>
            </w:pPr>
          </w:p>
        </w:tc>
      </w:tr>
    </w:tbl>
    <w:p w14:paraId="2A5D2AF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345F71B" w14:textId="77777777" w:rsidR="00F578E8" w:rsidRDefault="00F578E8">
      <w:pPr>
        <w:framePr w:w="9624" w:wrap="notBeside" w:vAnchor="text" w:hAnchor="text" w:xAlign="center" w:y="1"/>
        <w:rPr>
          <w:sz w:val="2"/>
          <w:szCs w:val="2"/>
        </w:rPr>
      </w:pPr>
    </w:p>
    <w:p w14:paraId="3E25BB8C" w14:textId="77777777" w:rsidR="00F578E8" w:rsidRDefault="00F578E8">
      <w:pPr>
        <w:rPr>
          <w:sz w:val="2"/>
          <w:szCs w:val="2"/>
        </w:rPr>
      </w:pPr>
    </w:p>
    <w:p w14:paraId="4898C38C" w14:textId="77777777" w:rsidR="00F578E8" w:rsidRDefault="009B6937">
      <w:pPr>
        <w:pStyle w:val="Bodytext20"/>
        <w:shd w:val="clear" w:color="auto" w:fill="auto"/>
        <w:spacing w:before="262" w:line="245" w:lineRule="exact"/>
        <w:ind w:left="220" w:right="220" w:firstLine="720"/>
        <w:jc w:val="both"/>
      </w:pPr>
      <w:r>
        <w:t>Το εν λόγω μάθημα προσφέρει περαιτέρω εμβάθυνση στο γνωστικό αντικείμενο που καλύφθηκε στο προγενέστ Εισαγωγής στη Φιλοσοφία. Αποσκοπεί στην εξοικείωση των σπουδαστών με τη σκέψη και το έργο ορισμένων από τους πλέον σημαίνοντες φιλοσόφους όλων των εποχών, ενίοτε [αλλά όχι αποκλειστικά) σε αναφορά με τα θεμελιώδη ζητήματα της χριστιανικής θεολογίας.</w:t>
      </w:r>
    </w:p>
    <w:p w14:paraId="2792BBF6" w14:textId="77777777" w:rsidR="00F578E8" w:rsidRDefault="009B6937">
      <w:pPr>
        <w:pStyle w:val="Bodytext20"/>
        <w:shd w:val="clear" w:color="auto" w:fill="auto"/>
        <w:spacing w:before="0" w:after="104" w:line="245" w:lineRule="exact"/>
        <w:ind w:left="220" w:right="220" w:firstLine="720"/>
        <w:jc w:val="both"/>
      </w:pPr>
      <w:r>
        <w:t>Με την επιτυχή ολοκλήρωση του μαθήματος ο φοιτητής / τρία θα είναι σε θέση να ανακαλεί τις βασικές θέσεις των υπό εξέταση μειζόνων στοχαστών της ανθρωπότητας και να παρακολουθεί την ιστορική εξέλιξη του φιλοσοφείν μέσα από τις αντιθέσεις και τις ασυνέχειες ή και ρήξεις των φιλοσόφων αυτών. Επιπλέον, οι σπουδαστές θα μπορούν να συσχετίσουν κριτικά τις ποικίλες αυτές φιλοσοφικές τοποθετήσεις με τις αρχές της χριστιανικής θεολογίας, με αποτέλεσμα να είναι σε θέση δουν και την πίστη πιο αποστασιοποιη μένα και λιγότερο δογματικά και αυτάρεσκα.</w:t>
      </w:r>
    </w:p>
    <w:p w14:paraId="434187A3" w14:textId="77777777" w:rsidR="00F578E8" w:rsidRDefault="009B6937">
      <w:pPr>
        <w:pStyle w:val="Heading30"/>
        <w:keepNext/>
        <w:keepLines/>
        <w:shd w:val="clear" w:color="auto" w:fill="auto"/>
        <w:spacing w:before="0" w:after="78" w:line="190" w:lineRule="exact"/>
        <w:ind w:left="220"/>
        <w:jc w:val="both"/>
      </w:pPr>
      <w:bookmarkStart w:id="39" w:name="bookmark37"/>
      <w:r>
        <w:t>ΠΕΡΙΕΧΟΜΕΝΟ ΜΑΘΗΜΑΤΟΣ</w:t>
      </w:r>
      <w:bookmarkEnd w:id="39"/>
    </w:p>
    <w:p w14:paraId="43FD45B1" w14:textId="77777777" w:rsidR="00F578E8" w:rsidRDefault="009B6937">
      <w:pPr>
        <w:pStyle w:val="Bodytext20"/>
        <w:shd w:val="clear" w:color="auto" w:fill="auto"/>
        <w:spacing w:before="0" w:line="427" w:lineRule="exact"/>
        <w:ind w:left="220" w:firstLine="0"/>
        <w:jc w:val="both"/>
      </w:pPr>
      <w:r>
        <w:t>Κυρωι σταθμοί στην Ιστορία της Φιλοσοφίας.</w:t>
      </w:r>
    </w:p>
    <w:p w14:paraId="66676A18" w14:textId="77777777" w:rsidR="00F578E8" w:rsidRDefault="009B6937">
      <w:pPr>
        <w:pStyle w:val="Bodytext20"/>
        <w:shd w:val="clear" w:color="auto" w:fill="auto"/>
        <w:spacing w:before="0" w:line="427" w:lineRule="exact"/>
        <w:ind w:left="220" w:firstLine="0"/>
        <w:jc w:val="both"/>
      </w:pPr>
      <w:r>
        <w:t>Φυσική Φιλοσοφία (Προσωκρατικοί-Σοφιστές), Πλάτων-Αριστοτέλης,</w:t>
      </w:r>
    </w:p>
    <w:p w14:paraId="285E0FE9" w14:textId="77777777" w:rsidR="00F578E8" w:rsidRDefault="009B6937">
      <w:pPr>
        <w:pStyle w:val="Bodytext20"/>
        <w:shd w:val="clear" w:color="auto" w:fill="auto"/>
        <w:spacing w:before="0" w:line="427" w:lineRule="exact"/>
        <w:ind w:left="220" w:firstLine="0"/>
        <w:jc w:val="both"/>
      </w:pPr>
      <w:r>
        <w:t>Φιλοσοφία των ελληνιστικών χρόνων (Στωικοί-Επικούρειοι). Νεοπλατωνισμός (Πλωτίνος).</w:t>
      </w:r>
    </w:p>
    <w:p w14:paraId="3B95146B" w14:textId="77777777" w:rsidR="00F578E8" w:rsidRDefault="009B6937">
      <w:pPr>
        <w:pStyle w:val="Bodytext20"/>
        <w:shd w:val="clear" w:color="auto" w:fill="auto"/>
        <w:spacing w:before="0" w:after="95" w:line="264" w:lineRule="exact"/>
        <w:ind w:left="220" w:right="220" w:firstLine="0"/>
        <w:jc w:val="both"/>
      </w:pPr>
      <w:r>
        <w:t>Χριστιανική Σκέψη. Νεότερη Φιλοσοφία (Γερμανικός Ιδεαλισμός, Καντ, Χέγκελ). Φιλοσοφία της Ηθικής με έμφαση στις διαφορετικές εκδοχές θεωριών αρετής και στα προβλήματα που αντιμετωπίζουν (Ωφελιμισμός, Καντιανή Δεοντοκρατία, Νεοαριστοτελική Ηθική,</w:t>
      </w:r>
    </w:p>
    <w:p w14:paraId="613D1E3E" w14:textId="77777777" w:rsidR="00F578E8" w:rsidRDefault="009B6937">
      <w:pPr>
        <w:pStyle w:val="Bodytext20"/>
        <w:shd w:val="clear" w:color="auto" w:fill="auto"/>
        <w:spacing w:before="0" w:line="220" w:lineRule="exact"/>
        <w:ind w:left="220" w:firstLine="0"/>
        <w:jc w:val="both"/>
      </w:pPr>
      <w:r>
        <w:t>Φυσικό Δίκαιο και Νομικός Θετικισμός),</w:t>
      </w:r>
    </w:p>
    <w:p w14:paraId="00BE1468" w14:textId="77777777" w:rsidR="00F578E8" w:rsidRDefault="009B6937">
      <w:pPr>
        <w:pStyle w:val="Bodytext20"/>
        <w:shd w:val="clear" w:color="auto" w:fill="auto"/>
        <w:spacing w:before="0" w:after="853" w:line="220" w:lineRule="exact"/>
        <w:ind w:left="220" w:firstLine="0"/>
        <w:jc w:val="both"/>
      </w:pPr>
      <w:r>
        <w:t>Αναλυτική Φιλοσοφία, Φαινομενολογία και Μεταμοντερνισμός.</w:t>
      </w:r>
    </w:p>
    <w:p w14:paraId="17219221" w14:textId="77777777" w:rsidR="00F578E8" w:rsidRDefault="009B6937">
      <w:pPr>
        <w:pStyle w:val="Heading30"/>
        <w:keepNext/>
        <w:keepLines/>
        <w:shd w:val="clear" w:color="auto" w:fill="000000"/>
        <w:tabs>
          <w:tab w:val="left" w:leader="underscore" w:pos="3278"/>
        </w:tabs>
        <w:spacing w:before="0" w:after="259" w:line="190" w:lineRule="exact"/>
        <w:ind w:left="220"/>
        <w:jc w:val="both"/>
      </w:pPr>
      <w:bookmarkStart w:id="40" w:name="bookmark38"/>
      <w:r>
        <w:rPr>
          <w:rStyle w:val="Heading31"/>
          <w:b/>
          <w:bCs/>
        </w:rPr>
        <w:t>Γ. ΕΞΑΜΗΝΟ</w:t>
      </w:r>
      <w:r>
        <w:rPr>
          <w:rStyle w:val="Heading32"/>
          <w:b/>
          <w:bCs/>
        </w:rPr>
        <w:tab/>
      </w:r>
      <w:bookmarkEnd w:id="40"/>
    </w:p>
    <w:p w14:paraId="7DEFC63D" w14:textId="77777777" w:rsidR="00F578E8" w:rsidRDefault="009B6937">
      <w:pPr>
        <w:pStyle w:val="Heading30"/>
        <w:keepNext/>
        <w:keepLines/>
        <w:shd w:val="clear" w:color="auto" w:fill="000000"/>
        <w:spacing w:before="0" w:after="622" w:line="190" w:lineRule="exact"/>
        <w:ind w:left="220"/>
        <w:jc w:val="both"/>
      </w:pPr>
      <w:bookmarkStart w:id="41" w:name="bookmark39"/>
      <w:r>
        <w:rPr>
          <w:rStyle w:val="Heading32"/>
          <w:b/>
          <w:bCs/>
        </w:rPr>
        <w:t>Γ1. ΜΑΘΗΜΑΤΑ ΥΠΟΧΡΕΩΤΙΚΑ</w:t>
      </w:r>
      <w:bookmarkEnd w:id="41"/>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49DECCCB" w14:textId="77777777">
        <w:trPr>
          <w:trHeight w:hRule="exact" w:val="442"/>
          <w:jc w:val="center"/>
        </w:trPr>
        <w:tc>
          <w:tcPr>
            <w:tcW w:w="3125" w:type="dxa"/>
            <w:tcBorders>
              <w:top w:val="single" w:sz="4" w:space="0" w:color="auto"/>
              <w:left w:val="single" w:sz="4" w:space="0" w:color="auto"/>
            </w:tcBorders>
            <w:shd w:val="clear" w:color="auto" w:fill="FFFFFF"/>
          </w:tcPr>
          <w:p w14:paraId="72951E1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DB0274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31Υ019 ΕΞΑΜΗΝΟ ΣΠΟΥΔΩΝ 3°</w:t>
            </w:r>
          </w:p>
        </w:tc>
      </w:tr>
      <w:tr w:rsidR="00F578E8" w14:paraId="4C30E3D9" w14:textId="77777777">
        <w:trPr>
          <w:trHeight w:hRule="exact" w:val="437"/>
          <w:jc w:val="center"/>
        </w:trPr>
        <w:tc>
          <w:tcPr>
            <w:tcW w:w="3125" w:type="dxa"/>
            <w:tcBorders>
              <w:top w:val="single" w:sz="4" w:space="0" w:color="auto"/>
              <w:left w:val="single" w:sz="4" w:space="0" w:color="auto"/>
            </w:tcBorders>
            <w:shd w:val="clear" w:color="auto" w:fill="FFFFFF"/>
          </w:tcPr>
          <w:p w14:paraId="03635BF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5CBF2DE" w14:textId="77777777" w:rsidR="00F578E8" w:rsidRDefault="009B6937">
            <w:pPr>
              <w:pStyle w:val="Bodytext20"/>
              <w:framePr w:w="9624" w:wrap="notBeside" w:vAnchor="text" w:hAnchor="text" w:xAlign="center" w:y="1"/>
              <w:shd w:val="clear" w:color="auto" w:fill="auto"/>
              <w:spacing w:before="0" w:line="220" w:lineRule="exact"/>
              <w:ind w:firstLine="0"/>
            </w:pPr>
            <w:r>
              <w:t>ΔΟΓΜΑΤΙΚΗ</w:t>
            </w:r>
          </w:p>
        </w:tc>
      </w:tr>
      <w:tr w:rsidR="00F578E8" w14:paraId="3005DAE4" w14:textId="77777777">
        <w:trPr>
          <w:trHeight w:hRule="exact" w:val="701"/>
          <w:jc w:val="center"/>
        </w:trPr>
        <w:tc>
          <w:tcPr>
            <w:tcW w:w="3125" w:type="dxa"/>
            <w:tcBorders>
              <w:top w:val="single" w:sz="4" w:space="0" w:color="auto"/>
              <w:left w:val="single" w:sz="4" w:space="0" w:color="auto"/>
            </w:tcBorders>
            <w:shd w:val="clear" w:color="auto" w:fill="FFFFFF"/>
            <w:vAlign w:val="center"/>
          </w:tcPr>
          <w:p w14:paraId="0AA1D45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7D5B3B7B" w14:textId="77777777" w:rsidR="00F578E8" w:rsidRDefault="009B6937">
            <w:pPr>
              <w:pStyle w:val="Bodytext20"/>
              <w:framePr w:w="9624" w:wrap="notBeside" w:vAnchor="text" w:hAnchor="text" w:xAlign="center" w:y="1"/>
              <w:shd w:val="clear" w:color="auto" w:fill="auto"/>
              <w:spacing w:before="0" w:line="264" w:lineRule="exact"/>
              <w:ind w:firstLine="0"/>
            </w:pPr>
            <w:r>
              <w:t>Θεοφιλέστατος Επίσκοπος Άβύδου Κύριλλος (Κατερέλος), Καθηγητής</w:t>
            </w:r>
          </w:p>
        </w:tc>
      </w:tr>
      <w:tr w:rsidR="00F578E8" w14:paraId="43362302"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6BAB246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F9FAF5A"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C16CAF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175333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83A4B0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F5E008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447D7F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A4CD29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0EE9E79C"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E670405"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vAlign w:val="center"/>
          </w:tcPr>
          <w:p w14:paraId="1111FE13"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r>
      <w:tr w:rsidR="00F578E8" w14:paraId="39E3F00D" w14:textId="77777777">
        <w:trPr>
          <w:trHeight w:hRule="exact" w:val="619"/>
          <w:jc w:val="center"/>
        </w:trPr>
        <w:tc>
          <w:tcPr>
            <w:tcW w:w="3125" w:type="dxa"/>
            <w:tcBorders>
              <w:top w:val="single" w:sz="4" w:space="0" w:color="auto"/>
              <w:left w:val="single" w:sz="4" w:space="0" w:color="auto"/>
              <w:bottom w:val="single" w:sz="4" w:space="0" w:color="auto"/>
            </w:tcBorders>
            <w:shd w:val="clear" w:color="auto" w:fill="FFFFFF"/>
          </w:tcPr>
          <w:p w14:paraId="7038448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ΤΥΠΟΣ ΜΑΘΗΜΑΤΟΣ</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39A995C8"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bl>
    <w:p w14:paraId="787CE6C1" w14:textId="77777777" w:rsidR="00F578E8" w:rsidRDefault="00F578E8">
      <w:pPr>
        <w:framePr w:w="9624" w:wrap="notBeside" w:vAnchor="text" w:hAnchor="text" w:xAlign="center" w:y="1"/>
        <w:rPr>
          <w:sz w:val="2"/>
          <w:szCs w:val="2"/>
        </w:rPr>
      </w:pPr>
    </w:p>
    <w:p w14:paraId="6AAD779E"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2379C8C0" w14:textId="77777777">
        <w:trPr>
          <w:trHeight w:hRule="exact" w:val="1402"/>
          <w:jc w:val="center"/>
        </w:trPr>
        <w:tc>
          <w:tcPr>
            <w:tcW w:w="3125" w:type="dxa"/>
            <w:tcBorders>
              <w:top w:val="single" w:sz="4" w:space="0" w:color="auto"/>
              <w:left w:val="single" w:sz="4" w:space="0" w:color="auto"/>
            </w:tcBorders>
            <w:shd w:val="clear" w:color="auto" w:fill="FFFFFF"/>
          </w:tcPr>
          <w:p w14:paraId="1BD2CBD5" w14:textId="77777777" w:rsidR="00F578E8" w:rsidRDefault="009B6937">
            <w:pPr>
              <w:pStyle w:val="Bodytext20"/>
              <w:framePr w:w="9624" w:wrap="notBeside" w:vAnchor="text" w:hAnchor="text" w:xAlign="center" w:y="1"/>
              <w:shd w:val="clear" w:color="auto" w:fill="auto"/>
              <w:spacing w:before="0" w:after="120" w:line="259" w:lineRule="exact"/>
              <w:ind w:firstLine="0"/>
            </w:pPr>
            <w:r>
              <w:rPr>
                <w:rStyle w:val="Bodytext2Italic0"/>
              </w:rPr>
              <w:lastRenderedPageBreak/>
              <w:t>γενικού υποβάθρου, ειδικού υποβάθρου, ειδίκευσης</w:t>
            </w:r>
          </w:p>
          <w:p w14:paraId="00E25F48"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9" w:type="dxa"/>
            <w:tcBorders>
              <w:top w:val="single" w:sz="4" w:space="0" w:color="auto"/>
              <w:left w:val="single" w:sz="4" w:space="0" w:color="auto"/>
              <w:right w:val="single" w:sz="4" w:space="0" w:color="auto"/>
            </w:tcBorders>
            <w:shd w:val="clear" w:color="auto" w:fill="FFFFFF"/>
          </w:tcPr>
          <w:p w14:paraId="076E09C7" w14:textId="77777777" w:rsidR="00F578E8" w:rsidRDefault="00F578E8">
            <w:pPr>
              <w:framePr w:w="9624" w:wrap="notBeside" w:vAnchor="text" w:hAnchor="text" w:xAlign="center" w:y="1"/>
              <w:rPr>
                <w:sz w:val="10"/>
                <w:szCs w:val="10"/>
              </w:rPr>
            </w:pPr>
          </w:p>
        </w:tc>
      </w:tr>
      <w:tr w:rsidR="00F578E8" w14:paraId="51C37CB1" w14:textId="77777777">
        <w:trPr>
          <w:trHeight w:hRule="exact" w:val="696"/>
          <w:jc w:val="center"/>
        </w:trPr>
        <w:tc>
          <w:tcPr>
            <w:tcW w:w="3125" w:type="dxa"/>
            <w:tcBorders>
              <w:top w:val="single" w:sz="4" w:space="0" w:color="auto"/>
              <w:left w:val="single" w:sz="4" w:space="0" w:color="auto"/>
            </w:tcBorders>
            <w:shd w:val="clear" w:color="auto" w:fill="FFFFFF"/>
          </w:tcPr>
          <w:p w14:paraId="1217283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1D6F43A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tcBorders>
              <w:top w:val="single" w:sz="4" w:space="0" w:color="auto"/>
              <w:left w:val="single" w:sz="4" w:space="0" w:color="auto"/>
              <w:right w:val="single" w:sz="4" w:space="0" w:color="auto"/>
            </w:tcBorders>
            <w:shd w:val="clear" w:color="auto" w:fill="FFFFFF"/>
          </w:tcPr>
          <w:p w14:paraId="50832230"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73276067" w14:textId="77777777">
        <w:trPr>
          <w:trHeight w:hRule="exact" w:val="706"/>
          <w:jc w:val="center"/>
        </w:trPr>
        <w:tc>
          <w:tcPr>
            <w:tcW w:w="3125" w:type="dxa"/>
            <w:tcBorders>
              <w:top w:val="single" w:sz="4" w:space="0" w:color="auto"/>
              <w:left w:val="single" w:sz="4" w:space="0" w:color="auto"/>
            </w:tcBorders>
            <w:shd w:val="clear" w:color="auto" w:fill="FFFFFF"/>
          </w:tcPr>
          <w:p w14:paraId="53936E0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59F04F84"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6B8EADE" w14:textId="77777777">
        <w:trPr>
          <w:trHeight w:hRule="exact" w:val="701"/>
          <w:jc w:val="center"/>
        </w:trPr>
        <w:tc>
          <w:tcPr>
            <w:tcW w:w="3125" w:type="dxa"/>
            <w:tcBorders>
              <w:top w:val="single" w:sz="4" w:space="0" w:color="auto"/>
              <w:left w:val="single" w:sz="4" w:space="0" w:color="auto"/>
            </w:tcBorders>
            <w:shd w:val="clear" w:color="auto" w:fill="FFFFFF"/>
          </w:tcPr>
          <w:p w14:paraId="48AA4D5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48671C63" w14:textId="77777777" w:rsidR="00F578E8" w:rsidRDefault="00F578E8">
            <w:pPr>
              <w:framePr w:w="9624" w:wrap="notBeside" w:vAnchor="text" w:hAnchor="text" w:xAlign="center" w:y="1"/>
              <w:rPr>
                <w:sz w:val="10"/>
                <w:szCs w:val="10"/>
              </w:rPr>
            </w:pPr>
          </w:p>
        </w:tc>
      </w:tr>
      <w:tr w:rsidR="00F578E8" w:rsidRPr="00C5674A" w14:paraId="3D376F88"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6F17058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613B5BA3"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lang w:val="en-GB" w:eastAsia="en-GB" w:bidi="en-GB"/>
              </w:rPr>
              <w:t>https</w:t>
            </w:r>
            <w:r w:rsidRPr="009B6937">
              <w:rPr>
                <w:lang w:val="en-GB"/>
              </w:rPr>
              <w:t>: /</w:t>
            </w:r>
            <w:r>
              <w:rPr>
                <w:lang w:val="en-GB" w:eastAsia="en-GB" w:bidi="en-GB"/>
              </w:rPr>
              <w:t>/eclass.uoa.gr/courses/SOCTHEOL260/</w:t>
            </w:r>
          </w:p>
        </w:tc>
      </w:tr>
    </w:tbl>
    <w:p w14:paraId="12BE7CCA"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0C616B1" w14:textId="77777777" w:rsidR="00F578E8" w:rsidRDefault="00F578E8">
      <w:pPr>
        <w:framePr w:w="9624" w:wrap="notBeside" w:vAnchor="text" w:hAnchor="text" w:xAlign="center" w:y="1"/>
        <w:rPr>
          <w:sz w:val="2"/>
          <w:szCs w:val="2"/>
        </w:rPr>
      </w:pPr>
    </w:p>
    <w:p w14:paraId="3A615ED1" w14:textId="77777777" w:rsidR="00F578E8" w:rsidRDefault="00F578E8">
      <w:pPr>
        <w:rPr>
          <w:sz w:val="2"/>
          <w:szCs w:val="2"/>
        </w:rPr>
      </w:pPr>
    </w:p>
    <w:p w14:paraId="447F3B96" w14:textId="77777777" w:rsidR="00F578E8" w:rsidRDefault="009B6937">
      <w:pPr>
        <w:pStyle w:val="Bodytext20"/>
        <w:shd w:val="clear" w:color="auto" w:fill="auto"/>
        <w:spacing w:before="192" w:after="119" w:line="264" w:lineRule="exact"/>
        <w:ind w:left="220" w:right="240" w:firstLine="720"/>
        <w:jc w:val="both"/>
      </w:pPr>
      <w:r>
        <w:t xml:space="preserve">Με την επιτυχή ολοκλήρωση του μαθήματος </w:t>
      </w:r>
      <w:r>
        <w:rPr>
          <w:rStyle w:val="Bodytext2Calibri"/>
        </w:rPr>
        <w:t>ol</w:t>
      </w:r>
      <w:r w:rsidRPr="009B6937">
        <w:rPr>
          <w:rStyle w:val="Bodytext2Calibri"/>
          <w:lang w:val="el-GR"/>
        </w:rPr>
        <w:t xml:space="preserve"> </w:t>
      </w:r>
      <w:r>
        <w:t>φοιτητές θα μπορούν να αποκτήσουν: - Οικείωση με το περιεχόμενο της πίστεως, τη ζωή και τα μνημεία λόγου και τέχνης του πολιτισμού της Εκκλησίας. - Κατανόηση των Προλεγομένων στη Δογματική της Ορθοδόξου Εκκκλησίας. - Απόκτηση βασικών γνώσεων του περιεχομένου της ορθοδόξου πίστεως, με κέντρο την Τριαδολογία, τη Χριστολογία - Εκκλησιολογία, σε διαχρονία και συγχρονία με τον τρόπο ζωής της εκκλησιαστικής κοινότητας. - Σύνδεση της Δογματικής οργανικά και άρρηκτα με τη βιβλική μαρτυρία και την πατερική παράδοση, με το ήθος και τη λατρεία, με τη θεωρία και την πράξη της Εκκλησίας. - Ικανότητα σύνθεσης του περιεχομένου της πίστεως της Ορθόδοξης Εκκλησίας με τα δεδομένα και τις απαιτήσεις του σύγχρονου κόσμου.</w:t>
      </w:r>
    </w:p>
    <w:p w14:paraId="601DC427" w14:textId="77777777" w:rsidR="00F578E8" w:rsidRDefault="009B6937">
      <w:pPr>
        <w:pStyle w:val="Heading30"/>
        <w:keepNext/>
        <w:keepLines/>
        <w:shd w:val="clear" w:color="auto" w:fill="auto"/>
        <w:spacing w:before="0" w:after="27" w:line="190" w:lineRule="exact"/>
        <w:ind w:left="220"/>
      </w:pPr>
      <w:bookmarkStart w:id="42" w:name="bookmark40"/>
      <w:r>
        <w:t>ΠΕΡΙΕΧΟΜΕΝΟ ΜΑΘΗΜΑΤΟΣ</w:t>
      </w:r>
      <w:bookmarkEnd w:id="42"/>
    </w:p>
    <w:p w14:paraId="70FB0420" w14:textId="77777777" w:rsidR="00F578E8" w:rsidRDefault="009B6937">
      <w:pPr>
        <w:pStyle w:val="Bodytext20"/>
        <w:shd w:val="clear" w:color="auto" w:fill="auto"/>
        <w:spacing w:before="0" w:after="636" w:line="422" w:lineRule="exact"/>
        <w:ind w:left="220" w:right="2320" w:firstLine="0"/>
      </w:pPr>
      <w:r>
        <w:t>Εισαγωγή στην Ορθόδοξη Δογματική, Θεολογία, Κοσμολογία, Χριστολογία, Σω- τηριολογία, Εκκλησιολογία, Μυστηριολογία, Εσχατολογία.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371"/>
        <w:gridCol w:w="1800"/>
        <w:gridCol w:w="2338"/>
      </w:tblGrid>
      <w:tr w:rsidR="00F578E8" w14:paraId="68413B26" w14:textId="77777777">
        <w:trPr>
          <w:trHeight w:hRule="exact" w:val="442"/>
          <w:jc w:val="center"/>
        </w:trPr>
        <w:tc>
          <w:tcPr>
            <w:tcW w:w="3115" w:type="dxa"/>
            <w:tcBorders>
              <w:top w:val="single" w:sz="4" w:space="0" w:color="auto"/>
              <w:left w:val="single" w:sz="4" w:space="0" w:color="auto"/>
            </w:tcBorders>
            <w:shd w:val="clear" w:color="auto" w:fill="FFFFFF"/>
          </w:tcPr>
          <w:p w14:paraId="68DA386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16B2E67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31Υ005 ΕΞΑΜΗΝΟ ΣΠΟΥΔΩΝ 3°</w:t>
            </w:r>
          </w:p>
        </w:tc>
      </w:tr>
      <w:tr w:rsidR="00F578E8" w14:paraId="6CD4DC88" w14:textId="77777777">
        <w:trPr>
          <w:trHeight w:hRule="exact" w:val="437"/>
          <w:jc w:val="center"/>
        </w:trPr>
        <w:tc>
          <w:tcPr>
            <w:tcW w:w="3115" w:type="dxa"/>
            <w:tcBorders>
              <w:top w:val="single" w:sz="4" w:space="0" w:color="auto"/>
              <w:left w:val="single" w:sz="4" w:space="0" w:color="auto"/>
            </w:tcBorders>
            <w:shd w:val="clear" w:color="auto" w:fill="FFFFFF"/>
          </w:tcPr>
          <w:p w14:paraId="298716A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3E7D6D3F" w14:textId="77777777" w:rsidR="00F578E8" w:rsidRDefault="009B6937">
            <w:pPr>
              <w:pStyle w:val="Bodytext20"/>
              <w:framePr w:w="9624" w:wrap="notBeside" w:vAnchor="text" w:hAnchor="text" w:xAlign="center" w:y="1"/>
              <w:shd w:val="clear" w:color="auto" w:fill="auto"/>
              <w:spacing w:before="0" w:line="220" w:lineRule="exact"/>
              <w:ind w:firstLine="0"/>
            </w:pPr>
            <w:r>
              <w:t>ΠΑΤΡΟΛΟΓΙΑ</w:t>
            </w:r>
          </w:p>
        </w:tc>
      </w:tr>
      <w:tr w:rsidR="00F578E8" w14:paraId="75F4AA81" w14:textId="77777777">
        <w:trPr>
          <w:trHeight w:hRule="exact" w:val="437"/>
          <w:jc w:val="center"/>
        </w:trPr>
        <w:tc>
          <w:tcPr>
            <w:tcW w:w="3115" w:type="dxa"/>
            <w:tcBorders>
              <w:top w:val="single" w:sz="4" w:space="0" w:color="auto"/>
              <w:left w:val="single" w:sz="4" w:space="0" w:color="auto"/>
            </w:tcBorders>
            <w:shd w:val="clear" w:color="auto" w:fill="FFFFFF"/>
          </w:tcPr>
          <w:p w14:paraId="3D1D34A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2479F690"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Γλάρος, Μον. Επίκ. Καθηγητής</w:t>
            </w:r>
          </w:p>
        </w:tc>
      </w:tr>
      <w:tr w:rsidR="00F578E8" w14:paraId="788199A9"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463E1FE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585AE9A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00" w:type="dxa"/>
            <w:tcBorders>
              <w:top w:val="single" w:sz="4" w:space="0" w:color="auto"/>
              <w:left w:val="single" w:sz="4" w:space="0" w:color="auto"/>
            </w:tcBorders>
            <w:shd w:val="clear" w:color="auto" w:fill="FFFFFF"/>
            <w:vAlign w:val="center"/>
          </w:tcPr>
          <w:p w14:paraId="32C2E53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9DF58B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85C905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62197A3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672ADC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C093090" w14:textId="77777777">
        <w:trPr>
          <w:trHeight w:hRule="exact" w:val="432"/>
          <w:jc w:val="center"/>
        </w:trPr>
        <w:tc>
          <w:tcPr>
            <w:tcW w:w="5486" w:type="dxa"/>
            <w:gridSpan w:val="2"/>
            <w:tcBorders>
              <w:top w:val="single" w:sz="4" w:space="0" w:color="auto"/>
              <w:left w:val="single" w:sz="4" w:space="0" w:color="auto"/>
            </w:tcBorders>
            <w:shd w:val="clear" w:color="auto" w:fill="FFFFFF"/>
          </w:tcPr>
          <w:p w14:paraId="1EF0D797" w14:textId="77777777" w:rsidR="00F578E8" w:rsidRDefault="00F578E8">
            <w:pPr>
              <w:framePr w:w="9624"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14:paraId="188B849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38" w:type="dxa"/>
            <w:tcBorders>
              <w:top w:val="single" w:sz="4" w:space="0" w:color="auto"/>
              <w:left w:val="single" w:sz="4" w:space="0" w:color="auto"/>
              <w:right w:val="single" w:sz="4" w:space="0" w:color="auto"/>
            </w:tcBorders>
            <w:shd w:val="clear" w:color="auto" w:fill="FFFFFF"/>
          </w:tcPr>
          <w:p w14:paraId="3B6B3CD3"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7A142369" w14:textId="77777777">
        <w:trPr>
          <w:trHeight w:hRule="exact" w:val="1138"/>
          <w:jc w:val="center"/>
        </w:trPr>
        <w:tc>
          <w:tcPr>
            <w:tcW w:w="3115" w:type="dxa"/>
            <w:tcBorders>
              <w:top w:val="single" w:sz="4" w:space="0" w:color="auto"/>
              <w:left w:val="single" w:sz="4" w:space="0" w:color="auto"/>
              <w:bottom w:val="single" w:sz="4" w:space="0" w:color="auto"/>
            </w:tcBorders>
            <w:shd w:val="clear" w:color="auto" w:fill="FFFFFF"/>
          </w:tcPr>
          <w:p w14:paraId="2798C9D9"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2B8452E4" w14:textId="77777777" w:rsidR="00F578E8" w:rsidRDefault="009B6937">
            <w:pPr>
              <w:pStyle w:val="Bodytext20"/>
              <w:framePr w:w="9624" w:wrap="notBeside" w:vAnchor="text" w:hAnchor="text" w:xAlign="center" w:y="1"/>
              <w:shd w:val="clear" w:color="auto" w:fill="auto"/>
              <w:spacing w:before="240" w:line="264" w:lineRule="exact"/>
              <w:ind w:firstLine="0"/>
            </w:pPr>
            <w:r>
              <w:rPr>
                <w:rStyle w:val="Bodytext2Italic0"/>
              </w:rPr>
              <w:t>γενικού υποβάθρου, ειδικού υποβάθρου, ειδίκευσης</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0E6CAC21"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bl>
    <w:p w14:paraId="719F608A" w14:textId="77777777" w:rsidR="00F578E8" w:rsidRDefault="00F578E8">
      <w:pPr>
        <w:framePr w:w="9624" w:wrap="notBeside" w:vAnchor="text" w:hAnchor="text" w:xAlign="center" w:y="1"/>
        <w:rPr>
          <w:sz w:val="2"/>
          <w:szCs w:val="2"/>
        </w:rPr>
      </w:pPr>
    </w:p>
    <w:p w14:paraId="0A476F78"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509"/>
      </w:tblGrid>
      <w:tr w:rsidR="00F578E8" w14:paraId="691D89C7" w14:textId="77777777">
        <w:trPr>
          <w:trHeight w:hRule="exact" w:val="710"/>
          <w:jc w:val="center"/>
        </w:trPr>
        <w:tc>
          <w:tcPr>
            <w:tcW w:w="3115" w:type="dxa"/>
            <w:tcBorders>
              <w:top w:val="single" w:sz="4" w:space="0" w:color="auto"/>
              <w:left w:val="single" w:sz="4" w:space="0" w:color="auto"/>
            </w:tcBorders>
            <w:shd w:val="clear" w:color="auto" w:fill="FFFFFF"/>
          </w:tcPr>
          <w:p w14:paraId="718C0045"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Italic0"/>
              </w:rPr>
              <w:lastRenderedPageBreak/>
              <w:t>γενικών γνώσεων, ανάπτυξης δεξιοτήτων</w:t>
            </w:r>
          </w:p>
        </w:tc>
        <w:tc>
          <w:tcPr>
            <w:tcW w:w="6509" w:type="dxa"/>
            <w:tcBorders>
              <w:top w:val="single" w:sz="4" w:space="0" w:color="auto"/>
              <w:left w:val="single" w:sz="4" w:space="0" w:color="auto"/>
              <w:right w:val="single" w:sz="4" w:space="0" w:color="auto"/>
            </w:tcBorders>
            <w:shd w:val="clear" w:color="auto" w:fill="FFFFFF"/>
          </w:tcPr>
          <w:p w14:paraId="22F34151" w14:textId="77777777" w:rsidR="00F578E8" w:rsidRDefault="00F578E8">
            <w:pPr>
              <w:framePr w:w="9624" w:wrap="notBeside" w:vAnchor="text" w:hAnchor="text" w:xAlign="center" w:y="1"/>
              <w:rPr>
                <w:sz w:val="10"/>
                <w:szCs w:val="10"/>
              </w:rPr>
            </w:pPr>
          </w:p>
        </w:tc>
      </w:tr>
      <w:tr w:rsidR="00F578E8" w14:paraId="72D78708" w14:textId="77777777">
        <w:trPr>
          <w:trHeight w:hRule="exact" w:val="696"/>
          <w:jc w:val="center"/>
        </w:trPr>
        <w:tc>
          <w:tcPr>
            <w:tcW w:w="3115" w:type="dxa"/>
            <w:tcBorders>
              <w:top w:val="single" w:sz="4" w:space="0" w:color="auto"/>
              <w:left w:val="single" w:sz="4" w:space="0" w:color="auto"/>
            </w:tcBorders>
            <w:shd w:val="clear" w:color="auto" w:fill="FFFFFF"/>
          </w:tcPr>
          <w:p w14:paraId="2D3B90D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12FE05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tcBorders>
              <w:top w:val="single" w:sz="4" w:space="0" w:color="auto"/>
              <w:left w:val="single" w:sz="4" w:space="0" w:color="auto"/>
              <w:right w:val="single" w:sz="4" w:space="0" w:color="auto"/>
            </w:tcBorders>
            <w:shd w:val="clear" w:color="auto" w:fill="FFFFFF"/>
          </w:tcPr>
          <w:p w14:paraId="04BD7253" w14:textId="77777777" w:rsidR="00F578E8" w:rsidRDefault="00F578E8">
            <w:pPr>
              <w:framePr w:w="9624" w:wrap="notBeside" w:vAnchor="text" w:hAnchor="text" w:xAlign="center" w:y="1"/>
              <w:rPr>
                <w:sz w:val="10"/>
                <w:szCs w:val="10"/>
              </w:rPr>
            </w:pPr>
          </w:p>
        </w:tc>
      </w:tr>
      <w:tr w:rsidR="00F578E8" w14:paraId="2085F5A5" w14:textId="77777777">
        <w:trPr>
          <w:trHeight w:hRule="exact" w:val="706"/>
          <w:jc w:val="center"/>
        </w:trPr>
        <w:tc>
          <w:tcPr>
            <w:tcW w:w="3115" w:type="dxa"/>
            <w:tcBorders>
              <w:top w:val="single" w:sz="4" w:space="0" w:color="auto"/>
              <w:left w:val="single" w:sz="4" w:space="0" w:color="auto"/>
            </w:tcBorders>
            <w:shd w:val="clear" w:color="auto" w:fill="FFFFFF"/>
          </w:tcPr>
          <w:p w14:paraId="5164368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09" w:type="dxa"/>
            <w:tcBorders>
              <w:top w:val="single" w:sz="4" w:space="0" w:color="auto"/>
              <w:left w:val="single" w:sz="4" w:space="0" w:color="auto"/>
              <w:right w:val="single" w:sz="4" w:space="0" w:color="auto"/>
            </w:tcBorders>
            <w:shd w:val="clear" w:color="auto" w:fill="FFFFFF"/>
          </w:tcPr>
          <w:p w14:paraId="0C8D370F"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24B74E1E" w14:textId="77777777">
        <w:trPr>
          <w:trHeight w:hRule="exact" w:val="701"/>
          <w:jc w:val="center"/>
        </w:trPr>
        <w:tc>
          <w:tcPr>
            <w:tcW w:w="3115" w:type="dxa"/>
            <w:tcBorders>
              <w:top w:val="single" w:sz="4" w:space="0" w:color="auto"/>
              <w:left w:val="single" w:sz="4" w:space="0" w:color="auto"/>
            </w:tcBorders>
            <w:shd w:val="clear" w:color="auto" w:fill="FFFFFF"/>
          </w:tcPr>
          <w:p w14:paraId="4E2D817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9" w:type="dxa"/>
            <w:tcBorders>
              <w:top w:val="single" w:sz="4" w:space="0" w:color="auto"/>
              <w:left w:val="single" w:sz="4" w:space="0" w:color="auto"/>
              <w:right w:val="single" w:sz="4" w:space="0" w:color="auto"/>
            </w:tcBorders>
            <w:shd w:val="clear" w:color="auto" w:fill="FFFFFF"/>
          </w:tcPr>
          <w:p w14:paraId="42CBEFB2" w14:textId="77777777" w:rsidR="00F578E8" w:rsidRDefault="00F578E8">
            <w:pPr>
              <w:framePr w:w="9624" w:wrap="notBeside" w:vAnchor="text" w:hAnchor="text" w:xAlign="center" w:y="1"/>
              <w:rPr>
                <w:sz w:val="10"/>
                <w:szCs w:val="10"/>
              </w:rPr>
            </w:pPr>
          </w:p>
        </w:tc>
      </w:tr>
      <w:tr w:rsidR="00F578E8" w14:paraId="27B2244D" w14:textId="77777777">
        <w:trPr>
          <w:trHeight w:hRule="exact" w:val="710"/>
          <w:jc w:val="center"/>
        </w:trPr>
        <w:tc>
          <w:tcPr>
            <w:tcW w:w="3115" w:type="dxa"/>
            <w:tcBorders>
              <w:top w:val="single" w:sz="4" w:space="0" w:color="auto"/>
              <w:left w:val="single" w:sz="4" w:space="0" w:color="auto"/>
              <w:bottom w:val="single" w:sz="4" w:space="0" w:color="auto"/>
            </w:tcBorders>
            <w:shd w:val="clear" w:color="auto" w:fill="FFFFFF"/>
          </w:tcPr>
          <w:p w14:paraId="273C8F32"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14:paraId="594E30C7" w14:textId="77777777" w:rsidR="00F578E8" w:rsidRDefault="00F578E8">
            <w:pPr>
              <w:framePr w:w="9624" w:wrap="notBeside" w:vAnchor="text" w:hAnchor="text" w:xAlign="center" w:y="1"/>
              <w:rPr>
                <w:sz w:val="10"/>
                <w:szCs w:val="10"/>
              </w:rPr>
            </w:pPr>
          </w:p>
        </w:tc>
      </w:tr>
    </w:tbl>
    <w:p w14:paraId="782767EC"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ACAD3A7" w14:textId="77777777" w:rsidR="00F578E8" w:rsidRDefault="00F578E8">
      <w:pPr>
        <w:framePr w:w="9624" w:wrap="notBeside" w:vAnchor="text" w:hAnchor="text" w:xAlign="center" w:y="1"/>
        <w:rPr>
          <w:sz w:val="2"/>
          <w:szCs w:val="2"/>
        </w:rPr>
      </w:pPr>
    </w:p>
    <w:p w14:paraId="72267E83" w14:textId="77777777" w:rsidR="00F578E8" w:rsidRDefault="00F578E8">
      <w:pPr>
        <w:rPr>
          <w:sz w:val="2"/>
          <w:szCs w:val="2"/>
        </w:rPr>
      </w:pPr>
    </w:p>
    <w:p w14:paraId="49D0676B" w14:textId="77777777" w:rsidR="00F578E8" w:rsidRDefault="009B6937">
      <w:pPr>
        <w:pStyle w:val="Bodytext20"/>
        <w:shd w:val="clear" w:color="auto" w:fill="auto"/>
        <w:spacing w:before="267" w:line="245" w:lineRule="exact"/>
        <w:ind w:left="220" w:right="220" w:firstLine="720"/>
        <w:jc w:val="both"/>
      </w:pPr>
      <w:r>
        <w:t>Το μάθημα αποτελεί το βασικό εισαγωγικό μάθημα στην έννοια του Πατέρα της Εκκλησίας και της Πατρολογίας με έμφαση στους Πατέρες των πρώτων 4 αιώνων.</w:t>
      </w:r>
    </w:p>
    <w:p w14:paraId="5B1C4937"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σπουδαστών στις βασικές γνώσεις της Πατρολογίας και της σύνδεσης της με τους άλλους συναφείς κλάδους της Θεολογίας, όπως η Ορθόδοξη Εκκλησιαστική Γραμματεία,η Πατερική Θεολογία,η χειρόγραφη παράδοση καικριτική των Πατερικών Κειμένων.</w:t>
      </w:r>
    </w:p>
    <w:p w14:paraId="6731988C" w14:textId="77777777" w:rsidR="00F578E8" w:rsidRDefault="009B6937">
      <w:pPr>
        <w:pStyle w:val="Bodytext20"/>
        <w:shd w:val="clear" w:color="auto" w:fill="auto"/>
        <w:spacing w:before="0" w:line="245" w:lineRule="exact"/>
        <w:ind w:left="220" w:right="220" w:firstLine="720"/>
        <w:jc w:val="both"/>
      </w:pPr>
      <w:r>
        <w:t>Με αυτή την έννοια το μάθημα αποτελεί τη βάση για τη μαθησιακή προσέγγιση και εμπέδωση ουσιωδών κεφαλαίων των παραπάνω μαθημάτων του Τμήματος καθώς και άλλων μαθημάτων όπως η Βιβλική ερμηνευτική, η Εκκλησιαστική Ιστορία, οι Πηγές του Κανονικού Δικαίου, η Χριστιανική Ηθική, η Προαγωγή Ψυχικής Υγείας στις πηγές του Χριστιανισμού, η Υμνολογία, η Ομιλητική και κάθε άλλου μαθήματος που αντλεί την ύλη του από την πατερική σκέψη και θεολογία.</w:t>
      </w:r>
    </w:p>
    <w:p w14:paraId="74B61D54" w14:textId="77777777" w:rsidR="00F578E8" w:rsidRDefault="009B6937">
      <w:pPr>
        <w:pStyle w:val="Bodytext20"/>
        <w:shd w:val="clear" w:color="auto" w:fill="auto"/>
        <w:spacing w:before="0" w:after="180" w:line="245" w:lineRule="exact"/>
        <w:ind w:left="220" w:right="220" w:firstLine="0"/>
        <w:jc w:val="both"/>
      </w:pPr>
      <w:r>
        <w:t>Τέλος, στόχο του μαθήματος αποτελεί η κατανόηση από τους σπουδαστές της σημασίας της γνώσης της Πατερικής Θεολογίας των προσώπων που διαδραμάτισαν σημαντικό ρόλο για τη διαμόρφωση του δόγματος και της ηθικοποιμαντικής διδασκαλίας της Εκκλησίας, καθώς και των περιόδων στις οποίες διακρίνεταιη κειμενική ύλη του συνόλου της εκκλησιαστικής και πατερικής γραμματείας με γνώμονα τις θεολογικές προκλήσεις και τα δογματικοηθικά και κοινωνικά ζητήματα κάθε εποχής.</w:t>
      </w:r>
    </w:p>
    <w:p w14:paraId="099023FE"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79C18024" w14:textId="77777777" w:rsidR="00F578E8" w:rsidRDefault="009B6937">
      <w:pPr>
        <w:pStyle w:val="Bodytext20"/>
        <w:shd w:val="clear" w:color="auto" w:fill="auto"/>
        <w:spacing w:before="0" w:line="245" w:lineRule="exact"/>
        <w:ind w:left="220" w:right="220" w:firstLine="0"/>
        <w:jc w:val="both"/>
      </w:pPr>
      <w:r>
        <w:t>-Έχει κατανόηση στα βασικά και κρίσιμα χαρακτηριστικά των Πατέρων της Εκκλησίας και της εποχής τους.</w:t>
      </w:r>
    </w:p>
    <w:p w14:paraId="0F5DE01D" w14:textId="77777777" w:rsidR="00F578E8" w:rsidRDefault="009B6937">
      <w:pPr>
        <w:pStyle w:val="Bodytext20"/>
        <w:numPr>
          <w:ilvl w:val="0"/>
          <w:numId w:val="9"/>
        </w:numPr>
        <w:shd w:val="clear" w:color="auto" w:fill="auto"/>
        <w:tabs>
          <w:tab w:val="left" w:pos="418"/>
        </w:tabs>
        <w:spacing w:before="0" w:line="245" w:lineRule="exact"/>
        <w:ind w:left="220" w:right="220" w:firstLine="0"/>
        <w:jc w:val="both"/>
      </w:pPr>
      <w:r>
        <w:t>Έχει γνώση του βίου, του έργου και των βασικών σημείων της διδασκαλίας των Πατέρων της Εκκλησίας και της διασύνδεσής των παραπάνω με τα ζητήματα που χαρακτηρίζουν την εποχή που έζησαν και έδρασαν.</w:t>
      </w:r>
    </w:p>
    <w:p w14:paraId="1F6B75E7" w14:textId="77777777" w:rsidR="00F578E8" w:rsidRDefault="009B6937">
      <w:pPr>
        <w:pStyle w:val="Bodytext20"/>
        <w:numPr>
          <w:ilvl w:val="0"/>
          <w:numId w:val="9"/>
        </w:numPr>
        <w:shd w:val="clear" w:color="auto" w:fill="auto"/>
        <w:tabs>
          <w:tab w:val="left" w:pos="418"/>
        </w:tabs>
        <w:spacing w:before="0" w:after="33" w:line="245" w:lineRule="exact"/>
        <w:ind w:left="220" w:right="220" w:firstLine="0"/>
        <w:jc w:val="both"/>
      </w:pPr>
      <w:r>
        <w:t>Έχει γνώση των εργαλείων πρόσβασης στην πατερική κειμενική ύλη και τα ιστορικοβιογραφικά στοιχεία των Πατέρων.</w:t>
      </w:r>
    </w:p>
    <w:p w14:paraId="7896EFB0" w14:textId="77777777" w:rsidR="00F578E8" w:rsidRDefault="009B6937">
      <w:pPr>
        <w:pStyle w:val="Bodytext20"/>
        <w:shd w:val="clear" w:color="auto" w:fill="auto"/>
        <w:spacing w:before="0" w:after="251" w:line="278" w:lineRule="exact"/>
        <w:ind w:left="220" w:right="220" w:firstLine="0"/>
        <w:jc w:val="both"/>
      </w:pPr>
      <w:r>
        <w:t>-Έχει την ικανότητα να συντάσσει προσωπογραφίες των Πατέρων με αντικείμενο όχι μόνο ιστορικοβιογραφικά στοιχεία αλλά και τη θεολογία που ανέπτυξαν στα έργα τους.</w:t>
      </w:r>
    </w:p>
    <w:p w14:paraId="51762BCC" w14:textId="77777777" w:rsidR="00F578E8" w:rsidRDefault="009B6937">
      <w:pPr>
        <w:pStyle w:val="Heading30"/>
        <w:keepNext/>
        <w:keepLines/>
        <w:shd w:val="clear" w:color="auto" w:fill="auto"/>
        <w:spacing w:before="0" w:after="235" w:line="190" w:lineRule="exact"/>
        <w:ind w:left="220"/>
        <w:jc w:val="both"/>
      </w:pPr>
      <w:bookmarkStart w:id="43" w:name="bookmark41"/>
      <w:r>
        <w:t>ΠΕΡΙΕΧΟΜΕΝΟ ΤΟΥ ΜΑΘΗΜΑΤΟΣ</w:t>
      </w:r>
      <w:bookmarkEnd w:id="43"/>
    </w:p>
    <w:p w14:paraId="3D7B0A80" w14:textId="77777777" w:rsidR="00F578E8" w:rsidRDefault="009B6937">
      <w:pPr>
        <w:pStyle w:val="Bodytext20"/>
        <w:shd w:val="clear" w:color="auto" w:fill="auto"/>
        <w:spacing w:before="0" w:line="220" w:lineRule="exact"/>
        <w:ind w:left="500" w:firstLine="0"/>
      </w:pPr>
      <w:r>
        <w:t>ΕΙΣΑΓΩΓΗ</w:t>
      </w:r>
    </w:p>
    <w:p w14:paraId="344E9EBA" w14:textId="77777777" w:rsidR="00F578E8" w:rsidRDefault="009B6937">
      <w:pPr>
        <w:pStyle w:val="Bodytext20"/>
        <w:shd w:val="clear" w:color="auto" w:fill="auto"/>
        <w:spacing w:before="0" w:line="245" w:lineRule="exact"/>
        <w:ind w:left="500" w:right="3940" w:firstLine="0"/>
      </w:pPr>
      <w:r>
        <w:t>Έννοια, σημασία και κύρος του Πατρός και Διδασκάλου Αντικείμενο, δομή, όρια, ορισμός, κατάταξη ύλης Ιστορία της πατρολογίας, συλλογές, εκδόσεις, βοηθήματα</w:t>
      </w:r>
    </w:p>
    <w:p w14:paraId="472C1153" w14:textId="77777777" w:rsidR="00F578E8" w:rsidRDefault="009B6937">
      <w:pPr>
        <w:pStyle w:val="Bodytext20"/>
        <w:shd w:val="clear" w:color="auto" w:fill="auto"/>
        <w:spacing w:before="0" w:after="180" w:line="245" w:lineRule="exact"/>
        <w:ind w:left="500" w:right="220" w:firstLine="0"/>
        <w:jc w:val="both"/>
      </w:pPr>
      <w:r>
        <w:t>Ιστορικοφιλολογική παρουσίαση της ζωής και θεολογική προσέγγιση της διδασκαλίας των κορυφαίων Πατέρων της Εκκλησίας αλλά και ορισμένων εκκλησιαστικών συγγραφέων της περιόδου μέχρι τον 9ο αιώνα.</w:t>
      </w:r>
    </w:p>
    <w:p w14:paraId="00A16922" w14:textId="77777777" w:rsidR="00F578E8" w:rsidRDefault="009B6937">
      <w:pPr>
        <w:pStyle w:val="Bodytext20"/>
        <w:shd w:val="clear" w:color="auto" w:fill="auto"/>
        <w:spacing w:before="0" w:line="245" w:lineRule="exact"/>
        <w:ind w:left="500" w:right="3940" w:firstLine="0"/>
      </w:pPr>
      <w:r>
        <w:t>Β' ΑΙΩΝΑΣ Κλήμης Ρώμης Διδαχή των Αποστόλων</w:t>
      </w:r>
      <w:r>
        <w:br w:type="page"/>
      </w:r>
    </w:p>
    <w:p w14:paraId="4B4AF7DF" w14:textId="77777777" w:rsidR="00F578E8" w:rsidRDefault="009B6937">
      <w:pPr>
        <w:pStyle w:val="Bodytext20"/>
        <w:shd w:val="clear" w:color="auto" w:fill="auto"/>
        <w:spacing w:before="0" w:line="245" w:lineRule="exact"/>
        <w:ind w:left="500" w:right="5880" w:firstLine="0"/>
      </w:pPr>
      <w:r>
        <w:lastRenderedPageBreak/>
        <w:t>Ιγνάτιος ο Θεοφόρος Πολύκαρπος Σμύρνης Απολογητές</w:t>
      </w:r>
    </w:p>
    <w:p w14:paraId="1613FA89" w14:textId="77777777" w:rsidR="00F578E8" w:rsidRDefault="009B6937">
      <w:pPr>
        <w:pStyle w:val="Bodytext20"/>
        <w:shd w:val="clear" w:color="auto" w:fill="auto"/>
        <w:spacing w:before="0" w:line="245" w:lineRule="exact"/>
        <w:ind w:left="500" w:right="5880" w:firstLine="0"/>
      </w:pPr>
      <w:r>
        <w:t>Επιστολή δήθεν Βαρνάβα Παπίας</w:t>
      </w:r>
    </w:p>
    <w:p w14:paraId="177F1484" w14:textId="77777777" w:rsidR="00F578E8" w:rsidRDefault="009B6937">
      <w:pPr>
        <w:pStyle w:val="Bodytext20"/>
        <w:shd w:val="clear" w:color="auto" w:fill="auto"/>
        <w:spacing w:before="0" w:line="245" w:lineRule="exact"/>
        <w:ind w:left="500" w:right="5880" w:firstLine="0"/>
      </w:pPr>
      <w:r>
        <w:t>Ποιμήν του Ερμά Απόκρυφα και γνωστικά «Μαρτύριον» Πολυκάρπου. Μαρκίων Ιουστίνος</w:t>
      </w:r>
    </w:p>
    <w:p w14:paraId="0142CF05" w14:textId="77777777" w:rsidR="00F578E8" w:rsidRDefault="009B6937">
      <w:pPr>
        <w:pStyle w:val="Bodytext20"/>
        <w:shd w:val="clear" w:color="auto" w:fill="auto"/>
        <w:spacing w:before="0" w:line="245" w:lineRule="exact"/>
        <w:ind w:left="500" w:firstLine="0"/>
      </w:pPr>
      <w:r>
        <w:t>Μαρτύριον του Ιουστίνου</w:t>
      </w:r>
    </w:p>
    <w:p w14:paraId="7B0C95BB" w14:textId="77777777" w:rsidR="00F578E8" w:rsidRDefault="009B6937">
      <w:pPr>
        <w:pStyle w:val="Bodytext20"/>
        <w:shd w:val="clear" w:color="auto" w:fill="auto"/>
        <w:spacing w:before="0" w:line="245" w:lineRule="exact"/>
        <w:ind w:left="500" w:firstLine="0"/>
      </w:pPr>
      <w:r>
        <w:t>Κέλσος</w:t>
      </w:r>
    </w:p>
    <w:p w14:paraId="2CD91980" w14:textId="77777777" w:rsidR="00F578E8" w:rsidRDefault="009B6937">
      <w:pPr>
        <w:pStyle w:val="Bodytext20"/>
        <w:shd w:val="clear" w:color="auto" w:fill="auto"/>
        <w:spacing w:before="0" w:line="245" w:lineRule="exact"/>
        <w:ind w:left="500" w:firstLine="0"/>
      </w:pPr>
      <w:r>
        <w:t>Μοντανός</w:t>
      </w:r>
    </w:p>
    <w:p w14:paraId="1FB41E8A" w14:textId="77777777" w:rsidR="00F578E8" w:rsidRDefault="009B6937">
      <w:pPr>
        <w:pStyle w:val="Bodytext20"/>
        <w:shd w:val="clear" w:color="auto" w:fill="auto"/>
        <w:spacing w:before="0" w:line="245" w:lineRule="exact"/>
        <w:ind w:left="500" w:firstLine="0"/>
      </w:pPr>
      <w:r>
        <w:t>Διονύσιος Κορίνθου</w:t>
      </w:r>
    </w:p>
    <w:p w14:paraId="5C046235" w14:textId="77777777" w:rsidR="00F578E8" w:rsidRDefault="009B6937">
      <w:pPr>
        <w:pStyle w:val="Bodytext20"/>
        <w:shd w:val="clear" w:color="auto" w:fill="auto"/>
        <w:spacing w:before="0" w:line="245" w:lineRule="exact"/>
        <w:ind w:left="500" w:firstLine="0"/>
      </w:pPr>
      <w:r>
        <w:t>Ειρηναίος Λυών</w:t>
      </w:r>
    </w:p>
    <w:p w14:paraId="2F386F6F" w14:textId="77777777" w:rsidR="00F578E8" w:rsidRDefault="009B6937">
      <w:pPr>
        <w:pStyle w:val="Bodytext20"/>
        <w:shd w:val="clear" w:color="auto" w:fill="auto"/>
        <w:spacing w:before="0" w:after="180" w:line="245" w:lineRule="exact"/>
        <w:ind w:left="500" w:firstLine="0"/>
      </w:pPr>
      <w:r>
        <w:t>Προς Διόγνητον</w:t>
      </w:r>
    </w:p>
    <w:p w14:paraId="2317C98C" w14:textId="77777777" w:rsidR="00F578E8" w:rsidRDefault="009B6937">
      <w:pPr>
        <w:pStyle w:val="Bodytext20"/>
        <w:shd w:val="clear" w:color="auto" w:fill="auto"/>
        <w:spacing w:before="0" w:line="245" w:lineRule="exact"/>
        <w:ind w:left="500" w:firstLine="0"/>
      </w:pPr>
      <w:r>
        <w:t>Γ' ΑΙΩΝΑΣ</w:t>
      </w:r>
    </w:p>
    <w:p w14:paraId="629BB9A1" w14:textId="77777777" w:rsidR="00F578E8" w:rsidRDefault="009B6937">
      <w:pPr>
        <w:pStyle w:val="Bodytext20"/>
        <w:shd w:val="clear" w:color="auto" w:fill="auto"/>
        <w:spacing w:before="0" w:line="245" w:lineRule="exact"/>
        <w:ind w:left="500" w:firstLine="0"/>
      </w:pPr>
      <w:r>
        <w:t>Σχολές Αλεξανδρείας και Αντιόχειας</w:t>
      </w:r>
    </w:p>
    <w:p w14:paraId="0B2D310E" w14:textId="77777777" w:rsidR="00F578E8" w:rsidRDefault="009B6937">
      <w:pPr>
        <w:pStyle w:val="Bodytext20"/>
        <w:shd w:val="clear" w:color="auto" w:fill="auto"/>
        <w:spacing w:before="0" w:line="245" w:lineRule="exact"/>
        <w:ind w:left="500" w:firstLine="0"/>
      </w:pPr>
      <w:r>
        <w:t>Κλήμης Αλεξανδρέας</w:t>
      </w:r>
    </w:p>
    <w:p w14:paraId="5FBF9836" w14:textId="77777777" w:rsidR="00F578E8" w:rsidRDefault="009B6937">
      <w:pPr>
        <w:pStyle w:val="Bodytext20"/>
        <w:shd w:val="clear" w:color="auto" w:fill="auto"/>
        <w:spacing w:before="0" w:line="245" w:lineRule="exact"/>
        <w:ind w:left="500" w:firstLine="0"/>
      </w:pPr>
      <w:r>
        <w:t>Τερτυλλιανός</w:t>
      </w:r>
    </w:p>
    <w:p w14:paraId="543F3D50" w14:textId="77777777" w:rsidR="00F578E8" w:rsidRDefault="009B6937">
      <w:pPr>
        <w:pStyle w:val="Bodytext20"/>
        <w:shd w:val="clear" w:color="auto" w:fill="auto"/>
        <w:spacing w:before="0" w:line="245" w:lineRule="exact"/>
        <w:ind w:left="500" w:firstLine="0"/>
      </w:pPr>
      <w:r>
        <w:t>Ιππόλυτος</w:t>
      </w:r>
    </w:p>
    <w:p w14:paraId="191FFCE8" w14:textId="77777777" w:rsidR="00F578E8" w:rsidRDefault="009B6937">
      <w:pPr>
        <w:pStyle w:val="Bodytext20"/>
        <w:shd w:val="clear" w:color="auto" w:fill="auto"/>
        <w:spacing w:before="0" w:line="245" w:lineRule="exact"/>
        <w:ind w:left="500" w:firstLine="0"/>
      </w:pPr>
      <w:r>
        <w:t>Σαβέλλιος</w:t>
      </w:r>
    </w:p>
    <w:p w14:paraId="7B3617C2" w14:textId="77777777" w:rsidR="00F578E8" w:rsidRDefault="009B6937">
      <w:pPr>
        <w:pStyle w:val="Bodytext20"/>
        <w:shd w:val="clear" w:color="auto" w:fill="auto"/>
        <w:spacing w:before="0" w:line="245" w:lineRule="exact"/>
        <w:ind w:left="500" w:firstLine="0"/>
      </w:pPr>
      <w:r>
        <w:t>Ωριγένης</w:t>
      </w:r>
    </w:p>
    <w:p w14:paraId="653A789E" w14:textId="77777777" w:rsidR="00F578E8" w:rsidRDefault="009B6937">
      <w:pPr>
        <w:pStyle w:val="Bodytext20"/>
        <w:shd w:val="clear" w:color="auto" w:fill="auto"/>
        <w:spacing w:before="0" w:line="245" w:lineRule="exact"/>
        <w:ind w:left="500" w:right="5880" w:firstLine="0"/>
      </w:pPr>
      <w:r>
        <w:t>Παύλος Σαμοσατέας Μάνης</w:t>
      </w:r>
    </w:p>
    <w:p w14:paraId="0F322B14" w14:textId="77777777" w:rsidR="00F578E8" w:rsidRDefault="009B6937">
      <w:pPr>
        <w:pStyle w:val="Bodytext20"/>
        <w:shd w:val="clear" w:color="auto" w:fill="auto"/>
        <w:spacing w:before="0" w:line="245" w:lineRule="exact"/>
        <w:ind w:left="500" w:firstLine="0"/>
      </w:pPr>
      <w:r>
        <w:t>Μαρτύριον του Ιουστίνου</w:t>
      </w:r>
    </w:p>
    <w:p w14:paraId="12AB6467" w14:textId="77777777" w:rsidR="00F578E8" w:rsidRDefault="009B6937">
      <w:pPr>
        <w:pStyle w:val="Bodytext20"/>
        <w:shd w:val="clear" w:color="auto" w:fill="auto"/>
        <w:spacing w:before="0" w:line="245" w:lineRule="exact"/>
        <w:ind w:left="500" w:firstLine="0"/>
      </w:pPr>
      <w:r>
        <w:t>Κέλσος</w:t>
      </w:r>
    </w:p>
    <w:p w14:paraId="5437777E" w14:textId="77777777" w:rsidR="00F578E8" w:rsidRDefault="009B6937">
      <w:pPr>
        <w:pStyle w:val="Bodytext20"/>
        <w:shd w:val="clear" w:color="auto" w:fill="auto"/>
        <w:spacing w:before="0" w:after="180" w:line="245" w:lineRule="exact"/>
        <w:ind w:left="500" w:firstLine="0"/>
      </w:pPr>
      <w:r>
        <w:t>Μοντανός</w:t>
      </w:r>
    </w:p>
    <w:p w14:paraId="6EEFFFD3" w14:textId="77777777" w:rsidR="00F578E8" w:rsidRDefault="009B6937">
      <w:pPr>
        <w:pStyle w:val="Bodytext20"/>
        <w:shd w:val="clear" w:color="auto" w:fill="auto"/>
        <w:spacing w:before="0" w:line="245" w:lineRule="exact"/>
        <w:ind w:left="500" w:right="5880" w:firstLine="0"/>
      </w:pPr>
      <w:r>
        <w:t>Δ' ΑΙΩΝΑΣ Μ. Αθανάσιος</w:t>
      </w:r>
    </w:p>
    <w:p w14:paraId="083646CE" w14:textId="77777777" w:rsidR="00F578E8" w:rsidRDefault="009B6937">
      <w:pPr>
        <w:pStyle w:val="Bodytext20"/>
        <w:shd w:val="clear" w:color="auto" w:fill="auto"/>
        <w:spacing w:before="0" w:after="200" w:line="245" w:lineRule="exact"/>
        <w:ind w:left="500" w:right="5880" w:firstLine="0"/>
      </w:pPr>
      <w:r>
        <w:t>Επιφάνιος Σαλαμίνας Κύπρου Γρηγόριος Θεολόγος Μ. Βασίλειος Γρηγόριος Νύσσης Κύριλλος Ιεροσολύμων Ιωάννης Χρυσόστομος Διονύσιος Κορίνθου Ειρηναίος Λυών Προς Διόγνητον Ύ μνοι Λειτουργικοί</w:t>
      </w:r>
    </w:p>
    <w:p w14:paraId="2546F7C6" w14:textId="77777777" w:rsidR="00F578E8" w:rsidRDefault="009B6937">
      <w:pPr>
        <w:pStyle w:val="Bodytext20"/>
        <w:shd w:val="clear" w:color="auto" w:fill="auto"/>
        <w:spacing w:before="0" w:line="220" w:lineRule="exact"/>
        <w:ind w:left="500" w:firstLine="0"/>
      </w:pPr>
      <w:r>
        <w:t>Ε'ΑΙΩΝΑΣ</w:t>
      </w:r>
    </w:p>
    <w:p w14:paraId="2E9C1D7B" w14:textId="77777777" w:rsidR="00F578E8" w:rsidRDefault="009B6937">
      <w:pPr>
        <w:pStyle w:val="Bodytext20"/>
        <w:shd w:val="clear" w:color="auto" w:fill="auto"/>
        <w:spacing w:before="0" w:line="490" w:lineRule="exact"/>
        <w:ind w:left="500" w:right="5880" w:firstLine="0"/>
      </w:pPr>
      <w:r>
        <w:t>Κύριλλος Αλεξανδρείας ΣΤ'ΑΙΩΝΑΣ</w:t>
      </w:r>
    </w:p>
    <w:p w14:paraId="3623B427" w14:textId="77777777" w:rsidR="00F578E8" w:rsidRDefault="009B6937">
      <w:pPr>
        <w:pStyle w:val="Bodytext20"/>
        <w:shd w:val="clear" w:color="auto" w:fill="auto"/>
        <w:spacing w:before="0" w:after="218" w:line="220" w:lineRule="exact"/>
        <w:ind w:left="500" w:firstLine="0"/>
      </w:pPr>
      <w:r>
        <w:t>Σωφρόνιος Ιεροσολύμων</w:t>
      </w:r>
    </w:p>
    <w:p w14:paraId="12C3060D" w14:textId="7D8B0C04" w:rsidR="00F578E8" w:rsidRDefault="006A584E">
      <w:pPr>
        <w:pStyle w:val="Bodytext20"/>
        <w:shd w:val="clear" w:color="auto" w:fill="auto"/>
        <w:spacing w:before="0" w:line="245" w:lineRule="exact"/>
        <w:ind w:left="500" w:right="5880" w:firstLine="0"/>
      </w:pPr>
      <w:r>
        <w:rPr>
          <w:noProof/>
        </w:rPr>
        <mc:AlternateContent>
          <mc:Choice Requires="wps">
            <w:drawing>
              <wp:anchor distT="0" distB="254000" distL="63500" distR="63500" simplePos="0" relativeHeight="377487104" behindDoc="1" locked="0" layoutInCell="1" allowOverlap="1" wp14:anchorId="2DEF4239" wp14:editId="048BAD7B">
                <wp:simplePos x="0" y="0"/>
                <wp:positionH relativeFrom="margin">
                  <wp:posOffset>635</wp:posOffset>
                </wp:positionH>
                <wp:positionV relativeFrom="paragraph">
                  <wp:posOffset>1017905</wp:posOffset>
                </wp:positionV>
                <wp:extent cx="6111240" cy="312420"/>
                <wp:effectExtent l="0" t="0" r="0" b="3175"/>
                <wp:wrapTopAndBottom/>
                <wp:docPr id="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C5674A" w14:paraId="011E2ECA" w14:textId="77777777">
                              <w:trPr>
                                <w:trHeight w:hRule="exact" w:val="456"/>
                                <w:jc w:val="center"/>
                              </w:trPr>
                              <w:tc>
                                <w:tcPr>
                                  <w:tcW w:w="3130" w:type="dxa"/>
                                  <w:tcBorders>
                                    <w:top w:val="single" w:sz="4" w:space="0" w:color="auto"/>
                                    <w:left w:val="single" w:sz="4" w:space="0" w:color="auto"/>
                                    <w:bottom w:val="single" w:sz="4" w:space="0" w:color="auto"/>
                                  </w:tcBorders>
                                  <w:shd w:val="clear" w:color="auto" w:fill="FFFFFF"/>
                                </w:tcPr>
                                <w:p w14:paraId="0F0FB525" w14:textId="77777777" w:rsidR="00C5674A" w:rsidRDefault="00C5674A">
                                  <w:pPr>
                                    <w:pStyle w:val="Bodytext20"/>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bottom w:val="single" w:sz="4" w:space="0" w:color="auto"/>
                                  </w:tcBorders>
                                  <w:shd w:val="clear" w:color="auto" w:fill="FFFFFF"/>
                                </w:tcPr>
                                <w:p w14:paraId="68A51006" w14:textId="77777777" w:rsidR="00C5674A" w:rsidRDefault="00C5674A">
                                  <w:pPr>
                                    <w:pStyle w:val="Bodytext20"/>
                                    <w:shd w:val="clear" w:color="auto" w:fill="auto"/>
                                    <w:spacing w:before="0" w:line="220" w:lineRule="exact"/>
                                    <w:ind w:firstLine="0"/>
                                  </w:pPr>
                                  <w:r>
                                    <w:t>31Υ001</w:t>
                                  </w:r>
                                </w:p>
                              </w:tc>
                              <w:tc>
                                <w:tcPr>
                                  <w:tcW w:w="2683" w:type="dxa"/>
                                  <w:tcBorders>
                                    <w:top w:val="single" w:sz="4" w:space="0" w:color="auto"/>
                                    <w:left w:val="single" w:sz="4" w:space="0" w:color="auto"/>
                                    <w:bottom w:val="single" w:sz="4" w:space="0" w:color="auto"/>
                                  </w:tcBorders>
                                  <w:shd w:val="clear" w:color="auto" w:fill="FFFFFF"/>
                                </w:tcPr>
                                <w:p w14:paraId="1F64B03D" w14:textId="77777777" w:rsidR="00C5674A" w:rsidRDefault="00C5674A">
                                  <w:pPr>
                                    <w:pStyle w:val="Bodytext20"/>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C9E9E0" w14:textId="77777777" w:rsidR="00C5674A" w:rsidRDefault="00C5674A">
                                  <w:pPr>
                                    <w:pStyle w:val="Bodytext20"/>
                                    <w:shd w:val="clear" w:color="auto" w:fill="auto"/>
                                    <w:spacing w:before="0" w:line="190" w:lineRule="exact"/>
                                    <w:ind w:left="160" w:firstLine="0"/>
                                  </w:pPr>
                                  <w:r>
                                    <w:rPr>
                                      <w:rStyle w:val="Bodytext295pt0"/>
                                    </w:rPr>
                                    <w:t>3ο</w:t>
                                  </w:r>
                                </w:p>
                              </w:tc>
                            </w:tr>
                          </w:tbl>
                          <w:p w14:paraId="7DF5AAF5" w14:textId="77777777" w:rsidR="00C5674A" w:rsidRDefault="00C567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F4239" id="Text Box 9" o:spid="_x0000_s1029" type="#_x0000_t202" style="position:absolute;left:0;text-align:left;margin-left:.05pt;margin-top:80.15pt;width:481.2pt;height:24.6pt;z-index:-12582937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C5674A" w14:paraId="011E2ECA" w14:textId="77777777">
                        <w:trPr>
                          <w:trHeight w:hRule="exact" w:val="456"/>
                          <w:jc w:val="center"/>
                        </w:trPr>
                        <w:tc>
                          <w:tcPr>
                            <w:tcW w:w="3130" w:type="dxa"/>
                            <w:tcBorders>
                              <w:top w:val="single" w:sz="4" w:space="0" w:color="auto"/>
                              <w:left w:val="single" w:sz="4" w:space="0" w:color="auto"/>
                              <w:bottom w:val="single" w:sz="4" w:space="0" w:color="auto"/>
                            </w:tcBorders>
                            <w:shd w:val="clear" w:color="auto" w:fill="FFFFFF"/>
                          </w:tcPr>
                          <w:p w14:paraId="0F0FB525" w14:textId="77777777" w:rsidR="00C5674A" w:rsidRDefault="00C5674A">
                            <w:pPr>
                              <w:pStyle w:val="Bodytext20"/>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bottom w:val="single" w:sz="4" w:space="0" w:color="auto"/>
                            </w:tcBorders>
                            <w:shd w:val="clear" w:color="auto" w:fill="FFFFFF"/>
                          </w:tcPr>
                          <w:p w14:paraId="68A51006" w14:textId="77777777" w:rsidR="00C5674A" w:rsidRDefault="00C5674A">
                            <w:pPr>
                              <w:pStyle w:val="Bodytext20"/>
                              <w:shd w:val="clear" w:color="auto" w:fill="auto"/>
                              <w:spacing w:before="0" w:line="220" w:lineRule="exact"/>
                              <w:ind w:firstLine="0"/>
                            </w:pPr>
                            <w:r>
                              <w:t>31Υ001</w:t>
                            </w:r>
                          </w:p>
                        </w:tc>
                        <w:tc>
                          <w:tcPr>
                            <w:tcW w:w="2683" w:type="dxa"/>
                            <w:tcBorders>
                              <w:top w:val="single" w:sz="4" w:space="0" w:color="auto"/>
                              <w:left w:val="single" w:sz="4" w:space="0" w:color="auto"/>
                              <w:bottom w:val="single" w:sz="4" w:space="0" w:color="auto"/>
                            </w:tcBorders>
                            <w:shd w:val="clear" w:color="auto" w:fill="FFFFFF"/>
                          </w:tcPr>
                          <w:p w14:paraId="1F64B03D" w14:textId="77777777" w:rsidR="00C5674A" w:rsidRDefault="00C5674A">
                            <w:pPr>
                              <w:pStyle w:val="Bodytext20"/>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C9E9E0" w14:textId="77777777" w:rsidR="00C5674A" w:rsidRDefault="00C5674A">
                            <w:pPr>
                              <w:pStyle w:val="Bodytext20"/>
                              <w:shd w:val="clear" w:color="auto" w:fill="auto"/>
                              <w:spacing w:before="0" w:line="190" w:lineRule="exact"/>
                              <w:ind w:left="160" w:firstLine="0"/>
                            </w:pPr>
                            <w:r>
                              <w:rPr>
                                <w:rStyle w:val="Bodytext295pt0"/>
                              </w:rPr>
                              <w:t>3ο</w:t>
                            </w:r>
                          </w:p>
                        </w:tc>
                      </w:tr>
                    </w:tbl>
                    <w:p w14:paraId="7DF5AAF5" w14:textId="77777777" w:rsidR="00C5674A" w:rsidRDefault="00C5674A">
                      <w:pPr>
                        <w:rPr>
                          <w:sz w:val="2"/>
                          <w:szCs w:val="2"/>
                        </w:rPr>
                      </w:pPr>
                    </w:p>
                  </w:txbxContent>
                </v:textbox>
                <w10:wrap type="topAndBottom" anchorx="margin"/>
              </v:shape>
            </w:pict>
          </mc:Fallback>
        </mc:AlternateContent>
      </w:r>
      <w:r w:rsidR="009B6937">
        <w:rPr>
          <w:rStyle w:val="Bodytext2Italic0"/>
        </w:rPr>
        <w:t>ΐ</w:t>
      </w:r>
      <w:r w:rsidR="009B6937">
        <w:t xml:space="preserve"> - Θ'ΑΙΩΝΑΣ Μάξιμος Ομολογητής Αναστάσιος Σιναΐτης Ανδρέας Κρήτης Ιωάννης Δαμασκηνός</w:t>
      </w:r>
      <w:r w:rsidR="009B6937">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A557E74" w14:textId="77777777">
        <w:trPr>
          <w:trHeight w:hRule="exact" w:val="442"/>
          <w:jc w:val="center"/>
        </w:trPr>
        <w:tc>
          <w:tcPr>
            <w:tcW w:w="3130" w:type="dxa"/>
            <w:tcBorders>
              <w:top w:val="single" w:sz="4" w:space="0" w:color="auto"/>
              <w:left w:val="single" w:sz="4" w:space="0" w:color="auto"/>
            </w:tcBorders>
            <w:shd w:val="clear" w:color="auto" w:fill="FFFFFF"/>
          </w:tcPr>
          <w:p w14:paraId="5ECBD7F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D2833BB" w14:textId="77777777" w:rsidR="00F578E8" w:rsidRDefault="009B6937">
            <w:pPr>
              <w:pStyle w:val="Bodytext20"/>
              <w:framePr w:w="9624" w:wrap="notBeside" w:vAnchor="text" w:hAnchor="text" w:xAlign="center" w:y="1"/>
              <w:shd w:val="clear" w:color="auto" w:fill="auto"/>
              <w:spacing w:before="0" w:line="220" w:lineRule="exact"/>
              <w:ind w:firstLine="0"/>
            </w:pPr>
            <w:r>
              <w:t>ΚΑΝΟΝΙΚΟ ΔΙΚΑΙΟ</w:t>
            </w:r>
          </w:p>
        </w:tc>
      </w:tr>
      <w:tr w:rsidR="00F578E8" w14:paraId="76B0B8F2" w14:textId="77777777">
        <w:trPr>
          <w:trHeight w:hRule="exact" w:val="1128"/>
          <w:jc w:val="center"/>
        </w:trPr>
        <w:tc>
          <w:tcPr>
            <w:tcW w:w="3130" w:type="dxa"/>
            <w:tcBorders>
              <w:top w:val="single" w:sz="4" w:space="0" w:color="auto"/>
              <w:left w:val="single" w:sz="4" w:space="0" w:color="auto"/>
            </w:tcBorders>
            <w:shd w:val="clear" w:color="auto" w:fill="FFFFFF"/>
            <w:vAlign w:val="center"/>
          </w:tcPr>
          <w:p w14:paraId="5CE0E2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A6721C9" w14:textId="77777777" w:rsidR="00F578E8" w:rsidRDefault="009B6937">
            <w:pPr>
              <w:pStyle w:val="Bodytext20"/>
              <w:framePr w:w="9624" w:wrap="notBeside" w:vAnchor="text" w:hAnchor="text" w:xAlign="center" w:y="1"/>
              <w:shd w:val="clear" w:color="auto" w:fill="auto"/>
              <w:spacing w:before="0" w:after="120" w:line="264" w:lineRule="exact"/>
              <w:ind w:firstLine="0"/>
            </w:pPr>
            <w:r>
              <w:t>Θεοφιλέστατος Επίσκοπος Άβύδου Κύριλλος (Κατερέλος), Καθηγητής</w:t>
            </w:r>
          </w:p>
          <w:p w14:paraId="2187ED8B" w14:textId="77777777" w:rsidR="00F578E8" w:rsidRDefault="009B6937">
            <w:pPr>
              <w:pStyle w:val="Bodytext20"/>
              <w:framePr w:w="9624" w:wrap="notBeside" w:vAnchor="text" w:hAnchor="text" w:xAlign="center" w:y="1"/>
              <w:shd w:val="clear" w:color="auto" w:fill="auto"/>
              <w:spacing w:before="120" w:line="220" w:lineRule="exact"/>
              <w:ind w:firstLine="0"/>
            </w:pPr>
            <w:r>
              <w:t>Ειρήνη Χριστινάκη-Γλάρου, Καθηγήτρια</w:t>
            </w:r>
          </w:p>
        </w:tc>
      </w:tr>
      <w:tr w:rsidR="00F578E8" w14:paraId="6B321B8A"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74B418B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C26228A"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απονέμσνται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1E07E92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088D2B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C0883E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DB840E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09FBD68"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84C7AAA"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C57786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vAlign w:val="center"/>
          </w:tcPr>
          <w:p w14:paraId="42B26686"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c>
          <w:tcPr>
            <w:tcW w:w="2347" w:type="dxa"/>
            <w:tcBorders>
              <w:top w:val="single" w:sz="4" w:space="0" w:color="auto"/>
              <w:left w:val="single" w:sz="4" w:space="0" w:color="auto"/>
              <w:right w:val="single" w:sz="4" w:space="0" w:color="auto"/>
            </w:tcBorders>
            <w:shd w:val="clear" w:color="auto" w:fill="FFFFFF"/>
            <w:vAlign w:val="center"/>
          </w:tcPr>
          <w:p w14:paraId="5114068F"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r>
      <w:tr w:rsidR="00F578E8" w14:paraId="4A7529B6" w14:textId="77777777">
        <w:trPr>
          <w:trHeight w:hRule="exact" w:val="1819"/>
          <w:jc w:val="center"/>
        </w:trPr>
        <w:tc>
          <w:tcPr>
            <w:tcW w:w="3130" w:type="dxa"/>
            <w:tcBorders>
              <w:top w:val="single" w:sz="4" w:space="0" w:color="auto"/>
              <w:left w:val="single" w:sz="4" w:space="0" w:color="auto"/>
            </w:tcBorders>
            <w:shd w:val="clear" w:color="auto" w:fill="FFFFFF"/>
          </w:tcPr>
          <w:p w14:paraId="790A6FA5"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06A0D5F"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1F8FB5E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7412D56"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138A33AC" w14:textId="77777777">
        <w:trPr>
          <w:trHeight w:hRule="exact" w:val="701"/>
          <w:jc w:val="center"/>
        </w:trPr>
        <w:tc>
          <w:tcPr>
            <w:tcW w:w="3130" w:type="dxa"/>
            <w:tcBorders>
              <w:top w:val="single" w:sz="4" w:space="0" w:color="auto"/>
              <w:left w:val="single" w:sz="4" w:space="0" w:color="auto"/>
            </w:tcBorders>
            <w:shd w:val="clear" w:color="auto" w:fill="FFFFFF"/>
          </w:tcPr>
          <w:p w14:paraId="0BCE136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BCBC3B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3202722" w14:textId="77777777" w:rsidR="00F578E8" w:rsidRDefault="00F578E8">
            <w:pPr>
              <w:framePr w:w="9624" w:wrap="notBeside" w:vAnchor="text" w:hAnchor="text" w:xAlign="center" w:y="1"/>
              <w:rPr>
                <w:sz w:val="10"/>
                <w:szCs w:val="10"/>
              </w:rPr>
            </w:pPr>
          </w:p>
        </w:tc>
      </w:tr>
      <w:tr w:rsidR="00F578E8" w14:paraId="577F1263" w14:textId="77777777">
        <w:trPr>
          <w:trHeight w:hRule="exact" w:val="701"/>
          <w:jc w:val="center"/>
        </w:trPr>
        <w:tc>
          <w:tcPr>
            <w:tcW w:w="3130" w:type="dxa"/>
            <w:tcBorders>
              <w:top w:val="single" w:sz="4" w:space="0" w:color="auto"/>
              <w:left w:val="single" w:sz="4" w:space="0" w:color="auto"/>
            </w:tcBorders>
            <w:shd w:val="clear" w:color="auto" w:fill="FFFFFF"/>
          </w:tcPr>
          <w:p w14:paraId="37ED0BAD"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BE5BC8C"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ECDE05E" w14:textId="77777777">
        <w:trPr>
          <w:trHeight w:hRule="exact" w:val="859"/>
          <w:jc w:val="center"/>
        </w:trPr>
        <w:tc>
          <w:tcPr>
            <w:tcW w:w="3130" w:type="dxa"/>
            <w:tcBorders>
              <w:top w:val="single" w:sz="4" w:space="0" w:color="auto"/>
              <w:left w:val="single" w:sz="4" w:space="0" w:color="auto"/>
            </w:tcBorders>
            <w:shd w:val="clear" w:color="auto" w:fill="FFFFFF"/>
          </w:tcPr>
          <w:p w14:paraId="40F13D6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1CD5F4E" w14:textId="77777777" w:rsidR="00F578E8" w:rsidRDefault="00F578E8">
            <w:pPr>
              <w:framePr w:w="9624" w:wrap="notBeside" w:vAnchor="text" w:hAnchor="text" w:xAlign="center" w:y="1"/>
              <w:rPr>
                <w:sz w:val="10"/>
                <w:szCs w:val="10"/>
              </w:rPr>
            </w:pPr>
          </w:p>
        </w:tc>
      </w:tr>
      <w:tr w:rsidR="00F578E8" w14:paraId="51C4C4AC"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7B25565B"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26EDA97" w14:textId="77777777" w:rsidR="00F578E8" w:rsidRDefault="00F578E8">
            <w:pPr>
              <w:framePr w:w="9624" w:wrap="notBeside" w:vAnchor="text" w:hAnchor="text" w:xAlign="center" w:y="1"/>
              <w:rPr>
                <w:sz w:val="10"/>
                <w:szCs w:val="10"/>
              </w:rPr>
            </w:pPr>
          </w:p>
        </w:tc>
      </w:tr>
    </w:tbl>
    <w:p w14:paraId="04B9D0F5" w14:textId="77777777" w:rsidR="00F578E8" w:rsidRDefault="00F578E8">
      <w:pPr>
        <w:framePr w:w="9624" w:wrap="notBeside" w:vAnchor="text" w:hAnchor="text" w:xAlign="center" w:y="1"/>
        <w:rPr>
          <w:sz w:val="2"/>
          <w:szCs w:val="2"/>
        </w:rPr>
      </w:pPr>
    </w:p>
    <w:p w14:paraId="6791EBA4" w14:textId="77777777" w:rsidR="00F578E8" w:rsidRDefault="00F578E8">
      <w:pPr>
        <w:rPr>
          <w:sz w:val="2"/>
          <w:szCs w:val="2"/>
        </w:rPr>
      </w:pPr>
    </w:p>
    <w:p w14:paraId="6409EBF6" w14:textId="77777777" w:rsidR="00F578E8" w:rsidRDefault="009B6937">
      <w:pPr>
        <w:pStyle w:val="Heading30"/>
        <w:keepNext/>
        <w:keepLines/>
        <w:shd w:val="clear" w:color="auto" w:fill="auto"/>
        <w:spacing w:before="477" w:after="229" w:line="190" w:lineRule="exact"/>
        <w:ind w:left="220"/>
      </w:pPr>
      <w:bookmarkStart w:id="44" w:name="bookmark42"/>
      <w:r>
        <w:t>ΜΑΘΗΣΙΑΚΑ ΑΠΟΤΕΛΕΣΜΑΤΑ</w:t>
      </w:r>
      <w:bookmarkEnd w:id="44"/>
    </w:p>
    <w:p w14:paraId="6BAE2018" w14:textId="77777777" w:rsidR="00F578E8" w:rsidRDefault="009B6937">
      <w:pPr>
        <w:pStyle w:val="Bodytext20"/>
        <w:shd w:val="clear" w:color="auto" w:fill="auto"/>
        <w:spacing w:before="0" w:line="245" w:lineRule="exact"/>
        <w:ind w:left="220" w:right="220" w:firstLine="720"/>
        <w:jc w:val="both"/>
      </w:pPr>
      <w:r>
        <w:t>Το μάθημα αποτελεί το βασικό εισαγωγικό μάθημα στις έννοιες του Ορθόδοξου Κανονικού Δικαίου. Η ύλη του μαθήματος στοχεύει στην εισαγωγή των σπουδαστών στις βασικές έννοιες του Κανονικού Δικαίου, όσον αφορά το θεμελιώδες και απαράγραπτο δίκαιο της Ιεράς Παράδοσης που διέπει διαχρονικά την καθόλου Εκκλησία και άπασες τις κατά καιρούς συγκροτούμενες ορθόδοξες θρησκευτικές κοινότητες. Το μάθημα αναφέρεται στις πηγές του Κανονικού Δικαίου, σε ζητήματα Ερμηνείας των Ιερών Κανόνων και των λοιπών κανονικών πηγών, στις γενικές αρχές δικαίου που διέπουν τις σχέσεις Εκκλησίας και Πολιτείας, τις σχέσεις των Ορθοδόξων Εκκλησιών, τα συστήματα οργάνωσης και διοίκησης των Ορθοδόξων Εκκλησιών, την άσκηση της επισκοπικής εξουσίας και του ποιμαντικού λειτουργήματος, το δίκαιο του προσώπου, του γάμου, της οικογένειας, του μοναχικού βίου και της οργάνωσης των μοναστικών κοινοτήτων, το δίκαιο της Ορθόδοξης Λατρείας και των Μυστηρίων, τη διοίκηση και διαχείριση της εκκλησιαστικής περιουσίας καιτης κανονικής μεταχείρισης των ιερών πραγμάτων και κτημάτων της Εκκλησίας, τις θεμελιώδεις διατάξεις της απονομής εκκλησιαστικής δικαιοσύνης και του κανονικού σωφρονισμού, τον θεσμό της Πενταρχίας, τον θεσμό του Αυτοκεφάλου, το ζήτημα της Διασποράς και της άσκησης εκκλησιαστικής οικονομίας, τις κανονικές προϋποθέσεις του οικουμενικού διαλόγου.</w:t>
      </w:r>
    </w:p>
    <w:p w14:paraId="12122FDC" w14:textId="77777777" w:rsidR="00F578E8" w:rsidRDefault="009B6937">
      <w:pPr>
        <w:pStyle w:val="Bodytext20"/>
        <w:shd w:val="clear" w:color="auto" w:fill="auto"/>
        <w:spacing w:before="0" w:line="245" w:lineRule="exact"/>
        <w:ind w:left="220" w:right="220" w:firstLine="720"/>
        <w:jc w:val="both"/>
      </w:pPr>
      <w:r>
        <w:t>Επίσης το μάθημα αναφέρεται σε εισαγωγικές έννοιες του Κανονικού Δικαίου, ώστε ο φοιτητής να είναι σε θέση να παρακολουθεί με άνεση τα λοιπά προσφερόμενα μαθήματα που ανήκουν στο ευρύτερο γνωστικό αντικείμενο της κανονικής επιστήμης και του διαλόγου των Εκκλησιών και των Θρησκειών.</w:t>
      </w:r>
    </w:p>
    <w:p w14:paraId="5EC2B734" w14:textId="77777777" w:rsidR="00F578E8" w:rsidRDefault="009B6937">
      <w:pPr>
        <w:pStyle w:val="Bodytext20"/>
        <w:shd w:val="clear" w:color="auto" w:fill="auto"/>
        <w:spacing w:before="0" w:after="180" w:line="245" w:lineRule="exact"/>
        <w:ind w:left="220" w:right="220" w:firstLine="0"/>
        <w:jc w:val="both"/>
      </w:pPr>
      <w:r>
        <w:t xml:space="preserve">Τέλος, στόχος του μαθήματος αποτελεί η κατανόηση από τους σπουδαστές της σημασίας της διάκρισης μεταξύ καιρικού και απαράγραπτου , μερικού και καθολικού, τοπικού και οικουμενικού, όσον αφορά </w:t>
      </w:r>
      <w:r>
        <w:lastRenderedPageBreak/>
        <w:t>στον χαρακτήρα των στοιχείων που απαρτίζουν την εκκλησιαστική νομοθεσία, καθώς και να μπορούν να εντοπίζουν τα αντικανονικά στοιχεία τα οποία έχουν παρεισφρύσει στην θεωρία και την πράξη των εκκλησιαστικών και άλλων νομοθετημάτων.</w:t>
      </w:r>
    </w:p>
    <w:p w14:paraId="6EFB2D24"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34FFA375" w14:textId="77777777" w:rsidR="00F578E8" w:rsidRDefault="009B6937">
      <w:pPr>
        <w:pStyle w:val="Bodytext20"/>
        <w:numPr>
          <w:ilvl w:val="0"/>
          <w:numId w:val="9"/>
        </w:numPr>
        <w:shd w:val="clear" w:color="auto" w:fill="auto"/>
        <w:tabs>
          <w:tab w:val="left" w:pos="418"/>
        </w:tabs>
        <w:spacing w:before="0" w:line="245" w:lineRule="exact"/>
        <w:ind w:left="220" w:firstLine="0"/>
        <w:jc w:val="both"/>
      </w:pPr>
      <w:r>
        <w:t>γνωρίζει και να κατανοεί τις βασικές γνώσεις και τα κρίσιμα κεφάλαια του Κανονικού Δικαίου</w:t>
      </w:r>
    </w:p>
    <w:p w14:paraId="4E2E9033" w14:textId="77777777" w:rsidR="00F578E8" w:rsidRDefault="009B6937">
      <w:pPr>
        <w:pStyle w:val="Bodytext20"/>
        <w:numPr>
          <w:ilvl w:val="0"/>
          <w:numId w:val="9"/>
        </w:numPr>
        <w:shd w:val="clear" w:color="auto" w:fill="auto"/>
        <w:tabs>
          <w:tab w:val="left" w:pos="427"/>
        </w:tabs>
        <w:spacing w:before="0" w:after="224" w:line="245" w:lineRule="exact"/>
        <w:ind w:left="220" w:firstLine="0"/>
      </w:pPr>
      <w:r>
        <w:t>γνωρίζει τη βασική βιβλιογραφία καί τις πηγές του Κανονικού Δικαίου, καθώς και τα μεθοδολογικά εργαλεία και αρχές της Κανονικής Επιστήμης, η οποία λόγω του διφυούς χαρακτήρα της, ήτοι της θεολογικής και δικαιικής της διάστασης έχει αναπτύξει ιδίαν ερευνητική και εφαρμοστική μέθοδο. -Είναι σε θέση να διακρίνει τους βασικούς όρους του Κανονικού Δικαίου και την προέλευση και χρήση τους και να προσεγγίζει επιτυχώς τα ζητήματα όταν του ζητείται να τα προσεγγίσει από τη σκοπιά της κανονικότητας ή της νομιμότητας χωρίς να συγχέει τις έννοιες.</w:t>
      </w:r>
    </w:p>
    <w:p w14:paraId="6B5EE66B" w14:textId="77777777" w:rsidR="00F578E8" w:rsidRDefault="009B6937">
      <w:pPr>
        <w:pStyle w:val="Heading30"/>
        <w:keepNext/>
        <w:keepLines/>
        <w:shd w:val="clear" w:color="auto" w:fill="auto"/>
        <w:spacing w:before="0" w:after="209" w:line="190" w:lineRule="exact"/>
        <w:ind w:left="220"/>
        <w:jc w:val="both"/>
      </w:pPr>
      <w:bookmarkStart w:id="45" w:name="bookmark43"/>
      <w:r>
        <w:t>ΠΕΡΙΕΧΟΜΕΝΟ ΤΟΥ ΜΑΘΗΜΑΤΟΣ</w:t>
      </w:r>
      <w:bookmarkEnd w:id="45"/>
    </w:p>
    <w:p w14:paraId="32BA744F" w14:textId="77777777" w:rsidR="00F578E8" w:rsidRDefault="009B6937">
      <w:pPr>
        <w:pStyle w:val="Bodytext20"/>
        <w:shd w:val="clear" w:color="auto" w:fill="auto"/>
        <w:spacing w:before="0" w:after="599" w:line="264" w:lineRule="exact"/>
        <w:ind w:left="220" w:right="220" w:firstLine="720"/>
        <w:jc w:val="both"/>
      </w:pPr>
      <w:r>
        <w:t>Εισαγωγή στο Κανονικό Δίκαιο [Ορολογία, Βασικές Έννοιες, Ιστορία, Θεολογία) 2. Πηγές Κανονικού Δικαίου 3. Κύρος, Ισχύς και Ερμηνεία Ιερών Κανόνων. 4. Ακρίβεια και Οικονομία 5. Οργάνωση και Διοίκηση της Εκκλησίας 5. Κανονική Τάξη και Λατρεία 6. Κανονική θεώρηση του ποιμαντικού λειτουργήματος 7. Κανονικός Σωφρονισμός και Επιτιμική Αγωγή 8. Δίκαιο του προσώπου 9. Δίκαιο του γάμου και της οικογένειας 9. Δίκαιο των μοναχών και της οργάνωσης του μοναστικού βίου 10. Συστήματα σχέσεων Εκκλησίας και Πολιτείας. 11. Κανονική Θεώρηση των σχέσεων και του διαλόγου των Εκκλησιών με ετερόδοξες και ετερόθρησκες κοινότητες.</w:t>
      </w:r>
    </w:p>
    <w:p w14:paraId="360CC1A8" w14:textId="77777777" w:rsidR="00F578E8" w:rsidRDefault="009B6937">
      <w:pPr>
        <w:pStyle w:val="Heading30"/>
        <w:keepNext/>
        <w:keepLines/>
        <w:shd w:val="clear" w:color="auto" w:fill="000000"/>
        <w:spacing w:before="0" w:after="622" w:line="190" w:lineRule="exact"/>
        <w:ind w:left="220"/>
        <w:jc w:val="both"/>
      </w:pPr>
      <w:bookmarkStart w:id="46" w:name="bookmark44"/>
      <w:r>
        <w:rPr>
          <w:rStyle w:val="Heading32"/>
          <w:b/>
          <w:bCs/>
        </w:rPr>
        <w:t>Γ2. ΜΑΘΗΜΑΤΑ ΕΠΙΛΟΓΗΣ</w:t>
      </w:r>
      <w:bookmarkEnd w:id="46"/>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51183F33" w14:textId="77777777">
        <w:trPr>
          <w:trHeight w:hRule="exact" w:val="437"/>
          <w:jc w:val="center"/>
        </w:trPr>
        <w:tc>
          <w:tcPr>
            <w:tcW w:w="3130" w:type="dxa"/>
            <w:tcBorders>
              <w:top w:val="single" w:sz="4" w:space="0" w:color="auto"/>
              <w:left w:val="single" w:sz="4" w:space="0" w:color="auto"/>
            </w:tcBorders>
            <w:shd w:val="clear" w:color="auto" w:fill="FFFFFF"/>
          </w:tcPr>
          <w:p w14:paraId="226E24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67712C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311004 ΕΞΑΜΗΝΟ ΣΠΟΥΔΩΝ 3°</w:t>
            </w:r>
          </w:p>
        </w:tc>
      </w:tr>
      <w:tr w:rsidR="00F578E8" w14:paraId="1B08C2CD" w14:textId="77777777">
        <w:trPr>
          <w:trHeight w:hRule="exact" w:val="437"/>
          <w:jc w:val="center"/>
        </w:trPr>
        <w:tc>
          <w:tcPr>
            <w:tcW w:w="3130" w:type="dxa"/>
            <w:tcBorders>
              <w:top w:val="single" w:sz="4" w:space="0" w:color="auto"/>
              <w:left w:val="single" w:sz="4" w:space="0" w:color="auto"/>
            </w:tcBorders>
            <w:shd w:val="clear" w:color="auto" w:fill="FFFFFF"/>
          </w:tcPr>
          <w:p w14:paraId="2A3D586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E743458" w14:textId="77777777" w:rsidR="00F578E8" w:rsidRDefault="009B6937">
            <w:pPr>
              <w:pStyle w:val="Bodytext20"/>
              <w:framePr w:w="9624" w:wrap="notBeside" w:vAnchor="text" w:hAnchor="text" w:xAlign="center" w:y="1"/>
              <w:shd w:val="clear" w:color="auto" w:fill="auto"/>
              <w:spacing w:before="0" w:line="220" w:lineRule="exact"/>
              <w:ind w:firstLine="0"/>
            </w:pPr>
            <w:r>
              <w:t>ΟΜΙΛΗΤΙΚΗ</w:t>
            </w:r>
          </w:p>
        </w:tc>
      </w:tr>
      <w:tr w:rsidR="00F578E8" w14:paraId="27A4C442" w14:textId="77777777">
        <w:trPr>
          <w:trHeight w:hRule="exact" w:val="970"/>
          <w:jc w:val="center"/>
        </w:trPr>
        <w:tc>
          <w:tcPr>
            <w:tcW w:w="3130" w:type="dxa"/>
            <w:tcBorders>
              <w:top w:val="single" w:sz="4" w:space="0" w:color="auto"/>
              <w:left w:val="single" w:sz="4" w:space="0" w:color="auto"/>
            </w:tcBorders>
            <w:shd w:val="clear" w:color="auto" w:fill="FFFFFF"/>
            <w:vAlign w:val="center"/>
          </w:tcPr>
          <w:p w14:paraId="3A25FA1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DF8AA29" w14:textId="77777777" w:rsidR="00F578E8" w:rsidRDefault="009B6937">
            <w:pPr>
              <w:pStyle w:val="Bodytext20"/>
              <w:framePr w:w="9624" w:wrap="notBeside" w:vAnchor="text" w:hAnchor="text" w:xAlign="center" w:y="1"/>
              <w:shd w:val="clear" w:color="auto" w:fill="auto"/>
              <w:spacing w:before="0" w:line="264" w:lineRule="exact"/>
              <w:ind w:firstLine="0"/>
            </w:pPr>
            <w:r>
              <w:t>Δρ. Αναστάσιος Μανδραπήλιας, [«Απόκτηση ακαδημαϊκής διδακτικής εμπειρίας σε νέους επιστήμονες κατόχους διδακτορικού 2018-2019 στο Ε.Κ.Π.Α.»]</w:t>
            </w:r>
          </w:p>
        </w:tc>
      </w:tr>
      <w:tr w:rsidR="00F578E8" w14:paraId="1DB0CB3C"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7709D7E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FAC1D58"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18EE98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468D68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14FABBA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1FDE1D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3CEC03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E3CA927"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2717AB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vAlign w:val="center"/>
          </w:tcPr>
          <w:p w14:paraId="767C8D1F"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c>
          <w:tcPr>
            <w:tcW w:w="2347" w:type="dxa"/>
            <w:tcBorders>
              <w:top w:val="single" w:sz="4" w:space="0" w:color="auto"/>
              <w:left w:val="single" w:sz="4" w:space="0" w:color="auto"/>
              <w:right w:val="single" w:sz="4" w:space="0" w:color="auto"/>
            </w:tcBorders>
            <w:shd w:val="clear" w:color="auto" w:fill="FFFFFF"/>
          </w:tcPr>
          <w:p w14:paraId="233EE0A4"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0AE43659" w14:textId="77777777">
        <w:trPr>
          <w:trHeight w:hRule="exact" w:val="1819"/>
          <w:jc w:val="center"/>
        </w:trPr>
        <w:tc>
          <w:tcPr>
            <w:tcW w:w="3130" w:type="dxa"/>
            <w:tcBorders>
              <w:top w:val="single" w:sz="4" w:space="0" w:color="auto"/>
              <w:left w:val="single" w:sz="4" w:space="0" w:color="auto"/>
            </w:tcBorders>
            <w:shd w:val="clear" w:color="auto" w:fill="FFFFFF"/>
          </w:tcPr>
          <w:p w14:paraId="38321223"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73EEA1C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24C2348E"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966E176"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171093D3"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7005BCE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72E1D6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2F2AC692" w14:textId="77777777" w:rsidR="00F578E8" w:rsidRDefault="00F578E8">
            <w:pPr>
              <w:framePr w:w="9624" w:wrap="notBeside" w:vAnchor="text" w:hAnchor="text" w:xAlign="center" w:y="1"/>
              <w:rPr>
                <w:sz w:val="10"/>
                <w:szCs w:val="10"/>
              </w:rPr>
            </w:pPr>
          </w:p>
        </w:tc>
      </w:tr>
    </w:tbl>
    <w:p w14:paraId="7203D5BF" w14:textId="77777777" w:rsidR="00F578E8" w:rsidRDefault="00F578E8">
      <w:pPr>
        <w:framePr w:w="9624" w:wrap="notBeside" w:vAnchor="text" w:hAnchor="text" w:xAlign="center" w:y="1"/>
        <w:rPr>
          <w:sz w:val="2"/>
          <w:szCs w:val="2"/>
        </w:rPr>
      </w:pPr>
    </w:p>
    <w:p w14:paraId="182C0743"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657C18BE" w14:textId="77777777">
        <w:trPr>
          <w:trHeight w:hRule="exact" w:val="710"/>
          <w:jc w:val="center"/>
        </w:trPr>
        <w:tc>
          <w:tcPr>
            <w:tcW w:w="3130" w:type="dxa"/>
            <w:tcBorders>
              <w:top w:val="single" w:sz="4" w:space="0" w:color="auto"/>
              <w:left w:val="single" w:sz="4" w:space="0" w:color="auto"/>
            </w:tcBorders>
            <w:shd w:val="clear" w:color="auto" w:fill="FFFFFF"/>
          </w:tcPr>
          <w:p w14:paraId="6C1F470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06F44EB5"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BDC3525" w14:textId="77777777">
        <w:trPr>
          <w:trHeight w:hRule="exact" w:val="696"/>
          <w:jc w:val="center"/>
        </w:trPr>
        <w:tc>
          <w:tcPr>
            <w:tcW w:w="3130" w:type="dxa"/>
            <w:tcBorders>
              <w:top w:val="single" w:sz="4" w:space="0" w:color="auto"/>
              <w:left w:val="single" w:sz="4" w:space="0" w:color="auto"/>
            </w:tcBorders>
            <w:shd w:val="clear" w:color="auto" w:fill="FFFFFF"/>
          </w:tcPr>
          <w:p w14:paraId="64CE2A8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54437B40" w14:textId="77777777" w:rsidR="00F578E8" w:rsidRDefault="00F578E8">
            <w:pPr>
              <w:framePr w:w="9624" w:wrap="notBeside" w:vAnchor="text" w:hAnchor="text" w:xAlign="center" w:y="1"/>
              <w:rPr>
                <w:sz w:val="10"/>
                <w:szCs w:val="10"/>
              </w:rPr>
            </w:pPr>
          </w:p>
        </w:tc>
      </w:tr>
      <w:tr w:rsidR="00F578E8" w14:paraId="2044DD07"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09EF9FB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48CDF535" w14:textId="77777777" w:rsidR="00F578E8" w:rsidRDefault="00F578E8">
            <w:pPr>
              <w:framePr w:w="9624" w:wrap="notBeside" w:vAnchor="text" w:hAnchor="text" w:xAlign="center" w:y="1"/>
              <w:rPr>
                <w:sz w:val="10"/>
                <w:szCs w:val="10"/>
              </w:rPr>
            </w:pPr>
          </w:p>
        </w:tc>
      </w:tr>
    </w:tbl>
    <w:p w14:paraId="0CE0292B"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0E97FF03" w14:textId="77777777" w:rsidR="00F578E8" w:rsidRDefault="00F578E8">
      <w:pPr>
        <w:framePr w:w="9624" w:wrap="notBeside" w:vAnchor="text" w:hAnchor="text" w:xAlign="center" w:y="1"/>
        <w:rPr>
          <w:sz w:val="2"/>
          <w:szCs w:val="2"/>
        </w:rPr>
      </w:pPr>
    </w:p>
    <w:p w14:paraId="781EC5E4" w14:textId="77777777" w:rsidR="00F578E8" w:rsidRDefault="00F578E8">
      <w:pPr>
        <w:rPr>
          <w:sz w:val="2"/>
          <w:szCs w:val="2"/>
        </w:rPr>
      </w:pPr>
    </w:p>
    <w:p w14:paraId="4F9AB7AF" w14:textId="77777777" w:rsidR="00F578E8" w:rsidRDefault="009B6937">
      <w:pPr>
        <w:pStyle w:val="Bodytext20"/>
        <w:shd w:val="clear" w:color="auto" w:fill="auto"/>
        <w:spacing w:before="202" w:line="245" w:lineRule="exact"/>
        <w:ind w:left="220" w:right="240" w:firstLine="720"/>
        <w:jc w:val="both"/>
      </w:pPr>
      <w:r>
        <w:t>Το μάθημα αποτελεί βασική εισαγωγή στις έννοιες του έργου και των διαδικασιών διοίκησης και διαχείρισης έργων.</w:t>
      </w:r>
    </w:p>
    <w:p w14:paraId="7D859827" w14:textId="77777777" w:rsidR="00F578E8" w:rsidRDefault="009B6937">
      <w:pPr>
        <w:pStyle w:val="Bodytext20"/>
        <w:shd w:val="clear" w:color="auto" w:fill="auto"/>
        <w:spacing w:before="0" w:line="245" w:lineRule="exact"/>
        <w:ind w:left="220" w:right="240" w:firstLine="720"/>
        <w:jc w:val="both"/>
      </w:pPr>
      <w:r>
        <w:t>Η ύλη του μαθήματος στοχεύει στην εισαγωγή των σπουδαστών στις βασικές έννοιες της διοίκησης έργων, τη σύνδεση της έννοιας του έργου με τους εκάστοτε επιχειρησιακούς στόχους και το αντίστοιχο επιχειρησιακό / οικονομικό περιβάλλον και την κατανόηση της συνολικής εικόνας του έργου και των απαιτήσεων για την αποτελεσματική διαχείριση του.</w:t>
      </w:r>
    </w:p>
    <w:p w14:paraId="092AF95F" w14:textId="77777777" w:rsidR="00F578E8" w:rsidRDefault="009B6937">
      <w:pPr>
        <w:pStyle w:val="Bodytext20"/>
        <w:shd w:val="clear" w:color="auto" w:fill="auto"/>
        <w:spacing w:before="0" w:line="245" w:lineRule="exact"/>
        <w:ind w:left="220" w:right="240" w:firstLine="720"/>
        <w:jc w:val="both"/>
      </w:pPr>
      <w:r>
        <w:t>Επίσης αναφέρεται σε εισαγωγικές έννοιες σε μεθοδολογίες διαχείρισης έργων και τη θέση τους στη διάρκεια του κύκλου ζωής ενός έργου, έτσι ώστε ο φοιτητής να έχει μία συνολική αντίληψη των διαδικασιών και μεθοδολογιών στη διαχείριση έργου. Με αυτή την έννοια το μάθημα αποτελεί τη βάση πάνω στην οποία συγκεκριμένες μεθοδολογίες και τεχνικές διαχείρισης έργων αναπτύσσονται σε επιμέρους ειδικά μαθήματα της κατεύθυνσης.</w:t>
      </w:r>
    </w:p>
    <w:p w14:paraId="50AD65E3" w14:textId="77777777" w:rsidR="00F578E8" w:rsidRDefault="009B6937">
      <w:pPr>
        <w:pStyle w:val="Bodytext20"/>
        <w:shd w:val="clear" w:color="auto" w:fill="auto"/>
        <w:spacing w:before="0" w:after="440" w:line="245" w:lineRule="exact"/>
        <w:ind w:left="220" w:right="240" w:firstLine="720"/>
        <w:jc w:val="both"/>
      </w:pPr>
      <w:r>
        <w:t>Τέλος, στόχος του μαθήματος αποτελεί η κατανόηση από τους σπουδαστές της σημασίας της διαχείρισης των έργων στη σύγχρονη οικονομία και της μετεξέλιξης της διοίκησης και διαχείρισης έργων σε ένα διακριτό επιστημονικό πεδίο / επάγγελμα.</w:t>
      </w:r>
    </w:p>
    <w:p w14:paraId="272A8E08" w14:textId="77777777" w:rsidR="00F578E8" w:rsidRDefault="009B6937">
      <w:pPr>
        <w:pStyle w:val="Bodytext20"/>
        <w:shd w:val="clear" w:color="auto" w:fill="auto"/>
        <w:spacing w:before="0" w:after="163" w:line="220" w:lineRule="exact"/>
        <w:ind w:left="220" w:firstLine="720"/>
        <w:jc w:val="both"/>
      </w:pPr>
      <w:r>
        <w:t>Με την επιτυχή ολοκλήρωση του μαθήματος ο φοιτητής / τρία θα είναι σε θέση να:</w:t>
      </w:r>
    </w:p>
    <w:p w14:paraId="26979735" w14:textId="77777777" w:rsidR="00F578E8" w:rsidRDefault="009B6937">
      <w:pPr>
        <w:pStyle w:val="Bodytext20"/>
        <w:numPr>
          <w:ilvl w:val="0"/>
          <w:numId w:val="9"/>
        </w:numPr>
        <w:shd w:val="clear" w:color="auto" w:fill="auto"/>
        <w:tabs>
          <w:tab w:val="left" w:pos="432"/>
        </w:tabs>
        <w:spacing w:before="0" w:line="245" w:lineRule="exact"/>
        <w:ind w:left="220" w:right="240" w:firstLine="0"/>
        <w:jc w:val="both"/>
      </w:pPr>
      <w:r>
        <w:t>Έχει κατανοήσει τα βασικά και κρίσιμα χαρακτηριστικά των έργων, την σύνδεση τους με γενικότερους οικονομικούς και επιχειρησιακούς στόχους και τις αρχές του κύκλου ζωής των έργων.</w:t>
      </w:r>
    </w:p>
    <w:p w14:paraId="20909EFA" w14:textId="77777777" w:rsidR="00F578E8" w:rsidRDefault="009B6937">
      <w:pPr>
        <w:pStyle w:val="Bodytext20"/>
        <w:numPr>
          <w:ilvl w:val="0"/>
          <w:numId w:val="9"/>
        </w:numPr>
        <w:shd w:val="clear" w:color="auto" w:fill="auto"/>
        <w:tabs>
          <w:tab w:val="left" w:pos="427"/>
        </w:tabs>
        <w:spacing w:before="0" w:line="245" w:lineRule="exact"/>
        <w:ind w:left="220" w:right="240" w:firstLine="0"/>
        <w:jc w:val="both"/>
      </w:pPr>
      <w:r>
        <w:t>Έχει γνώση των εργαλείων και των τεχνικών της διαχείρισης του έργου και πως αυτά χρησιμοποιούνται για να εξασφαλίσουν την επιτυχή ολοκλήρωση των έργων σε χρόνο και εντός του προϋπολογισμού.</w:t>
      </w:r>
    </w:p>
    <w:p w14:paraId="672FA4AD" w14:textId="77777777" w:rsidR="00F578E8" w:rsidRDefault="009B6937">
      <w:pPr>
        <w:pStyle w:val="Bodytext20"/>
        <w:shd w:val="clear" w:color="auto" w:fill="auto"/>
        <w:spacing w:before="0" w:line="245" w:lineRule="exact"/>
        <w:ind w:left="220" w:right="240" w:firstLine="0"/>
        <w:jc w:val="both"/>
      </w:pPr>
      <w:r>
        <w:t>-Είναι σε θέση να διακρίνει τους βασικούς ρόλους σε ένα πραγματικό ή μία μελέτη περίπτωσης έργου και να εκτιμήσει το ρόλο των ενδιαφερομένων μερών στην υλοποίηση του έργου.</w:t>
      </w:r>
    </w:p>
    <w:p w14:paraId="29CD621B" w14:textId="77777777" w:rsidR="00F578E8" w:rsidRDefault="009B6937">
      <w:pPr>
        <w:pStyle w:val="Bodytext20"/>
        <w:shd w:val="clear" w:color="auto" w:fill="auto"/>
        <w:spacing w:before="0" w:line="245" w:lineRule="exact"/>
        <w:ind w:left="220" w:right="240" w:firstLine="0"/>
        <w:jc w:val="both"/>
      </w:pPr>
      <w:r>
        <w:t>-Χρησιμοποιεί τις μεθοδολογίες διαχείρισης έργων για να προσδιορίσει βασικά στοιχεία όπως κρίσιμη διαδρομή, εξαρτήσεις και ένα ρεαλιστικό χρονοδιάγραμμα.</w:t>
      </w:r>
    </w:p>
    <w:p w14:paraId="473976CE" w14:textId="77777777" w:rsidR="00F578E8" w:rsidRDefault="009B6937">
      <w:pPr>
        <w:pStyle w:val="Bodytext20"/>
        <w:shd w:val="clear" w:color="auto" w:fill="auto"/>
        <w:spacing w:before="0" w:after="33" w:line="245" w:lineRule="exact"/>
        <w:ind w:left="220" w:right="240" w:firstLine="0"/>
        <w:jc w:val="both"/>
      </w:pPr>
      <w:r>
        <w:t>-Αναλύει και υπολογίζει τα βασικά στοιχεία κόστους του έργου και τη σύνδεση τους με το χρονοδιάγραμμα του έργου.</w:t>
      </w:r>
    </w:p>
    <w:p w14:paraId="028FA43E" w14:textId="77777777" w:rsidR="00F578E8" w:rsidRDefault="009B6937">
      <w:pPr>
        <w:pStyle w:val="Bodytext20"/>
        <w:shd w:val="clear" w:color="auto" w:fill="auto"/>
        <w:spacing w:before="0" w:after="251" w:line="278" w:lineRule="exact"/>
        <w:ind w:left="220" w:right="240" w:firstLine="0"/>
        <w:jc w:val="both"/>
      </w:pPr>
      <w:r>
        <w:t>-Συνεργαστεί με τους συμφοιτητές του για να δημιουργήσουν και να παρουσιάσουν ένα σχέδιο σε μια μελέτη περίπτωσης έργου που περιλαμβάνει την οργάνωση του έργου, κατανομή βασικών καθηκόντων και τα βασικά σχέδια του έργου (Ανάλυση Περιβάλλοντος - Επικοινωνίες, Στόχους, Ανάλυση Δομής Εργασιών, Χρονοπρογραμματισμό, και Προϋπολογισμό).</w:t>
      </w:r>
    </w:p>
    <w:p w14:paraId="5B9C851C" w14:textId="77777777" w:rsidR="00F578E8" w:rsidRDefault="009B6937">
      <w:pPr>
        <w:pStyle w:val="Heading30"/>
        <w:keepNext/>
        <w:keepLines/>
        <w:shd w:val="clear" w:color="auto" w:fill="auto"/>
        <w:spacing w:before="0" w:after="154" w:line="190" w:lineRule="exact"/>
        <w:ind w:left="220"/>
        <w:jc w:val="both"/>
      </w:pPr>
      <w:bookmarkStart w:id="47" w:name="bookmark45"/>
      <w:r>
        <w:t>ΠΕΡΙΕΧΟΜΕΝΟ ΜΑΘΗΜΑΤΟΣ</w:t>
      </w:r>
      <w:bookmarkEnd w:id="47"/>
    </w:p>
    <w:p w14:paraId="1EAB71EC" w14:textId="77777777" w:rsidR="00F578E8" w:rsidRDefault="009B6937">
      <w:pPr>
        <w:pStyle w:val="Bodytext20"/>
        <w:shd w:val="clear" w:color="auto" w:fill="auto"/>
        <w:spacing w:before="0" w:line="264" w:lineRule="exact"/>
        <w:ind w:left="220" w:right="240" w:firstLine="720"/>
        <w:jc w:val="both"/>
        <w:sectPr w:rsidR="00F578E8">
          <w:pgSz w:w="11900" w:h="16840"/>
          <w:pgMar w:top="902" w:right="1080" w:bottom="1062" w:left="1195" w:header="0" w:footer="3" w:gutter="0"/>
          <w:cols w:space="720"/>
          <w:noEndnote/>
          <w:docGrid w:linePitch="360"/>
        </w:sectPr>
      </w:pPr>
      <w:r>
        <w:t>Εισαγωγή στην Ομιλητική: Έννοια, ονομασία, θέση, χρησιμότητα του μαθήματος. Ιστορία της Ομιλητικής: το αποστολικό κήρυγμα, το κήρυγμα κατά τους Β', Γ', Δ', Ε', ΙΘ' και Κ' αιώνες. Έννοια, σκοπός και μέσα του κηρύγματος. Πηγές και κατανομή της ομιλητικής ύλης. Περιεχόμενο του κηρύγματος (Χριστοκεντρικό, Λειτουργικό, προσωπικό, περιστασιακό κ.λπ.). Στοιχεία της πραγματεύσεως του κηρύγματος: Εξήγηση, απόδειξη, πάθη, ελατήρια, εφαρμογή. Η μορφή και διάθεση του κηρύγματος: Κατωτέρα ή αναλυτική ομιλία. Ανωτέρα ή συνθετική ομιλία. Λόγος. Το ύφος του κηρύγματος. Έννοια, ιδιότητες, μέθοδος προς διαμόρφωση. Γλώσσα, συγγραφή, εκφώνηση του κηρύγματος. 0 διάκονος του κηρύγματος.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7445C9A9" w14:textId="77777777">
        <w:trPr>
          <w:trHeight w:hRule="exact" w:val="442"/>
          <w:jc w:val="center"/>
        </w:trPr>
        <w:tc>
          <w:tcPr>
            <w:tcW w:w="3130" w:type="dxa"/>
            <w:tcBorders>
              <w:top w:val="single" w:sz="4" w:space="0" w:color="auto"/>
              <w:left w:val="single" w:sz="4" w:space="0" w:color="auto"/>
            </w:tcBorders>
            <w:shd w:val="clear" w:color="auto" w:fill="FFFFFF"/>
          </w:tcPr>
          <w:p w14:paraId="323E20A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478AB0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311036 ΕΞΑΜΗΝΟ ΣΠΟΥΔΩΝ 3°</w:t>
            </w:r>
          </w:p>
        </w:tc>
      </w:tr>
      <w:tr w:rsidR="00F578E8" w14:paraId="12F314C8" w14:textId="77777777">
        <w:trPr>
          <w:trHeight w:hRule="exact" w:val="437"/>
          <w:jc w:val="center"/>
        </w:trPr>
        <w:tc>
          <w:tcPr>
            <w:tcW w:w="3130" w:type="dxa"/>
            <w:tcBorders>
              <w:top w:val="single" w:sz="4" w:space="0" w:color="auto"/>
              <w:left w:val="single" w:sz="4" w:space="0" w:color="auto"/>
            </w:tcBorders>
            <w:shd w:val="clear" w:color="auto" w:fill="FFFFFF"/>
          </w:tcPr>
          <w:p w14:paraId="3456595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FAE7608" w14:textId="77777777" w:rsidR="00F578E8" w:rsidRDefault="009B6937">
            <w:pPr>
              <w:pStyle w:val="Bodytext20"/>
              <w:framePr w:w="9624" w:wrap="notBeside" w:vAnchor="text" w:hAnchor="text" w:xAlign="center" w:y="1"/>
              <w:shd w:val="clear" w:color="auto" w:fill="auto"/>
              <w:spacing w:before="0" w:line="220" w:lineRule="exact"/>
              <w:ind w:firstLine="0"/>
            </w:pPr>
            <w:r>
              <w:t>ΟΙΚΟΥΜΕΝΙΚΟ ΠΑΤΡΙΑΡΧΕΙΟ. ΙΣΤΟΡΙΑ ΚΑΙ ΘΕΟΛΟΓΙΑ</w:t>
            </w:r>
          </w:p>
        </w:tc>
      </w:tr>
      <w:tr w:rsidR="00F578E8" w14:paraId="25F9CB16" w14:textId="77777777">
        <w:trPr>
          <w:trHeight w:hRule="exact" w:val="970"/>
          <w:jc w:val="center"/>
        </w:trPr>
        <w:tc>
          <w:tcPr>
            <w:tcW w:w="3130" w:type="dxa"/>
            <w:tcBorders>
              <w:top w:val="single" w:sz="4" w:space="0" w:color="auto"/>
              <w:left w:val="single" w:sz="4" w:space="0" w:color="auto"/>
            </w:tcBorders>
            <w:shd w:val="clear" w:color="auto" w:fill="FFFFFF"/>
            <w:vAlign w:val="center"/>
          </w:tcPr>
          <w:p w14:paraId="12710A8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15ACEC81" w14:textId="77777777" w:rsidR="00F578E8" w:rsidRDefault="009B6937">
            <w:pPr>
              <w:pStyle w:val="Bodytext20"/>
              <w:framePr w:w="9624" w:wrap="notBeside" w:vAnchor="text" w:hAnchor="text" w:xAlign="center" w:y="1"/>
              <w:shd w:val="clear" w:color="auto" w:fill="auto"/>
              <w:spacing w:before="0" w:line="264" w:lineRule="exact"/>
              <w:ind w:firstLine="0"/>
            </w:pPr>
            <w:r>
              <w:t>Δρ. Αθηνά Κονταλή [«Απόκτηση ακαδημαϊκής διδακτικής εμπειρίας σε νέους επιστήμονες κατόχους διδακτορικού 2018-2019 στο Ε.Κ.Π.Α.»]</w:t>
            </w:r>
          </w:p>
        </w:tc>
      </w:tr>
      <w:tr w:rsidR="00F578E8" w14:paraId="2AB2A2E0"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7AF0C3A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18E2A5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5FB3BA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22B31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E22987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0408F0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7BD0D4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130637F"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21F35A2"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2593B8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c>
          <w:tcPr>
            <w:tcW w:w="2347" w:type="dxa"/>
            <w:tcBorders>
              <w:top w:val="single" w:sz="4" w:space="0" w:color="auto"/>
              <w:left w:val="single" w:sz="4" w:space="0" w:color="auto"/>
              <w:right w:val="single" w:sz="4" w:space="0" w:color="auto"/>
            </w:tcBorders>
            <w:shd w:val="clear" w:color="auto" w:fill="FFFFFF"/>
          </w:tcPr>
          <w:p w14:paraId="544E76C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r>
      <w:tr w:rsidR="00F578E8" w14:paraId="33BFFE11" w14:textId="77777777">
        <w:trPr>
          <w:trHeight w:hRule="exact" w:val="1819"/>
          <w:jc w:val="center"/>
        </w:trPr>
        <w:tc>
          <w:tcPr>
            <w:tcW w:w="3130" w:type="dxa"/>
            <w:tcBorders>
              <w:top w:val="single" w:sz="4" w:space="0" w:color="auto"/>
              <w:left w:val="single" w:sz="4" w:space="0" w:color="auto"/>
            </w:tcBorders>
            <w:shd w:val="clear" w:color="auto" w:fill="FFFFFF"/>
          </w:tcPr>
          <w:p w14:paraId="1865F4DA"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A6F106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1D45A7E"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3AA053EA"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51131671" w14:textId="77777777">
        <w:trPr>
          <w:trHeight w:hRule="exact" w:val="701"/>
          <w:jc w:val="center"/>
        </w:trPr>
        <w:tc>
          <w:tcPr>
            <w:tcW w:w="3130" w:type="dxa"/>
            <w:tcBorders>
              <w:top w:val="single" w:sz="4" w:space="0" w:color="auto"/>
              <w:left w:val="single" w:sz="4" w:space="0" w:color="auto"/>
            </w:tcBorders>
            <w:shd w:val="clear" w:color="auto" w:fill="FFFFFF"/>
          </w:tcPr>
          <w:p w14:paraId="6782A5A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1A19921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207674E"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23894782" w14:textId="77777777">
        <w:trPr>
          <w:trHeight w:hRule="exact" w:val="706"/>
          <w:jc w:val="center"/>
        </w:trPr>
        <w:tc>
          <w:tcPr>
            <w:tcW w:w="3130" w:type="dxa"/>
            <w:tcBorders>
              <w:top w:val="single" w:sz="4" w:space="0" w:color="auto"/>
              <w:left w:val="single" w:sz="4" w:space="0" w:color="auto"/>
            </w:tcBorders>
            <w:shd w:val="clear" w:color="auto" w:fill="FFFFFF"/>
          </w:tcPr>
          <w:p w14:paraId="6450D79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Italic0"/>
              </w:rPr>
              <w:t xml:space="preserve">και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0C6BEDAA"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23FCE38" w14:textId="77777777">
        <w:trPr>
          <w:trHeight w:hRule="exact" w:val="701"/>
          <w:jc w:val="center"/>
        </w:trPr>
        <w:tc>
          <w:tcPr>
            <w:tcW w:w="3130" w:type="dxa"/>
            <w:tcBorders>
              <w:top w:val="single" w:sz="4" w:space="0" w:color="auto"/>
              <w:left w:val="single" w:sz="4" w:space="0" w:color="auto"/>
            </w:tcBorders>
            <w:shd w:val="clear" w:color="auto" w:fill="FFFFFF"/>
          </w:tcPr>
          <w:p w14:paraId="64891B4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7AE8061F" w14:textId="77777777" w:rsidR="00F578E8" w:rsidRDefault="00F578E8">
            <w:pPr>
              <w:framePr w:w="9624" w:wrap="notBeside" w:vAnchor="text" w:hAnchor="text" w:xAlign="center" w:y="1"/>
              <w:rPr>
                <w:sz w:val="10"/>
                <w:szCs w:val="10"/>
              </w:rPr>
            </w:pPr>
          </w:p>
        </w:tc>
      </w:tr>
      <w:tr w:rsidR="00F578E8" w14:paraId="151ED0A0"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4D7170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A9B5BD5" w14:textId="77777777" w:rsidR="00F578E8" w:rsidRDefault="00C5674A">
            <w:pPr>
              <w:pStyle w:val="Bodytext20"/>
              <w:framePr w:w="9624" w:wrap="notBeside" w:vAnchor="text" w:hAnchor="text" w:xAlign="center" w:y="1"/>
              <w:shd w:val="clear" w:color="auto" w:fill="auto"/>
              <w:spacing w:before="0" w:line="220" w:lineRule="exact"/>
              <w:ind w:firstLine="0"/>
            </w:pPr>
            <w:hyperlink r:id="rId26"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222/</w:t>
              </w:r>
            </w:hyperlink>
          </w:p>
        </w:tc>
      </w:tr>
    </w:tbl>
    <w:p w14:paraId="5A364039" w14:textId="77777777" w:rsidR="00F578E8" w:rsidRDefault="00F578E8">
      <w:pPr>
        <w:framePr w:w="9624" w:wrap="notBeside" w:vAnchor="text" w:hAnchor="text" w:xAlign="center" w:y="1"/>
        <w:rPr>
          <w:sz w:val="2"/>
          <w:szCs w:val="2"/>
        </w:rPr>
      </w:pPr>
    </w:p>
    <w:p w14:paraId="6E4AAA17" w14:textId="77777777" w:rsidR="00F578E8" w:rsidRDefault="00F578E8">
      <w:pPr>
        <w:rPr>
          <w:sz w:val="2"/>
          <w:szCs w:val="2"/>
        </w:rPr>
      </w:pPr>
    </w:p>
    <w:p w14:paraId="416C16F6" w14:textId="77777777" w:rsidR="00F578E8" w:rsidRDefault="009B6937">
      <w:pPr>
        <w:pStyle w:val="Heading30"/>
        <w:keepNext/>
        <w:keepLines/>
        <w:shd w:val="clear" w:color="auto" w:fill="auto"/>
        <w:spacing w:before="237" w:after="160" w:line="190" w:lineRule="exact"/>
        <w:ind w:left="220"/>
      </w:pPr>
      <w:bookmarkStart w:id="48" w:name="bookmark46"/>
      <w:r>
        <w:t>ΜΑΘΗΣΙΑΚΑ ΑΠΟΤΕΛΕΣΜΑΤΑ</w:t>
      </w:r>
      <w:bookmarkEnd w:id="48"/>
    </w:p>
    <w:p w14:paraId="6AB9B6B4" w14:textId="77777777" w:rsidR="00F578E8" w:rsidRDefault="009B6937">
      <w:pPr>
        <w:pStyle w:val="Bodytext20"/>
        <w:shd w:val="clear" w:color="auto" w:fill="auto"/>
        <w:spacing w:before="0" w:line="250" w:lineRule="exact"/>
        <w:ind w:left="220" w:firstLine="720"/>
      </w:pPr>
      <w:r>
        <w:t>Οι φοιτητές να κατανοήσουν την αφορμή την Ιστορία και Θεολογία του Οικουμενικού Πατριαρχείου για την Εκκλησία και το Γένος.</w:t>
      </w:r>
    </w:p>
    <w:p w14:paraId="71A30156" w14:textId="77777777" w:rsidR="00F578E8" w:rsidRDefault="009B6937">
      <w:pPr>
        <w:pStyle w:val="Bodytext20"/>
        <w:shd w:val="clear" w:color="auto" w:fill="auto"/>
        <w:spacing w:before="0" w:line="250" w:lineRule="exact"/>
        <w:ind w:left="220" w:firstLine="720"/>
      </w:pPr>
      <w:r>
        <w:t xml:space="preserve">Οι φοιτητές να καλλιεργήσουν την ενσυναισθητική κατανόηση </w:t>
      </w:r>
      <w:r w:rsidRPr="009B6937">
        <w:rPr>
          <w:lang w:eastAsia="en-GB" w:bidi="en-GB"/>
        </w:rPr>
        <w:t>(</w:t>
      </w:r>
      <w:r>
        <w:rPr>
          <w:lang w:val="en-GB" w:eastAsia="en-GB" w:bidi="en-GB"/>
        </w:rPr>
        <w:t>empathy</w:t>
      </w:r>
      <w:r w:rsidRPr="009B6937">
        <w:rPr>
          <w:lang w:eastAsia="en-GB" w:bidi="en-GB"/>
        </w:rPr>
        <w:t xml:space="preserve">) </w:t>
      </w:r>
      <w:r>
        <w:t>μέσα από παραστατικές/εικονιστικές πηγές, με στόχο:</w:t>
      </w:r>
    </w:p>
    <w:p w14:paraId="15773A4E" w14:textId="77777777" w:rsidR="00F578E8" w:rsidRDefault="009B6937">
      <w:pPr>
        <w:pStyle w:val="Bodytext20"/>
        <w:numPr>
          <w:ilvl w:val="0"/>
          <w:numId w:val="11"/>
        </w:numPr>
        <w:shd w:val="clear" w:color="auto" w:fill="auto"/>
        <w:tabs>
          <w:tab w:val="left" w:pos="945"/>
        </w:tabs>
        <w:spacing w:before="0" w:line="250" w:lineRule="exact"/>
        <w:ind w:left="580" w:firstLine="0"/>
        <w:jc w:val="both"/>
      </w:pPr>
      <w:r>
        <w:t>Να μελετήσουν μία σειρά από παραστατικές/εικονιστικές πηγές</w:t>
      </w:r>
    </w:p>
    <w:p w14:paraId="1A0471C5" w14:textId="77777777" w:rsidR="00F578E8" w:rsidRDefault="009B6937">
      <w:pPr>
        <w:pStyle w:val="Bodytext20"/>
        <w:numPr>
          <w:ilvl w:val="0"/>
          <w:numId w:val="11"/>
        </w:numPr>
        <w:shd w:val="clear" w:color="auto" w:fill="auto"/>
        <w:tabs>
          <w:tab w:val="left" w:pos="945"/>
        </w:tabs>
        <w:spacing w:before="0" w:line="250" w:lineRule="exact"/>
        <w:ind w:left="580" w:firstLine="0"/>
        <w:jc w:val="both"/>
      </w:pPr>
      <w:r>
        <w:t>Να ρωτήσουν στοιχεία για το μήνυμα της πηγής</w:t>
      </w:r>
    </w:p>
    <w:p w14:paraId="378D4538" w14:textId="77777777" w:rsidR="00F578E8" w:rsidRDefault="009B6937">
      <w:pPr>
        <w:pStyle w:val="Bodytext20"/>
        <w:numPr>
          <w:ilvl w:val="0"/>
          <w:numId w:val="11"/>
        </w:numPr>
        <w:shd w:val="clear" w:color="auto" w:fill="auto"/>
        <w:tabs>
          <w:tab w:val="left" w:pos="945"/>
        </w:tabs>
        <w:spacing w:before="0" w:line="250" w:lineRule="exact"/>
        <w:ind w:left="940"/>
      </w:pPr>
      <w:r>
        <w:t>Να πετύχουν μία ενσυναισθητική προσέγγιση της πηγής σχετικά με την κλίμα που επικρατούσε πριν και κατά την έναρξη της Οθωμανικής Κυριαρχίας.</w:t>
      </w:r>
    </w:p>
    <w:p w14:paraId="41A54717" w14:textId="77777777" w:rsidR="00F578E8" w:rsidRDefault="009B6937">
      <w:pPr>
        <w:pStyle w:val="Bodytext20"/>
        <w:numPr>
          <w:ilvl w:val="0"/>
          <w:numId w:val="11"/>
        </w:numPr>
        <w:shd w:val="clear" w:color="auto" w:fill="auto"/>
        <w:tabs>
          <w:tab w:val="left" w:pos="945"/>
        </w:tabs>
        <w:spacing w:before="0" w:line="250" w:lineRule="exact"/>
        <w:ind w:left="940"/>
      </w:pPr>
      <w:r>
        <w:t>Να διοχετεύσουν δημιουργικά τις καλλιτεχνικές τους δεξιότητες μέσα από την δημιουργία αφισών.</w:t>
      </w:r>
    </w:p>
    <w:p w14:paraId="7CA51DB6" w14:textId="77777777" w:rsidR="00F578E8" w:rsidRDefault="009B6937">
      <w:pPr>
        <w:pStyle w:val="Bodytext20"/>
        <w:numPr>
          <w:ilvl w:val="0"/>
          <w:numId w:val="11"/>
        </w:numPr>
        <w:shd w:val="clear" w:color="auto" w:fill="auto"/>
        <w:tabs>
          <w:tab w:val="left" w:pos="945"/>
        </w:tabs>
        <w:spacing w:before="0" w:line="250" w:lineRule="exact"/>
        <w:ind w:left="580" w:firstLine="0"/>
        <w:jc w:val="both"/>
      </w:pPr>
      <w:r>
        <w:t>Να αναπτύξουν τη φαντασία τους συμπληρώνοντας το μήνυμα σε αφίσες.</w:t>
      </w:r>
    </w:p>
    <w:p w14:paraId="6571BF95" w14:textId="77777777" w:rsidR="00F578E8" w:rsidRDefault="009B6937">
      <w:pPr>
        <w:pStyle w:val="Bodytext20"/>
        <w:numPr>
          <w:ilvl w:val="0"/>
          <w:numId w:val="11"/>
        </w:numPr>
        <w:shd w:val="clear" w:color="auto" w:fill="auto"/>
        <w:tabs>
          <w:tab w:val="left" w:pos="945"/>
        </w:tabs>
        <w:spacing w:before="0" w:after="588" w:line="250" w:lineRule="exact"/>
        <w:ind w:left="940"/>
      </w:pPr>
      <w:r>
        <w:t>Να αντιληφθούν ο εύρος των ιστορικών πηγών και τη διάκριση τους σε πρωτογενείς και δευτερογενείς.</w:t>
      </w:r>
    </w:p>
    <w:p w14:paraId="57CFA9B1" w14:textId="77777777" w:rsidR="00F578E8" w:rsidRDefault="009B6937">
      <w:pPr>
        <w:pStyle w:val="Heading30"/>
        <w:keepNext/>
        <w:keepLines/>
        <w:shd w:val="clear" w:color="auto" w:fill="auto"/>
        <w:spacing w:before="0" w:after="150" w:line="190" w:lineRule="exact"/>
        <w:ind w:left="220"/>
      </w:pPr>
      <w:bookmarkStart w:id="49" w:name="bookmark47"/>
      <w:r>
        <w:t>ΠΕΡΙΕΧΟΜΕΝΟ ΜΑΘΗΜΑΤΟΣ</w:t>
      </w:r>
      <w:bookmarkEnd w:id="49"/>
    </w:p>
    <w:p w14:paraId="54ADE116" w14:textId="77777777" w:rsidR="00F578E8" w:rsidRDefault="009B6937">
      <w:pPr>
        <w:pStyle w:val="Bodytext20"/>
        <w:shd w:val="clear" w:color="auto" w:fill="auto"/>
        <w:spacing w:before="0" w:line="269" w:lineRule="exact"/>
        <w:ind w:left="220" w:firstLine="720"/>
        <w:sectPr w:rsidR="00F578E8">
          <w:pgSz w:w="12147" w:h="17175"/>
          <w:pgMar w:top="1261" w:right="1204" w:bottom="1261" w:left="1319" w:header="0" w:footer="3" w:gutter="0"/>
          <w:cols w:space="720"/>
          <w:noEndnote/>
          <w:docGrid w:linePitch="360"/>
        </w:sectPr>
      </w:pPr>
      <w:r>
        <w:t>Το μάθημα ασχολείται με την έρευνα και μελέτη βασικών σημείων της εκκλησιαστικής ιστορίας, θεολογίας, διοίκησης και θεσμικής λειτουργίας του Οικουμενικού Πατριαρχείου μετά την</w:t>
      </w:r>
    </w:p>
    <w:p w14:paraId="2DA0F783" w14:textId="77777777" w:rsidR="00F578E8" w:rsidRDefault="009B6937">
      <w:pPr>
        <w:pStyle w:val="Bodytext20"/>
        <w:shd w:val="clear" w:color="auto" w:fill="auto"/>
        <w:spacing w:before="0" w:after="120" w:line="264" w:lineRule="exact"/>
        <w:ind w:left="220" w:right="220" w:firstLine="0"/>
        <w:jc w:val="both"/>
      </w:pPr>
      <w:r>
        <w:lastRenderedPageBreak/>
        <w:t>Άλωση και ως τον 19ο αιώνα. Θα μπορέσουν έτσι οι φοιτητές να κατανοήσουν το ιστορικό πλαίσιο και τις συνθήκες που διαμορφώθηκαν για τη Μεγάλη Εκκλησία, κατά την παραπάνω χρονική περίοδο, και ανέδειξαν το ρόλο του Οικουμενικού Πατριαρχείου ως θεσμού με διαχρονική εμβέλεια και ιδιαίτερη ιστορική σημασία. Η διεύρυνση της διοικητικής δικαιοδοσίας και των αρμοδιοτήτων του Πατριαρχείου συνέβαλε ουσιαστικά στο να δοθεί ένας προοδευτικός προσανατολισμός στον πατριαρχικό θεσμό. Μετά την Άλωση, το Οικουμενικό Πατριαρχείο, αποκτά έναν πολύ μεγάλο χώρο δράσης, που εκτείνεται σε ολόκληρο τον οθωμανικό χώρο. Παράλληλα, ασκεί και πολιτικές λειτουργίες, σημαντικότερη των οποίων είναι η οργάνωση της εκπαίδευσης.</w:t>
      </w:r>
    </w:p>
    <w:p w14:paraId="1344335C" w14:textId="77777777" w:rsidR="00F578E8" w:rsidRDefault="009B6937">
      <w:pPr>
        <w:pStyle w:val="Bodytext20"/>
        <w:shd w:val="clear" w:color="auto" w:fill="auto"/>
        <w:spacing w:before="0" w:after="547" w:line="264" w:lineRule="exact"/>
        <w:ind w:left="220" w:right="220" w:firstLine="540"/>
        <w:jc w:val="both"/>
      </w:pPr>
      <w:r>
        <w:rPr>
          <w:lang w:val="en-GB" w:eastAsia="en-GB" w:bidi="en-GB"/>
        </w:rPr>
        <w:t>Syllabus</w:t>
      </w:r>
      <w:r w:rsidRPr="009B6937">
        <w:rPr>
          <w:lang w:eastAsia="en-GB" w:bidi="en-GB"/>
        </w:rPr>
        <w:t xml:space="preserve">: </w:t>
      </w:r>
      <w:r>
        <w:t>Ι.Εκκλησιαστικές εξελίξεις μετά την Άλωση. 2.0θωμανική διοίκηση και Οικουμενικό Πατριαρχείο. Τα «Προνόμια». 3.Η δικαιοδοσία του Οικουμενικού Πατριαρχείου. Γεωγραφικός χώρος και διοικητική διάρθρωση. 4.Η τοπογραφία της Κωνσταντινούπολης μετά την Άλωση. Χριστιανικές συνοικίες - δημογραφία. 5. Η γεωγραφία του χριστιανικού πληθυσμού της Βαλκανικής. Εξισλαμισμοί - Κρυπτοχριστιανοί. ό.Οικονομική κατάσταση της Εκκλησίας. Δικαστικές αρμοδιότητες. 7.0ικουμενικό Πατριαρχείο και Παιδεία. Θ.Οικουμενικό Πατριαρχείο και εκκλησιαστικά ζητήματα (Προσκυνηματικό, Κολλυβαδικό). 9-Πατριαρχικές μονές - Πατριαρχικές Εξαρχίες. Η γεωγραφία τους. ΙΟ.Εκκλησιαστική διοίκηση. Ο θεσμός του «Γεροντισμού». Μεταρρύθμιση. ΙΙ.Προνομιακό ζήτημα (Α' φάση 1883-1884 και Β' φάση 1887-1891). 12.Οικουμενικό Πατριαρχείο και φυλετισμός. 13. Οικουμενικό Πατριαρχείο και Συνθήκη της Λωζάννης.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7E79636F" w14:textId="77777777">
        <w:trPr>
          <w:trHeight w:hRule="exact" w:val="442"/>
          <w:jc w:val="center"/>
        </w:trPr>
        <w:tc>
          <w:tcPr>
            <w:tcW w:w="3125" w:type="dxa"/>
            <w:tcBorders>
              <w:top w:val="single" w:sz="4" w:space="0" w:color="auto"/>
              <w:left w:val="single" w:sz="4" w:space="0" w:color="auto"/>
            </w:tcBorders>
            <w:shd w:val="clear" w:color="auto" w:fill="FFFFFF"/>
          </w:tcPr>
          <w:p w14:paraId="3A7310F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B5D89B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31Π052 ΕΞΑΜΗΝΟΣΠΟΥΔΩΝ 3°</w:t>
            </w:r>
          </w:p>
        </w:tc>
      </w:tr>
      <w:tr w:rsidR="00F578E8" w14:paraId="20D23C6B" w14:textId="77777777">
        <w:trPr>
          <w:trHeight w:hRule="exact" w:val="437"/>
          <w:jc w:val="center"/>
        </w:trPr>
        <w:tc>
          <w:tcPr>
            <w:tcW w:w="3125" w:type="dxa"/>
            <w:tcBorders>
              <w:top w:val="single" w:sz="4" w:space="0" w:color="auto"/>
              <w:left w:val="single" w:sz="4" w:space="0" w:color="auto"/>
            </w:tcBorders>
            <w:shd w:val="clear" w:color="auto" w:fill="FFFFFF"/>
          </w:tcPr>
          <w:p w14:paraId="11E8827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FE149A0" w14:textId="77777777" w:rsidR="00F578E8" w:rsidRDefault="009B6937">
            <w:pPr>
              <w:pStyle w:val="Bodytext20"/>
              <w:framePr w:w="9624" w:wrap="notBeside" w:vAnchor="text" w:hAnchor="text" w:xAlign="center" w:y="1"/>
              <w:shd w:val="clear" w:color="auto" w:fill="auto"/>
              <w:spacing w:before="0" w:line="220" w:lineRule="exact"/>
              <w:ind w:firstLine="0"/>
            </w:pPr>
            <w:r>
              <w:t>ΕΙΣΑΓΩΓΗ ΣΤΗ ΘΡΗΣΚΕΙΟΛΟΓΙΑ</w:t>
            </w:r>
          </w:p>
        </w:tc>
      </w:tr>
      <w:tr w:rsidR="00F578E8" w14:paraId="4ECB932B" w14:textId="77777777">
        <w:trPr>
          <w:trHeight w:hRule="exact" w:val="432"/>
          <w:jc w:val="center"/>
        </w:trPr>
        <w:tc>
          <w:tcPr>
            <w:tcW w:w="3125" w:type="dxa"/>
            <w:tcBorders>
              <w:top w:val="single" w:sz="4" w:space="0" w:color="auto"/>
              <w:left w:val="single" w:sz="4" w:space="0" w:color="auto"/>
            </w:tcBorders>
            <w:shd w:val="clear" w:color="auto" w:fill="FFFFFF"/>
          </w:tcPr>
          <w:p w14:paraId="3C649E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7B282976" w14:textId="77777777" w:rsidR="00F578E8" w:rsidRDefault="009B6937">
            <w:pPr>
              <w:pStyle w:val="Bodytext20"/>
              <w:framePr w:w="9624" w:wrap="notBeside" w:vAnchor="text" w:hAnchor="text" w:xAlign="center" w:y="1"/>
              <w:shd w:val="clear" w:color="auto" w:fill="auto"/>
              <w:spacing w:before="0" w:line="220" w:lineRule="exact"/>
              <w:ind w:firstLine="0"/>
            </w:pPr>
            <w:r>
              <w:t>Στέλιος Λ. Παπαλεξανδρόπουλος, Καθηγητής</w:t>
            </w:r>
          </w:p>
        </w:tc>
      </w:tr>
      <w:tr w:rsidR="00F578E8" w14:paraId="20C580E9"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72D9C9D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8210231"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155DD79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C2366E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52FC9F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1562FF7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1EF34B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5D5B458"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53EF21DE"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7F3167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63B1C4B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74C2BFCF" w14:textId="77777777">
        <w:trPr>
          <w:trHeight w:hRule="exact" w:val="1824"/>
          <w:jc w:val="center"/>
        </w:trPr>
        <w:tc>
          <w:tcPr>
            <w:tcW w:w="3125" w:type="dxa"/>
            <w:tcBorders>
              <w:top w:val="single" w:sz="4" w:space="0" w:color="auto"/>
              <w:left w:val="single" w:sz="4" w:space="0" w:color="auto"/>
            </w:tcBorders>
            <w:shd w:val="clear" w:color="auto" w:fill="FFFFFF"/>
          </w:tcPr>
          <w:p w14:paraId="62746F7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7E4AD07"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0ACEB100"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3668FD1B"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6BE01B1A" w14:textId="77777777">
        <w:trPr>
          <w:trHeight w:hRule="exact" w:val="696"/>
          <w:jc w:val="center"/>
        </w:trPr>
        <w:tc>
          <w:tcPr>
            <w:tcW w:w="3125" w:type="dxa"/>
            <w:tcBorders>
              <w:top w:val="single" w:sz="4" w:space="0" w:color="auto"/>
              <w:left w:val="single" w:sz="4" w:space="0" w:color="auto"/>
            </w:tcBorders>
            <w:shd w:val="clear" w:color="auto" w:fill="FFFFFF"/>
          </w:tcPr>
          <w:p w14:paraId="6E45619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6BD74D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5D38ECC5" w14:textId="77777777" w:rsidR="00F578E8" w:rsidRDefault="00F578E8">
            <w:pPr>
              <w:framePr w:w="9624" w:wrap="notBeside" w:vAnchor="text" w:hAnchor="text" w:xAlign="center" w:y="1"/>
              <w:rPr>
                <w:sz w:val="10"/>
                <w:szCs w:val="10"/>
              </w:rPr>
            </w:pPr>
          </w:p>
        </w:tc>
      </w:tr>
      <w:tr w:rsidR="00F578E8" w14:paraId="7083838F" w14:textId="77777777">
        <w:trPr>
          <w:trHeight w:hRule="exact" w:val="706"/>
          <w:jc w:val="center"/>
        </w:trPr>
        <w:tc>
          <w:tcPr>
            <w:tcW w:w="3125" w:type="dxa"/>
            <w:tcBorders>
              <w:top w:val="single" w:sz="4" w:space="0" w:color="auto"/>
              <w:left w:val="single" w:sz="4" w:space="0" w:color="auto"/>
            </w:tcBorders>
            <w:shd w:val="clear" w:color="auto" w:fill="FFFFFF"/>
          </w:tcPr>
          <w:p w14:paraId="0F7CB6F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3E84321E"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08F3C366" w14:textId="77777777">
        <w:trPr>
          <w:trHeight w:hRule="exact" w:val="701"/>
          <w:jc w:val="center"/>
        </w:trPr>
        <w:tc>
          <w:tcPr>
            <w:tcW w:w="3125" w:type="dxa"/>
            <w:tcBorders>
              <w:top w:val="single" w:sz="4" w:space="0" w:color="auto"/>
              <w:left w:val="single" w:sz="4" w:space="0" w:color="auto"/>
            </w:tcBorders>
            <w:shd w:val="clear" w:color="auto" w:fill="FFFFFF"/>
          </w:tcPr>
          <w:p w14:paraId="005AFCE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3DA54924" w14:textId="77777777" w:rsidR="00F578E8" w:rsidRDefault="00F578E8">
            <w:pPr>
              <w:framePr w:w="9624" w:wrap="notBeside" w:vAnchor="text" w:hAnchor="text" w:xAlign="center" w:y="1"/>
              <w:rPr>
                <w:sz w:val="10"/>
                <w:szCs w:val="10"/>
              </w:rPr>
            </w:pPr>
          </w:p>
        </w:tc>
      </w:tr>
      <w:tr w:rsidR="00F578E8" w14:paraId="1069E0C8"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0A9BCF5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166DE153" w14:textId="77777777" w:rsidR="00F578E8" w:rsidRDefault="00F578E8">
            <w:pPr>
              <w:framePr w:w="9624" w:wrap="notBeside" w:vAnchor="text" w:hAnchor="text" w:xAlign="center" w:y="1"/>
              <w:rPr>
                <w:sz w:val="10"/>
                <w:szCs w:val="10"/>
              </w:rPr>
            </w:pPr>
          </w:p>
        </w:tc>
      </w:tr>
    </w:tbl>
    <w:p w14:paraId="48E111E7"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D789C10" w14:textId="77777777" w:rsidR="00F578E8" w:rsidRDefault="00F578E8">
      <w:pPr>
        <w:framePr w:w="9624" w:wrap="notBeside" w:vAnchor="text" w:hAnchor="text" w:xAlign="center" w:y="1"/>
        <w:rPr>
          <w:sz w:val="2"/>
          <w:szCs w:val="2"/>
        </w:rPr>
      </w:pPr>
    </w:p>
    <w:p w14:paraId="17080727" w14:textId="77777777" w:rsidR="00F578E8" w:rsidRDefault="00F578E8">
      <w:pPr>
        <w:rPr>
          <w:sz w:val="2"/>
          <w:szCs w:val="2"/>
        </w:rPr>
      </w:pPr>
    </w:p>
    <w:p w14:paraId="2A072807" w14:textId="77777777" w:rsidR="00F578E8" w:rsidRDefault="009B6937">
      <w:pPr>
        <w:pStyle w:val="Bodytext20"/>
        <w:shd w:val="clear" w:color="auto" w:fill="auto"/>
        <w:spacing w:before="0" w:after="140" w:line="245" w:lineRule="exact"/>
        <w:ind w:left="220" w:right="220" w:firstLine="720"/>
        <w:jc w:val="both"/>
      </w:pPr>
      <w:r>
        <w:rPr>
          <w:lang w:val="en-GB" w:eastAsia="en-GB" w:bidi="en-GB"/>
        </w:rPr>
        <w:t>To</w:t>
      </w:r>
      <w:r w:rsidRPr="009B6937">
        <w:rPr>
          <w:lang w:eastAsia="en-GB" w:bidi="en-GB"/>
        </w:rPr>
        <w:t xml:space="preserve"> </w:t>
      </w:r>
      <w:r>
        <w:t xml:space="preserve">μάθημα Εισαγωγή στη Θρησκειολογία έχει ώς σκοπό τή μετάδοση γνώσεων βασικού επιπέδου σχετικά με την επιστήμη πού είναι γνωστή ώς Θρησκειολογία ή ώς 'Ιστορία των Θρησκειών ή </w:t>
      </w:r>
      <w:r>
        <w:lastRenderedPageBreak/>
        <w:t>καί ώς Συγκριτική Θρησκειολογία.</w:t>
      </w:r>
    </w:p>
    <w:p w14:paraId="6F976B9B" w14:textId="77777777" w:rsidR="00F578E8" w:rsidRDefault="009B6937">
      <w:pPr>
        <w:pStyle w:val="Bodytext20"/>
        <w:shd w:val="clear" w:color="auto" w:fill="auto"/>
        <w:spacing w:before="0" w:after="187" w:line="220" w:lineRule="exact"/>
        <w:ind w:left="220" w:firstLine="720"/>
        <w:jc w:val="both"/>
      </w:pPr>
      <w:r>
        <w:t>Με την επιτυχή ολοκλήρωση του μαθήματος ο φοιτητής / τρία θα είναι σε θέση να:</w:t>
      </w:r>
    </w:p>
    <w:p w14:paraId="1F081C10" w14:textId="77777777" w:rsidR="00F578E8" w:rsidRDefault="009B6937">
      <w:pPr>
        <w:pStyle w:val="Bodytext20"/>
        <w:shd w:val="clear" w:color="auto" w:fill="auto"/>
        <w:spacing w:before="0" w:line="245" w:lineRule="exact"/>
        <w:ind w:left="940" w:hanging="720"/>
      </w:pPr>
      <w:r>
        <w:t>-Γνωρίζει τί είναι ή έπιστήμη πού ονομάζεται Θρησκειολογία, ποιούς σκοπούς ύπηρετεΐ καί με ποιες έννοιες αύτή διακρίνεται άπό τή Θεολογία.</w:t>
      </w:r>
    </w:p>
    <w:p w14:paraId="152943F1" w14:textId="77777777" w:rsidR="00F578E8" w:rsidRDefault="009B6937">
      <w:pPr>
        <w:pStyle w:val="Bodytext20"/>
        <w:shd w:val="clear" w:color="auto" w:fill="auto"/>
        <w:spacing w:before="0" w:line="245" w:lineRule="exact"/>
        <w:ind w:left="940" w:hanging="720"/>
      </w:pPr>
      <w:r>
        <w:t>-Γνωρίζει τις μεθόδους καί τά μέσα πού έχει χρησιμοποιήσει αύτή ή έπιστήμη στο παρελθόν γιά τήν έπίτευξη των σκοπών της καί ποιες μεθόδους καί μέσα χρησιμοποιεί σήμερα.</w:t>
      </w:r>
    </w:p>
    <w:p w14:paraId="6B203BE1" w14:textId="77777777" w:rsidR="00F578E8" w:rsidRDefault="009B6937">
      <w:pPr>
        <w:pStyle w:val="Bodytext20"/>
        <w:shd w:val="clear" w:color="auto" w:fill="auto"/>
        <w:spacing w:before="0" w:line="245" w:lineRule="exact"/>
        <w:ind w:left="220" w:firstLine="0"/>
        <w:jc w:val="both"/>
      </w:pPr>
      <w:r>
        <w:t>-Νά είναι σε θέση νά χρησιμοποιήσει ό ίδιος /α αύτά τά μέσα.</w:t>
      </w:r>
    </w:p>
    <w:p w14:paraId="4EA623F1" w14:textId="77777777" w:rsidR="00F578E8" w:rsidRDefault="009B6937">
      <w:pPr>
        <w:pStyle w:val="Bodytext20"/>
        <w:shd w:val="clear" w:color="auto" w:fill="auto"/>
        <w:spacing w:before="0" w:line="245" w:lineRule="exact"/>
        <w:ind w:left="940" w:hanging="720"/>
      </w:pPr>
      <w:r>
        <w:t>-Γνωρίζει τις βασικές θεωρίες περί θρησκείας καί νά μπορεί ν’ άναγνωρίζει τά φαινόμενα πού έχουν σχέση με αυτήν.</w:t>
      </w:r>
    </w:p>
    <w:p w14:paraId="56BDC278" w14:textId="77777777" w:rsidR="00F578E8" w:rsidRDefault="009B6937">
      <w:pPr>
        <w:pStyle w:val="Bodytext20"/>
        <w:shd w:val="clear" w:color="auto" w:fill="auto"/>
        <w:spacing w:before="0" w:line="485" w:lineRule="exact"/>
        <w:ind w:left="220" w:firstLine="0"/>
        <w:jc w:val="both"/>
      </w:pPr>
      <w:r>
        <w:t>-Γνωρίζειτήν 'Ιστορία της έπιστήμης της Θρησκειολογίας άπό τήν άρχή της έως σήμερα.</w:t>
      </w:r>
    </w:p>
    <w:p w14:paraId="48DA6157" w14:textId="77777777" w:rsidR="00F578E8" w:rsidRDefault="009B6937">
      <w:pPr>
        <w:pStyle w:val="Heading30"/>
        <w:keepNext/>
        <w:keepLines/>
        <w:shd w:val="clear" w:color="auto" w:fill="auto"/>
        <w:spacing w:before="0" w:after="0" w:line="485" w:lineRule="exact"/>
        <w:ind w:left="220"/>
        <w:jc w:val="both"/>
      </w:pPr>
      <w:bookmarkStart w:id="50" w:name="bookmark48"/>
      <w:r>
        <w:t>ΠΕΡΙΕΧΟΜΕΝΟ ΜΑΘΗΜΑΤΟΣ</w:t>
      </w:r>
      <w:bookmarkEnd w:id="50"/>
    </w:p>
    <w:p w14:paraId="7CD52815" w14:textId="77777777" w:rsidR="00F578E8" w:rsidRDefault="009B6937">
      <w:pPr>
        <w:pStyle w:val="Bodytext20"/>
        <w:shd w:val="clear" w:color="auto" w:fill="auto"/>
        <w:spacing w:before="0" w:line="485" w:lineRule="exact"/>
        <w:ind w:left="220" w:firstLine="0"/>
        <w:jc w:val="both"/>
      </w:pPr>
      <w:r>
        <w:t>Α) Περιγραφή της ταυτότητας της Θρησκειολογίας.</w:t>
      </w:r>
    </w:p>
    <w:p w14:paraId="186FB9E6" w14:textId="77777777" w:rsidR="00F578E8" w:rsidRDefault="009B6937">
      <w:pPr>
        <w:pStyle w:val="Bodytext20"/>
        <w:shd w:val="clear" w:color="auto" w:fill="auto"/>
        <w:spacing w:before="0" w:after="155" w:line="264" w:lineRule="exact"/>
        <w:ind w:left="220" w:right="220" w:firstLine="0"/>
        <w:jc w:val="both"/>
      </w:pPr>
      <w:r>
        <w:t>Περιγράφεται ώς ή άδέσμευτη, έπιστημονική ένασχόληση τόσο με τά φαινόμενο πού παραδοσιακά στον δυτικό κόσμο όνομάζεται «θρησκεία» καί με δ,τι έχει θεωρηθεί ώς σχετικό με αύτό (θρησκευτικά φαινόμενα), όσο καί με τις θρησκείες ειδικά. Τονίζεται δτι τόσο ή θρησκεία δσο καί οί θρησκείες άποτελοϋν πολιτισμικά φαινόμενα καί συνεπώς φαινόμενα τών οποίων ή γνώση είναι άπαραίτητη γιά τήν κατανόηση τού πολιτισμού. Στή φάση αύτή παρουσιάζονται τά έργαλεϊα της Θρησκειολογίας, δπως διάφορα βασικά Λεξικά, Εγκυκλοπαίδειες, έπιστημονικά περιοδικά.</w:t>
      </w:r>
    </w:p>
    <w:p w14:paraId="113B613C" w14:textId="77777777" w:rsidR="00F578E8" w:rsidRDefault="009B6937">
      <w:pPr>
        <w:pStyle w:val="Bodytext20"/>
        <w:shd w:val="clear" w:color="auto" w:fill="auto"/>
        <w:spacing w:before="0" w:after="183" w:line="220" w:lineRule="exact"/>
        <w:ind w:left="220" w:firstLine="0"/>
        <w:jc w:val="both"/>
      </w:pPr>
      <w:r>
        <w:t>Β) Ό ορισμός τού φαινομένου της θρησκείας.</w:t>
      </w:r>
    </w:p>
    <w:p w14:paraId="2E0DE283" w14:textId="77777777" w:rsidR="00F578E8" w:rsidRDefault="009B6937">
      <w:pPr>
        <w:pStyle w:val="Bodytext20"/>
        <w:shd w:val="clear" w:color="auto" w:fill="auto"/>
        <w:spacing w:before="0" w:after="143" w:line="220" w:lineRule="exact"/>
        <w:ind w:left="220" w:firstLine="0"/>
        <w:jc w:val="both"/>
      </w:pPr>
      <w:r>
        <w:t>Περιγράφονται οί διάφορες προσπάθειες πού έχουν γίνει γιά έναν τέτοιο ορισμό.</w:t>
      </w:r>
    </w:p>
    <w:p w14:paraId="65B77967" w14:textId="77777777" w:rsidR="00F578E8" w:rsidRDefault="009B6937">
      <w:pPr>
        <w:pStyle w:val="Bodytext20"/>
        <w:shd w:val="clear" w:color="auto" w:fill="auto"/>
        <w:spacing w:before="0" w:after="120" w:line="264" w:lineRule="exact"/>
        <w:ind w:left="220" w:right="220" w:firstLine="0"/>
        <w:jc w:val="both"/>
      </w:pPr>
      <w:r>
        <w:t>Γ) Οί μέθοδοι πού έχουν χρησιμοποιηθεί α) γιά τήν κατανόηση τού φαινομένου τής θρησκείας καί β) τών θρησκειών.</w:t>
      </w:r>
    </w:p>
    <w:p w14:paraId="4AB95F00" w14:textId="77777777" w:rsidR="00F578E8" w:rsidRDefault="009B6937">
      <w:pPr>
        <w:pStyle w:val="Bodytext20"/>
        <w:shd w:val="clear" w:color="auto" w:fill="auto"/>
        <w:spacing w:before="0" w:after="155" w:line="264" w:lineRule="exact"/>
        <w:ind w:left="220" w:right="220" w:firstLine="0"/>
        <w:jc w:val="both"/>
      </w:pPr>
      <w:r>
        <w:t>Περιγράφονται άρχικά οί κλασσικές τέτοιες μέθοδοι (συγκριτική, φαινομενολογική, ιστορική) καί τών μέσων πού χρησιμοποιούν στή συνέχεια καί οί σημερινές μεθοδολογικές τάσεις καί συζητήσεις, δπως αυτές έχουν διαμορφωθεί στο πλαίσιο κυρίαρχων ρευμάτων δπως ή νεωτερικότητα καί ή μετανεωτερικότητα. Σ’ αύτή τή φάση περιγράφονται οί ειδικές μορφές πού παίρνει ή έρευνα της θρησκείας/θρησκειών σέ πεδία δπως ή ψυχή, ό πολιτισμός, ή ιστορία, ή κοινωνία.</w:t>
      </w:r>
    </w:p>
    <w:p w14:paraId="447E6322" w14:textId="77777777" w:rsidR="00F578E8" w:rsidRDefault="009B6937">
      <w:pPr>
        <w:pStyle w:val="Bodytext20"/>
        <w:shd w:val="clear" w:color="auto" w:fill="auto"/>
        <w:spacing w:before="0" w:after="148" w:line="220" w:lineRule="exact"/>
        <w:ind w:left="220" w:firstLine="0"/>
        <w:jc w:val="both"/>
      </w:pPr>
      <w:r>
        <w:t>Δ) Τυπολογία τών θρησκειών.</w:t>
      </w:r>
    </w:p>
    <w:p w14:paraId="3FADEAEA" w14:textId="77777777" w:rsidR="00F578E8" w:rsidRDefault="009B6937">
      <w:pPr>
        <w:pStyle w:val="Bodytext20"/>
        <w:shd w:val="clear" w:color="auto" w:fill="auto"/>
        <w:spacing w:before="0" w:after="155" w:line="264" w:lineRule="exact"/>
        <w:ind w:left="220" w:right="220" w:firstLine="0"/>
        <w:jc w:val="both"/>
      </w:pPr>
      <w:r>
        <w:t>Εξετάζονται οί δυνατότητες μιας συστηματικής ταξινόμησης τών θρησκειών σέ τύπους, οί όποιοι προκύπτουν άπό τήν άναζήτηση κοινών στοιχείων (π.χ. άν κοινό στοιχείο είναι ή κίνηση στο χρόνο, έσχατολογικές καί πρωτολογικές, άν στον χώρο, ύπερβατικές ή έγκόσμιες, άν κοινός σκοπός ή ένωση μέ δ,τι θεωρούν άπόλυτο, οί μυστικιστικές κ.λπ.</w:t>
      </w:r>
    </w:p>
    <w:p w14:paraId="0E19EB80" w14:textId="77777777" w:rsidR="00F578E8" w:rsidRDefault="009B6937">
      <w:pPr>
        <w:pStyle w:val="Bodytext20"/>
        <w:shd w:val="clear" w:color="auto" w:fill="auto"/>
        <w:spacing w:before="0" w:after="148" w:line="220" w:lineRule="exact"/>
        <w:ind w:left="220" w:firstLine="0"/>
        <w:jc w:val="both"/>
      </w:pPr>
      <w:r>
        <w:t>Ε) Ή ιστορία τής έπιστήμης τής θρησκειολογίας.</w:t>
      </w:r>
    </w:p>
    <w:p w14:paraId="136C54D6" w14:textId="77777777" w:rsidR="00F578E8" w:rsidRDefault="009B6937">
      <w:pPr>
        <w:pStyle w:val="Bodytext20"/>
        <w:shd w:val="clear" w:color="auto" w:fill="auto"/>
        <w:spacing w:before="0" w:after="120" w:line="264" w:lineRule="exact"/>
        <w:ind w:left="220" w:right="220" w:firstLine="0"/>
        <w:jc w:val="both"/>
      </w:pPr>
      <w:r>
        <w:t>Περιγράφονται οί διάφορες ιστορικές φάσεις άπό τις οποίες διήλθε ή έπιστήμη τής Θρησκειολογίας καί συγκεκριμένα:</w:t>
      </w:r>
    </w:p>
    <w:p w14:paraId="3DFF4639" w14:textId="77777777" w:rsidR="00F578E8" w:rsidRDefault="009B6937">
      <w:pPr>
        <w:pStyle w:val="Bodytext20"/>
        <w:numPr>
          <w:ilvl w:val="0"/>
          <w:numId w:val="12"/>
        </w:numPr>
        <w:shd w:val="clear" w:color="auto" w:fill="auto"/>
        <w:tabs>
          <w:tab w:val="left" w:pos="596"/>
        </w:tabs>
        <w:spacing w:before="0" w:after="120" w:line="264" w:lineRule="exact"/>
        <w:ind w:left="220" w:right="220" w:firstLine="0"/>
        <w:jc w:val="both"/>
      </w:pPr>
      <w:r>
        <w:t>Ή έποχή τής έξελικτικής θεωρίας (19ος αί.) καί τών άναζητήσεων μέσω τής φιλολογίας καί τής άνθρωπολογίας τής πρώτης μορφής θρησκείας (συγκριτική μυθολογία, άνιμισμός, άνιματισμός, «ύψηλοί θεοί», τοτεμισμός, μαγεία κ.λπ.), πού αύτή ή θεωρία πυροδότησε.</w:t>
      </w:r>
    </w:p>
    <w:p w14:paraId="0535C031" w14:textId="77777777" w:rsidR="00F578E8" w:rsidRDefault="009B6937">
      <w:pPr>
        <w:pStyle w:val="Bodytext20"/>
        <w:numPr>
          <w:ilvl w:val="0"/>
          <w:numId w:val="12"/>
        </w:numPr>
        <w:shd w:val="clear" w:color="auto" w:fill="auto"/>
        <w:tabs>
          <w:tab w:val="left" w:pos="548"/>
        </w:tabs>
        <w:spacing w:before="0" w:after="120" w:line="264" w:lineRule="exact"/>
        <w:ind w:left="220" w:right="220" w:firstLine="0"/>
        <w:jc w:val="both"/>
      </w:pPr>
      <w:r>
        <w:t>Ή έμφάνιση τών φαινομενολογικών θεωριών γύρω άπό τήν έννοια τού «ιερού», τής ούσίας τής θρησκείας καί τών έκδηλώσεών της, καθώς καί τού συνδυασμού φαινομενολογίας καί ιστορίας.</w:t>
      </w:r>
    </w:p>
    <w:p w14:paraId="7A1AD636" w14:textId="77777777" w:rsidR="00F578E8" w:rsidRDefault="009B6937">
      <w:pPr>
        <w:pStyle w:val="Bodytext20"/>
        <w:numPr>
          <w:ilvl w:val="0"/>
          <w:numId w:val="12"/>
        </w:numPr>
        <w:shd w:val="clear" w:color="auto" w:fill="auto"/>
        <w:tabs>
          <w:tab w:val="left" w:pos="548"/>
        </w:tabs>
        <w:spacing w:before="0" w:line="264" w:lineRule="exact"/>
        <w:ind w:left="220" w:right="220" w:firstLine="0"/>
        <w:jc w:val="both"/>
      </w:pPr>
      <w:r>
        <w:t>Ή κριτική κατά τής φαινομενολογίας στή μετανεωτερικότητα καί οί θεωρίες κατέ τής ένότητας (ώς φαινομένου), τής ιδιαιτερότητας, καί τής αύτονομίας τής θρησκείας.</w:t>
      </w:r>
    </w:p>
    <w:p w14:paraId="7298E195" w14:textId="77777777" w:rsidR="00F578E8" w:rsidRDefault="009B6937">
      <w:pPr>
        <w:pStyle w:val="Bodytext20"/>
        <w:numPr>
          <w:ilvl w:val="0"/>
          <w:numId w:val="13"/>
        </w:numPr>
        <w:shd w:val="clear" w:color="auto" w:fill="auto"/>
        <w:tabs>
          <w:tab w:val="left" w:pos="318"/>
        </w:tabs>
        <w:spacing w:before="0" w:after="616" w:line="220" w:lineRule="exact"/>
        <w:ind w:firstLine="0"/>
        <w:jc w:val="both"/>
      </w:pPr>
      <w:r>
        <w:t>Οί τάσεις πού κρίνουν την έν λόγω κριτική.</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4"/>
        <w:gridCol w:w="2362"/>
        <w:gridCol w:w="1776"/>
        <w:gridCol w:w="2352"/>
      </w:tblGrid>
      <w:tr w:rsidR="00F578E8" w14:paraId="141B887C" w14:textId="77777777">
        <w:trPr>
          <w:trHeight w:hRule="exact" w:val="442"/>
          <w:jc w:val="center"/>
        </w:trPr>
        <w:tc>
          <w:tcPr>
            <w:tcW w:w="3134" w:type="dxa"/>
            <w:tcBorders>
              <w:top w:val="single" w:sz="4" w:space="0" w:color="auto"/>
              <w:left w:val="single" w:sz="4" w:space="0" w:color="auto"/>
            </w:tcBorders>
            <w:shd w:val="clear" w:color="auto" w:fill="FFFFFF"/>
          </w:tcPr>
          <w:p w14:paraId="6E12F6A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0" w:type="dxa"/>
            <w:gridSpan w:val="3"/>
            <w:tcBorders>
              <w:top w:val="single" w:sz="4" w:space="0" w:color="auto"/>
              <w:left w:val="single" w:sz="4" w:space="0" w:color="auto"/>
              <w:right w:val="single" w:sz="4" w:space="0" w:color="auto"/>
            </w:tcBorders>
            <w:shd w:val="clear" w:color="auto" w:fill="FFFFFF"/>
          </w:tcPr>
          <w:p w14:paraId="688D69AA"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 1033 ΕΞΑΜΗΝΟ ΣΠΟΥΔΩΝ 3ο</w:t>
            </w:r>
          </w:p>
        </w:tc>
      </w:tr>
      <w:tr w:rsidR="00F578E8" w14:paraId="7E3B89A5" w14:textId="77777777">
        <w:trPr>
          <w:trHeight w:hRule="exact" w:val="706"/>
          <w:jc w:val="center"/>
        </w:trPr>
        <w:tc>
          <w:tcPr>
            <w:tcW w:w="3134" w:type="dxa"/>
            <w:tcBorders>
              <w:top w:val="single" w:sz="4" w:space="0" w:color="auto"/>
              <w:left w:val="single" w:sz="4" w:space="0" w:color="auto"/>
            </w:tcBorders>
            <w:shd w:val="clear" w:color="auto" w:fill="FFFFFF"/>
            <w:vAlign w:val="center"/>
          </w:tcPr>
          <w:p w14:paraId="7F4FBBD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0" w:type="dxa"/>
            <w:gridSpan w:val="3"/>
            <w:tcBorders>
              <w:top w:val="single" w:sz="4" w:space="0" w:color="auto"/>
              <w:left w:val="single" w:sz="4" w:space="0" w:color="auto"/>
              <w:right w:val="single" w:sz="4" w:space="0" w:color="auto"/>
            </w:tcBorders>
            <w:shd w:val="clear" w:color="auto" w:fill="FFFFFF"/>
          </w:tcPr>
          <w:p w14:paraId="30E5E2D3" w14:textId="77777777" w:rsidR="00F578E8" w:rsidRDefault="009B6937">
            <w:pPr>
              <w:pStyle w:val="Bodytext20"/>
              <w:framePr w:w="9624" w:wrap="notBeside" w:vAnchor="text" w:hAnchor="text" w:xAlign="center" w:y="1"/>
              <w:shd w:val="clear" w:color="auto" w:fill="auto"/>
              <w:spacing w:before="0" w:line="264" w:lineRule="exact"/>
              <w:ind w:firstLine="0"/>
              <w:jc w:val="both"/>
            </w:pPr>
            <w:r>
              <w:t>ΣΥΓΧΡΟΝΕΣ ΘΕΩΡΙΕΣ ΕΠΙΚΟΙΝΩΝΙΑΣ ΚΑΙ ΟΡΘΟΔΟΞΟΣ ΠΟΛΙΤΙΣΜΟΣ</w:t>
            </w:r>
          </w:p>
        </w:tc>
      </w:tr>
      <w:tr w:rsidR="00F578E8" w14:paraId="78769022" w14:textId="77777777">
        <w:trPr>
          <w:trHeight w:hRule="exact" w:val="432"/>
          <w:jc w:val="center"/>
        </w:trPr>
        <w:tc>
          <w:tcPr>
            <w:tcW w:w="3134" w:type="dxa"/>
            <w:tcBorders>
              <w:top w:val="single" w:sz="4" w:space="0" w:color="auto"/>
              <w:left w:val="single" w:sz="4" w:space="0" w:color="auto"/>
            </w:tcBorders>
            <w:shd w:val="clear" w:color="auto" w:fill="FFFFFF"/>
          </w:tcPr>
          <w:p w14:paraId="4D1C8CB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0" w:type="dxa"/>
            <w:gridSpan w:val="3"/>
            <w:tcBorders>
              <w:top w:val="single" w:sz="4" w:space="0" w:color="auto"/>
              <w:left w:val="single" w:sz="4" w:space="0" w:color="auto"/>
              <w:right w:val="single" w:sz="4" w:space="0" w:color="auto"/>
            </w:tcBorders>
            <w:shd w:val="clear" w:color="auto" w:fill="FFFFFF"/>
          </w:tcPr>
          <w:p w14:paraId="5B4EC8B4" w14:textId="77777777" w:rsidR="00F578E8" w:rsidRDefault="009B6937">
            <w:pPr>
              <w:pStyle w:val="Bodytext20"/>
              <w:framePr w:w="9624" w:wrap="notBeside" w:vAnchor="text" w:hAnchor="text" w:xAlign="center" w:y="1"/>
              <w:shd w:val="clear" w:color="auto" w:fill="auto"/>
              <w:spacing w:before="0" w:line="220" w:lineRule="exact"/>
              <w:ind w:firstLine="0"/>
              <w:jc w:val="both"/>
            </w:pPr>
            <w:r>
              <w:t>Βασίλειος Γαΐτάνης, Αναπλ. Καθηγητής</w:t>
            </w:r>
          </w:p>
        </w:tc>
      </w:tr>
      <w:tr w:rsidR="00F578E8" w14:paraId="75CA40EC" w14:textId="77777777">
        <w:trPr>
          <w:trHeight w:hRule="exact" w:val="1766"/>
          <w:jc w:val="center"/>
        </w:trPr>
        <w:tc>
          <w:tcPr>
            <w:tcW w:w="5496" w:type="dxa"/>
            <w:gridSpan w:val="2"/>
            <w:tcBorders>
              <w:top w:val="single" w:sz="4" w:space="0" w:color="auto"/>
              <w:left w:val="single" w:sz="4" w:space="0" w:color="auto"/>
            </w:tcBorders>
            <w:shd w:val="clear" w:color="auto" w:fill="FFFFFF"/>
          </w:tcPr>
          <w:p w14:paraId="7784540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A9844C5"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2E93044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917A89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BAB039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52" w:type="dxa"/>
            <w:tcBorders>
              <w:top w:val="single" w:sz="4" w:space="0" w:color="auto"/>
              <w:left w:val="single" w:sz="4" w:space="0" w:color="auto"/>
              <w:right w:val="single" w:sz="4" w:space="0" w:color="auto"/>
            </w:tcBorders>
            <w:shd w:val="clear" w:color="auto" w:fill="FFFFFF"/>
            <w:vAlign w:val="center"/>
          </w:tcPr>
          <w:p w14:paraId="6AB693A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94C0E3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52BA668" w14:textId="77777777">
        <w:trPr>
          <w:trHeight w:hRule="exact" w:val="437"/>
          <w:jc w:val="center"/>
        </w:trPr>
        <w:tc>
          <w:tcPr>
            <w:tcW w:w="5496" w:type="dxa"/>
            <w:gridSpan w:val="2"/>
            <w:tcBorders>
              <w:top w:val="single" w:sz="4" w:space="0" w:color="auto"/>
              <w:left w:val="single" w:sz="4" w:space="0" w:color="auto"/>
            </w:tcBorders>
            <w:shd w:val="clear" w:color="auto" w:fill="FFFFFF"/>
          </w:tcPr>
          <w:p w14:paraId="6B29A221"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373DCAB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c>
          <w:tcPr>
            <w:tcW w:w="2352" w:type="dxa"/>
            <w:tcBorders>
              <w:top w:val="single" w:sz="4" w:space="0" w:color="auto"/>
              <w:left w:val="single" w:sz="4" w:space="0" w:color="auto"/>
              <w:right w:val="single" w:sz="4" w:space="0" w:color="auto"/>
            </w:tcBorders>
            <w:shd w:val="clear" w:color="auto" w:fill="FFFFFF"/>
          </w:tcPr>
          <w:p w14:paraId="5895C82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r>
      <w:tr w:rsidR="00F578E8" w14:paraId="03604A46" w14:textId="77777777">
        <w:trPr>
          <w:trHeight w:hRule="exact" w:val="1819"/>
          <w:jc w:val="center"/>
        </w:trPr>
        <w:tc>
          <w:tcPr>
            <w:tcW w:w="3134" w:type="dxa"/>
            <w:tcBorders>
              <w:top w:val="single" w:sz="4" w:space="0" w:color="auto"/>
              <w:left w:val="single" w:sz="4" w:space="0" w:color="auto"/>
            </w:tcBorders>
            <w:shd w:val="clear" w:color="auto" w:fill="FFFFFF"/>
          </w:tcPr>
          <w:p w14:paraId="769BA66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C4B368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7C77979B"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ανόσττυξης δεξιοτήτων</w:t>
            </w:r>
          </w:p>
        </w:tc>
        <w:tc>
          <w:tcPr>
            <w:tcW w:w="6490" w:type="dxa"/>
            <w:gridSpan w:val="3"/>
            <w:tcBorders>
              <w:top w:val="single" w:sz="4" w:space="0" w:color="auto"/>
              <w:left w:val="single" w:sz="4" w:space="0" w:color="auto"/>
              <w:right w:val="single" w:sz="4" w:space="0" w:color="auto"/>
            </w:tcBorders>
            <w:shd w:val="clear" w:color="auto" w:fill="FFFFFF"/>
          </w:tcPr>
          <w:p w14:paraId="130008DA" w14:textId="77777777" w:rsidR="00F578E8" w:rsidRDefault="009B6937">
            <w:pPr>
              <w:pStyle w:val="Bodytext20"/>
              <w:framePr w:w="9624" w:wrap="notBeside" w:vAnchor="text" w:hAnchor="text" w:xAlign="center" w:y="1"/>
              <w:shd w:val="clear" w:color="auto" w:fill="auto"/>
              <w:spacing w:before="0" w:line="220" w:lineRule="exact"/>
              <w:ind w:firstLine="0"/>
              <w:jc w:val="both"/>
            </w:pPr>
            <w:r>
              <w:t>ΥΠΟΧΡΕΩΤΙΚΟ ΚΑΤ ΕΠΙΛΟΓΗ</w:t>
            </w:r>
          </w:p>
        </w:tc>
      </w:tr>
      <w:tr w:rsidR="00F578E8" w14:paraId="280596D5" w14:textId="77777777">
        <w:trPr>
          <w:trHeight w:hRule="exact" w:val="701"/>
          <w:jc w:val="center"/>
        </w:trPr>
        <w:tc>
          <w:tcPr>
            <w:tcW w:w="3134" w:type="dxa"/>
            <w:tcBorders>
              <w:top w:val="single" w:sz="4" w:space="0" w:color="auto"/>
              <w:left w:val="single" w:sz="4" w:space="0" w:color="auto"/>
            </w:tcBorders>
            <w:shd w:val="clear" w:color="auto" w:fill="FFFFFF"/>
          </w:tcPr>
          <w:p w14:paraId="200DFFF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420E0A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0" w:type="dxa"/>
            <w:gridSpan w:val="3"/>
            <w:tcBorders>
              <w:top w:val="single" w:sz="4" w:space="0" w:color="auto"/>
              <w:left w:val="single" w:sz="4" w:space="0" w:color="auto"/>
              <w:right w:val="single" w:sz="4" w:space="0" w:color="auto"/>
            </w:tcBorders>
            <w:shd w:val="clear" w:color="auto" w:fill="FFFFFF"/>
          </w:tcPr>
          <w:p w14:paraId="0C5806B2" w14:textId="77777777" w:rsidR="00F578E8" w:rsidRDefault="00F578E8">
            <w:pPr>
              <w:framePr w:w="9624" w:wrap="notBeside" w:vAnchor="text" w:hAnchor="text" w:xAlign="center" w:y="1"/>
              <w:rPr>
                <w:sz w:val="10"/>
                <w:szCs w:val="10"/>
              </w:rPr>
            </w:pPr>
          </w:p>
        </w:tc>
      </w:tr>
      <w:tr w:rsidR="00F578E8" w14:paraId="4B9579E6" w14:textId="77777777">
        <w:trPr>
          <w:trHeight w:hRule="exact" w:val="696"/>
          <w:jc w:val="center"/>
        </w:trPr>
        <w:tc>
          <w:tcPr>
            <w:tcW w:w="3134" w:type="dxa"/>
            <w:tcBorders>
              <w:top w:val="single" w:sz="4" w:space="0" w:color="auto"/>
              <w:left w:val="single" w:sz="4" w:space="0" w:color="auto"/>
            </w:tcBorders>
            <w:shd w:val="clear" w:color="auto" w:fill="FFFFFF"/>
          </w:tcPr>
          <w:p w14:paraId="79783DBF"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0" w:type="dxa"/>
            <w:gridSpan w:val="3"/>
            <w:tcBorders>
              <w:top w:val="single" w:sz="4" w:space="0" w:color="auto"/>
              <w:left w:val="single" w:sz="4" w:space="0" w:color="auto"/>
              <w:right w:val="single" w:sz="4" w:space="0" w:color="auto"/>
            </w:tcBorders>
            <w:shd w:val="clear" w:color="auto" w:fill="FFFFFF"/>
          </w:tcPr>
          <w:p w14:paraId="14E5B676"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ΕΛΛΗΝΙΚΗ</w:t>
            </w:r>
          </w:p>
        </w:tc>
      </w:tr>
      <w:tr w:rsidR="00F578E8" w14:paraId="69428BE1" w14:textId="77777777">
        <w:trPr>
          <w:trHeight w:hRule="exact" w:val="706"/>
          <w:jc w:val="center"/>
        </w:trPr>
        <w:tc>
          <w:tcPr>
            <w:tcW w:w="3134" w:type="dxa"/>
            <w:tcBorders>
              <w:top w:val="single" w:sz="4" w:space="0" w:color="auto"/>
              <w:left w:val="single" w:sz="4" w:space="0" w:color="auto"/>
            </w:tcBorders>
            <w:shd w:val="clear" w:color="auto" w:fill="FFFFFF"/>
          </w:tcPr>
          <w:p w14:paraId="40724CC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0" w:type="dxa"/>
            <w:gridSpan w:val="3"/>
            <w:tcBorders>
              <w:top w:val="single" w:sz="4" w:space="0" w:color="auto"/>
              <w:left w:val="single" w:sz="4" w:space="0" w:color="auto"/>
              <w:right w:val="single" w:sz="4" w:space="0" w:color="auto"/>
            </w:tcBorders>
            <w:shd w:val="clear" w:color="auto" w:fill="FFFFFF"/>
          </w:tcPr>
          <w:p w14:paraId="7BF7B75E" w14:textId="77777777" w:rsidR="00F578E8" w:rsidRDefault="00F578E8">
            <w:pPr>
              <w:framePr w:w="9624" w:wrap="notBeside" w:vAnchor="text" w:hAnchor="text" w:xAlign="center" w:y="1"/>
              <w:rPr>
                <w:sz w:val="10"/>
                <w:szCs w:val="10"/>
              </w:rPr>
            </w:pPr>
          </w:p>
        </w:tc>
      </w:tr>
      <w:tr w:rsidR="00F578E8" w14:paraId="57005756" w14:textId="77777777">
        <w:trPr>
          <w:trHeight w:hRule="exact" w:val="710"/>
          <w:jc w:val="center"/>
        </w:trPr>
        <w:tc>
          <w:tcPr>
            <w:tcW w:w="3134" w:type="dxa"/>
            <w:tcBorders>
              <w:top w:val="single" w:sz="4" w:space="0" w:color="auto"/>
              <w:left w:val="single" w:sz="4" w:space="0" w:color="auto"/>
              <w:bottom w:val="single" w:sz="4" w:space="0" w:color="auto"/>
            </w:tcBorders>
            <w:shd w:val="clear" w:color="auto" w:fill="FFFFFF"/>
          </w:tcPr>
          <w:p w14:paraId="38FD24F5"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490" w:type="dxa"/>
            <w:gridSpan w:val="3"/>
            <w:tcBorders>
              <w:top w:val="single" w:sz="4" w:space="0" w:color="auto"/>
              <w:left w:val="single" w:sz="4" w:space="0" w:color="auto"/>
              <w:bottom w:val="single" w:sz="4" w:space="0" w:color="auto"/>
              <w:right w:val="single" w:sz="4" w:space="0" w:color="auto"/>
            </w:tcBorders>
            <w:shd w:val="clear" w:color="auto" w:fill="FFFFFF"/>
          </w:tcPr>
          <w:p w14:paraId="627FAC42" w14:textId="77777777" w:rsidR="00F578E8" w:rsidRDefault="00F578E8">
            <w:pPr>
              <w:framePr w:w="9624" w:wrap="notBeside" w:vAnchor="text" w:hAnchor="text" w:xAlign="center" w:y="1"/>
              <w:rPr>
                <w:sz w:val="10"/>
                <w:szCs w:val="10"/>
              </w:rPr>
            </w:pPr>
          </w:p>
        </w:tc>
      </w:tr>
    </w:tbl>
    <w:p w14:paraId="432365A5"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FFF37E5" w14:textId="77777777" w:rsidR="00F578E8" w:rsidRDefault="00F578E8">
      <w:pPr>
        <w:framePr w:w="9624" w:wrap="notBeside" w:vAnchor="text" w:hAnchor="text" w:xAlign="center" w:y="1"/>
        <w:rPr>
          <w:sz w:val="2"/>
          <w:szCs w:val="2"/>
        </w:rPr>
      </w:pPr>
    </w:p>
    <w:p w14:paraId="3D101493" w14:textId="77777777" w:rsidR="00F578E8" w:rsidRDefault="00F578E8">
      <w:pPr>
        <w:rPr>
          <w:sz w:val="2"/>
          <w:szCs w:val="2"/>
        </w:rPr>
      </w:pPr>
    </w:p>
    <w:p w14:paraId="2CF210B6" w14:textId="77777777" w:rsidR="00F578E8" w:rsidRDefault="009B6937">
      <w:pPr>
        <w:pStyle w:val="Bodytext20"/>
        <w:shd w:val="clear" w:color="auto" w:fill="auto"/>
        <w:spacing w:before="202" w:line="245" w:lineRule="exact"/>
        <w:ind w:right="440" w:firstLine="760"/>
        <w:jc w:val="both"/>
      </w:pPr>
      <w:r>
        <w:t>Πρόκεται για πρωτοποριακό και θεμελιώδες μάθημα συσχετισμού Μοντέρνων Θεωριών Των Μέσων Μαζικής επικοινωνίας και του ΠΑΓΚΟΣΜΙΟΥ ΠΟΛΙΤΙΣΜΟΥ και των κοσμοθεωρήσεων του στην σχέση με την ΟΡΘΟΔΟΞΗ ΕΠΙΚΟΙΝΩΝΙΑ.</w:t>
      </w:r>
    </w:p>
    <w:p w14:paraId="5D77F0A1" w14:textId="77777777" w:rsidR="00F578E8" w:rsidRDefault="009B6937">
      <w:pPr>
        <w:pStyle w:val="Bodytext20"/>
        <w:shd w:val="clear" w:color="auto" w:fill="auto"/>
        <w:spacing w:before="0" w:line="245" w:lineRule="exact"/>
        <w:ind w:right="440" w:firstLine="760"/>
        <w:jc w:val="both"/>
      </w:pPr>
      <w:r>
        <w:t>Το μάθημα αποτελεί το βασικό εισαγωγικό μάθημα στις έννοιες του ΠΟΛΙΤΙΣΜΟΥ και της Ιστορίας του ΠΟΛΙΤΙΣΜΟΥ γενικότερα σε σχέση με την Επικοινωνία της ΟΡΘΟΔΟΞΗΣ Θεολογίας όπως αυτή συσχετίζεται με τις σύγχρονες Επικοινωνιακες θεωρήσεις των μεγάλων Επικοινωνιολόγων , όπως του Μακ λούαν, τού Μακ κουέιλ και του Τζώρτζ Οργουελ.</w:t>
      </w:r>
    </w:p>
    <w:p w14:paraId="5D573A83" w14:textId="77777777" w:rsidR="00F578E8" w:rsidRDefault="009B6937">
      <w:pPr>
        <w:pStyle w:val="Bodytext20"/>
        <w:shd w:val="clear" w:color="auto" w:fill="auto"/>
        <w:spacing w:before="0" w:line="245" w:lineRule="exact"/>
        <w:ind w:right="440" w:firstLine="760"/>
        <w:jc w:val="both"/>
      </w:pPr>
      <w:r>
        <w:t>Ή κυρίαρχη ύλη του μαθήματος στοχεύει στην εισαγωγή των σπουδαστών στις βασικές και θεμελιώδεις έννοιες της Επικοινωνίας και της Θεωρίας του ΠΟΛΙΤΙΣΜΟΥ σε σταθερή αναφορά στους μεγάλους θεωρητικούς του ΠΟΛΙΤΙΣΜΟΥ και των ΜΜΕ.</w:t>
      </w:r>
    </w:p>
    <w:p w14:paraId="766C8E40" w14:textId="77777777" w:rsidR="00F578E8" w:rsidRDefault="009B6937">
      <w:pPr>
        <w:pStyle w:val="Bodytext20"/>
        <w:shd w:val="clear" w:color="auto" w:fill="auto"/>
        <w:spacing w:before="0" w:line="245" w:lineRule="exact"/>
        <w:ind w:right="440" w:firstLine="760"/>
        <w:jc w:val="both"/>
      </w:pPr>
      <w:r>
        <w:t>Το μάθημα είναι εξαιρετικά πρωτότυπο στον Πανεπιστημιακό χώρο στα διεθνή δεδομένα διότιγια πρώτη φορά συσχετίζεται ο ΟΡΘΟΔΟΞΟΣ ΠΟΛΙΤΙΣΜΟΣ με την ΚΟΣΜΙΚΗ ΕΠΙΚΟΙΝΩΝΙΑ και προσβλέπει στην κατανόηση της δομής και των διεργασιών των ΜΑΖΙΚΩΝ ΕΠΙΚΟΙΝΩΝΙΩΝ με τα ΠΟΛΙΤΙΣΤΙΚΑ ΜΟΝΤΕΛΑ του παραδοσιακού και μετανεωτερικού κόσμου, καθώς και στην ερμηνεία τους από πολιτιστική, ΘΕΟΛΟΓΙΚΗ θεώρηση .</w:t>
      </w:r>
    </w:p>
    <w:p w14:paraId="3D9A2536" w14:textId="77777777" w:rsidR="00F578E8" w:rsidRDefault="009B6937">
      <w:pPr>
        <w:pStyle w:val="Bodytext20"/>
        <w:shd w:val="clear" w:color="auto" w:fill="auto"/>
        <w:spacing w:before="0" w:line="245" w:lineRule="exact"/>
        <w:ind w:right="440" w:firstLine="760"/>
        <w:jc w:val="both"/>
      </w:pPr>
      <w:r>
        <w:t>Το μάθημα προσβλέπει στην κατανόηση του συσχετισμού της έννοιας του ΠΟΛΙΤΙΣΜΟΥ και ΤΩΝ ΘΕΩΡΙΩΝ ΤΩΝ ΜΕΣΩΝ ΕΠΙΚΟΙΝΩΝΙΑΣ με τους γενικότερους ΑΓΙΟΠΝΕΥΜΑΤΚΟΥΣ ΣΤΟΧΟΥΣ</w:t>
      </w:r>
    </w:p>
    <w:p w14:paraId="5D925B1D" w14:textId="77777777" w:rsidR="00F578E8" w:rsidRDefault="009B6937">
      <w:pPr>
        <w:pStyle w:val="Bodytext20"/>
        <w:shd w:val="clear" w:color="auto" w:fill="auto"/>
        <w:spacing w:before="0" w:line="245" w:lineRule="exact"/>
        <w:ind w:left="220" w:right="220" w:firstLine="0"/>
        <w:jc w:val="both"/>
      </w:pPr>
      <w:r>
        <w:t>της Ορθόδοξης Θεολογίας , ώστε να δοθεί μια νέα διάσταση και μορφή πολιτιστικού μοντέλου υπερβατικής θεώρησης μακριά από την μαζοποίηση και την αλλοτρίωση .</w:t>
      </w:r>
    </w:p>
    <w:p w14:paraId="52BE40D9" w14:textId="77777777" w:rsidR="00F578E8" w:rsidRDefault="009B6937">
      <w:pPr>
        <w:pStyle w:val="Bodytext20"/>
        <w:shd w:val="clear" w:color="auto" w:fill="auto"/>
        <w:spacing w:before="0" w:line="245" w:lineRule="exact"/>
        <w:ind w:left="220" w:right="220" w:firstLine="720"/>
        <w:jc w:val="both"/>
      </w:pPr>
      <w:r>
        <w:t xml:space="preserve">Επίσης αποσκοπεί στην κατανόηση της συνολικής εικόνας τής θεωρίας του Πολιτισμού όπως αυτή εκφράστηκε στα διάφορα κοσμοείδωλα της Αρχαίας Ελλάδος, τής ΑΝΑΓΕΝΝΗΣΗΣ και του ΓΕΡΜΑΝΙΚΟΥ ΙΔΕΑΛΙΣΜΟΥ και ΡΟΜΑΝΤΙΣΜΟΥ, καθώς και στην ανάλυση πολιτιστικών </w:t>
      </w:r>
      <w:r>
        <w:lastRenderedPageBreak/>
        <w:t>μοντέλων στην σύγχρονη εποχή του εμπορίου και του χρήματος , στον συσχετισμό τους με την θεολογική θεώρηση υπέρβασης της αλλοτρίωσης αυτής .</w:t>
      </w:r>
    </w:p>
    <w:p w14:paraId="67CAB273" w14:textId="77777777" w:rsidR="00F578E8" w:rsidRDefault="009B6937">
      <w:pPr>
        <w:pStyle w:val="Bodytext20"/>
        <w:shd w:val="clear" w:color="auto" w:fill="auto"/>
        <w:spacing w:before="0" w:line="245" w:lineRule="exact"/>
        <w:ind w:left="220" w:right="220" w:firstLine="720"/>
        <w:jc w:val="both"/>
      </w:pPr>
      <w:r>
        <w:t>Επίσης αναφέρεται σε εισαγωγικές θεωρήσεις των δημιουργών του ΚΛΑΣΣΙΚΙΣΜΟΥ, του ΡΟΜΑΝΤΙΣΜΟΥ καί του ΥΠΑΡΞΙΣΜΟΥ, στην ερμηνεία των πολιτιστικών μορφών τους, έτσι ώστε ο φοιτητής να έχει μία συνολική αντίληψη των διαδικασιών και μεθοδολογιών του ΠΟΛΙΤΙΣΤΙΚΟΥ ΜΟΝΤΕΛΟΥ της μεταμοντέρνας εποχής από ορθόδοξη θεολογική θεώρηση .</w:t>
      </w:r>
    </w:p>
    <w:p w14:paraId="662CDC03" w14:textId="77777777" w:rsidR="00F578E8" w:rsidRDefault="009B6937">
      <w:pPr>
        <w:pStyle w:val="Bodytext20"/>
        <w:shd w:val="clear" w:color="auto" w:fill="auto"/>
        <w:spacing w:before="0" w:line="245" w:lineRule="exact"/>
        <w:ind w:left="220" w:right="220" w:firstLine="720"/>
        <w:jc w:val="both"/>
      </w:pPr>
      <w:r>
        <w:t xml:space="preserve">Με αυτή την έννοια το μάθημα αποτελεί τη βάση πάνω στην οποία συγκεκριμένες θεωρήσεις και φιλοσοφικές έννοιες περί ΠΟΛΙΤΙΣΜΟΥ και ΝΕΩΝ ΕΠΙΚΟΙΝΩΝΙΩΝ, όπως </w:t>
      </w:r>
      <w:r>
        <w:rPr>
          <w:rStyle w:val="Bodytext2Calibri"/>
        </w:rPr>
        <w:t>ol</w:t>
      </w:r>
      <w:r w:rsidRPr="009B6937">
        <w:rPr>
          <w:rStyle w:val="Bodytext2Calibri"/>
          <w:lang w:val="el-GR"/>
        </w:rPr>
        <w:t xml:space="preserve"> </w:t>
      </w:r>
      <w:r>
        <w:t>θεωρήσεις των Γουίλ Ντυράν, Μάριο Περνιόλα, Ουμπέρτο Εκο, Στήβεν Ράντσιμαν, προάγονται στην σημερινή εποχή.</w:t>
      </w:r>
    </w:p>
    <w:p w14:paraId="6201510E" w14:textId="77777777" w:rsidR="00F578E8" w:rsidRDefault="009B6937">
      <w:pPr>
        <w:pStyle w:val="Bodytext20"/>
        <w:shd w:val="clear" w:color="auto" w:fill="auto"/>
        <w:spacing w:before="0" w:after="260" w:line="245" w:lineRule="exact"/>
        <w:ind w:left="220" w:right="220" w:firstLine="720"/>
        <w:jc w:val="both"/>
      </w:pPr>
      <w:r>
        <w:t>Τέλος, θεμελιώδη στόχο του μαθήματος αποτελεί η κατανόηση από τους σπουδαστές της σημασίας του πολιτισμού στην ανάπτυξη της νεομοντέρνας εποχής του θεάματος και του διαδικτύου ως υπέρβαση της έννοιας του κλασικού πολιτιστικού κοσμοειδώλου , καθώς και της μετάπλασης και μετεξέλιξης του σε προσωμοιωτικό κόσμο των φαινομένων της εικόνας.</w:t>
      </w:r>
    </w:p>
    <w:p w14:paraId="678F6A7D" w14:textId="77777777" w:rsidR="00F578E8" w:rsidRDefault="009B6937">
      <w:pPr>
        <w:pStyle w:val="Bodytext20"/>
        <w:shd w:val="clear" w:color="auto" w:fill="auto"/>
        <w:spacing w:before="0" w:after="158" w:line="220" w:lineRule="exact"/>
        <w:ind w:left="220" w:firstLine="720"/>
        <w:jc w:val="both"/>
      </w:pPr>
      <w:r>
        <w:t>Με την επιτυχή ολοκλήρωση του μαθήματος ο φοιτητής / τρία θα είναι σε θέση να:</w:t>
      </w:r>
    </w:p>
    <w:p w14:paraId="03F5268A" w14:textId="77777777" w:rsidR="00F578E8" w:rsidRDefault="009B6937">
      <w:pPr>
        <w:pStyle w:val="Bodytext20"/>
        <w:shd w:val="clear" w:color="auto" w:fill="auto"/>
        <w:spacing w:before="0" w:line="245" w:lineRule="exact"/>
        <w:ind w:left="220" w:right="220" w:firstLine="0"/>
        <w:jc w:val="both"/>
      </w:pPr>
      <w:r>
        <w:t>-Έχει κατανοήσει τα βασικά και κρίσιμα χαρακτηριστικά του ΠΟΛΙΤΙΣΜΟΥ και της ΙΣΤΟΡΙΑΣ ΤΩΝ ΦΑΣΕΩΝ του , την σύνδεση του με την βιομηχανία του ΘΕΑΜΑΤΟΣ και της ΨΥΧΑΓΩΓΙΑΣ, την σχέση του με τις μοντέρνες δομές πολιτιστικής τέχνης , καθώς και τον παγκόσμιο χαρακτήρα της ΕΙΚΟΝΟΚΛΑΣΤΙΚΗΣ ΔΟΜΗΣ και ΜΟΡΦΗΣ του σύχρονου κόσμου .</w:t>
      </w:r>
    </w:p>
    <w:p w14:paraId="6ED42989" w14:textId="77777777" w:rsidR="00F578E8" w:rsidRDefault="009B6937">
      <w:pPr>
        <w:pStyle w:val="Bodytext20"/>
        <w:shd w:val="clear" w:color="auto" w:fill="auto"/>
        <w:spacing w:before="0" w:after="236" w:line="245" w:lineRule="exact"/>
        <w:ind w:left="220" w:right="220" w:firstLine="0"/>
        <w:jc w:val="both"/>
      </w:pPr>
      <w:r>
        <w:t>Οι θεωρήσεις αυτές του πολιτισμού συσχετίζονται και αναλύονται άμεσα με την αντιπαράθεση τους με την ΟΡΘΟΔΟΞΗ ΠΟΛΙΤΙΣΤΙΚΗ ΘΕΩΡΗΣΗ, η οποία βασίζεται στον πνευματικό ανθρωπισμό, την ανιδιοτελή αγάπη, καιτην δικαίωση του ανθωπίνου προσώπου από πνευματική θεολογική άποψη</w:t>
      </w:r>
    </w:p>
    <w:p w14:paraId="5C4A6FD1" w14:textId="77777777" w:rsidR="00F578E8" w:rsidRDefault="009B6937">
      <w:pPr>
        <w:pStyle w:val="Bodytext20"/>
        <w:shd w:val="clear" w:color="auto" w:fill="auto"/>
        <w:spacing w:before="0" w:line="250" w:lineRule="exact"/>
        <w:ind w:left="220" w:right="220" w:firstLine="0"/>
        <w:jc w:val="both"/>
      </w:pPr>
      <w:r>
        <w:t>- Έχειγνώση των εργαλείων και των μορφών της δομής των ΠΟΛΙΤΙΣΜΩΝ και των ΤΑΣΕΩΝ ΤΟΥ στις ΙΣΤΟΡΙΚΕΣ ΕΠΟΧΕΣ και πως αυτές οι πολιτιστικές δομές χρησιμοποιήθηκαν ως εργαλεία προώθησης ιδεών, είτε ως προϊόντα αλλοτρίωσης στις μοντέρνες εποχές.</w:t>
      </w:r>
    </w:p>
    <w:p w14:paraId="2EB0994A" w14:textId="77777777" w:rsidR="00F578E8" w:rsidRDefault="009B6937">
      <w:pPr>
        <w:pStyle w:val="Bodytext20"/>
        <w:shd w:val="clear" w:color="auto" w:fill="auto"/>
        <w:spacing w:before="0" w:line="245" w:lineRule="exact"/>
        <w:ind w:left="220" w:right="220" w:firstLine="0"/>
        <w:jc w:val="both"/>
      </w:pPr>
      <w:r>
        <w:t>-Είναι σε θέση διακρίνει τα θεμελιώδη γνωρίσματα των δομών της σκέψης και της μαζοποιημένης κουλτούρας των ΝΕΩΝ ΠΟΛΙΤΙΣΤΙΚΩΝ ΜΟΝΤΕΛΩΝ, μιάς εξαιρετικά πλούσιας συστημικής δομής ιδεών και διαδικασιών παγκόσμιας επιστημονικής και μεθοδολογικής εμβέλειας , ώστε να προωθηθούν οι εμπορευματικές μορφές σκέψεις .</w:t>
      </w:r>
    </w:p>
    <w:p w14:paraId="47F58918" w14:textId="77777777" w:rsidR="00F578E8" w:rsidRDefault="009B6937">
      <w:pPr>
        <w:pStyle w:val="Bodytext20"/>
        <w:shd w:val="clear" w:color="auto" w:fill="auto"/>
        <w:spacing w:before="0" w:after="104" w:line="245" w:lineRule="exact"/>
        <w:ind w:left="220" w:right="220" w:firstLine="0"/>
        <w:jc w:val="both"/>
      </w:pPr>
      <w:r>
        <w:t>-Συνεργαστεί με τους συμφοιτητές του για να δημιουργήσουν και να παρουσιάσουν ένα σχέδιο σε μια μελέτη κατάδειξης του υπερβατικού χαρακτήρα της Ορθόδοξης Παράδοσης ενάντια στην τεράστια επιρροή των Μαζικών Επικοινωνιών της κινηματογραφικής ειδωλοποίησης.</w:t>
      </w:r>
    </w:p>
    <w:p w14:paraId="3199360F" w14:textId="77777777" w:rsidR="00F578E8" w:rsidRDefault="009B6937">
      <w:pPr>
        <w:pStyle w:val="Heading30"/>
        <w:keepNext/>
        <w:keepLines/>
        <w:shd w:val="clear" w:color="auto" w:fill="auto"/>
        <w:spacing w:before="0" w:after="125" w:line="190" w:lineRule="exact"/>
        <w:ind w:left="220"/>
        <w:jc w:val="both"/>
      </w:pPr>
      <w:bookmarkStart w:id="51" w:name="bookmark49"/>
      <w:r>
        <w:t>ΠΕΡΙΕΧΟΜΕΝΟ ΜΑΘΗΜΑΤΟΣ</w:t>
      </w:r>
      <w:bookmarkEnd w:id="51"/>
    </w:p>
    <w:p w14:paraId="5DBBBD35" w14:textId="77777777" w:rsidR="00F578E8" w:rsidRDefault="009B6937">
      <w:pPr>
        <w:pStyle w:val="Bodytext20"/>
        <w:shd w:val="clear" w:color="auto" w:fill="auto"/>
        <w:tabs>
          <w:tab w:val="left" w:pos="1607"/>
        </w:tabs>
        <w:spacing w:before="0"/>
        <w:ind w:left="220" w:right="220" w:firstLine="0"/>
        <w:jc w:val="both"/>
      </w:pPr>
      <w:r>
        <w:t xml:space="preserve">ΣΥΓΧΡΟΝΕΣ ΘΕΩΡΙΕΣ ΕΠΙΚΟΙΝΩΝΙΑΣ . ΘΕΩΡΙΕΣ ΠΟΛΙΤΙΣΜΟΥ . ΘΕΩΡΙΑ </w:t>
      </w:r>
      <w:r>
        <w:rPr>
          <w:lang w:val="en-GB" w:eastAsia="en-GB" w:bidi="en-GB"/>
        </w:rPr>
        <w:t>WILL</w:t>
      </w:r>
      <w:r w:rsidRPr="009B6937">
        <w:rPr>
          <w:lang w:eastAsia="en-GB" w:bidi="en-GB"/>
        </w:rPr>
        <w:t xml:space="preserve"> </w:t>
      </w:r>
      <w:r>
        <w:rPr>
          <w:lang w:val="en-GB" w:eastAsia="en-GB" w:bidi="en-GB"/>
        </w:rPr>
        <w:t>DYRANT</w:t>
      </w:r>
      <w:r w:rsidRPr="009B6937">
        <w:rPr>
          <w:lang w:eastAsia="en-GB" w:bidi="en-GB"/>
        </w:rPr>
        <w:t xml:space="preserve"> </w:t>
      </w:r>
      <w:r>
        <w:t>ΠΕΡΙ ΠΟΛΙΤΙΣΜΟΥ . ΣΤΣΧΕΤΙΣΜΟΣ ΠΟΛΙΤΙΣΜΟΥ ΚΑΙ ΟΡΘΟΔΟΞΗΣ ΘΕΟΛΟΓΙΑΣ . ΠΟΛΙΤΙΣΤΙΚΑ ΜΟΝΤΕΛΑ :</w:t>
      </w:r>
      <w:r>
        <w:tab/>
        <w:t>ΡΟΜΑΝΤΙΣΜΟΣ , ΥΠΑΡΞΙΣΜΟΣ , ΣΤΟΥΚΤΟΥΡΑΛΙΣΜΟΣ . ΟΡΘΟΔΟΞΗ ΘΕΩΡΗΣΗ</w:t>
      </w:r>
    </w:p>
    <w:p w14:paraId="06567957" w14:textId="77777777" w:rsidR="00F578E8" w:rsidRDefault="009B6937">
      <w:pPr>
        <w:pStyle w:val="Bodytext20"/>
        <w:shd w:val="clear" w:color="auto" w:fill="auto"/>
        <w:spacing w:before="0" w:after="1443"/>
        <w:ind w:left="220" w:firstLine="0"/>
        <w:jc w:val="both"/>
      </w:pPr>
      <w:r>
        <w:t>ΠΟΛΙΤΙΣΤΙΚΩΝ ΜΟΝΤΕΛΩΝ.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04ED5AAE" w14:textId="77777777">
        <w:trPr>
          <w:trHeight w:hRule="exact" w:val="446"/>
          <w:jc w:val="center"/>
        </w:trPr>
        <w:tc>
          <w:tcPr>
            <w:tcW w:w="3130" w:type="dxa"/>
            <w:tcBorders>
              <w:top w:val="single" w:sz="4" w:space="0" w:color="auto"/>
              <w:left w:val="single" w:sz="4" w:space="0" w:color="auto"/>
            </w:tcBorders>
            <w:shd w:val="clear" w:color="auto" w:fill="FFFFFF"/>
          </w:tcPr>
          <w:p w14:paraId="3E79C55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60946010" w14:textId="77777777" w:rsidR="00F578E8" w:rsidRDefault="009B6937">
            <w:pPr>
              <w:pStyle w:val="Bodytext20"/>
              <w:framePr w:w="9624" w:wrap="notBeside" w:vAnchor="text" w:hAnchor="text" w:xAlign="center" w:y="1"/>
              <w:shd w:val="clear" w:color="auto" w:fill="auto"/>
              <w:spacing w:before="0" w:line="220" w:lineRule="exact"/>
              <w:ind w:firstLine="0"/>
            </w:pPr>
            <w:r>
              <w:t>311037</w:t>
            </w:r>
          </w:p>
        </w:tc>
        <w:tc>
          <w:tcPr>
            <w:tcW w:w="2683" w:type="dxa"/>
            <w:tcBorders>
              <w:top w:val="single" w:sz="4" w:space="0" w:color="auto"/>
              <w:left w:val="single" w:sz="4" w:space="0" w:color="auto"/>
            </w:tcBorders>
            <w:shd w:val="clear" w:color="auto" w:fill="FFFFFF"/>
          </w:tcPr>
          <w:p w14:paraId="37362E4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3499A21F"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r>
      <w:tr w:rsidR="00F578E8" w14:paraId="4A1CDD5E" w14:textId="77777777">
        <w:trPr>
          <w:trHeight w:hRule="exact" w:val="432"/>
          <w:jc w:val="center"/>
        </w:trPr>
        <w:tc>
          <w:tcPr>
            <w:tcW w:w="3130" w:type="dxa"/>
            <w:tcBorders>
              <w:top w:val="single" w:sz="4" w:space="0" w:color="auto"/>
              <w:left w:val="single" w:sz="4" w:space="0" w:color="auto"/>
            </w:tcBorders>
            <w:shd w:val="clear" w:color="auto" w:fill="FFFFFF"/>
          </w:tcPr>
          <w:p w14:paraId="20BC696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72463FD" w14:textId="77777777" w:rsidR="00F578E8" w:rsidRDefault="009B6937">
            <w:pPr>
              <w:pStyle w:val="Bodytext20"/>
              <w:framePr w:w="9624" w:wrap="notBeside" w:vAnchor="text" w:hAnchor="text" w:xAlign="center" w:y="1"/>
              <w:shd w:val="clear" w:color="auto" w:fill="auto"/>
              <w:spacing w:before="0" w:line="220" w:lineRule="exact"/>
              <w:ind w:firstLine="0"/>
            </w:pPr>
            <w:r>
              <w:t>ΑΓΙΟΛΟΓΙΚΗ ΑΦΗΓΗΜΑΤΟΛΟΓΙΑ</w:t>
            </w:r>
          </w:p>
        </w:tc>
      </w:tr>
      <w:tr w:rsidR="00F578E8" w14:paraId="08E208EC"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50652DB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498E6FB" w14:textId="77777777" w:rsidR="00F578E8" w:rsidRDefault="009B6937">
            <w:pPr>
              <w:pStyle w:val="Bodytext20"/>
              <w:framePr w:w="9624" w:wrap="notBeside" w:vAnchor="text" w:hAnchor="text" w:xAlign="center" w:y="1"/>
              <w:shd w:val="clear" w:color="auto" w:fill="auto"/>
              <w:spacing w:before="0" w:line="220" w:lineRule="exact"/>
              <w:ind w:firstLine="0"/>
            </w:pPr>
            <w:r>
              <w:t>Δρ. Σαραντουλάκου Αριάδνη, ΕΔΙΠ</w:t>
            </w:r>
          </w:p>
        </w:tc>
      </w:tr>
    </w:tbl>
    <w:p w14:paraId="627D0220" w14:textId="77777777" w:rsidR="00F578E8" w:rsidRDefault="00F578E8">
      <w:pPr>
        <w:framePr w:w="9624" w:wrap="notBeside" w:vAnchor="text" w:hAnchor="text" w:xAlign="center" w:y="1"/>
        <w:rPr>
          <w:sz w:val="2"/>
          <w:szCs w:val="2"/>
        </w:rPr>
      </w:pPr>
    </w:p>
    <w:p w14:paraId="70C76EE6"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81A209E"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2DF64F43" w14:textId="77777777" w:rsidR="00F578E8" w:rsidRDefault="009B6937">
            <w:pPr>
              <w:pStyle w:val="Bodytext20"/>
              <w:framePr w:w="9624" w:wrap="notBeside" w:vAnchor="text" w:hAnchor="text" w:xAlign="center" w:y="1"/>
              <w:shd w:val="clear" w:color="auto" w:fill="auto"/>
              <w:spacing w:before="0" w:line="264" w:lineRule="exact"/>
              <w:ind w:firstLine="0"/>
              <w:jc w:val="both"/>
            </w:pPr>
            <w:r>
              <w:lastRenderedPageBreak/>
              <w:t>ΑΥΤΟΤΕΛΕΙΣ ΔΙΔΑΚΤΙΚΕΣ ΔΡΑΣΤΗΡΙΟΤΗΤΕΣ</w:t>
            </w:r>
          </w:p>
          <w:p w14:paraId="5D4B91C8"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7249AB2" w14:textId="77777777" w:rsidR="00F578E8" w:rsidRDefault="009B6937">
            <w:pPr>
              <w:pStyle w:val="Bodytext20"/>
              <w:framePr w:w="9624" w:wrap="notBeside" w:vAnchor="text" w:hAnchor="text" w:xAlign="center" w:y="1"/>
              <w:shd w:val="clear" w:color="auto" w:fill="auto"/>
              <w:spacing w:before="0" w:line="264" w:lineRule="exact"/>
              <w:ind w:firstLine="0"/>
            </w:pPr>
            <w:r>
              <w:t>ΕΒΔΟΜΑΔΙΑΙΕΣ</w:t>
            </w:r>
          </w:p>
          <w:p w14:paraId="124F6DDE" w14:textId="77777777" w:rsidR="00F578E8" w:rsidRDefault="009B6937">
            <w:pPr>
              <w:pStyle w:val="Bodytext20"/>
              <w:framePr w:w="9624" w:wrap="notBeside" w:vAnchor="text" w:hAnchor="text" w:xAlign="center" w:y="1"/>
              <w:shd w:val="clear" w:color="auto" w:fill="auto"/>
              <w:spacing w:before="0" w:line="264" w:lineRule="exact"/>
              <w:ind w:firstLine="0"/>
            </w:pPr>
            <w:r>
              <w:t>ΩΡΕΣ</w:t>
            </w:r>
          </w:p>
          <w:p w14:paraId="0C3690E7" w14:textId="77777777" w:rsidR="00F578E8" w:rsidRDefault="009B6937">
            <w:pPr>
              <w:pStyle w:val="Bodytext20"/>
              <w:framePr w:w="9624" w:wrap="notBeside" w:vAnchor="text" w:hAnchor="text" w:xAlign="center" w:y="1"/>
              <w:shd w:val="clear" w:color="auto" w:fill="auto"/>
              <w:spacing w:before="0" w:line="264" w:lineRule="exact"/>
              <w:ind w:firstLine="0"/>
            </w:pPr>
            <w: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461AAB0" w14:textId="77777777" w:rsidR="00F578E8" w:rsidRDefault="009B6937">
            <w:pPr>
              <w:pStyle w:val="Bodytext20"/>
              <w:framePr w:w="9624" w:wrap="notBeside" w:vAnchor="text" w:hAnchor="text" w:xAlign="center" w:y="1"/>
              <w:shd w:val="clear" w:color="auto" w:fill="auto"/>
              <w:spacing w:before="0" w:after="60" w:line="220" w:lineRule="exact"/>
              <w:ind w:firstLine="0"/>
            </w:pPr>
            <w:r>
              <w:t>ΠΙΣΤΩΤΙΚΕΣ</w:t>
            </w:r>
          </w:p>
          <w:p w14:paraId="51DDE153" w14:textId="77777777" w:rsidR="00F578E8" w:rsidRDefault="009B6937">
            <w:pPr>
              <w:pStyle w:val="Bodytext20"/>
              <w:framePr w:w="9624" w:wrap="notBeside" w:vAnchor="text" w:hAnchor="text" w:xAlign="center" w:y="1"/>
              <w:shd w:val="clear" w:color="auto" w:fill="auto"/>
              <w:spacing w:before="60" w:line="220" w:lineRule="exact"/>
              <w:ind w:firstLine="0"/>
            </w:pPr>
            <w:r>
              <w:t>ΜΟΝΑΔΕΣ</w:t>
            </w:r>
          </w:p>
        </w:tc>
      </w:tr>
      <w:tr w:rsidR="00F578E8" w14:paraId="0003EE44"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2D6223B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90106E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2772F3E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1C87A0D" w14:textId="77777777">
        <w:trPr>
          <w:trHeight w:hRule="exact" w:val="1819"/>
          <w:jc w:val="center"/>
        </w:trPr>
        <w:tc>
          <w:tcPr>
            <w:tcW w:w="3130" w:type="dxa"/>
            <w:tcBorders>
              <w:top w:val="single" w:sz="4" w:space="0" w:color="auto"/>
              <w:left w:val="single" w:sz="4" w:space="0" w:color="auto"/>
            </w:tcBorders>
            <w:shd w:val="clear" w:color="auto" w:fill="FFFFFF"/>
          </w:tcPr>
          <w:p w14:paraId="31D85828"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ΤΥΠΟΣ ΜΑΘΗΜΑΤΟΣ</w:t>
            </w:r>
          </w:p>
          <w:p w14:paraId="53BACBE0"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402C33C5"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ACAD133"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0957FCF8" w14:textId="77777777">
        <w:trPr>
          <w:trHeight w:hRule="exact" w:val="701"/>
          <w:jc w:val="center"/>
        </w:trPr>
        <w:tc>
          <w:tcPr>
            <w:tcW w:w="3130" w:type="dxa"/>
            <w:tcBorders>
              <w:top w:val="single" w:sz="4" w:space="0" w:color="auto"/>
              <w:left w:val="single" w:sz="4" w:space="0" w:color="auto"/>
            </w:tcBorders>
            <w:shd w:val="clear" w:color="auto" w:fill="FFFFFF"/>
          </w:tcPr>
          <w:p w14:paraId="12FF2D8D" w14:textId="77777777" w:rsidR="00F578E8" w:rsidRDefault="009B6937">
            <w:pPr>
              <w:pStyle w:val="Bodytext20"/>
              <w:framePr w:w="9624" w:wrap="notBeside" w:vAnchor="text" w:hAnchor="text" w:xAlign="center" w:y="1"/>
              <w:shd w:val="clear" w:color="auto" w:fill="auto"/>
              <w:spacing w:before="0" w:after="60" w:line="220" w:lineRule="exact"/>
              <w:ind w:firstLine="0"/>
            </w:pPr>
            <w:r>
              <w:t>ΠΡΟΑΠΑΙΤΟΥΜΕΝΑ</w:t>
            </w:r>
          </w:p>
          <w:p w14:paraId="6283321E" w14:textId="77777777" w:rsidR="00F578E8" w:rsidRDefault="009B6937">
            <w:pPr>
              <w:pStyle w:val="Bodytext20"/>
              <w:framePr w:w="9624" w:wrap="notBeside" w:vAnchor="text" w:hAnchor="text" w:xAlign="center" w:y="1"/>
              <w:shd w:val="clear" w:color="auto" w:fill="auto"/>
              <w:spacing w:before="60" w:line="220" w:lineRule="exact"/>
              <w:ind w:firstLine="0"/>
            </w:pPr>
            <w: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E269611" w14:textId="77777777" w:rsidR="00F578E8" w:rsidRDefault="00F578E8">
            <w:pPr>
              <w:framePr w:w="9624" w:wrap="notBeside" w:vAnchor="text" w:hAnchor="text" w:xAlign="center" w:y="1"/>
              <w:rPr>
                <w:sz w:val="10"/>
                <w:szCs w:val="10"/>
              </w:rPr>
            </w:pPr>
          </w:p>
        </w:tc>
      </w:tr>
      <w:tr w:rsidR="00F578E8" w14:paraId="18982334" w14:textId="77777777">
        <w:trPr>
          <w:trHeight w:hRule="exact" w:val="696"/>
          <w:jc w:val="center"/>
        </w:trPr>
        <w:tc>
          <w:tcPr>
            <w:tcW w:w="3130" w:type="dxa"/>
            <w:tcBorders>
              <w:top w:val="single" w:sz="4" w:space="0" w:color="auto"/>
              <w:left w:val="single" w:sz="4" w:space="0" w:color="auto"/>
            </w:tcBorders>
            <w:shd w:val="clear" w:color="auto" w:fill="FFFFFF"/>
          </w:tcPr>
          <w:p w14:paraId="0F907410"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ΓΛΩΣΣΑ ΔΙΔΑΣΚΑΛΙΑΣ </w:t>
            </w:r>
            <w:r>
              <w:rPr>
                <w:rStyle w:val="Bodytext2Italic0"/>
              </w:rPr>
              <w:t xml:space="preserve">και </w:t>
            </w:r>
            <w: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33C1459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EBD8012" w14:textId="77777777">
        <w:trPr>
          <w:trHeight w:hRule="exact" w:val="706"/>
          <w:jc w:val="center"/>
        </w:trPr>
        <w:tc>
          <w:tcPr>
            <w:tcW w:w="3130" w:type="dxa"/>
            <w:tcBorders>
              <w:top w:val="single" w:sz="4" w:space="0" w:color="auto"/>
              <w:left w:val="single" w:sz="4" w:space="0" w:color="auto"/>
            </w:tcBorders>
            <w:shd w:val="clear" w:color="auto" w:fill="FFFFFF"/>
          </w:tcPr>
          <w:p w14:paraId="1F8B37D7"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ΤΟ ΜΑΘΗΜΑ ΠΡΟΣΦΕΡΕΤΑΙ ΣΕ ΦΟΙΤΗΤΕΣ </w:t>
            </w:r>
            <w:r>
              <w:rPr>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3AEA048E" w14:textId="77777777" w:rsidR="00F578E8" w:rsidRDefault="00F578E8">
            <w:pPr>
              <w:framePr w:w="9624" w:wrap="notBeside" w:vAnchor="text" w:hAnchor="text" w:xAlign="center" w:y="1"/>
              <w:rPr>
                <w:sz w:val="10"/>
                <w:szCs w:val="10"/>
              </w:rPr>
            </w:pPr>
          </w:p>
        </w:tc>
      </w:tr>
      <w:tr w:rsidR="00F578E8" w:rsidRPr="00C5674A" w14:paraId="458004F1" w14:textId="77777777">
        <w:trPr>
          <w:trHeight w:hRule="exact" w:val="984"/>
          <w:jc w:val="center"/>
        </w:trPr>
        <w:tc>
          <w:tcPr>
            <w:tcW w:w="3130" w:type="dxa"/>
            <w:tcBorders>
              <w:top w:val="single" w:sz="4" w:space="0" w:color="auto"/>
              <w:left w:val="single" w:sz="4" w:space="0" w:color="auto"/>
              <w:bottom w:val="single" w:sz="4" w:space="0" w:color="auto"/>
            </w:tcBorders>
            <w:shd w:val="clear" w:color="auto" w:fill="FFFFFF"/>
          </w:tcPr>
          <w:p w14:paraId="06E70D22"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ΗΛΕΚΤΡΟΝΙΚΗ ΣΕΛΙΔΑ ΜΑΘΗΜΑΤΟΣ </w:t>
            </w:r>
            <w:r>
              <w:rPr>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8EF759D"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httns</w:t>
            </w:r>
            <w:r w:rsidRPr="009B6937">
              <w:rPr>
                <w:rStyle w:val="Bodytext25"/>
                <w:lang w:eastAsia="el-GR" w:bidi="el-GR"/>
              </w:rPr>
              <w:t xml:space="preserve">: / </w:t>
            </w:r>
            <w:r>
              <w:rPr>
                <w:rStyle w:val="Bodytext25"/>
              </w:rPr>
              <w:t xml:space="preserve">/eclass.uoa.er /courses /S0CTHE0L2 </w:t>
            </w:r>
            <w:r w:rsidRPr="009B6937">
              <w:rPr>
                <w:rStyle w:val="Bodytext25"/>
                <w:lang w:eastAsia="el-GR" w:bidi="el-GR"/>
              </w:rPr>
              <w:t>21/</w:t>
            </w:r>
          </w:p>
        </w:tc>
      </w:tr>
    </w:tbl>
    <w:p w14:paraId="5B4A6385" w14:textId="77777777" w:rsidR="00F578E8" w:rsidRPr="009B6937" w:rsidRDefault="00F578E8">
      <w:pPr>
        <w:framePr w:w="9624" w:wrap="notBeside" w:vAnchor="text" w:hAnchor="text" w:xAlign="center" w:y="1"/>
        <w:rPr>
          <w:sz w:val="2"/>
          <w:szCs w:val="2"/>
          <w:lang w:val="en-GB"/>
        </w:rPr>
      </w:pPr>
    </w:p>
    <w:p w14:paraId="4FD8DA94" w14:textId="77777777" w:rsidR="00F578E8" w:rsidRPr="009B6937" w:rsidRDefault="00F578E8">
      <w:pPr>
        <w:rPr>
          <w:sz w:val="2"/>
          <w:szCs w:val="2"/>
          <w:lang w:val="en-GB"/>
        </w:rPr>
      </w:pPr>
    </w:p>
    <w:p w14:paraId="4D4643DF" w14:textId="77777777" w:rsidR="00F578E8" w:rsidRDefault="009B6937">
      <w:pPr>
        <w:pStyle w:val="Bodytext20"/>
        <w:shd w:val="clear" w:color="auto" w:fill="auto"/>
        <w:spacing w:before="573" w:after="163" w:line="220" w:lineRule="exact"/>
        <w:ind w:left="220" w:firstLine="0"/>
      </w:pPr>
      <w:r>
        <w:t>ΜΑΘΗΣΙΑΚΑ ΑΠΟΤΕΛΕΣΜΑΤΑ</w:t>
      </w:r>
    </w:p>
    <w:p w14:paraId="1BA68F44" w14:textId="77777777" w:rsidR="00F578E8" w:rsidRDefault="009B6937">
      <w:pPr>
        <w:pStyle w:val="Bodytext20"/>
        <w:shd w:val="clear" w:color="auto" w:fill="auto"/>
        <w:spacing w:before="0" w:line="245" w:lineRule="exact"/>
        <w:ind w:left="220" w:right="220" w:firstLine="720"/>
        <w:jc w:val="both"/>
      </w:pPr>
      <w:r>
        <w:t>Ήΰλητοϋ μαθήματος στοχεύει στήν εισαγωγή καί επαφή των φοιτητών/τριών μέ αγιολογικές άφηγηματολογικές πηγές των πρώτων αιώνων [Βίοι, οδοιπορικά, διηγήσεις θαυμάτων). Περιγράφεται τό ιστορικό πλαίσιο μέ τά συγκεκριμένα πολιτιστικά καί κοινωνικά δεδομένα τής έποχής έντός τοϋ οποίου δρουν, ποιμαίνουν, συμβουλεύουν, παιδαγωγούν οί άγιοι καί έπισημαίνεται ό τρόπος μέ τόν όποιο έκφέρουν τόν σωτηριολογικό λόγο της Εκκλησίας. Λέξεις-κλειδιά : αγιότητα, αγιολογία, πνευματικότητα, διαπολιτισμικότητα, άνθρωπολογία.</w:t>
      </w:r>
    </w:p>
    <w:p w14:paraId="5FD2E198" w14:textId="77777777" w:rsidR="00F578E8" w:rsidRDefault="009B6937">
      <w:pPr>
        <w:pStyle w:val="Bodytext20"/>
        <w:shd w:val="clear" w:color="auto" w:fill="auto"/>
        <w:spacing w:before="0" w:after="260" w:line="245" w:lineRule="exact"/>
        <w:ind w:left="220" w:right="220" w:firstLine="720"/>
        <w:jc w:val="both"/>
      </w:pPr>
      <w:r>
        <w:t>Μέ τήν έπιτυχή ολοκλήρωση τοϋ μαθήματος ό φοιτητής / τρία θά είναι σέ θέση: νά άξιολογήσει τή δυναμική σχέση θεολογίας καί άνθρωπολογίας όπως άναδεικνύεται στήν αγιολογική γραμματεία' νά έντοπίσει τήν αγιολογική μαρτυρία στά πολιτισμικά μνημεία' νά προσεγγίσει κριτικά τόν διάλογο της αγιότητας μέ τά πολιτισμικά, κοινωνικά καί πνευματικά δεδομένα κάθε έποχης.</w:t>
      </w:r>
    </w:p>
    <w:p w14:paraId="38255F68" w14:textId="77777777" w:rsidR="00F578E8" w:rsidRDefault="009B6937">
      <w:pPr>
        <w:pStyle w:val="Bodytext20"/>
        <w:shd w:val="clear" w:color="auto" w:fill="auto"/>
        <w:spacing w:before="0" w:after="143" w:line="220" w:lineRule="exact"/>
        <w:ind w:left="220" w:firstLine="0"/>
      </w:pPr>
      <w:r>
        <w:t>ΠΕΡΙΕΧΟΜΕΝΟ ΜΑΘΗΜΑΤΟΣ</w:t>
      </w:r>
    </w:p>
    <w:p w14:paraId="0CC9F4CC" w14:textId="77777777" w:rsidR="00F578E8" w:rsidRDefault="009B6937">
      <w:pPr>
        <w:pStyle w:val="Bodytext20"/>
        <w:shd w:val="clear" w:color="auto" w:fill="auto"/>
        <w:spacing w:before="0" w:line="264" w:lineRule="exact"/>
        <w:ind w:left="220" w:right="220" w:firstLine="720"/>
        <w:jc w:val="both"/>
        <w:sectPr w:rsidR="00F578E8">
          <w:pgSz w:w="11900" w:h="16840"/>
          <w:pgMar w:top="1064" w:right="1026" w:bottom="1244" w:left="1221" w:header="0" w:footer="3" w:gutter="0"/>
          <w:cols w:space="720"/>
          <w:noEndnote/>
          <w:docGrid w:linePitch="360"/>
        </w:sectPr>
      </w:pPr>
      <w:r>
        <w:t xml:space="preserve">Ή </w:t>
      </w:r>
      <w:r>
        <w:rPr>
          <w:rStyle w:val="Bodytext2Italic0"/>
        </w:rPr>
        <w:t>άγιολογική άφηγηματολογία</w:t>
      </w:r>
      <w:r>
        <w:t xml:space="preserve"> δέν περιορίζεται μόνο στήν έφαρμογή των κανόνων-μεθόδων- τεχνικών της </w:t>
      </w:r>
      <w:r>
        <w:rPr>
          <w:rStyle w:val="Bodytext2Italic0"/>
        </w:rPr>
        <w:t>θεωρίας τής άφήγησης</w:t>
      </w:r>
      <w:r>
        <w:t xml:space="preserve"> άλλά συμβάλλει καί στόν έμπλουτισμό της, κατόπιν άναλύσεως των «ιδιοτυπιών» των αγιολογικών άφηγήσεων. Μιά νέα ένδιαφέρουσα πτυχή είναι ή εύρεση «πρωτοτυπίας» τών αγιολογικών άφηγήσεων καί ή άποτελεσματικότητα τους γιά τήν καλύτερη μετάδοση τοϋ εύαγγελικοϋ μηνύματος. Ειδικότερα θά έξεταστοϋν: α) διηγήσεις αγίων θεραπευτών (Κοσμά καί Δαμιανοΰ, Κύρου καί Ιωάννη, Αρτεμίου)' β) ό Βίος τών οσίων Ίωάσαφ καί Βαρλαάμ, μία ζωντανή εικόνα τοϋ άληθινοΰ ιεραποστολικού καί συνάμα μοναχικοΰ ιδεώδους πού δέν δυσκολεύεται γιά τή σωτηρία τοϋ πλησίον νά έγκαταλείψει τήν έρημο καί νά προσαρμοστεί στόν κοσμικό τρόπο ζωής' γ) τό «'Οδοιπορικόν τής Αιθέριας», όπως ονομάστηκε τό λεπτομερές ημερολόγιο ενός προσκυνηματικοΰ ταξιδιοΰ, πού πραγματοποίησε τό δεύτερο ήμισυ τοϋ 4ου αί. μ.Χ. στούς 'Αγίους Τόπους, ή Αιθέρια.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2424"/>
        <w:gridCol w:w="1776"/>
        <w:gridCol w:w="2362"/>
      </w:tblGrid>
      <w:tr w:rsidR="00F578E8" w14:paraId="285D4696" w14:textId="77777777">
        <w:trPr>
          <w:trHeight w:hRule="exact" w:val="442"/>
          <w:jc w:val="center"/>
        </w:trPr>
        <w:tc>
          <w:tcPr>
            <w:tcW w:w="3062" w:type="dxa"/>
            <w:tcBorders>
              <w:top w:val="single" w:sz="4" w:space="0" w:color="auto"/>
              <w:left w:val="single" w:sz="4" w:space="0" w:color="auto"/>
            </w:tcBorders>
            <w:shd w:val="clear" w:color="auto" w:fill="FFFFFF"/>
          </w:tcPr>
          <w:p w14:paraId="3AC0EBA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562" w:type="dxa"/>
            <w:gridSpan w:val="3"/>
            <w:tcBorders>
              <w:top w:val="single" w:sz="4" w:space="0" w:color="auto"/>
              <w:left w:val="single" w:sz="4" w:space="0" w:color="auto"/>
              <w:right w:val="single" w:sz="4" w:space="0" w:color="auto"/>
            </w:tcBorders>
            <w:shd w:val="clear" w:color="auto" w:fill="FFFFFF"/>
          </w:tcPr>
          <w:p w14:paraId="161E6D8C"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311006 ΕΞΑΜΗΝΟ ΣΠΟΥΔΩΝ Γ'</w:t>
            </w:r>
          </w:p>
        </w:tc>
      </w:tr>
      <w:tr w:rsidR="00F578E8" w14:paraId="32A1AE41" w14:textId="77777777">
        <w:trPr>
          <w:trHeight w:hRule="exact" w:val="523"/>
          <w:jc w:val="center"/>
        </w:trPr>
        <w:tc>
          <w:tcPr>
            <w:tcW w:w="3062" w:type="dxa"/>
            <w:tcBorders>
              <w:top w:val="single" w:sz="4" w:space="0" w:color="auto"/>
              <w:left w:val="single" w:sz="4" w:space="0" w:color="auto"/>
            </w:tcBorders>
            <w:shd w:val="clear" w:color="auto" w:fill="FFFFFF"/>
          </w:tcPr>
          <w:p w14:paraId="1D69C13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62" w:type="dxa"/>
            <w:gridSpan w:val="3"/>
            <w:tcBorders>
              <w:top w:val="single" w:sz="4" w:space="0" w:color="auto"/>
              <w:left w:val="single" w:sz="4" w:space="0" w:color="auto"/>
              <w:right w:val="single" w:sz="4" w:space="0" w:color="auto"/>
            </w:tcBorders>
            <w:shd w:val="clear" w:color="auto" w:fill="FFFFFF"/>
            <w:vAlign w:val="bottom"/>
          </w:tcPr>
          <w:p w14:paraId="7D25EA7D" w14:textId="77777777" w:rsidR="00F578E8" w:rsidRDefault="009B6937">
            <w:pPr>
              <w:pStyle w:val="Bodytext20"/>
              <w:framePr w:w="9624" w:wrap="notBeside" w:vAnchor="text" w:hAnchor="text" w:xAlign="center" w:y="1"/>
              <w:shd w:val="clear" w:color="auto" w:fill="auto"/>
              <w:spacing w:before="0" w:line="259" w:lineRule="exact"/>
              <w:ind w:firstLine="0"/>
              <w:jc w:val="both"/>
            </w:pPr>
            <w:r>
              <w:t>Καινή Διαθήκη και Θρησκευτική Περιήγηση - «Στα βήματα του Απ. Παύλου»</w:t>
            </w:r>
          </w:p>
        </w:tc>
      </w:tr>
      <w:tr w:rsidR="00F578E8" w14:paraId="0C503209" w14:textId="77777777">
        <w:trPr>
          <w:trHeight w:hRule="exact" w:val="437"/>
          <w:jc w:val="center"/>
        </w:trPr>
        <w:tc>
          <w:tcPr>
            <w:tcW w:w="3062" w:type="dxa"/>
            <w:tcBorders>
              <w:top w:val="single" w:sz="4" w:space="0" w:color="auto"/>
              <w:left w:val="single" w:sz="4" w:space="0" w:color="auto"/>
            </w:tcBorders>
            <w:shd w:val="clear" w:color="auto" w:fill="FFFFFF"/>
          </w:tcPr>
          <w:p w14:paraId="7FA6BC5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62" w:type="dxa"/>
            <w:gridSpan w:val="3"/>
            <w:tcBorders>
              <w:top w:val="single" w:sz="4" w:space="0" w:color="auto"/>
              <w:left w:val="single" w:sz="4" w:space="0" w:color="auto"/>
              <w:right w:val="single" w:sz="4" w:space="0" w:color="auto"/>
            </w:tcBorders>
            <w:shd w:val="clear" w:color="auto" w:fill="FFFFFF"/>
          </w:tcPr>
          <w:p w14:paraId="3A954A4D" w14:textId="77777777" w:rsidR="00F578E8" w:rsidRDefault="009B6937">
            <w:pPr>
              <w:pStyle w:val="Bodytext20"/>
              <w:framePr w:w="9624" w:wrap="notBeside" w:vAnchor="text" w:hAnchor="text" w:xAlign="center" w:y="1"/>
              <w:shd w:val="clear" w:color="auto" w:fill="auto"/>
              <w:spacing w:before="0" w:line="220" w:lineRule="exact"/>
              <w:ind w:firstLine="0"/>
              <w:jc w:val="both"/>
            </w:pPr>
            <w:r>
              <w:t>Σωτήριος Δεσπότης, Καθηγητής</w:t>
            </w:r>
          </w:p>
        </w:tc>
      </w:tr>
      <w:tr w:rsidR="00F578E8" w14:paraId="05577485" w14:textId="77777777">
        <w:trPr>
          <w:trHeight w:hRule="exact" w:val="1762"/>
          <w:jc w:val="center"/>
        </w:trPr>
        <w:tc>
          <w:tcPr>
            <w:tcW w:w="5486" w:type="dxa"/>
            <w:gridSpan w:val="2"/>
            <w:tcBorders>
              <w:top w:val="single" w:sz="4" w:space="0" w:color="auto"/>
              <w:left w:val="single" w:sz="4" w:space="0" w:color="auto"/>
            </w:tcBorders>
            <w:shd w:val="clear" w:color="auto" w:fill="FFFFFF"/>
          </w:tcPr>
          <w:p w14:paraId="7B9C306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1F8BA0D"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τον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2E06633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618C3F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F22C12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62" w:type="dxa"/>
            <w:tcBorders>
              <w:top w:val="single" w:sz="4" w:space="0" w:color="auto"/>
              <w:left w:val="single" w:sz="4" w:space="0" w:color="auto"/>
              <w:right w:val="single" w:sz="4" w:space="0" w:color="auto"/>
            </w:tcBorders>
            <w:shd w:val="clear" w:color="auto" w:fill="FFFFFF"/>
            <w:vAlign w:val="center"/>
          </w:tcPr>
          <w:p w14:paraId="335900F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8879B2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ACB8677" w14:textId="77777777">
        <w:trPr>
          <w:trHeight w:hRule="exact" w:val="437"/>
          <w:jc w:val="center"/>
        </w:trPr>
        <w:tc>
          <w:tcPr>
            <w:tcW w:w="5486" w:type="dxa"/>
            <w:gridSpan w:val="2"/>
            <w:tcBorders>
              <w:top w:val="single" w:sz="4" w:space="0" w:color="auto"/>
              <w:left w:val="single" w:sz="4" w:space="0" w:color="auto"/>
            </w:tcBorders>
            <w:shd w:val="clear" w:color="auto" w:fill="FFFFFF"/>
          </w:tcPr>
          <w:p w14:paraId="071DCDE3"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1D704074"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62" w:type="dxa"/>
            <w:tcBorders>
              <w:top w:val="single" w:sz="4" w:space="0" w:color="auto"/>
              <w:left w:val="single" w:sz="4" w:space="0" w:color="auto"/>
              <w:right w:val="single" w:sz="4" w:space="0" w:color="auto"/>
            </w:tcBorders>
            <w:shd w:val="clear" w:color="auto" w:fill="FFFFFF"/>
            <w:vAlign w:val="center"/>
          </w:tcPr>
          <w:p w14:paraId="76656473"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266B6343" w14:textId="77777777">
        <w:trPr>
          <w:trHeight w:hRule="exact" w:val="1814"/>
          <w:jc w:val="center"/>
        </w:trPr>
        <w:tc>
          <w:tcPr>
            <w:tcW w:w="3062" w:type="dxa"/>
            <w:tcBorders>
              <w:top w:val="single" w:sz="4" w:space="0" w:color="auto"/>
              <w:left w:val="single" w:sz="4" w:space="0" w:color="auto"/>
            </w:tcBorders>
            <w:shd w:val="clear" w:color="auto" w:fill="FFFFFF"/>
          </w:tcPr>
          <w:p w14:paraId="5CF25247"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74B5FD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1A859C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562" w:type="dxa"/>
            <w:gridSpan w:val="3"/>
            <w:tcBorders>
              <w:top w:val="single" w:sz="4" w:space="0" w:color="auto"/>
              <w:left w:val="single" w:sz="4" w:space="0" w:color="auto"/>
              <w:right w:val="single" w:sz="4" w:space="0" w:color="auto"/>
            </w:tcBorders>
            <w:shd w:val="clear" w:color="auto" w:fill="FFFFFF"/>
          </w:tcPr>
          <w:p w14:paraId="3287FFC1" w14:textId="77777777" w:rsidR="00F578E8" w:rsidRDefault="009B6937">
            <w:pPr>
              <w:pStyle w:val="Bodytext20"/>
              <w:framePr w:w="9624" w:wrap="notBeside" w:vAnchor="text" w:hAnchor="text" w:xAlign="center" w:y="1"/>
              <w:shd w:val="clear" w:color="auto" w:fill="auto"/>
              <w:spacing w:before="0" w:line="220" w:lineRule="exact"/>
              <w:ind w:firstLine="0"/>
              <w:jc w:val="both"/>
            </w:pPr>
            <w:r>
              <w:t>Προαιρετικό</w:t>
            </w:r>
          </w:p>
        </w:tc>
      </w:tr>
      <w:tr w:rsidR="00F578E8" w14:paraId="70415C7B" w14:textId="77777777">
        <w:trPr>
          <w:trHeight w:hRule="exact" w:val="706"/>
          <w:jc w:val="center"/>
        </w:trPr>
        <w:tc>
          <w:tcPr>
            <w:tcW w:w="3062" w:type="dxa"/>
            <w:tcBorders>
              <w:top w:val="single" w:sz="4" w:space="0" w:color="auto"/>
              <w:left w:val="single" w:sz="4" w:space="0" w:color="auto"/>
            </w:tcBorders>
            <w:shd w:val="clear" w:color="auto" w:fill="FFFFFF"/>
          </w:tcPr>
          <w:p w14:paraId="00CBBFA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383E4E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62" w:type="dxa"/>
            <w:gridSpan w:val="3"/>
            <w:tcBorders>
              <w:top w:val="single" w:sz="4" w:space="0" w:color="auto"/>
              <w:left w:val="single" w:sz="4" w:space="0" w:color="auto"/>
              <w:right w:val="single" w:sz="4" w:space="0" w:color="auto"/>
            </w:tcBorders>
            <w:shd w:val="clear" w:color="auto" w:fill="FFFFFF"/>
          </w:tcPr>
          <w:p w14:paraId="15F1972D"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72B1EDF8" w14:textId="77777777">
        <w:trPr>
          <w:trHeight w:hRule="exact" w:val="701"/>
          <w:jc w:val="center"/>
        </w:trPr>
        <w:tc>
          <w:tcPr>
            <w:tcW w:w="3062" w:type="dxa"/>
            <w:tcBorders>
              <w:top w:val="single" w:sz="4" w:space="0" w:color="auto"/>
              <w:left w:val="single" w:sz="4" w:space="0" w:color="auto"/>
            </w:tcBorders>
            <w:shd w:val="clear" w:color="auto" w:fill="FFFFFF"/>
          </w:tcPr>
          <w:p w14:paraId="1685D14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62" w:type="dxa"/>
            <w:gridSpan w:val="3"/>
            <w:tcBorders>
              <w:top w:val="single" w:sz="4" w:space="0" w:color="auto"/>
              <w:left w:val="single" w:sz="4" w:space="0" w:color="auto"/>
              <w:right w:val="single" w:sz="4" w:space="0" w:color="auto"/>
            </w:tcBorders>
            <w:shd w:val="clear" w:color="auto" w:fill="FFFFFF"/>
          </w:tcPr>
          <w:p w14:paraId="26BB18C4"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Ελληνική</w:t>
            </w:r>
          </w:p>
        </w:tc>
      </w:tr>
      <w:tr w:rsidR="00F578E8" w14:paraId="40D2905F" w14:textId="77777777">
        <w:trPr>
          <w:trHeight w:hRule="exact" w:val="701"/>
          <w:jc w:val="center"/>
        </w:trPr>
        <w:tc>
          <w:tcPr>
            <w:tcW w:w="3062" w:type="dxa"/>
            <w:tcBorders>
              <w:top w:val="single" w:sz="4" w:space="0" w:color="auto"/>
              <w:left w:val="single" w:sz="4" w:space="0" w:color="auto"/>
            </w:tcBorders>
            <w:shd w:val="clear" w:color="auto" w:fill="FFFFFF"/>
          </w:tcPr>
          <w:p w14:paraId="2F0329F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62" w:type="dxa"/>
            <w:gridSpan w:val="3"/>
            <w:tcBorders>
              <w:top w:val="single" w:sz="4" w:space="0" w:color="auto"/>
              <w:left w:val="single" w:sz="4" w:space="0" w:color="auto"/>
              <w:right w:val="single" w:sz="4" w:space="0" w:color="auto"/>
            </w:tcBorders>
            <w:shd w:val="clear" w:color="auto" w:fill="FFFFFF"/>
          </w:tcPr>
          <w:p w14:paraId="276DF812"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4211935B" w14:textId="77777777">
        <w:trPr>
          <w:trHeight w:hRule="exact" w:val="226"/>
          <w:jc w:val="center"/>
        </w:trPr>
        <w:tc>
          <w:tcPr>
            <w:tcW w:w="3062" w:type="dxa"/>
            <w:vMerge w:val="restart"/>
            <w:tcBorders>
              <w:top w:val="single" w:sz="4" w:space="0" w:color="auto"/>
              <w:left w:val="single" w:sz="4" w:space="0" w:color="auto"/>
            </w:tcBorders>
            <w:shd w:val="clear" w:color="auto" w:fill="FFFFFF"/>
          </w:tcPr>
          <w:p w14:paraId="68F9717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62" w:type="dxa"/>
            <w:gridSpan w:val="3"/>
            <w:tcBorders>
              <w:top w:val="single" w:sz="4" w:space="0" w:color="auto"/>
              <w:left w:val="single" w:sz="4" w:space="0" w:color="auto"/>
              <w:right w:val="single" w:sz="4" w:space="0" w:color="auto"/>
            </w:tcBorders>
            <w:shd w:val="clear" w:color="auto" w:fill="FFFFFF"/>
            <w:vAlign w:val="bottom"/>
          </w:tcPr>
          <w:p w14:paraId="4481C93A" w14:textId="77777777" w:rsidR="00F578E8" w:rsidRDefault="00C5674A">
            <w:pPr>
              <w:pStyle w:val="Bodytext20"/>
              <w:framePr w:w="9624" w:wrap="notBeside" w:vAnchor="text" w:hAnchor="text" w:xAlign="center" w:y="1"/>
              <w:shd w:val="clear" w:color="auto" w:fill="auto"/>
              <w:spacing w:before="0" w:line="220" w:lineRule="exact"/>
              <w:ind w:firstLine="0"/>
              <w:jc w:val="both"/>
            </w:pPr>
            <w:hyperlink r:id="rId27" w:history="1">
              <w:r w:rsidR="009B6937">
                <w:rPr>
                  <w:rStyle w:val="-"/>
                </w:rPr>
                <w:t>http://eclass.uoa.gr/modules/document/?course=SOCTHEOL144</w:t>
              </w:r>
            </w:hyperlink>
          </w:p>
        </w:tc>
      </w:tr>
      <w:tr w:rsidR="00F578E8" w14:paraId="79B47C7A" w14:textId="77777777">
        <w:trPr>
          <w:trHeight w:hRule="exact" w:val="787"/>
          <w:jc w:val="center"/>
        </w:trPr>
        <w:tc>
          <w:tcPr>
            <w:tcW w:w="3062" w:type="dxa"/>
            <w:vMerge/>
            <w:tcBorders>
              <w:left w:val="single" w:sz="4" w:space="0" w:color="auto"/>
              <w:bottom w:val="single" w:sz="4" w:space="0" w:color="auto"/>
            </w:tcBorders>
            <w:shd w:val="clear" w:color="auto" w:fill="FFFFFF"/>
          </w:tcPr>
          <w:p w14:paraId="374EE95E" w14:textId="77777777" w:rsidR="00F578E8" w:rsidRDefault="00F578E8">
            <w:pPr>
              <w:framePr w:w="9624" w:wrap="notBeside" w:vAnchor="text" w:hAnchor="text" w:xAlign="center" w:y="1"/>
            </w:pPr>
          </w:p>
        </w:tc>
        <w:tc>
          <w:tcPr>
            <w:tcW w:w="6562" w:type="dxa"/>
            <w:gridSpan w:val="3"/>
            <w:tcBorders>
              <w:top w:val="single" w:sz="4" w:space="0" w:color="auto"/>
              <w:left w:val="single" w:sz="4" w:space="0" w:color="auto"/>
              <w:bottom w:val="single" w:sz="4" w:space="0" w:color="auto"/>
              <w:right w:val="single" w:sz="4" w:space="0" w:color="auto"/>
            </w:tcBorders>
            <w:shd w:val="clear" w:color="auto" w:fill="FFFFFF"/>
          </w:tcPr>
          <w:p w14:paraId="695B96C9" w14:textId="77777777" w:rsidR="00F578E8" w:rsidRDefault="009B6937">
            <w:pPr>
              <w:pStyle w:val="Bodytext20"/>
              <w:framePr w:w="9624" w:wrap="notBeside" w:vAnchor="text" w:hAnchor="text" w:xAlign="center" w:y="1"/>
              <w:shd w:val="clear" w:color="auto" w:fill="auto"/>
              <w:spacing w:before="0" w:line="245" w:lineRule="exact"/>
              <w:ind w:firstLine="220"/>
            </w:pPr>
            <w:r>
              <w:t xml:space="preserve">«Ανοικτό μάθημα» - </w:t>
            </w:r>
            <w:r>
              <w:rPr>
                <w:lang w:val="en-GB" w:eastAsia="en-GB" w:bidi="en-GB"/>
              </w:rPr>
              <w:t>open</w:t>
            </w:r>
            <w:r w:rsidRPr="009B6937">
              <w:rPr>
                <w:lang w:eastAsia="en-GB" w:bidi="en-GB"/>
              </w:rPr>
              <w:t xml:space="preserve"> </w:t>
            </w:r>
            <w:r>
              <w:rPr>
                <w:lang w:val="en-GB" w:eastAsia="en-GB" w:bidi="en-GB"/>
              </w:rPr>
              <w:t>course</w:t>
            </w:r>
            <w:r w:rsidRPr="009B6937">
              <w:rPr>
                <w:lang w:eastAsia="en-GB" w:bidi="en-GB"/>
              </w:rPr>
              <w:t xml:space="preserve"> </w:t>
            </w:r>
            <w:r>
              <w:t xml:space="preserve">(«Ερμηνεία Πράξεων»] </w:t>
            </w:r>
            <w:r>
              <w:rPr>
                <w:rStyle w:val="Bodytext25"/>
              </w:rPr>
              <w:t>http</w:t>
            </w:r>
            <w:r w:rsidRPr="009B6937">
              <w:rPr>
                <w:rStyle w:val="Bodytext25"/>
                <w:lang w:val="el-GR"/>
              </w:rPr>
              <w:t>: //</w:t>
            </w:r>
            <w:r>
              <w:rPr>
                <w:rStyle w:val="Bodytext25"/>
              </w:rPr>
              <w:t>opencourses</w:t>
            </w:r>
            <w:r w:rsidRPr="009B6937">
              <w:rPr>
                <w:rStyle w:val="Bodytext25"/>
                <w:lang w:val="el-GR"/>
              </w:rPr>
              <w:t>.</w:t>
            </w:r>
            <w:r>
              <w:rPr>
                <w:rStyle w:val="Bodytext25"/>
              </w:rPr>
              <w:t>uoa</w:t>
            </w:r>
            <w:r w:rsidRPr="009B6937">
              <w:rPr>
                <w:rStyle w:val="Bodytext25"/>
                <w:lang w:val="el-GR"/>
              </w:rPr>
              <w:t>.</w:t>
            </w:r>
            <w:r>
              <w:rPr>
                <w:rStyle w:val="Bodytext25"/>
              </w:rPr>
              <w:t>gr</w:t>
            </w:r>
            <w:r w:rsidRPr="009B6937">
              <w:rPr>
                <w:rStyle w:val="Bodytext25"/>
                <w:lang w:val="el-GR"/>
              </w:rPr>
              <w:t xml:space="preserve"> /</w:t>
            </w:r>
            <w:r>
              <w:rPr>
                <w:rStyle w:val="Bodytext25"/>
              </w:rPr>
              <w:t>courses</w:t>
            </w:r>
            <w:r w:rsidRPr="009B6937">
              <w:rPr>
                <w:rStyle w:val="Bodytext25"/>
                <w:lang w:val="el-GR"/>
              </w:rPr>
              <w:t xml:space="preserve"> /</w:t>
            </w:r>
            <w:r>
              <w:rPr>
                <w:rStyle w:val="Bodytext25"/>
              </w:rPr>
              <w:t>SOCTHEOL</w:t>
            </w:r>
            <w:r w:rsidRPr="009B6937">
              <w:rPr>
                <w:rStyle w:val="Bodytext25"/>
                <w:lang w:val="el-GR"/>
              </w:rPr>
              <w:t xml:space="preserve">2 </w:t>
            </w:r>
            <w:r>
              <w:rPr>
                <w:rStyle w:val="Bodytext2Italic1"/>
                <w:lang w:val="en-GB" w:eastAsia="en-GB" w:bidi="en-GB"/>
              </w:rPr>
              <w:t>j</w:t>
            </w:r>
          </w:p>
        </w:tc>
      </w:tr>
    </w:tbl>
    <w:p w14:paraId="1C183DE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90B517B" w14:textId="77777777" w:rsidR="00F578E8" w:rsidRDefault="00F578E8">
      <w:pPr>
        <w:framePr w:w="9624" w:wrap="notBeside" w:vAnchor="text" w:hAnchor="text" w:xAlign="center" w:y="1"/>
        <w:rPr>
          <w:sz w:val="2"/>
          <w:szCs w:val="2"/>
        </w:rPr>
      </w:pPr>
    </w:p>
    <w:p w14:paraId="7241CCF9" w14:textId="77777777" w:rsidR="00F578E8" w:rsidRDefault="00F578E8">
      <w:pPr>
        <w:rPr>
          <w:sz w:val="2"/>
          <w:szCs w:val="2"/>
        </w:rPr>
      </w:pPr>
    </w:p>
    <w:p w14:paraId="61615EDF" w14:textId="77777777" w:rsidR="00F578E8" w:rsidRDefault="009B6937">
      <w:pPr>
        <w:pStyle w:val="Bodytext20"/>
        <w:shd w:val="clear" w:color="auto" w:fill="auto"/>
        <w:spacing w:before="192" w:line="264" w:lineRule="exact"/>
        <w:ind w:left="220" w:right="220" w:firstLine="740"/>
        <w:jc w:val="both"/>
        <w:sectPr w:rsidR="00F578E8">
          <w:footerReference w:type="even" r:id="rId28"/>
          <w:footerReference w:type="default" r:id="rId29"/>
          <w:headerReference w:type="first" r:id="rId30"/>
          <w:footerReference w:type="first" r:id="rId31"/>
          <w:pgSz w:w="11900" w:h="16840"/>
          <w:pgMar w:top="2250" w:right="1080" w:bottom="1381" w:left="1195" w:header="0" w:footer="3" w:gutter="0"/>
          <w:cols w:space="720"/>
          <w:noEndnote/>
          <w:titlePg/>
          <w:docGrid w:linePitch="360"/>
        </w:sectPr>
      </w:pPr>
      <w:r>
        <w:t xml:space="preserve">Επιχειρείται η προσέγγιση της β’ ιεραποστολικής περιοδείας του Παύλου η οποία εστιάστηκε κατεξοχήν στον ελλαδικό χώρο βάσει της ερμηνείας των κεφαλαίων 16-20 των Πράξεων. Δεν πρόκειται για απλή περιγραφή της πορείας του αποστόλου των εθνών ούτε απλή καταγραφή των επικαιροποιημενών αρχαιολογικών δεδομένων των σταθμών από όπου διήλθε αυτός η οποία (καταγραφή] πάντα προηγείται της αναλύσεως. εξετάζεται αφηγηματολογικά και ρητορικά κάθε περικοπή προκειμένου τελικά να εξαχθούν τα διαχρονικά θεολογικά μηνύματα ελπίδας και σωτηρίας που εκπέμπει διαχρονικά το έντεχνο κείμενο του ευαγγελιστή Λουκά στους θεοφιλούς και όχι μόνον. Ειδικότερα ανιχνεύονται (α] ο ρόλος που διαδραματίζει εκάστη περικοπή στην ευρύτερη συνάφεια των κεφ. 15-19 που έπονται του κεντρικού για τις </w:t>
      </w:r>
      <w:r>
        <w:rPr>
          <w:rStyle w:val="Bodytext2Italic0"/>
        </w:rPr>
        <w:t>Πράξεις των Αποστόλων</w:t>
      </w:r>
      <w:r>
        <w:t xml:space="preserve"> γεγονότος της Αποστολικής Συνόδου (συγχρονική θεώρηση], (β] οι φιλολογικές τεχνικές που χρησιμοποιούνται καθώς επίσης και τα κενά </w:t>
      </w:r>
      <w:r w:rsidRPr="009B6937">
        <w:rPr>
          <w:lang w:eastAsia="en-GB" w:bidi="en-GB"/>
        </w:rPr>
        <w:t>(</w:t>
      </w:r>
      <w:r>
        <w:rPr>
          <w:lang w:val="en-GB" w:eastAsia="en-GB" w:bidi="en-GB"/>
        </w:rPr>
        <w:t>gaps</w:t>
      </w:r>
      <w:r w:rsidRPr="009B6937">
        <w:rPr>
          <w:lang w:eastAsia="en-GB" w:bidi="en-GB"/>
        </w:rPr>
        <w:t xml:space="preserve">] </w:t>
      </w:r>
      <w:r>
        <w:t xml:space="preserve">εκάστης αλλά και (γ] τα μηνύματα που εκπέμπονται μέσω αυτών των τεχνικών στους πρώτους θεοφιλούς ακροατές. Τέλος εξετάζονται συνοπτικά </w:t>
      </w:r>
      <w:r>
        <w:rPr>
          <w:rStyle w:val="Bodytext2SmallCaps"/>
        </w:rPr>
        <w:t>ol</w:t>
      </w:r>
      <w:r w:rsidRPr="009B6937">
        <w:rPr>
          <w:lang w:eastAsia="en-GB" w:bidi="en-GB"/>
        </w:rPr>
        <w:t xml:space="preserve"> </w:t>
      </w:r>
      <w:r>
        <w:t>δίκες του Παύλου μετά τη σύλληψή του στην Ιερουσαλήμ και το ταξίδι του Παύλου στη Ρώμη και το Ναυάγιο στη Μελίτη. Και σε αυτό η ερμηνεία δεν εστιάζεται αναφορικά με την ταυτότητα της Μελίτης (αν είναι η Κεφαλονιά όπως εικάζεται εσχάτως] αλλά με την δραματική δομή της «Οδύσσειας» και του ανοιχτού τέλους των</w:t>
      </w:r>
    </w:p>
    <w:p w14:paraId="6F8178EF" w14:textId="77777777" w:rsidR="00F578E8" w:rsidRDefault="009B6937">
      <w:pPr>
        <w:pStyle w:val="Bodytext20"/>
        <w:shd w:val="clear" w:color="auto" w:fill="auto"/>
        <w:spacing w:before="0" w:after="155" w:line="264" w:lineRule="exact"/>
        <w:ind w:left="220" w:right="220" w:firstLine="0"/>
        <w:jc w:val="both"/>
      </w:pPr>
      <w:r>
        <w:rPr>
          <w:rStyle w:val="Bodytext2Italic0"/>
        </w:rPr>
        <w:lastRenderedPageBreak/>
        <w:t>Πράξεων των Αποστόλων,</w:t>
      </w:r>
      <w:r>
        <w:t xml:space="preserve"> όπου και αναδεικνόεται ο λυτρωτικός ρόλος της παρουσίας του ευαγγελιστή στο μέσον ενός πολυφυλετικού «σκάφους» που πλέει στην άβυσσο με προορισμό την αιώνια Πόλη.</w:t>
      </w:r>
    </w:p>
    <w:p w14:paraId="5509668E" w14:textId="77777777" w:rsidR="00F578E8" w:rsidRDefault="009B6937">
      <w:pPr>
        <w:pStyle w:val="Bodytext20"/>
        <w:shd w:val="clear" w:color="auto" w:fill="auto"/>
        <w:spacing w:before="0" w:after="218" w:line="220" w:lineRule="exact"/>
        <w:ind w:left="940"/>
      </w:pPr>
      <w:r>
        <w:t>Με την επιτυχή ολοκλήρωση του μαθήματος οι φοιτητές και οι φοιτήτριες:</w:t>
      </w:r>
    </w:p>
    <w:p w14:paraId="64B027A1" w14:textId="77777777" w:rsidR="00F578E8" w:rsidRDefault="009B6937">
      <w:pPr>
        <w:pStyle w:val="Bodytext20"/>
        <w:numPr>
          <w:ilvl w:val="0"/>
          <w:numId w:val="11"/>
        </w:numPr>
        <w:shd w:val="clear" w:color="auto" w:fill="auto"/>
        <w:tabs>
          <w:tab w:val="left" w:pos="940"/>
        </w:tabs>
        <w:spacing w:before="0" w:line="245" w:lineRule="exact"/>
        <w:ind w:left="940"/>
      </w:pPr>
      <w:r>
        <w:t>Θα μπορούν να αναγνωρίζουν, να κατανοούν και να εμβαθύνουν στις εκφάνσεις της ιστορικής πραγματικότητας της εποχής της Καινής Διαθήκης.</w:t>
      </w:r>
    </w:p>
    <w:p w14:paraId="54ED47B8" w14:textId="77777777" w:rsidR="00F578E8" w:rsidRDefault="009B6937">
      <w:pPr>
        <w:pStyle w:val="Bodytext20"/>
        <w:numPr>
          <w:ilvl w:val="0"/>
          <w:numId w:val="11"/>
        </w:numPr>
        <w:shd w:val="clear" w:color="auto" w:fill="auto"/>
        <w:tabs>
          <w:tab w:val="left" w:pos="940"/>
        </w:tabs>
        <w:spacing w:before="0" w:line="245" w:lineRule="exact"/>
        <w:ind w:left="940"/>
      </w:pPr>
      <w:r>
        <w:t>θα εντρυφήσουν στη συγχρονική αφηγηματολογική και ρητορική ανάλυση βιβλικών περικοπών προκειμένου τελικά να εξαχθούν τα διαχρονικά θεολογικά μηνύματα.</w:t>
      </w:r>
    </w:p>
    <w:p w14:paraId="2DE53DD4" w14:textId="77777777" w:rsidR="00F578E8" w:rsidRDefault="009B6937">
      <w:pPr>
        <w:pStyle w:val="Bodytext20"/>
        <w:numPr>
          <w:ilvl w:val="0"/>
          <w:numId w:val="11"/>
        </w:numPr>
        <w:shd w:val="clear" w:color="auto" w:fill="auto"/>
        <w:tabs>
          <w:tab w:val="left" w:pos="940"/>
        </w:tabs>
        <w:spacing w:before="0" w:line="245" w:lineRule="exact"/>
        <w:ind w:left="940"/>
      </w:pPr>
      <w:r>
        <w:t>θα έχουν εξοικειωθεί με βασικές πτυχές της πρωτοχριστανο&lt;ής θεολογίας και θα μπορούν συγκροτημένα και με σαφήνεια να αναπτύσσουν πτυχές της.</w:t>
      </w:r>
    </w:p>
    <w:p w14:paraId="4E81BBA4" w14:textId="77777777" w:rsidR="00F578E8" w:rsidRDefault="009B6937">
      <w:pPr>
        <w:pStyle w:val="Bodytext20"/>
        <w:numPr>
          <w:ilvl w:val="0"/>
          <w:numId w:val="11"/>
        </w:numPr>
        <w:shd w:val="clear" w:color="auto" w:fill="auto"/>
        <w:tabs>
          <w:tab w:val="left" w:pos="940"/>
        </w:tabs>
        <w:spacing w:before="0" w:line="245" w:lineRule="exact"/>
        <w:ind w:left="940"/>
      </w:pPr>
      <w:r>
        <w:t>θα μπορούν να εντοπίζουν στα κείμενα του πρώιμου χριστιανισμού φιλοσοφικές «επιρροές» και ιουδαϊκά «δάνεια», ως στοιχεία μιας διαλογικής συνύπαρξης.</w:t>
      </w:r>
    </w:p>
    <w:p w14:paraId="6208634F" w14:textId="77777777" w:rsidR="00F578E8" w:rsidRDefault="009B6937">
      <w:pPr>
        <w:pStyle w:val="Bodytext20"/>
        <w:numPr>
          <w:ilvl w:val="0"/>
          <w:numId w:val="11"/>
        </w:numPr>
        <w:shd w:val="clear" w:color="auto" w:fill="auto"/>
        <w:tabs>
          <w:tab w:val="left" w:pos="940"/>
        </w:tabs>
        <w:spacing w:before="0" w:line="245" w:lineRule="exact"/>
        <w:ind w:left="940"/>
      </w:pPr>
      <w:r>
        <w:t>θα μπορούν να δημιουργούν συσχετισμούς μεταξύ Ιουδαϊκών, Ελληνικών και Χριστιανικών «μοτίβων» και να συνάγουν πρακτικά συμπεράσματα.</w:t>
      </w:r>
    </w:p>
    <w:p w14:paraId="76D6BAA4" w14:textId="77777777" w:rsidR="00F578E8" w:rsidRDefault="009B6937">
      <w:pPr>
        <w:pStyle w:val="Bodytext20"/>
        <w:numPr>
          <w:ilvl w:val="0"/>
          <w:numId w:val="11"/>
        </w:numPr>
        <w:shd w:val="clear" w:color="auto" w:fill="auto"/>
        <w:tabs>
          <w:tab w:val="left" w:pos="940"/>
        </w:tabs>
        <w:spacing w:before="0" w:after="284" w:line="245" w:lineRule="exact"/>
        <w:ind w:left="940"/>
      </w:pPr>
      <w:r>
        <w:t>θα μπορούν να αξιοποιούν την προηγούμενη γνώση τους προκειμένου να εντοπίσουν βασικές επιρροές στη διαμόρφωση της θεολογίας της πρώτης Εκκλησίας.</w:t>
      </w:r>
    </w:p>
    <w:p w14:paraId="26C329D4" w14:textId="77777777" w:rsidR="00F578E8" w:rsidRDefault="009B6937">
      <w:pPr>
        <w:pStyle w:val="Heading30"/>
        <w:keepNext/>
        <w:keepLines/>
        <w:shd w:val="clear" w:color="auto" w:fill="auto"/>
        <w:spacing w:before="0" w:after="142" w:line="190" w:lineRule="exact"/>
        <w:ind w:left="220"/>
        <w:jc w:val="both"/>
      </w:pPr>
      <w:bookmarkStart w:id="52" w:name="bookmark50"/>
      <w:r>
        <w:t>ΠΕΡΙΕΧΟΜΕΝΟ ΜΑΘΗΜΑΤΟΣ</w:t>
      </w:r>
      <w:bookmarkEnd w:id="52"/>
    </w:p>
    <w:p w14:paraId="2828746C" w14:textId="77777777" w:rsidR="00F578E8" w:rsidRDefault="009B6937">
      <w:pPr>
        <w:pStyle w:val="Bodytext20"/>
        <w:shd w:val="clear" w:color="auto" w:fill="auto"/>
        <w:spacing w:before="0" w:after="604" w:line="278" w:lineRule="exact"/>
        <w:ind w:left="220" w:right="220" w:firstLine="720"/>
        <w:jc w:val="both"/>
      </w:pPr>
      <w:r>
        <w:t>Βάσει της ερμηνείας των κεφαλαίων 16-20 των Πράξεων των Αποστόλων και των επιστολών του απ. Παύλου, επιχειρείται ένα Πανόραμα της β' καιγ' ιεραποστολικής περιοδείας του Παύλου, η οποία εστιάστηκε κατεξοχήν στον ελλαδικό χώρο. Ειδικότερα: καταγραφή των επικαιροποιημένων αρχαιολογικών δεδομένων των πόλεων-σταθμών από όπου αυτός διήλθε. Ερμηνεία των περικοπών επί τη βάσει της αφηγηματολογίας και της ρητορικής ώστε να εξαχθούν τα θεολογικά μηνύματα ελπίδας και σωτηρίας που εκπέμπει διαχρονικά το έντεχνο κείμενο του ευαγγελιστή Λουκά στους θεοφιλούς και όχι μόνον ακροατές του στο πλαίσιο μιας παγκοσμιοποιημένης Οικουμένης. Πρόκειται για μάθημα που συνδυάζεται με επισκέψεις σε αρχαιολογικούς χώρους και εντάσσεται στη μύηση των ενδιαφερομένων στο θρησκευτικό θεραπευτικό τουρισμό ως «πνευματική περιήγηση».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0135D1C" w14:textId="77777777">
        <w:trPr>
          <w:trHeight w:hRule="exact" w:val="442"/>
          <w:jc w:val="center"/>
        </w:trPr>
        <w:tc>
          <w:tcPr>
            <w:tcW w:w="3130" w:type="dxa"/>
            <w:tcBorders>
              <w:top w:val="single" w:sz="4" w:space="0" w:color="auto"/>
              <w:left w:val="single" w:sz="4" w:space="0" w:color="auto"/>
            </w:tcBorders>
            <w:shd w:val="clear" w:color="auto" w:fill="FFFFFF"/>
          </w:tcPr>
          <w:p w14:paraId="330714D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1B88D5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311029 ΕΞΑΜΗΝΟ ΣΠΟΥΔΩΝ 3°</w:t>
            </w:r>
          </w:p>
        </w:tc>
      </w:tr>
      <w:tr w:rsidR="00F578E8" w14:paraId="7CFE38D0" w14:textId="77777777">
        <w:trPr>
          <w:trHeight w:hRule="exact" w:val="706"/>
          <w:jc w:val="center"/>
        </w:trPr>
        <w:tc>
          <w:tcPr>
            <w:tcW w:w="3130" w:type="dxa"/>
            <w:tcBorders>
              <w:top w:val="single" w:sz="4" w:space="0" w:color="auto"/>
              <w:left w:val="single" w:sz="4" w:space="0" w:color="auto"/>
            </w:tcBorders>
            <w:shd w:val="clear" w:color="auto" w:fill="FFFFFF"/>
            <w:vAlign w:val="center"/>
          </w:tcPr>
          <w:p w14:paraId="51E7C37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3430406" w14:textId="77777777" w:rsidR="00F578E8" w:rsidRDefault="009B6937">
            <w:pPr>
              <w:pStyle w:val="Bodytext20"/>
              <w:framePr w:w="9624" w:wrap="notBeside" w:vAnchor="text" w:hAnchor="text" w:xAlign="center" w:y="1"/>
              <w:shd w:val="clear" w:color="auto" w:fill="auto"/>
              <w:spacing w:before="0" w:line="264" w:lineRule="exact"/>
              <w:ind w:firstLine="0"/>
            </w:pPr>
            <w:r>
              <w:t>Η ΕΚΚΛΗΣΙΑ ΚΑΤΑ ΤΗΝ ΟΘΩΜΑΝΙΚΗ ΚΥΡΙΑΡΧΙΑ. ΙΔΕΟΛΟΓΙΚΑ ΡΕΥΜΑΤΑ ΚΑΙ ΣΥΜΜΕΤΟΧΗ ΣΤΑ ΚΙΝΗΜΑΤΑ ΤΟΥ ΓΕΝΟΥΣ</w:t>
            </w:r>
          </w:p>
        </w:tc>
      </w:tr>
      <w:tr w:rsidR="00F578E8" w14:paraId="4F00F46A" w14:textId="77777777">
        <w:trPr>
          <w:trHeight w:hRule="exact" w:val="965"/>
          <w:jc w:val="center"/>
        </w:trPr>
        <w:tc>
          <w:tcPr>
            <w:tcW w:w="3130" w:type="dxa"/>
            <w:tcBorders>
              <w:top w:val="single" w:sz="4" w:space="0" w:color="auto"/>
              <w:left w:val="single" w:sz="4" w:space="0" w:color="auto"/>
            </w:tcBorders>
            <w:shd w:val="clear" w:color="auto" w:fill="FFFFFF"/>
            <w:vAlign w:val="center"/>
          </w:tcPr>
          <w:p w14:paraId="3FD66D3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20288EF4" w14:textId="77777777" w:rsidR="00F578E8" w:rsidRDefault="009B6937">
            <w:pPr>
              <w:pStyle w:val="Bodytext20"/>
              <w:framePr w:w="9624" w:wrap="notBeside" w:vAnchor="text" w:hAnchor="text" w:xAlign="center" w:y="1"/>
              <w:shd w:val="clear" w:color="auto" w:fill="auto"/>
              <w:spacing w:before="0" w:line="264" w:lineRule="exact"/>
              <w:ind w:firstLine="0"/>
            </w:pPr>
            <w:r>
              <w:t>Δρ. Αθηνά Κονταλή [«Απόκτηση ακαδημαϊκής διδακτικής εμπειρίας σε νέους επιστήμονες κατόχους διδακτορικού 2018-2019 στο Ε.Κ.Π.Α.»]</w:t>
            </w:r>
          </w:p>
        </w:tc>
      </w:tr>
      <w:tr w:rsidR="00F578E8" w14:paraId="336A545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72AD752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375240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FF4E55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10FBDB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3EDA6F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F2A2B6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5FCF6BE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728996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11320032"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63E444C"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5DCEF20C"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669B0DB6" w14:textId="77777777">
        <w:trPr>
          <w:trHeight w:hRule="exact" w:val="1829"/>
          <w:jc w:val="center"/>
        </w:trPr>
        <w:tc>
          <w:tcPr>
            <w:tcW w:w="3130" w:type="dxa"/>
            <w:tcBorders>
              <w:top w:val="single" w:sz="4" w:space="0" w:color="auto"/>
              <w:left w:val="single" w:sz="4" w:space="0" w:color="auto"/>
              <w:bottom w:val="single" w:sz="4" w:space="0" w:color="auto"/>
            </w:tcBorders>
            <w:shd w:val="clear" w:color="auto" w:fill="FFFFFF"/>
          </w:tcPr>
          <w:p w14:paraId="1B92564B"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58054C7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E536D8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19E07B9"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bl>
    <w:p w14:paraId="6569E039" w14:textId="77777777" w:rsidR="00F578E8" w:rsidRDefault="00F578E8">
      <w:pPr>
        <w:framePr w:w="9624" w:wrap="notBeside" w:vAnchor="text" w:hAnchor="text" w:xAlign="center" w:y="1"/>
        <w:rPr>
          <w:sz w:val="2"/>
          <w:szCs w:val="2"/>
        </w:rPr>
      </w:pPr>
    </w:p>
    <w:p w14:paraId="29CBD422"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15F315C0" w14:textId="77777777">
        <w:trPr>
          <w:trHeight w:hRule="exact" w:val="710"/>
          <w:jc w:val="center"/>
        </w:trPr>
        <w:tc>
          <w:tcPr>
            <w:tcW w:w="3130" w:type="dxa"/>
            <w:tcBorders>
              <w:top w:val="single" w:sz="4" w:space="0" w:color="auto"/>
              <w:left w:val="single" w:sz="4" w:space="0" w:color="auto"/>
            </w:tcBorders>
            <w:shd w:val="clear" w:color="auto" w:fill="FFFFFF"/>
          </w:tcPr>
          <w:p w14:paraId="0B95E5A3"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1097440F"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161A9C83"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580B00E5" w14:textId="77777777">
        <w:trPr>
          <w:trHeight w:hRule="exact" w:val="696"/>
          <w:jc w:val="center"/>
        </w:trPr>
        <w:tc>
          <w:tcPr>
            <w:tcW w:w="3130" w:type="dxa"/>
            <w:tcBorders>
              <w:top w:val="single" w:sz="4" w:space="0" w:color="auto"/>
              <w:left w:val="single" w:sz="4" w:space="0" w:color="auto"/>
            </w:tcBorders>
            <w:shd w:val="clear" w:color="auto" w:fill="FFFFFF"/>
          </w:tcPr>
          <w:p w14:paraId="2996172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7E031A0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0DA01D8A" w14:textId="77777777">
        <w:trPr>
          <w:trHeight w:hRule="exact" w:val="706"/>
          <w:jc w:val="center"/>
        </w:trPr>
        <w:tc>
          <w:tcPr>
            <w:tcW w:w="3130" w:type="dxa"/>
            <w:tcBorders>
              <w:top w:val="single" w:sz="4" w:space="0" w:color="auto"/>
              <w:left w:val="single" w:sz="4" w:space="0" w:color="auto"/>
            </w:tcBorders>
            <w:shd w:val="clear" w:color="auto" w:fill="FFFFFF"/>
          </w:tcPr>
          <w:p w14:paraId="392E366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3CEA8FEC"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78DB6530"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299F19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76D58850" w14:textId="77777777" w:rsidR="00F578E8" w:rsidRDefault="00C5674A">
            <w:pPr>
              <w:pStyle w:val="Bodytext20"/>
              <w:framePr w:w="9624" w:wrap="notBeside" w:vAnchor="text" w:hAnchor="text" w:xAlign="center" w:y="1"/>
              <w:shd w:val="clear" w:color="auto" w:fill="auto"/>
              <w:spacing w:before="0" w:line="220" w:lineRule="exact"/>
              <w:ind w:firstLine="0"/>
            </w:pPr>
            <w:hyperlink r:id="rId32"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204/</w:t>
              </w:r>
            </w:hyperlink>
          </w:p>
        </w:tc>
      </w:tr>
    </w:tbl>
    <w:p w14:paraId="13C5D3A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7559931" w14:textId="77777777" w:rsidR="00F578E8" w:rsidRDefault="00F578E8">
      <w:pPr>
        <w:framePr w:w="9624" w:wrap="notBeside" w:vAnchor="text" w:hAnchor="text" w:xAlign="center" w:y="1"/>
        <w:rPr>
          <w:sz w:val="2"/>
          <w:szCs w:val="2"/>
        </w:rPr>
      </w:pPr>
    </w:p>
    <w:p w14:paraId="19E2B961" w14:textId="77777777" w:rsidR="00F578E8" w:rsidRDefault="00F578E8">
      <w:pPr>
        <w:rPr>
          <w:sz w:val="2"/>
          <w:szCs w:val="2"/>
        </w:rPr>
      </w:pPr>
    </w:p>
    <w:p w14:paraId="29EE8A24" w14:textId="77777777" w:rsidR="00F578E8" w:rsidRDefault="009B6937">
      <w:pPr>
        <w:pStyle w:val="Bodytext20"/>
        <w:shd w:val="clear" w:color="auto" w:fill="auto"/>
        <w:spacing w:before="207" w:line="245" w:lineRule="exact"/>
        <w:ind w:left="220" w:right="220" w:firstLine="720"/>
        <w:jc w:val="both"/>
      </w:pPr>
      <w:r>
        <w:t>Με την επιτυχή ολοκλήρωση του μαθήματος, ο φοιτητής θα έχει στέρεες γνώσεις σχετικά με τον νέο ρόλο της Εκκλησίας και του Οικουμενικού Πατριάρχη, τη στάση της Εκκλησίας απέναντι στον Οθωμανό κατακτητή, τη συμμετοχή της Εκκλησίας</w:t>
      </w:r>
    </w:p>
    <w:p w14:paraId="3F3660FE" w14:textId="77777777" w:rsidR="00F578E8" w:rsidRDefault="009B6937">
      <w:pPr>
        <w:pStyle w:val="Bodytext20"/>
        <w:shd w:val="clear" w:color="auto" w:fill="auto"/>
        <w:spacing w:before="0" w:line="245" w:lineRule="exact"/>
        <w:ind w:left="220" w:right="220" w:firstLine="0"/>
        <w:jc w:val="both"/>
      </w:pPr>
      <w:r>
        <w:t>στον απελευθερωτικό αγώνα, αλλά καιγια τους κληρικούς πρωτοστάτες στον απελευθερωτικό αγώνα Επαναστατικά κινήματα. Επιπλέον, για τη συμβολή της Εκκλησίας στην Παιδεία του Γένους, καθώς και για τους Νεομάρτυρες - Ιερομάρτυρες - Εθνομάρτυρες. Επιπρόσθετα για τα μοναστήρια ως επαναστατικά κέντρα, αλλά και τα αίτια της αποτυχίας των επαναστατικών κινημάτων μέχριτο 1821.</w:t>
      </w:r>
    </w:p>
    <w:p w14:paraId="2433C8EA" w14:textId="77777777" w:rsidR="00F578E8" w:rsidRDefault="009B6937">
      <w:pPr>
        <w:pStyle w:val="Bodytext20"/>
        <w:shd w:val="clear" w:color="auto" w:fill="auto"/>
        <w:spacing w:before="0" w:line="245" w:lineRule="exact"/>
        <w:ind w:left="220" w:right="220" w:firstLine="720"/>
        <w:jc w:val="both"/>
      </w:pPr>
      <w:r>
        <w:t>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71AF8E46" w14:textId="77777777" w:rsidR="00F578E8" w:rsidRDefault="009B6937">
      <w:pPr>
        <w:pStyle w:val="Bodytext20"/>
        <w:shd w:val="clear" w:color="auto" w:fill="auto"/>
        <w:spacing w:before="0" w:line="245" w:lineRule="exact"/>
        <w:ind w:left="220" w:right="220" w:firstLine="720"/>
        <w:jc w:val="both"/>
      </w:pPr>
      <w:r>
        <w:t>Οι φοιτητές θα κατανοήσουν την αφορμή και τις συνέπειες της Οθωμανικής Κυριαρχίας για την Εκκλησία καιτο Γένος. Ανάλυση των Ιδεολογικών Ρευμάτων καιτης συμμετοχής του Κλήρου στους Αγώνες του Γένους.</w:t>
      </w:r>
    </w:p>
    <w:p w14:paraId="76F20864" w14:textId="77777777" w:rsidR="00F578E8" w:rsidRDefault="009B6937">
      <w:pPr>
        <w:pStyle w:val="Bodytext20"/>
        <w:shd w:val="clear" w:color="auto" w:fill="auto"/>
        <w:spacing w:before="0" w:line="245" w:lineRule="exact"/>
        <w:ind w:left="220" w:firstLine="360"/>
      </w:pPr>
      <w:r>
        <w:t xml:space="preserve">Οι φοιτητές θα καλλιεργήσουν την ενσυναισθητική κατανόηση </w:t>
      </w:r>
      <w:r w:rsidRPr="009B6937">
        <w:rPr>
          <w:lang w:eastAsia="en-GB" w:bidi="en-GB"/>
        </w:rPr>
        <w:t>(</w:t>
      </w:r>
      <w:r>
        <w:rPr>
          <w:lang w:val="en-GB" w:eastAsia="en-GB" w:bidi="en-GB"/>
        </w:rPr>
        <w:t>empathy</w:t>
      </w:r>
      <w:r w:rsidRPr="009B6937">
        <w:rPr>
          <w:lang w:eastAsia="en-GB" w:bidi="en-GB"/>
        </w:rPr>
        <w:t xml:space="preserve">) </w:t>
      </w:r>
      <w:r>
        <w:t>μέσα από παραστατικές/εικονιστικές πηγές, με στόχο:</w:t>
      </w:r>
    </w:p>
    <w:p w14:paraId="3E38D2FF" w14:textId="77777777" w:rsidR="00F578E8" w:rsidRDefault="009B6937">
      <w:pPr>
        <w:pStyle w:val="Bodytext20"/>
        <w:numPr>
          <w:ilvl w:val="0"/>
          <w:numId w:val="11"/>
        </w:numPr>
        <w:shd w:val="clear" w:color="auto" w:fill="auto"/>
        <w:tabs>
          <w:tab w:val="left" w:pos="945"/>
        </w:tabs>
        <w:spacing w:before="0" w:line="245" w:lineRule="exact"/>
        <w:ind w:left="580" w:firstLine="0"/>
        <w:jc w:val="both"/>
      </w:pPr>
      <w:r>
        <w:t>Να μελετήσουν μία σειρά από παραστατικές/εικονιστικές πηγές</w:t>
      </w:r>
    </w:p>
    <w:p w14:paraId="2503656B" w14:textId="77777777" w:rsidR="00F578E8" w:rsidRDefault="009B6937">
      <w:pPr>
        <w:pStyle w:val="Bodytext20"/>
        <w:numPr>
          <w:ilvl w:val="0"/>
          <w:numId w:val="11"/>
        </w:numPr>
        <w:shd w:val="clear" w:color="auto" w:fill="auto"/>
        <w:tabs>
          <w:tab w:val="left" w:pos="945"/>
        </w:tabs>
        <w:spacing w:before="0" w:line="245" w:lineRule="exact"/>
        <w:ind w:left="580" w:firstLine="0"/>
        <w:jc w:val="both"/>
      </w:pPr>
      <w:r>
        <w:t>Να ρωτήσουν στοιχεία για το μήνυμα της πηγής</w:t>
      </w:r>
    </w:p>
    <w:p w14:paraId="0E56791D" w14:textId="77777777" w:rsidR="00F578E8" w:rsidRDefault="009B6937">
      <w:pPr>
        <w:pStyle w:val="Bodytext20"/>
        <w:numPr>
          <w:ilvl w:val="0"/>
          <w:numId w:val="11"/>
        </w:numPr>
        <w:shd w:val="clear" w:color="auto" w:fill="auto"/>
        <w:tabs>
          <w:tab w:val="left" w:pos="945"/>
        </w:tabs>
        <w:spacing w:before="0" w:line="245" w:lineRule="exact"/>
        <w:ind w:left="940"/>
      </w:pPr>
      <w:r>
        <w:t>Να πετύχουν μία ενσυναισθητική προσέγγιση της πηγής σχετικά με την κλίμα που επικρατούσε πριν και κατά την έναρξη της Οθωμανικής Κυριαρχίας.</w:t>
      </w:r>
    </w:p>
    <w:p w14:paraId="26710CB4" w14:textId="77777777" w:rsidR="00F578E8" w:rsidRDefault="009B6937">
      <w:pPr>
        <w:pStyle w:val="Bodytext20"/>
        <w:numPr>
          <w:ilvl w:val="0"/>
          <w:numId w:val="11"/>
        </w:numPr>
        <w:shd w:val="clear" w:color="auto" w:fill="auto"/>
        <w:tabs>
          <w:tab w:val="left" w:pos="945"/>
        </w:tabs>
        <w:spacing w:before="0" w:line="245" w:lineRule="exact"/>
        <w:ind w:left="940"/>
      </w:pPr>
      <w:r>
        <w:t>Να διοχετεύσουν δημιουργικά τις καλλιτεχνικές τους δεξιότητες μέσα από την δημιουργία αφισών.</w:t>
      </w:r>
    </w:p>
    <w:p w14:paraId="5A010D96" w14:textId="77777777" w:rsidR="00F578E8" w:rsidRDefault="009B6937">
      <w:pPr>
        <w:pStyle w:val="Bodytext20"/>
        <w:numPr>
          <w:ilvl w:val="0"/>
          <w:numId w:val="11"/>
        </w:numPr>
        <w:shd w:val="clear" w:color="auto" w:fill="auto"/>
        <w:tabs>
          <w:tab w:val="left" w:pos="945"/>
        </w:tabs>
        <w:spacing w:before="0" w:line="245" w:lineRule="exact"/>
        <w:ind w:left="580" w:firstLine="0"/>
        <w:jc w:val="both"/>
      </w:pPr>
      <w:r>
        <w:t>Να αναπτύξουν τη φαντασία τους συμπληρώνοντας το μήνυμα σε αφίσες.</w:t>
      </w:r>
    </w:p>
    <w:p w14:paraId="7573162B" w14:textId="77777777" w:rsidR="00F578E8" w:rsidRDefault="009B6937">
      <w:pPr>
        <w:pStyle w:val="Bodytext20"/>
        <w:numPr>
          <w:ilvl w:val="0"/>
          <w:numId w:val="11"/>
        </w:numPr>
        <w:shd w:val="clear" w:color="auto" w:fill="auto"/>
        <w:tabs>
          <w:tab w:val="left" w:pos="945"/>
        </w:tabs>
        <w:spacing w:before="0" w:after="284" w:line="245" w:lineRule="exact"/>
        <w:ind w:left="940"/>
      </w:pPr>
      <w:r>
        <w:t>Να αντιληφθούν ο εύρος των ιστορικών πηγών και τη διάκριση τους σε πρωτογενείς και δευτερογενείς.</w:t>
      </w:r>
    </w:p>
    <w:p w14:paraId="5B26784A" w14:textId="77777777" w:rsidR="00F578E8" w:rsidRDefault="009B6937">
      <w:pPr>
        <w:pStyle w:val="Heading30"/>
        <w:keepNext/>
        <w:keepLines/>
        <w:shd w:val="clear" w:color="auto" w:fill="auto"/>
        <w:spacing w:before="0" w:after="164" w:line="190" w:lineRule="exact"/>
        <w:ind w:left="220"/>
        <w:jc w:val="both"/>
      </w:pPr>
      <w:bookmarkStart w:id="53" w:name="bookmark51"/>
      <w:r>
        <w:t>ΠΕΡΙΕΧΟΜΕΝΟ ΜΑΘΗΜΑΤΟΣ</w:t>
      </w:r>
      <w:bookmarkEnd w:id="53"/>
    </w:p>
    <w:p w14:paraId="6DE194B5" w14:textId="77777777" w:rsidR="00F578E8" w:rsidRDefault="009B6937">
      <w:pPr>
        <w:pStyle w:val="Bodytext20"/>
        <w:shd w:val="clear" w:color="auto" w:fill="auto"/>
        <w:spacing w:before="0" w:line="245" w:lineRule="exact"/>
        <w:ind w:left="220" w:right="220" w:firstLine="720"/>
        <w:jc w:val="both"/>
      </w:pPr>
      <w:r>
        <w:t>0 νέος ρόλος της Εκκλησίας καιτου Οικουμενικού Πατριάρχη. Η στάση της Εκκλησίας απέναντι στον Οθωμανό κατακτητή. Η συμμετοχή της Εκκλησίας στον απελευθερωτικό αγώνα. Οι κληρικοί πρωτοστάτες στον απελευθερωτικό αγώνα Επαναστατικά κινήματα. Άμεση και έμμεση συμμετοχή κληρικών. Η συμβολή της Εκκλησίας στην Παιδεία του Γένους. Ορθοδοξία και Ελευθερία. Ελληνισμός και Ελευθερία. Νεομάρτυρες - Ιερομάρτυρες - Εθνομάρτυρες. Τα μοναστήρια ως επαναστατικά κέντρα. Αίτια της αποτυχίας των επαναστατικών κινημάτων μέχρι το 1821.</w:t>
      </w:r>
    </w:p>
    <w:p w14:paraId="0212DE31" w14:textId="77777777" w:rsidR="00F578E8" w:rsidRDefault="009B6937">
      <w:pPr>
        <w:pStyle w:val="Bodytext20"/>
        <w:shd w:val="clear" w:color="auto" w:fill="auto"/>
        <w:spacing w:before="0" w:line="245" w:lineRule="exact"/>
        <w:ind w:left="220" w:right="220" w:firstLine="720"/>
        <w:jc w:val="both"/>
        <w:sectPr w:rsidR="00F578E8">
          <w:pgSz w:w="12147" w:h="17175"/>
          <w:pgMar w:top="1256" w:right="1204" w:bottom="1573" w:left="1319" w:header="0" w:footer="3" w:gutter="0"/>
          <w:cols w:space="720"/>
          <w:noEndnote/>
          <w:docGrid w:linePitch="360"/>
        </w:sectPr>
      </w:pPr>
      <w:r>
        <w:t>Μετά την Άλωση της Κωνσταντινούπολης το 1453 από τους Οθωμανούς, η Εκκλησία, υπό την ιδιότητα της Εθναρχίας, θα αποτελέσει το στήριγμα των υπόδουλων ορθόδοξων λαών. Μέσα στη λατρευτική ζωή της Εκκλησίας, στις Ενορίες και τα Μοναστήρια, διαφυλάχθηκε η ιστορική συνέχεια του Γένους, σφυρηλατήθηκαν η ενότητα και η σύμπνοια και έμεινε ζωντανή η φλόγαγιατην ελευθερία. Παρόλο που το Οικουμενικό Πατριαρχείο επισήμως δεν μπορούσε να συνηγορήσει σε επαναστατικές κινήσεις, Κληρικοί όλων των βαθμιδών και τα Μοναστήρια θα συμμετάσχουν είτε άμεσα είτε έμμεσα στον αγώνα της απελευθέρωσης. Οι Νεομάρτυρες και Εθνομάρτυρες αποτέλεσαν λαμπρά παραδείγματα πίστης και πατριωτισμού.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02AE28E" w14:textId="77777777">
        <w:trPr>
          <w:trHeight w:hRule="exact" w:val="442"/>
          <w:jc w:val="center"/>
        </w:trPr>
        <w:tc>
          <w:tcPr>
            <w:tcW w:w="3125" w:type="dxa"/>
            <w:tcBorders>
              <w:top w:val="single" w:sz="4" w:space="0" w:color="auto"/>
              <w:left w:val="single" w:sz="4" w:space="0" w:color="auto"/>
            </w:tcBorders>
            <w:shd w:val="clear" w:color="auto" w:fill="FFFFFF"/>
          </w:tcPr>
          <w:p w14:paraId="28E2A9C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A984F6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31Π063 ΕΞΑΜΗΝΟΣΠΟΥΔΩΝ 3»</w:t>
            </w:r>
          </w:p>
        </w:tc>
      </w:tr>
      <w:tr w:rsidR="00F578E8" w14:paraId="633E4357" w14:textId="77777777">
        <w:trPr>
          <w:trHeight w:hRule="exact" w:val="437"/>
          <w:jc w:val="center"/>
        </w:trPr>
        <w:tc>
          <w:tcPr>
            <w:tcW w:w="3125" w:type="dxa"/>
            <w:tcBorders>
              <w:top w:val="single" w:sz="4" w:space="0" w:color="auto"/>
              <w:left w:val="single" w:sz="4" w:space="0" w:color="auto"/>
            </w:tcBorders>
            <w:shd w:val="clear" w:color="auto" w:fill="FFFFFF"/>
          </w:tcPr>
          <w:p w14:paraId="68424E0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2B77632" w14:textId="77777777" w:rsidR="00F578E8" w:rsidRDefault="009B6937">
            <w:pPr>
              <w:pStyle w:val="Bodytext20"/>
              <w:framePr w:w="9624" w:wrap="notBeside" w:vAnchor="text" w:hAnchor="text" w:xAlign="center" w:y="1"/>
              <w:shd w:val="clear" w:color="auto" w:fill="auto"/>
              <w:spacing w:before="0" w:line="220" w:lineRule="exact"/>
              <w:ind w:firstLine="0"/>
            </w:pPr>
            <w:r>
              <w:t>ΕΠΙΧΕΙΡΗΜΑΤΙΚΟΤΗΤΑ ΚΑΙ ΔΙΑΧΕΙΡΙΣΗ ΕΚΚΛΗΣΙΑΣΤΙΚΩΝ ΑΓΑΘΩΝ</w:t>
            </w:r>
          </w:p>
        </w:tc>
      </w:tr>
      <w:tr w:rsidR="00F578E8" w14:paraId="3A77D5B6" w14:textId="77777777">
        <w:trPr>
          <w:trHeight w:hRule="exact" w:val="432"/>
          <w:jc w:val="center"/>
        </w:trPr>
        <w:tc>
          <w:tcPr>
            <w:tcW w:w="3125" w:type="dxa"/>
            <w:tcBorders>
              <w:top w:val="single" w:sz="4" w:space="0" w:color="auto"/>
              <w:left w:val="single" w:sz="4" w:space="0" w:color="auto"/>
            </w:tcBorders>
            <w:shd w:val="clear" w:color="auto" w:fill="FFFFFF"/>
          </w:tcPr>
          <w:p w14:paraId="66AA3F0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C405133" w14:textId="77777777" w:rsidR="00F578E8" w:rsidRDefault="009B6937">
            <w:pPr>
              <w:pStyle w:val="Bodytext20"/>
              <w:framePr w:w="9624" w:wrap="notBeside" w:vAnchor="text" w:hAnchor="text" w:xAlign="center" w:y="1"/>
              <w:shd w:val="clear" w:color="auto" w:fill="auto"/>
              <w:spacing w:before="0" w:line="220" w:lineRule="exact"/>
              <w:ind w:firstLine="0"/>
            </w:pPr>
            <w:r>
              <w:t>Ειρήνη Χριστινάκη - Γλάρου, Καθηγήτρια</w:t>
            </w:r>
          </w:p>
        </w:tc>
      </w:tr>
      <w:tr w:rsidR="00F578E8" w14:paraId="16DBAEF9"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24E8C3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A653547"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7B9B9D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B1B26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BAC5B1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E2E77C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7B6475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2837B5B"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04D43C2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D15939D"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1FCCE540"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785EC9AA" w14:textId="77777777">
        <w:trPr>
          <w:trHeight w:hRule="exact" w:val="1814"/>
          <w:jc w:val="center"/>
        </w:trPr>
        <w:tc>
          <w:tcPr>
            <w:tcW w:w="3125" w:type="dxa"/>
            <w:tcBorders>
              <w:top w:val="single" w:sz="4" w:space="0" w:color="auto"/>
              <w:left w:val="single" w:sz="4" w:space="0" w:color="auto"/>
            </w:tcBorders>
            <w:shd w:val="clear" w:color="auto" w:fill="FFFFFF"/>
          </w:tcPr>
          <w:p w14:paraId="592000E3"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BCEF27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D38653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478FF2B4"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1CFB301F" w14:textId="77777777">
        <w:trPr>
          <w:trHeight w:hRule="exact" w:val="706"/>
          <w:jc w:val="center"/>
        </w:trPr>
        <w:tc>
          <w:tcPr>
            <w:tcW w:w="3125" w:type="dxa"/>
            <w:tcBorders>
              <w:top w:val="single" w:sz="4" w:space="0" w:color="auto"/>
              <w:left w:val="single" w:sz="4" w:space="0" w:color="auto"/>
            </w:tcBorders>
            <w:shd w:val="clear" w:color="auto" w:fill="FFFFFF"/>
          </w:tcPr>
          <w:p w14:paraId="676B7CA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199590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12FA076A" w14:textId="77777777" w:rsidR="00F578E8" w:rsidRDefault="00F578E8">
            <w:pPr>
              <w:framePr w:w="9624" w:wrap="notBeside" w:vAnchor="text" w:hAnchor="text" w:xAlign="center" w:y="1"/>
              <w:rPr>
                <w:sz w:val="10"/>
                <w:szCs w:val="10"/>
              </w:rPr>
            </w:pPr>
          </w:p>
        </w:tc>
      </w:tr>
      <w:tr w:rsidR="00F578E8" w14:paraId="32C5098F" w14:textId="77777777">
        <w:trPr>
          <w:trHeight w:hRule="exact" w:val="701"/>
          <w:jc w:val="center"/>
        </w:trPr>
        <w:tc>
          <w:tcPr>
            <w:tcW w:w="3125" w:type="dxa"/>
            <w:tcBorders>
              <w:top w:val="single" w:sz="4" w:space="0" w:color="auto"/>
              <w:left w:val="single" w:sz="4" w:space="0" w:color="auto"/>
            </w:tcBorders>
            <w:shd w:val="clear" w:color="auto" w:fill="FFFFFF"/>
          </w:tcPr>
          <w:p w14:paraId="6B71DB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09EF0CA7"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FBDF043" w14:textId="77777777">
        <w:trPr>
          <w:trHeight w:hRule="exact" w:val="701"/>
          <w:jc w:val="center"/>
        </w:trPr>
        <w:tc>
          <w:tcPr>
            <w:tcW w:w="3125" w:type="dxa"/>
            <w:tcBorders>
              <w:top w:val="single" w:sz="4" w:space="0" w:color="auto"/>
              <w:left w:val="single" w:sz="4" w:space="0" w:color="auto"/>
            </w:tcBorders>
            <w:shd w:val="clear" w:color="auto" w:fill="FFFFFF"/>
          </w:tcPr>
          <w:p w14:paraId="4C0C70D7"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1451C34C" w14:textId="77777777" w:rsidR="00F578E8" w:rsidRDefault="00F578E8">
            <w:pPr>
              <w:framePr w:w="9624" w:wrap="notBeside" w:vAnchor="text" w:hAnchor="text" w:xAlign="center" w:y="1"/>
              <w:rPr>
                <w:sz w:val="10"/>
                <w:szCs w:val="10"/>
              </w:rPr>
            </w:pPr>
          </w:p>
        </w:tc>
      </w:tr>
      <w:tr w:rsidR="00F578E8" w14:paraId="7AAB27E8" w14:textId="77777777">
        <w:trPr>
          <w:trHeight w:hRule="exact" w:val="715"/>
          <w:jc w:val="center"/>
        </w:trPr>
        <w:tc>
          <w:tcPr>
            <w:tcW w:w="3125" w:type="dxa"/>
            <w:tcBorders>
              <w:top w:val="single" w:sz="4" w:space="0" w:color="auto"/>
              <w:left w:val="single" w:sz="4" w:space="0" w:color="auto"/>
              <w:bottom w:val="single" w:sz="4" w:space="0" w:color="auto"/>
            </w:tcBorders>
            <w:shd w:val="clear" w:color="auto" w:fill="FFFFFF"/>
          </w:tcPr>
          <w:p w14:paraId="54B6EFE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91EB8FB" w14:textId="77777777" w:rsidR="00F578E8" w:rsidRDefault="00F578E8">
            <w:pPr>
              <w:framePr w:w="9624" w:wrap="notBeside" w:vAnchor="text" w:hAnchor="text" w:xAlign="center" w:y="1"/>
              <w:rPr>
                <w:sz w:val="10"/>
                <w:szCs w:val="10"/>
              </w:rPr>
            </w:pPr>
          </w:p>
        </w:tc>
      </w:tr>
    </w:tbl>
    <w:p w14:paraId="1326EE5D"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7931BA8" w14:textId="77777777" w:rsidR="00F578E8" w:rsidRDefault="00F578E8">
      <w:pPr>
        <w:framePr w:w="9624" w:wrap="notBeside" w:vAnchor="text" w:hAnchor="text" w:xAlign="center" w:y="1"/>
        <w:rPr>
          <w:sz w:val="2"/>
          <w:szCs w:val="2"/>
        </w:rPr>
      </w:pPr>
    </w:p>
    <w:p w14:paraId="4198ECE0" w14:textId="77777777" w:rsidR="00F578E8" w:rsidRDefault="00F578E8">
      <w:pPr>
        <w:rPr>
          <w:sz w:val="2"/>
          <w:szCs w:val="2"/>
        </w:rPr>
      </w:pPr>
    </w:p>
    <w:p w14:paraId="22C415FC" w14:textId="77777777" w:rsidR="00F578E8" w:rsidRDefault="009B6937">
      <w:pPr>
        <w:pStyle w:val="Bodytext20"/>
        <w:shd w:val="clear" w:color="auto" w:fill="auto"/>
        <w:spacing w:before="202" w:line="245" w:lineRule="exact"/>
        <w:ind w:left="220" w:right="220" w:firstLine="720"/>
        <w:jc w:val="both"/>
      </w:pPr>
      <w:r>
        <w:t>Το μάθημα αποτελείτο βασικό εισαγωγικό μάθημα στις έννοιες της επιχειρηματικότητας και της καινοτομίας με έμφαση στη διαχείριση των εκκλησιαστικών αγαθών.</w:t>
      </w:r>
    </w:p>
    <w:p w14:paraId="578C1865"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σπουδαστών στις βασικές έννοιες της επιχειρηματικότητας, της καινοτομίας, της διοίκησης νομικών προσώπων και δομών και δη εκκλησιαστικών νομικών προσώπων και της οργάνωσης και ανάπτυξης έργων με αντικείμενο τη διαχείριση εκκλησιαστικών αγαθών, της σύνδεσης της έννοιας της καινοτομίας με τους εκάστοτε επιχειρησιακούς στόχους της Εκκλησίας και το αντίστοιχο επιχειρησιακό / οικονομικό περιβάλλον και την κατανόηση της συνολικής εικόνας των εκκλησιαστικών αγαθών και των απαιτήσεων για την αποτελεσματική διαχείριση τους.</w:t>
      </w:r>
    </w:p>
    <w:p w14:paraId="3490CF35" w14:textId="77777777" w:rsidR="00F578E8" w:rsidRDefault="009B6937">
      <w:pPr>
        <w:pStyle w:val="Bodytext20"/>
        <w:shd w:val="clear" w:color="auto" w:fill="auto"/>
        <w:spacing w:before="0" w:line="245" w:lineRule="exact"/>
        <w:ind w:left="220" w:right="220" w:firstLine="720"/>
        <w:jc w:val="both"/>
      </w:pPr>
      <w:r>
        <w:t>Επίσης αναφέρεται σε εισαγωγικές έννοιες και σε μεθοδολογίες της διοίκησης επιχειρήσεων εν γένει (νομικές μορφές άσκησης επιχειρηματικότητας, Ηγεσία, Διαχείριση Ρίσκου, Στρατηγικές επίλυσης προβλημάτων, διαχείριση και στρατηγικές ανάπτυξης ανθρώπινου δυναμικού, ηθική των επιχειρήσεων και κατάρτιση επιχειρηματικού σχεδίου), έτσι ώστε ο φοιτητής να έχει μία συνολική αντίληψη των παραπάνω. Με αυτή την έννοια το μάθημα αποτελεί τη βάση πάνω στην οποία στηρίζονται συγκεκριμένες μεθοδολογίες και τεχνικές διοίκησης και οργάνωσης επιχειρήσεων και δή έργων διαχείρισης εκκλησιαστικών αγαθών και συνδυάζεται με κεφάλαια άλλων μαθημάτων του Τμήματος.</w:t>
      </w:r>
    </w:p>
    <w:p w14:paraId="3269E90A" w14:textId="77777777" w:rsidR="00F578E8" w:rsidRDefault="009B6937">
      <w:pPr>
        <w:pStyle w:val="Bodytext20"/>
        <w:shd w:val="clear" w:color="auto" w:fill="auto"/>
        <w:spacing w:before="0" w:after="260" w:line="245" w:lineRule="exact"/>
        <w:ind w:left="220" w:right="220" w:firstLine="720"/>
        <w:jc w:val="both"/>
      </w:pPr>
      <w:r>
        <w:t>Τέλος, στόχο του μαθήματος αποτελεί η κατανόηση από τους σπουδαστές της σημασίας της επιχειρηματικής δράσης γενικότερα και της διαχείρισης των εκκλησιαστικών αγαθών ειδικότερα, στη σύγχρονη οικονομία και της μετεξέλιξης της διοίκησης εκκλησιαστικών νομικών προσώπων και διαχείρισης εκκλησιαστικών έργων σε ένα διακριτό επιστημονικό πεδίο / επάγγελμα.</w:t>
      </w:r>
    </w:p>
    <w:p w14:paraId="241DF4BC" w14:textId="77777777" w:rsidR="00F578E8" w:rsidRDefault="009B6937">
      <w:pPr>
        <w:pStyle w:val="Bodytext20"/>
        <w:shd w:val="clear" w:color="auto" w:fill="auto"/>
        <w:spacing w:before="0" w:line="220" w:lineRule="exact"/>
        <w:ind w:left="220" w:firstLine="720"/>
        <w:jc w:val="both"/>
      </w:pPr>
      <w:r>
        <w:t>Με την επιτυχή ολοκλήρωση του μαθήματος ο φοιτητής / τρία θα είναι σε θέση να:</w:t>
      </w:r>
    </w:p>
    <w:p w14:paraId="2C428A71" w14:textId="77777777" w:rsidR="00F578E8" w:rsidRDefault="009B6937">
      <w:pPr>
        <w:pStyle w:val="Bodytext20"/>
        <w:shd w:val="clear" w:color="auto" w:fill="auto"/>
        <w:spacing w:before="0" w:line="245" w:lineRule="exact"/>
        <w:ind w:left="220" w:right="220" w:firstLine="0"/>
        <w:jc w:val="both"/>
      </w:pPr>
      <w:r>
        <w:t xml:space="preserve">-Έχει κατανόηση στα βασικά και κρίσιμα χαρακτηριστικά της διοίκησης επιχειρήσεων και δη των εκκλησιαστικών νομικών προσώπων και διαχείρισης έργων και δη διαχείρισης εκκλησιαστικών αγαθών, </w:t>
      </w:r>
      <w:r>
        <w:lastRenderedPageBreak/>
        <w:t>τη σύνδεση τους με γενικότερους οικονομικούς και επιχειρησιακούς στόχους και τις αρχές του κύκλου εργασιών των έργων.</w:t>
      </w:r>
    </w:p>
    <w:p w14:paraId="0FC5E918" w14:textId="77777777" w:rsidR="00F578E8" w:rsidRDefault="009B6937">
      <w:pPr>
        <w:pStyle w:val="Bodytext20"/>
        <w:shd w:val="clear" w:color="auto" w:fill="auto"/>
        <w:spacing w:before="0" w:line="245" w:lineRule="exact"/>
        <w:ind w:left="220" w:right="220" w:firstLine="0"/>
        <w:jc w:val="both"/>
      </w:pPr>
      <w:r>
        <w:t>- Έχειγνώση των εργαλείων και των τεχνικών της διοίκησης επιχειρήσεων και δή των εκκλησιαστικών νομικών προσώπων με σκοπό τη διαχείριση έργων και δη τη διαχείριση εκκλησιαστικών αγαθών, και πως αυτά χρησιμοποιούνται για να εξασφαλίσουν την επιτυχή ολοκλήρωση των έργων, την ελαχιστοποίηση κινδύνων και μάλιστα εντός χρονοδιαγράμματος και συγκεκριμένου προϋπολογισμού. -Είναι σε θέση να διακρίνει τους βασικούς ρόλους σε ένα πραγματικό επιχερηματικό σχέδω ή έργο ή μία μελέτη περίπτωσης επιχειρηματικού σχεδίου ή έργου και να εκτιμήσει το ρόλο των ενδιαφερομένων μερών στην υλοποίηση του.</w:t>
      </w:r>
    </w:p>
    <w:p w14:paraId="368C019B" w14:textId="77777777" w:rsidR="00F578E8" w:rsidRDefault="009B6937">
      <w:pPr>
        <w:pStyle w:val="Bodytext20"/>
        <w:shd w:val="clear" w:color="auto" w:fill="auto"/>
        <w:spacing w:before="0" w:after="90" w:line="245" w:lineRule="exact"/>
        <w:ind w:left="220" w:right="220" w:firstLine="0"/>
        <w:jc w:val="both"/>
      </w:pPr>
      <w:r>
        <w:t>-Χρησιμοποιεί τις μεθοδολογίες υλοποίησης επιχειρηματικών σχεδίων και διαχείρισης έργων για να προσδιορίσει βασικά στοιχεία όπως κρίσιμη διαδρομή, εξαρτήσεις και ένα ρεαλιστικό χρονοδιάγραμμα. -Αναλύει και υπολογίζει τα βασικά στοιχεία κόστους του έργου και τη σύνδεση τους με το χρονοδιάγραμμα του έργου.</w:t>
      </w:r>
    </w:p>
    <w:p w14:paraId="34266084" w14:textId="77777777" w:rsidR="00F578E8" w:rsidRDefault="009B6937">
      <w:pPr>
        <w:pStyle w:val="Bodytext20"/>
        <w:shd w:val="clear" w:color="auto" w:fill="auto"/>
        <w:spacing w:before="0" w:after="231"/>
        <w:ind w:left="220" w:right="220" w:firstLine="0"/>
        <w:jc w:val="both"/>
      </w:pPr>
      <w:r>
        <w:t>-Συνεργαστεί με τους συμφοιτητές του για να δημιουργήσουν και να παρουσιάσουν ένα επιχειρηματικό σχέδιο ή μια μελέτη περίπτωσης έργου που περιλαμβάνει την οργάνωση του έργου, κατανομή βασικών καθηκόντων, και τα βασικά σχέδια του έργου (Ανάλυση Περιβάλλοντος - Επικοινωνίες, Στόχους, Ανάλυση Δομής Εργασιών, Χρονοπρογραμματισμό, και Προϋπολογισμό].</w:t>
      </w:r>
    </w:p>
    <w:p w14:paraId="3F516D30" w14:textId="77777777" w:rsidR="00F578E8" w:rsidRDefault="009B6937">
      <w:pPr>
        <w:pStyle w:val="Bodytext20"/>
        <w:shd w:val="clear" w:color="auto" w:fill="auto"/>
        <w:spacing w:before="0" w:after="203" w:line="220" w:lineRule="exact"/>
        <w:ind w:left="220" w:firstLine="0"/>
        <w:jc w:val="both"/>
      </w:pPr>
      <w:r>
        <w:t>ΠΕΡΙΕΧΟΜΕΝΟ ΤΟΥ ΜΑΘΗΜΑΤΟΣ</w:t>
      </w:r>
    </w:p>
    <w:p w14:paraId="31D69DFC" w14:textId="77777777" w:rsidR="00F578E8" w:rsidRDefault="009B6937">
      <w:pPr>
        <w:pStyle w:val="Bodytext20"/>
        <w:numPr>
          <w:ilvl w:val="0"/>
          <w:numId w:val="14"/>
        </w:numPr>
        <w:shd w:val="clear" w:color="auto" w:fill="auto"/>
        <w:tabs>
          <w:tab w:val="left" w:pos="504"/>
        </w:tabs>
        <w:spacing w:before="0" w:after="120" w:line="264" w:lineRule="exact"/>
        <w:ind w:left="220" w:right="220" w:firstLine="0"/>
        <w:jc w:val="both"/>
      </w:pPr>
      <w:r>
        <w:t>Βασικές γνώσεις επι των αρχών της οικονομίας, της αγοράς και της επιχειρηματικότητας στον ευρωπαϊκό χώρο, τη διαχείριση επιχειρηματικού κινδύνου, την επίλυση προβλημάτων, τον επιχειρηματικό σχεδίασμά, την ηγεσία και ειδικότερα την τέχνη του επιχειρείν σε τομείς που σχετίζονται με τηνκοινωνική διάσταση και δράση της Εκκλησίας.</w:t>
      </w:r>
    </w:p>
    <w:p w14:paraId="11779455" w14:textId="77777777" w:rsidR="00F578E8" w:rsidRDefault="009B6937">
      <w:pPr>
        <w:pStyle w:val="Bodytext20"/>
        <w:numPr>
          <w:ilvl w:val="0"/>
          <w:numId w:val="14"/>
        </w:numPr>
        <w:shd w:val="clear" w:color="auto" w:fill="auto"/>
        <w:tabs>
          <w:tab w:val="left" w:pos="499"/>
        </w:tabs>
        <w:spacing w:before="0" w:after="120" w:line="264" w:lineRule="exact"/>
        <w:ind w:left="220" w:right="220" w:firstLine="0"/>
        <w:jc w:val="both"/>
      </w:pPr>
      <w:r>
        <w:t>Γενικές αρχές της διδασκαλίας της Εκκλησίας σε σχέση με την επιχειρηματική δραστηριότητα της ίδιας και τωνμελών της.</w:t>
      </w:r>
    </w:p>
    <w:p w14:paraId="338234CE" w14:textId="77777777" w:rsidR="00F578E8" w:rsidRDefault="009B6937">
      <w:pPr>
        <w:pStyle w:val="Bodytext20"/>
        <w:numPr>
          <w:ilvl w:val="0"/>
          <w:numId w:val="14"/>
        </w:numPr>
        <w:shd w:val="clear" w:color="auto" w:fill="auto"/>
        <w:tabs>
          <w:tab w:val="left" w:pos="504"/>
        </w:tabs>
        <w:spacing w:before="0" w:after="120" w:line="264" w:lineRule="exact"/>
        <w:ind w:left="220" w:right="220" w:firstLine="0"/>
        <w:jc w:val="both"/>
      </w:pPr>
      <w:r>
        <w:t>Παλαιότερες και σύγχρονες γνώσεις εφαρμογές επιχειρηματικότητας στη διαχείριση των εκκλησιαστικών αγαθών</w:t>
      </w:r>
    </w:p>
    <w:p w14:paraId="253097F5" w14:textId="77777777" w:rsidR="00F578E8" w:rsidRDefault="009B6937">
      <w:pPr>
        <w:pStyle w:val="Bodytext20"/>
        <w:numPr>
          <w:ilvl w:val="0"/>
          <w:numId w:val="14"/>
        </w:numPr>
        <w:shd w:val="clear" w:color="auto" w:fill="auto"/>
        <w:tabs>
          <w:tab w:val="left" w:pos="514"/>
        </w:tabs>
        <w:spacing w:before="0" w:after="109" w:line="264" w:lineRule="exact"/>
        <w:ind w:left="220" w:right="220" w:firstLine="0"/>
        <w:jc w:val="both"/>
      </w:pPr>
      <w:r>
        <w:t>Δεξιότητες κατανόησης των ιδιαιτεροτήτων που παρουσιάζει η επιχειρηματική δραστηριότητα που αφορά στη διαχείριση των εκκλησιαστικών αγαθών που αφορούν στην επικοινωνία, την πολυπολιτισμικότητα, την ανάδειξη της ταυτότητας και των αξιώ ν της Ορθόδοξης Εκκλησίας και των λοιπών θρησκευτικών κοινοτήτων</w:t>
      </w:r>
    </w:p>
    <w:p w14:paraId="544252AB" w14:textId="77777777" w:rsidR="00F578E8" w:rsidRDefault="009B6937">
      <w:pPr>
        <w:pStyle w:val="Bodytext20"/>
        <w:numPr>
          <w:ilvl w:val="0"/>
          <w:numId w:val="14"/>
        </w:numPr>
        <w:shd w:val="clear" w:color="auto" w:fill="auto"/>
        <w:tabs>
          <w:tab w:val="left" w:pos="562"/>
        </w:tabs>
        <w:spacing w:before="0" w:after="604" w:line="278" w:lineRule="exact"/>
        <w:ind w:left="220" w:right="220" w:firstLine="0"/>
        <w:jc w:val="both"/>
      </w:pPr>
      <w:r>
        <w:t>Νομοθετικό Πλαίσιο Διαχείρισης Εκκλησιαστικής Περιουσίας και Εκκλησιαστικής Επιχειρηματικής Δράσης (Θεωρία και Πράξη).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0E98D2B1" w14:textId="77777777">
        <w:trPr>
          <w:trHeight w:hRule="exact" w:val="446"/>
          <w:jc w:val="center"/>
        </w:trPr>
        <w:tc>
          <w:tcPr>
            <w:tcW w:w="3125" w:type="dxa"/>
            <w:tcBorders>
              <w:top w:val="single" w:sz="4" w:space="0" w:color="auto"/>
              <w:left w:val="single" w:sz="4" w:space="0" w:color="auto"/>
            </w:tcBorders>
            <w:shd w:val="clear" w:color="auto" w:fill="FFFFFF"/>
          </w:tcPr>
          <w:p w14:paraId="0F6A3A99" w14:textId="77777777" w:rsidR="00F578E8" w:rsidRDefault="009B6937">
            <w:pPr>
              <w:pStyle w:val="Bodytext20"/>
              <w:framePr w:w="9624" w:wrap="notBeside" w:vAnchor="text" w:hAnchor="text" w:xAlign="center" w:y="1"/>
              <w:shd w:val="clear" w:color="auto" w:fill="auto"/>
              <w:spacing w:before="0" w:line="220" w:lineRule="exact"/>
              <w:ind w:firstLine="0"/>
            </w:pPr>
            <w: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956B634" w14:textId="77777777" w:rsidR="00F578E8" w:rsidRDefault="009B6937">
            <w:pPr>
              <w:pStyle w:val="Bodytext20"/>
              <w:framePr w:w="9624" w:wrap="notBeside" w:vAnchor="text" w:hAnchor="text" w:xAlign="center" w:y="1"/>
              <w:shd w:val="clear" w:color="auto" w:fill="auto"/>
              <w:spacing w:before="0" w:line="220" w:lineRule="exact"/>
              <w:ind w:firstLine="0"/>
            </w:pPr>
            <w:r>
              <w:t>31Π068 ΕΞΑΜΗΝΟΣΠΟΥΔΩΝ 3°</w:t>
            </w:r>
          </w:p>
        </w:tc>
      </w:tr>
      <w:tr w:rsidR="00F578E8" w14:paraId="79EADC70" w14:textId="77777777">
        <w:trPr>
          <w:trHeight w:hRule="exact" w:val="432"/>
          <w:jc w:val="center"/>
        </w:trPr>
        <w:tc>
          <w:tcPr>
            <w:tcW w:w="3125" w:type="dxa"/>
            <w:tcBorders>
              <w:top w:val="single" w:sz="4" w:space="0" w:color="auto"/>
              <w:left w:val="single" w:sz="4" w:space="0" w:color="auto"/>
            </w:tcBorders>
            <w:shd w:val="clear" w:color="auto" w:fill="FFFFFF"/>
          </w:tcPr>
          <w:p w14:paraId="17D79610" w14:textId="77777777" w:rsidR="00F578E8" w:rsidRDefault="009B6937">
            <w:pPr>
              <w:pStyle w:val="Bodytext20"/>
              <w:framePr w:w="9624" w:wrap="notBeside" w:vAnchor="text" w:hAnchor="text" w:xAlign="center" w:y="1"/>
              <w:shd w:val="clear" w:color="auto" w:fill="auto"/>
              <w:spacing w:before="0" w:line="220" w:lineRule="exact"/>
              <w:ind w:firstLine="0"/>
            </w:pPr>
            <w: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4A49B69" w14:textId="77777777" w:rsidR="00F578E8" w:rsidRDefault="009B6937">
            <w:pPr>
              <w:pStyle w:val="Bodytext20"/>
              <w:framePr w:w="9624" w:wrap="notBeside" w:vAnchor="text" w:hAnchor="text" w:xAlign="center" w:y="1"/>
              <w:shd w:val="clear" w:color="auto" w:fill="auto"/>
              <w:spacing w:before="0" w:line="220" w:lineRule="exact"/>
              <w:ind w:firstLine="0"/>
            </w:pPr>
            <w:r>
              <w:t>ΒΥΖΑΝΤΙΝΗ ΜΟΥΣΙΚΗ-ΨΑΛΤΙΚΗ</w:t>
            </w:r>
          </w:p>
        </w:tc>
      </w:tr>
      <w:tr w:rsidR="00F578E8" w14:paraId="4E60DD68" w14:textId="77777777">
        <w:trPr>
          <w:trHeight w:hRule="exact" w:val="706"/>
          <w:jc w:val="center"/>
        </w:trPr>
        <w:tc>
          <w:tcPr>
            <w:tcW w:w="3125" w:type="dxa"/>
            <w:tcBorders>
              <w:top w:val="single" w:sz="4" w:space="0" w:color="auto"/>
              <w:left w:val="single" w:sz="4" w:space="0" w:color="auto"/>
            </w:tcBorders>
            <w:shd w:val="clear" w:color="auto" w:fill="FFFFFF"/>
            <w:vAlign w:val="center"/>
          </w:tcPr>
          <w:p w14:paraId="4217B7F6" w14:textId="77777777" w:rsidR="00F578E8" w:rsidRDefault="009B6937">
            <w:pPr>
              <w:pStyle w:val="Bodytext20"/>
              <w:framePr w:w="9624" w:wrap="notBeside" w:vAnchor="text" w:hAnchor="text" w:xAlign="center" w:y="1"/>
              <w:shd w:val="clear" w:color="auto" w:fill="auto"/>
              <w:spacing w:before="0" w:line="220" w:lineRule="exact"/>
              <w:ind w:firstLine="0"/>
            </w:pPr>
            <w: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2F93B33" w14:textId="77777777" w:rsidR="00F578E8" w:rsidRDefault="009B6937">
            <w:pPr>
              <w:pStyle w:val="Bodytext20"/>
              <w:framePr w:w="9624" w:wrap="notBeside" w:vAnchor="text" w:hAnchor="text" w:xAlign="center" w:y="1"/>
              <w:shd w:val="clear" w:color="auto" w:fill="auto"/>
              <w:spacing w:before="0" w:line="259" w:lineRule="exact"/>
              <w:ind w:firstLine="0"/>
            </w:pPr>
            <w:r>
              <w:t>Δημήτριος Κων. Μπαλαγεώργος, Αναπλ Καθηγητής (Ανάθεση Διδασκαλίας)</w:t>
            </w:r>
          </w:p>
        </w:tc>
      </w:tr>
      <w:tr w:rsidR="00F578E8" w14:paraId="23AA299B"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751ABC5D" w14:textId="77777777" w:rsidR="00F578E8" w:rsidRDefault="009B6937">
            <w:pPr>
              <w:pStyle w:val="Bodytext20"/>
              <w:framePr w:w="9624" w:wrap="notBeside" w:vAnchor="text" w:hAnchor="text" w:xAlign="center" w:y="1"/>
              <w:shd w:val="clear" w:color="auto" w:fill="auto"/>
              <w:spacing w:before="0" w:line="264" w:lineRule="exact"/>
              <w:ind w:firstLine="0"/>
              <w:jc w:val="both"/>
            </w:pPr>
            <w:r>
              <w:t>ΑΥΤΟΤΕΛΕΙΣ ΔΙΔΑΚΤΙΚΕΣ ΔΡΑΣΤΗΡΙΟΤΗΤΕΣ</w:t>
            </w:r>
          </w:p>
          <w:p w14:paraId="1DB936F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57E933F" w14:textId="77777777" w:rsidR="00F578E8" w:rsidRDefault="009B6937">
            <w:pPr>
              <w:pStyle w:val="Bodytext20"/>
              <w:framePr w:w="9624" w:wrap="notBeside" w:vAnchor="text" w:hAnchor="text" w:xAlign="center" w:y="1"/>
              <w:shd w:val="clear" w:color="auto" w:fill="auto"/>
              <w:spacing w:before="0" w:line="264" w:lineRule="exact"/>
              <w:ind w:firstLine="0"/>
            </w:pPr>
            <w:r>
              <w:t>ΕΒΔΟΜΑΔΙΑΙΕΣ</w:t>
            </w:r>
          </w:p>
          <w:p w14:paraId="43E3B8D8" w14:textId="77777777" w:rsidR="00F578E8" w:rsidRDefault="009B6937">
            <w:pPr>
              <w:pStyle w:val="Bodytext20"/>
              <w:framePr w:w="9624" w:wrap="notBeside" w:vAnchor="text" w:hAnchor="text" w:xAlign="center" w:y="1"/>
              <w:shd w:val="clear" w:color="auto" w:fill="auto"/>
              <w:spacing w:before="0" w:line="264" w:lineRule="exact"/>
              <w:ind w:firstLine="0"/>
            </w:pPr>
            <w:r>
              <w:t>ΩΡΕΣ</w:t>
            </w:r>
          </w:p>
          <w:p w14:paraId="123711F6" w14:textId="77777777" w:rsidR="00F578E8" w:rsidRDefault="009B6937">
            <w:pPr>
              <w:pStyle w:val="Bodytext20"/>
              <w:framePr w:w="9624" w:wrap="notBeside" w:vAnchor="text" w:hAnchor="text" w:xAlign="center" w:y="1"/>
              <w:shd w:val="clear" w:color="auto" w:fill="auto"/>
              <w:spacing w:before="0" w:line="264" w:lineRule="exact"/>
              <w:ind w:firstLine="0"/>
            </w:pPr>
            <w: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5B8B586" w14:textId="77777777" w:rsidR="00F578E8" w:rsidRDefault="009B6937">
            <w:pPr>
              <w:pStyle w:val="Bodytext20"/>
              <w:framePr w:w="9624" w:wrap="notBeside" w:vAnchor="text" w:hAnchor="text" w:xAlign="center" w:y="1"/>
              <w:shd w:val="clear" w:color="auto" w:fill="auto"/>
              <w:spacing w:before="0" w:after="60" w:line="220" w:lineRule="exact"/>
              <w:ind w:firstLine="0"/>
            </w:pPr>
            <w:r>
              <w:t>ΠΙΣΤΩΤΙΚΕΣ</w:t>
            </w:r>
          </w:p>
          <w:p w14:paraId="7A18C77E" w14:textId="77777777" w:rsidR="00F578E8" w:rsidRDefault="009B6937">
            <w:pPr>
              <w:pStyle w:val="Bodytext20"/>
              <w:framePr w:w="9624" w:wrap="notBeside" w:vAnchor="text" w:hAnchor="text" w:xAlign="center" w:y="1"/>
              <w:shd w:val="clear" w:color="auto" w:fill="auto"/>
              <w:spacing w:before="60" w:line="220" w:lineRule="exact"/>
              <w:ind w:firstLine="0"/>
            </w:pPr>
            <w:r>
              <w:t>ΜΟΝΑΔΕΣ</w:t>
            </w:r>
          </w:p>
        </w:tc>
      </w:tr>
      <w:tr w:rsidR="00F578E8" w14:paraId="1EEE619A" w14:textId="77777777">
        <w:trPr>
          <w:trHeight w:hRule="exact" w:val="446"/>
          <w:jc w:val="center"/>
        </w:trPr>
        <w:tc>
          <w:tcPr>
            <w:tcW w:w="5506" w:type="dxa"/>
            <w:gridSpan w:val="2"/>
            <w:tcBorders>
              <w:top w:val="single" w:sz="4" w:space="0" w:color="auto"/>
              <w:left w:val="single" w:sz="4" w:space="0" w:color="auto"/>
              <w:bottom w:val="single" w:sz="4" w:space="0" w:color="auto"/>
            </w:tcBorders>
            <w:shd w:val="clear" w:color="auto" w:fill="FFFFFF"/>
          </w:tcPr>
          <w:p w14:paraId="520AEA7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07D191D4"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0DD42725"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bl>
    <w:p w14:paraId="3A231C66" w14:textId="77777777" w:rsidR="00F578E8" w:rsidRDefault="00F578E8">
      <w:pPr>
        <w:framePr w:w="9624" w:wrap="notBeside" w:vAnchor="text" w:hAnchor="text" w:xAlign="center" w:y="1"/>
        <w:rPr>
          <w:sz w:val="2"/>
          <w:szCs w:val="2"/>
        </w:rPr>
      </w:pPr>
    </w:p>
    <w:p w14:paraId="70054B85"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062EB86D" w14:textId="77777777">
        <w:trPr>
          <w:trHeight w:hRule="exact" w:val="1824"/>
          <w:jc w:val="center"/>
        </w:trPr>
        <w:tc>
          <w:tcPr>
            <w:tcW w:w="3125" w:type="dxa"/>
            <w:tcBorders>
              <w:top w:val="single" w:sz="4" w:space="0" w:color="auto"/>
              <w:left w:val="single" w:sz="4" w:space="0" w:color="auto"/>
            </w:tcBorders>
            <w:shd w:val="clear" w:color="auto" w:fill="FFFFFF"/>
          </w:tcPr>
          <w:p w14:paraId="162F1EB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lastRenderedPageBreak/>
              <w:t>ΤΥΠΟΣ ΜΑΘΗΜΑΤΟΣ</w:t>
            </w:r>
          </w:p>
          <w:p w14:paraId="28B8F2AC"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A4274D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tcBorders>
              <w:top w:val="single" w:sz="4" w:space="0" w:color="auto"/>
              <w:left w:val="single" w:sz="4" w:space="0" w:color="auto"/>
              <w:right w:val="single" w:sz="4" w:space="0" w:color="auto"/>
            </w:tcBorders>
            <w:shd w:val="clear" w:color="auto" w:fill="FFFFFF"/>
          </w:tcPr>
          <w:p w14:paraId="428868F1"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11918E06" w14:textId="77777777">
        <w:trPr>
          <w:trHeight w:hRule="exact" w:val="701"/>
          <w:jc w:val="center"/>
        </w:trPr>
        <w:tc>
          <w:tcPr>
            <w:tcW w:w="3125" w:type="dxa"/>
            <w:tcBorders>
              <w:top w:val="single" w:sz="4" w:space="0" w:color="auto"/>
              <w:left w:val="single" w:sz="4" w:space="0" w:color="auto"/>
            </w:tcBorders>
            <w:shd w:val="clear" w:color="auto" w:fill="FFFFFF"/>
          </w:tcPr>
          <w:p w14:paraId="4965DD0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3DD2E8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tcBorders>
              <w:top w:val="single" w:sz="4" w:space="0" w:color="auto"/>
              <w:left w:val="single" w:sz="4" w:space="0" w:color="auto"/>
              <w:right w:val="single" w:sz="4" w:space="0" w:color="auto"/>
            </w:tcBorders>
            <w:shd w:val="clear" w:color="auto" w:fill="FFFFFF"/>
          </w:tcPr>
          <w:p w14:paraId="374FF5B2" w14:textId="77777777" w:rsidR="00F578E8" w:rsidRDefault="00F578E8">
            <w:pPr>
              <w:framePr w:w="9624" w:wrap="notBeside" w:vAnchor="text" w:hAnchor="text" w:xAlign="center" w:y="1"/>
              <w:rPr>
                <w:sz w:val="10"/>
                <w:szCs w:val="10"/>
              </w:rPr>
            </w:pPr>
          </w:p>
        </w:tc>
      </w:tr>
      <w:tr w:rsidR="00F578E8" w14:paraId="3A23EAC3" w14:textId="77777777">
        <w:trPr>
          <w:trHeight w:hRule="exact" w:val="706"/>
          <w:jc w:val="center"/>
        </w:trPr>
        <w:tc>
          <w:tcPr>
            <w:tcW w:w="3125" w:type="dxa"/>
            <w:tcBorders>
              <w:top w:val="single" w:sz="4" w:space="0" w:color="auto"/>
              <w:left w:val="single" w:sz="4" w:space="0" w:color="auto"/>
            </w:tcBorders>
            <w:shd w:val="clear" w:color="auto" w:fill="FFFFFF"/>
          </w:tcPr>
          <w:p w14:paraId="1802464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2A4F2AA6" w14:textId="77777777" w:rsidR="00F578E8" w:rsidRDefault="00F578E8">
            <w:pPr>
              <w:framePr w:w="9624" w:wrap="notBeside" w:vAnchor="text" w:hAnchor="text" w:xAlign="center" w:y="1"/>
              <w:rPr>
                <w:sz w:val="10"/>
                <w:szCs w:val="10"/>
              </w:rPr>
            </w:pPr>
          </w:p>
        </w:tc>
      </w:tr>
      <w:tr w:rsidR="00F578E8" w14:paraId="27346148" w14:textId="77777777">
        <w:trPr>
          <w:trHeight w:hRule="exact" w:val="701"/>
          <w:jc w:val="center"/>
        </w:trPr>
        <w:tc>
          <w:tcPr>
            <w:tcW w:w="3125" w:type="dxa"/>
            <w:tcBorders>
              <w:top w:val="single" w:sz="4" w:space="0" w:color="auto"/>
              <w:left w:val="single" w:sz="4" w:space="0" w:color="auto"/>
            </w:tcBorders>
            <w:shd w:val="clear" w:color="auto" w:fill="FFFFFF"/>
          </w:tcPr>
          <w:p w14:paraId="0EF2071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7607E04A" w14:textId="77777777" w:rsidR="00F578E8" w:rsidRDefault="00F578E8">
            <w:pPr>
              <w:framePr w:w="9624" w:wrap="notBeside" w:vAnchor="text" w:hAnchor="text" w:xAlign="center" w:y="1"/>
              <w:rPr>
                <w:sz w:val="10"/>
                <w:szCs w:val="10"/>
              </w:rPr>
            </w:pPr>
          </w:p>
        </w:tc>
      </w:tr>
      <w:tr w:rsidR="00F578E8" w14:paraId="069F9407"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1F84DE4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4750ECF7" w14:textId="77777777" w:rsidR="00F578E8" w:rsidRDefault="00F578E8">
            <w:pPr>
              <w:framePr w:w="9624" w:wrap="notBeside" w:vAnchor="text" w:hAnchor="text" w:xAlign="center" w:y="1"/>
              <w:rPr>
                <w:sz w:val="10"/>
                <w:szCs w:val="10"/>
              </w:rPr>
            </w:pPr>
          </w:p>
        </w:tc>
      </w:tr>
    </w:tbl>
    <w:p w14:paraId="32FE9148" w14:textId="77777777" w:rsidR="00F578E8" w:rsidRDefault="009B6937">
      <w:pPr>
        <w:pStyle w:val="Tablecaption0"/>
        <w:framePr w:w="9624" w:wrap="notBeside" w:vAnchor="text" w:hAnchor="text" w:xAlign="center" w:y="1"/>
        <w:shd w:val="clear" w:color="auto" w:fill="auto"/>
        <w:spacing w:line="190" w:lineRule="exact"/>
      </w:pPr>
      <w:r>
        <w:t>ΠΕΡΙΕΧΟΜΕΝΟ ΜΑΘΗΜΑΤΟΣ</w:t>
      </w:r>
    </w:p>
    <w:p w14:paraId="6B184E98" w14:textId="77777777" w:rsidR="00F578E8" w:rsidRDefault="00F578E8">
      <w:pPr>
        <w:framePr w:w="9624" w:wrap="notBeside" w:vAnchor="text" w:hAnchor="text" w:xAlign="center" w:y="1"/>
        <w:rPr>
          <w:sz w:val="2"/>
          <w:szCs w:val="2"/>
        </w:rPr>
      </w:pPr>
    </w:p>
    <w:p w14:paraId="1E8C1C73" w14:textId="77777777" w:rsidR="00F578E8" w:rsidRDefault="00F578E8">
      <w:pPr>
        <w:rPr>
          <w:sz w:val="2"/>
          <w:szCs w:val="2"/>
        </w:rPr>
      </w:pPr>
    </w:p>
    <w:p w14:paraId="002C2BBE" w14:textId="77777777" w:rsidR="00F578E8" w:rsidRDefault="009B6937">
      <w:pPr>
        <w:pStyle w:val="Bodytext20"/>
        <w:shd w:val="clear" w:color="auto" w:fill="auto"/>
        <w:spacing w:before="202" w:after="404" w:line="245" w:lineRule="exact"/>
        <w:ind w:left="220" w:right="220" w:firstLine="720"/>
        <w:jc w:val="both"/>
      </w:pPr>
      <w:r>
        <w:t>Ιστορικά και θεσμικά στοιχεία. Οι κυριότερες φάσεις ιστορίας και σημειογραφίας. Σχέση υμνογραφίας και ψαλτικής τέχνης. Η ψαλμωδία ως λειτουργική τέχνη. Η ψαλμωδία ως βιβλικός θεσμός και εκκλησιαστικό χάρισμα. Θεολογική θεώρηση των στοιχείων της ιεράς ψαλμωδίας. Τα χαρακτηριστικά της ελληνορθόδοξου ψαλμωδίας. Το χορικό σύστημα ψαλμωδίας. Η βυζαντινή εκκλησιαστική μουσική και το δημώδες άσμα. Η εκμάθηση της συγχρόνου σημειογραφίας. Το οκτάηχο σύστημα. Ασκήσεις ορθοφωνίας. Τα είδη των εκκλησιαστικών μελών. Στοιχεία περί γενών και ήχων. Συγκρότηση και εξάσκηση εκκλησιαστικού χορού.</w:t>
      </w:r>
    </w:p>
    <w:p w14:paraId="3996C1D6" w14:textId="77777777" w:rsidR="00F578E8" w:rsidRDefault="009B6937">
      <w:pPr>
        <w:pStyle w:val="Heading30"/>
        <w:keepNext/>
        <w:keepLines/>
        <w:shd w:val="clear" w:color="auto" w:fill="000000"/>
        <w:spacing w:before="0" w:after="439" w:line="190" w:lineRule="exact"/>
        <w:ind w:left="220"/>
      </w:pPr>
      <w:bookmarkStart w:id="54" w:name="bookmark52"/>
      <w:r>
        <w:rPr>
          <w:rStyle w:val="Heading32"/>
          <w:b/>
          <w:bCs/>
        </w:rPr>
        <w:t>Δ. ΕΞΑΜΗΝΟ</w:t>
      </w:r>
      <w:bookmarkEnd w:id="54"/>
    </w:p>
    <w:p w14:paraId="6796EFDB" w14:textId="77777777" w:rsidR="00F578E8" w:rsidRDefault="009B6937">
      <w:pPr>
        <w:pStyle w:val="Heading30"/>
        <w:keepNext/>
        <w:keepLines/>
        <w:shd w:val="clear" w:color="auto" w:fill="000000"/>
        <w:spacing w:before="0" w:after="562" w:line="190" w:lineRule="exact"/>
        <w:ind w:left="220"/>
      </w:pPr>
      <w:bookmarkStart w:id="55" w:name="bookmark53"/>
      <w:r>
        <w:rPr>
          <w:rStyle w:val="Heading32"/>
          <w:b/>
          <w:bCs/>
        </w:rPr>
        <w:t>Δ1. ΜΑΘΗΜΑΤΑ ΥΠΟΧΡΕΩΤΙΚΑ</w:t>
      </w:r>
      <w:bookmarkEnd w:id="55"/>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5E13D69A" w14:textId="77777777">
        <w:trPr>
          <w:trHeight w:hRule="exact" w:val="442"/>
          <w:jc w:val="center"/>
        </w:trPr>
        <w:tc>
          <w:tcPr>
            <w:tcW w:w="3125" w:type="dxa"/>
            <w:tcBorders>
              <w:top w:val="single" w:sz="4" w:space="0" w:color="auto"/>
              <w:left w:val="single" w:sz="4" w:space="0" w:color="auto"/>
            </w:tcBorders>
            <w:shd w:val="clear" w:color="auto" w:fill="FFFFFF"/>
          </w:tcPr>
          <w:p w14:paraId="247C86D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84EB21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31Υ122 ΕΞΑΜΗΝΟΣΠΟΥΔΩΝ 4°</w:t>
            </w:r>
          </w:p>
        </w:tc>
      </w:tr>
      <w:tr w:rsidR="00F578E8" w14:paraId="55E769DC" w14:textId="77777777">
        <w:trPr>
          <w:trHeight w:hRule="exact" w:val="437"/>
          <w:jc w:val="center"/>
        </w:trPr>
        <w:tc>
          <w:tcPr>
            <w:tcW w:w="3125" w:type="dxa"/>
            <w:tcBorders>
              <w:top w:val="single" w:sz="4" w:space="0" w:color="auto"/>
              <w:left w:val="single" w:sz="4" w:space="0" w:color="auto"/>
            </w:tcBorders>
            <w:shd w:val="clear" w:color="auto" w:fill="FFFFFF"/>
          </w:tcPr>
          <w:p w14:paraId="3A1CCA8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D919AAA" w14:textId="77777777" w:rsidR="00F578E8" w:rsidRDefault="009B6937">
            <w:pPr>
              <w:pStyle w:val="Bodytext20"/>
              <w:framePr w:w="9624" w:wrap="notBeside" w:vAnchor="text" w:hAnchor="text" w:xAlign="center" w:y="1"/>
              <w:shd w:val="clear" w:color="auto" w:fill="auto"/>
              <w:spacing w:before="0" w:line="220" w:lineRule="exact"/>
              <w:ind w:firstLine="0"/>
            </w:pPr>
            <w:r>
              <w:t>ΚΟΙΝΩΝΙΟΛΟΓΙΑ ΤΗΣ ΘΡΗΣΚΕΙΑΣ</w:t>
            </w:r>
          </w:p>
        </w:tc>
      </w:tr>
      <w:tr w:rsidR="00F578E8" w14:paraId="65BA2B9E" w14:textId="77777777">
        <w:trPr>
          <w:trHeight w:hRule="exact" w:val="437"/>
          <w:jc w:val="center"/>
        </w:trPr>
        <w:tc>
          <w:tcPr>
            <w:tcW w:w="3125" w:type="dxa"/>
            <w:tcBorders>
              <w:top w:val="single" w:sz="4" w:space="0" w:color="auto"/>
              <w:left w:val="single" w:sz="4" w:space="0" w:color="auto"/>
            </w:tcBorders>
            <w:shd w:val="clear" w:color="auto" w:fill="FFFFFF"/>
          </w:tcPr>
          <w:p w14:paraId="29D511B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6E1639F4" w14:textId="77777777" w:rsidR="00F578E8" w:rsidRDefault="009B6937">
            <w:pPr>
              <w:pStyle w:val="Bodytext20"/>
              <w:framePr w:w="9624" w:wrap="notBeside" w:vAnchor="text" w:hAnchor="text" w:xAlign="center" w:y="1"/>
              <w:shd w:val="clear" w:color="auto" w:fill="auto"/>
              <w:spacing w:before="0" w:line="220" w:lineRule="exact"/>
              <w:ind w:firstLine="0"/>
            </w:pPr>
            <w:r>
              <w:t>Απόστολος Νικολαΐδης, Καθηγητής</w:t>
            </w:r>
          </w:p>
        </w:tc>
      </w:tr>
      <w:tr w:rsidR="00F578E8" w14:paraId="74237B3F"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2282E7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A8BF59B"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65A1BB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9E719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1BA9C3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F08A70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9FB98D8"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48D9C12"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103C057E"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69AB71F0"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713EE2BF"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0DBB8808" w14:textId="77777777">
        <w:trPr>
          <w:trHeight w:hRule="exact" w:val="1829"/>
          <w:jc w:val="center"/>
        </w:trPr>
        <w:tc>
          <w:tcPr>
            <w:tcW w:w="3125" w:type="dxa"/>
            <w:tcBorders>
              <w:top w:val="single" w:sz="4" w:space="0" w:color="auto"/>
              <w:left w:val="single" w:sz="4" w:space="0" w:color="auto"/>
              <w:bottom w:val="single" w:sz="4" w:space="0" w:color="auto"/>
            </w:tcBorders>
            <w:shd w:val="clear" w:color="auto" w:fill="FFFFFF"/>
          </w:tcPr>
          <w:p w14:paraId="17A91A8F"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4D6CA662"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C37CD8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63D56CCB"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bl>
    <w:p w14:paraId="6E5E5E0A" w14:textId="77777777" w:rsidR="00F578E8" w:rsidRDefault="00F578E8">
      <w:pPr>
        <w:framePr w:w="9624" w:wrap="notBeside" w:vAnchor="text" w:hAnchor="text" w:xAlign="center" w:y="1"/>
        <w:rPr>
          <w:sz w:val="2"/>
          <w:szCs w:val="2"/>
        </w:rPr>
      </w:pPr>
    </w:p>
    <w:p w14:paraId="354A9C3F"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139F6D62" w14:textId="77777777">
        <w:trPr>
          <w:trHeight w:hRule="exact" w:val="710"/>
          <w:jc w:val="center"/>
        </w:trPr>
        <w:tc>
          <w:tcPr>
            <w:tcW w:w="3125" w:type="dxa"/>
            <w:tcBorders>
              <w:top w:val="single" w:sz="4" w:space="0" w:color="auto"/>
              <w:left w:val="single" w:sz="4" w:space="0" w:color="auto"/>
            </w:tcBorders>
            <w:shd w:val="clear" w:color="auto" w:fill="FFFFFF"/>
          </w:tcPr>
          <w:p w14:paraId="0A58E50C"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0F57ADC4"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9" w:type="dxa"/>
            <w:tcBorders>
              <w:top w:val="single" w:sz="4" w:space="0" w:color="auto"/>
              <w:left w:val="single" w:sz="4" w:space="0" w:color="auto"/>
              <w:right w:val="single" w:sz="4" w:space="0" w:color="auto"/>
            </w:tcBorders>
            <w:shd w:val="clear" w:color="auto" w:fill="FFFFFF"/>
          </w:tcPr>
          <w:p w14:paraId="31B1F8B8" w14:textId="77777777" w:rsidR="00F578E8" w:rsidRDefault="00F578E8">
            <w:pPr>
              <w:framePr w:w="9624" w:wrap="notBeside" w:vAnchor="text" w:hAnchor="text" w:xAlign="center" w:y="1"/>
              <w:rPr>
                <w:sz w:val="10"/>
                <w:szCs w:val="10"/>
              </w:rPr>
            </w:pPr>
          </w:p>
        </w:tc>
      </w:tr>
      <w:tr w:rsidR="00F578E8" w14:paraId="667B1BF5" w14:textId="77777777">
        <w:trPr>
          <w:trHeight w:hRule="exact" w:val="696"/>
          <w:jc w:val="center"/>
        </w:trPr>
        <w:tc>
          <w:tcPr>
            <w:tcW w:w="3125" w:type="dxa"/>
            <w:tcBorders>
              <w:top w:val="single" w:sz="4" w:space="0" w:color="auto"/>
              <w:left w:val="single" w:sz="4" w:space="0" w:color="auto"/>
            </w:tcBorders>
            <w:shd w:val="clear" w:color="auto" w:fill="FFFFFF"/>
          </w:tcPr>
          <w:p w14:paraId="6634077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750F4947"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D312730" w14:textId="77777777">
        <w:trPr>
          <w:trHeight w:hRule="exact" w:val="706"/>
          <w:jc w:val="center"/>
        </w:trPr>
        <w:tc>
          <w:tcPr>
            <w:tcW w:w="3125" w:type="dxa"/>
            <w:tcBorders>
              <w:top w:val="single" w:sz="4" w:space="0" w:color="auto"/>
              <w:left w:val="single" w:sz="4" w:space="0" w:color="auto"/>
            </w:tcBorders>
            <w:shd w:val="clear" w:color="auto" w:fill="FFFFFF"/>
          </w:tcPr>
          <w:p w14:paraId="1BEC66E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5733E6FC" w14:textId="77777777" w:rsidR="00F578E8" w:rsidRDefault="00F578E8">
            <w:pPr>
              <w:framePr w:w="9624" w:wrap="notBeside" w:vAnchor="text" w:hAnchor="text" w:xAlign="center" w:y="1"/>
              <w:rPr>
                <w:sz w:val="10"/>
                <w:szCs w:val="10"/>
              </w:rPr>
            </w:pPr>
          </w:p>
        </w:tc>
      </w:tr>
      <w:tr w:rsidR="00F578E8" w14:paraId="5FF5A0EB"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61B94DE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1CED8AE1" w14:textId="77777777" w:rsidR="00F578E8" w:rsidRDefault="00C5674A">
            <w:pPr>
              <w:pStyle w:val="Bodytext20"/>
              <w:framePr w:w="9624" w:wrap="notBeside" w:vAnchor="text" w:hAnchor="text" w:xAlign="center" w:y="1"/>
              <w:shd w:val="clear" w:color="auto" w:fill="auto"/>
              <w:spacing w:before="0" w:line="220" w:lineRule="exact"/>
              <w:ind w:firstLine="0"/>
            </w:pPr>
            <w:hyperlink r:id="rId33" w:history="1">
              <w:r w:rsidR="009B6937">
                <w:rPr>
                  <w:rStyle w:val="-"/>
                </w:rPr>
                <w:t>https://eclass.uoa.pr/courses/SOCTHEOL248/</w:t>
              </w:r>
            </w:hyperlink>
          </w:p>
        </w:tc>
      </w:tr>
    </w:tbl>
    <w:p w14:paraId="6D2B46A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041D14E" w14:textId="77777777" w:rsidR="00F578E8" w:rsidRDefault="00F578E8">
      <w:pPr>
        <w:framePr w:w="9624" w:wrap="notBeside" w:vAnchor="text" w:hAnchor="text" w:xAlign="center" w:y="1"/>
        <w:rPr>
          <w:sz w:val="2"/>
          <w:szCs w:val="2"/>
        </w:rPr>
      </w:pPr>
    </w:p>
    <w:p w14:paraId="68075B00" w14:textId="77777777" w:rsidR="00F578E8" w:rsidRDefault="00F578E8">
      <w:pPr>
        <w:rPr>
          <w:sz w:val="2"/>
          <w:szCs w:val="2"/>
        </w:rPr>
      </w:pPr>
    </w:p>
    <w:p w14:paraId="7D3AFBA5" w14:textId="77777777" w:rsidR="00F578E8" w:rsidRDefault="009B6937">
      <w:pPr>
        <w:pStyle w:val="Bodytext20"/>
        <w:shd w:val="clear" w:color="auto" w:fill="auto"/>
        <w:spacing w:before="192" w:line="264" w:lineRule="exact"/>
        <w:ind w:left="220" w:right="440" w:firstLine="720"/>
        <w:jc w:val="both"/>
      </w:pPr>
      <w:r>
        <w:t>Το μάθημα εισάγει στην επιστήμη της κοινών ιολογίας της θρησκείας. Εξετάζει τη θρησκεία ως κοινωνικό φαινόμενο με κοινωνιολογικές μεθόδους σε ένα διακριτό επιστημονικό πεδίο.</w:t>
      </w:r>
    </w:p>
    <w:p w14:paraId="5AD4D151" w14:textId="77777777" w:rsidR="00F578E8" w:rsidRDefault="009B6937">
      <w:pPr>
        <w:pStyle w:val="Bodytext20"/>
        <w:shd w:val="clear" w:color="auto" w:fill="auto"/>
        <w:spacing w:before="0" w:after="135" w:line="264" w:lineRule="exact"/>
        <w:ind w:left="220" w:right="440" w:firstLine="720"/>
        <w:jc w:val="both"/>
      </w:pPr>
      <w:r>
        <w:t>Οι φοιτητές/τριες έρχονται σε γνωστική επαφή με την ανάδειξη των κοινωνικών γενεσιουργών αιτιών του θρησκευτικού φαινομένου, τη διερεύνηση αφενός των κοινωνικών χαρακτηριστικών του θρησκευτικού και αφετέρου των θρησκευτικών χαρακτηριστικών του κοινωνικού χώρου. Τέλος, οι φοιτητές/τριες ενημερώνονται και προβληματίζονται για τις αμοιβαίες σχέσεις θρησκείας και κοινωνίας.</w:t>
      </w:r>
    </w:p>
    <w:p w14:paraId="316EEB51"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φοιτητής/τρια είναι σε θέση να:</w:t>
      </w:r>
    </w:p>
    <w:p w14:paraId="07464291" w14:textId="77777777" w:rsidR="00F578E8" w:rsidRDefault="009B6937">
      <w:pPr>
        <w:pStyle w:val="Bodytext20"/>
        <w:shd w:val="clear" w:color="auto" w:fill="auto"/>
        <w:spacing w:before="0" w:line="245" w:lineRule="exact"/>
        <w:ind w:left="220" w:firstLine="0"/>
      </w:pPr>
      <w:r>
        <w:t>-κατανοεί τη θρησκεία ως κοινωνικό φαινόμενο</w:t>
      </w:r>
    </w:p>
    <w:p w14:paraId="2D747ABC" w14:textId="77777777" w:rsidR="00F578E8" w:rsidRDefault="009B6937">
      <w:pPr>
        <w:pStyle w:val="Bodytext20"/>
        <w:shd w:val="clear" w:color="auto" w:fill="auto"/>
        <w:spacing w:before="0" w:line="245" w:lineRule="exact"/>
        <w:ind w:left="220" w:firstLine="0"/>
      </w:pPr>
      <w:r>
        <w:t>-γνωρίζει τα κοινωνικά γενεσιουργό αίτια των θρησκευτικών φαινομένων</w:t>
      </w:r>
    </w:p>
    <w:p w14:paraId="689551C4" w14:textId="77777777" w:rsidR="00F578E8" w:rsidRDefault="009B6937">
      <w:pPr>
        <w:pStyle w:val="Bodytext20"/>
        <w:shd w:val="clear" w:color="auto" w:fill="auto"/>
        <w:spacing w:before="0" w:line="245" w:lineRule="exact"/>
        <w:ind w:left="220" w:firstLine="0"/>
      </w:pPr>
      <w:r>
        <w:t>-διακρίνει τα κοινωνικά χαρακτηριστικά του θρησκευτικού χώρου και τα θρησκευτικά</w:t>
      </w:r>
    </w:p>
    <w:p w14:paraId="436EB361" w14:textId="77777777" w:rsidR="00F578E8" w:rsidRDefault="009B6937">
      <w:pPr>
        <w:pStyle w:val="Bodytext20"/>
        <w:shd w:val="clear" w:color="auto" w:fill="auto"/>
        <w:spacing w:before="0" w:line="245" w:lineRule="exact"/>
        <w:ind w:left="220" w:firstLine="0"/>
      </w:pPr>
      <w:r>
        <w:t>χαρακτηριστικά του κοινωνικού χώρου</w:t>
      </w:r>
    </w:p>
    <w:p w14:paraId="08E46EA7" w14:textId="77777777" w:rsidR="00F578E8" w:rsidRDefault="009B6937">
      <w:pPr>
        <w:pStyle w:val="Bodytext20"/>
        <w:shd w:val="clear" w:color="auto" w:fill="auto"/>
        <w:spacing w:before="0" w:line="245" w:lineRule="exact"/>
        <w:ind w:left="220" w:firstLine="0"/>
      </w:pPr>
      <w:r>
        <w:t>-παρουσιάζει την αμοιβαία σχέση θρησκείας και κοινωνίας</w:t>
      </w:r>
    </w:p>
    <w:p w14:paraId="3E75AB0D" w14:textId="77777777" w:rsidR="00F578E8" w:rsidRDefault="009B6937">
      <w:pPr>
        <w:pStyle w:val="Bodytext20"/>
        <w:shd w:val="clear" w:color="auto" w:fill="auto"/>
        <w:spacing w:before="0" w:after="464" w:line="245" w:lineRule="exact"/>
        <w:ind w:left="220" w:firstLine="0"/>
      </w:pPr>
      <w:r>
        <w:t>-εκφράζει κριτική άποψη για τις κοινωνικές αιτίες των θρησκευτικών φαινομένων, αλλά και τις θρησκευτικές αιτίες των κοινωνικών εξελίξεων.</w:t>
      </w:r>
    </w:p>
    <w:p w14:paraId="432FD5E8" w14:textId="77777777" w:rsidR="00F578E8" w:rsidRDefault="009B6937">
      <w:pPr>
        <w:pStyle w:val="Heading30"/>
        <w:keepNext/>
        <w:keepLines/>
        <w:shd w:val="clear" w:color="auto" w:fill="auto"/>
        <w:spacing w:before="0" w:after="169" w:line="190" w:lineRule="exact"/>
        <w:ind w:left="220"/>
      </w:pPr>
      <w:bookmarkStart w:id="56" w:name="bookmark54"/>
      <w:r>
        <w:t>ΠΕΡΙΕΧΟΜΕΝΟ ΜΑΘΗΜΑΤΟΣ</w:t>
      </w:r>
      <w:bookmarkEnd w:id="56"/>
    </w:p>
    <w:p w14:paraId="1D2E0A5D" w14:textId="77777777" w:rsidR="00F578E8" w:rsidRDefault="009B6937">
      <w:pPr>
        <w:pStyle w:val="Bodytext20"/>
        <w:numPr>
          <w:ilvl w:val="0"/>
          <w:numId w:val="15"/>
        </w:numPr>
        <w:shd w:val="clear" w:color="auto" w:fill="auto"/>
        <w:tabs>
          <w:tab w:val="left" w:pos="679"/>
        </w:tabs>
        <w:spacing w:before="0" w:line="245" w:lineRule="exact"/>
        <w:ind w:left="340" w:firstLine="0"/>
        <w:jc w:val="both"/>
      </w:pPr>
      <w:r>
        <w:t>Θρησκεία και κοινωνία: Ιστορική αναδρομή</w:t>
      </w:r>
    </w:p>
    <w:p w14:paraId="0A50468A" w14:textId="77777777" w:rsidR="00F578E8" w:rsidRDefault="009B6937">
      <w:pPr>
        <w:pStyle w:val="Bodytext20"/>
        <w:numPr>
          <w:ilvl w:val="0"/>
          <w:numId w:val="15"/>
        </w:numPr>
        <w:shd w:val="clear" w:color="auto" w:fill="auto"/>
        <w:tabs>
          <w:tab w:val="left" w:pos="684"/>
        </w:tabs>
        <w:spacing w:before="0" w:line="245" w:lineRule="exact"/>
        <w:ind w:left="340" w:firstLine="0"/>
        <w:jc w:val="both"/>
      </w:pPr>
      <w:r>
        <w:t>Ουσία και περιεχόμενο της κοινών ιολογίας της θρησκείας</w:t>
      </w:r>
    </w:p>
    <w:p w14:paraId="44AECAD0" w14:textId="77777777" w:rsidR="00F578E8" w:rsidRDefault="009B6937">
      <w:pPr>
        <w:pStyle w:val="Bodytext20"/>
        <w:numPr>
          <w:ilvl w:val="0"/>
          <w:numId w:val="15"/>
        </w:numPr>
        <w:shd w:val="clear" w:color="auto" w:fill="auto"/>
        <w:tabs>
          <w:tab w:val="left" w:pos="684"/>
        </w:tabs>
        <w:spacing w:before="0" w:line="245" w:lineRule="exact"/>
        <w:ind w:left="340" w:firstLine="0"/>
        <w:jc w:val="both"/>
      </w:pPr>
      <w:r>
        <w:t>Η θρησκεία ως εμπειρία και θεσμός</w:t>
      </w:r>
    </w:p>
    <w:p w14:paraId="00A76DA0" w14:textId="77777777" w:rsidR="00F578E8" w:rsidRDefault="009B6937">
      <w:pPr>
        <w:pStyle w:val="Bodytext20"/>
        <w:numPr>
          <w:ilvl w:val="0"/>
          <w:numId w:val="15"/>
        </w:numPr>
        <w:shd w:val="clear" w:color="auto" w:fill="auto"/>
        <w:tabs>
          <w:tab w:val="left" w:pos="689"/>
        </w:tabs>
        <w:spacing w:before="0" w:line="245" w:lineRule="exact"/>
        <w:ind w:left="340" w:firstLine="0"/>
        <w:jc w:val="both"/>
      </w:pPr>
      <w:r>
        <w:t>Η θρησκεία ως κοινωνία</w:t>
      </w:r>
    </w:p>
    <w:p w14:paraId="3225415B" w14:textId="77777777" w:rsidR="00F578E8" w:rsidRDefault="009B6937">
      <w:pPr>
        <w:pStyle w:val="Bodytext20"/>
        <w:numPr>
          <w:ilvl w:val="0"/>
          <w:numId w:val="15"/>
        </w:numPr>
        <w:shd w:val="clear" w:color="auto" w:fill="auto"/>
        <w:tabs>
          <w:tab w:val="left" w:pos="698"/>
        </w:tabs>
        <w:spacing w:before="0" w:line="245" w:lineRule="exact"/>
        <w:ind w:left="340" w:right="540" w:firstLine="0"/>
      </w:pPr>
      <w:r>
        <w:t>Η θρησκεία ως κοινωνικός παράγοντας και προϊόν της κοινωνίας, της πολιτικής, της οικονομίας, του πολιτισμού.</w:t>
      </w:r>
    </w:p>
    <w:p w14:paraId="5A491CAB" w14:textId="77777777" w:rsidR="00F578E8" w:rsidRDefault="009B6937">
      <w:pPr>
        <w:pStyle w:val="Bodytext20"/>
        <w:numPr>
          <w:ilvl w:val="0"/>
          <w:numId w:val="15"/>
        </w:numPr>
        <w:shd w:val="clear" w:color="auto" w:fill="auto"/>
        <w:tabs>
          <w:tab w:val="left" w:pos="689"/>
        </w:tabs>
        <w:spacing w:before="0" w:line="245" w:lineRule="exact"/>
        <w:ind w:left="340" w:firstLine="0"/>
        <w:jc w:val="both"/>
      </w:pPr>
      <w:r>
        <w:t>Η θρησκεία της κοινωνίας- Θρησκευτικά υποκατάστατα.</w:t>
      </w:r>
    </w:p>
    <w:p w14:paraId="41DDC4F1" w14:textId="77777777" w:rsidR="00F578E8" w:rsidRDefault="009B6937">
      <w:pPr>
        <w:pStyle w:val="Bodytext20"/>
        <w:numPr>
          <w:ilvl w:val="0"/>
          <w:numId w:val="15"/>
        </w:numPr>
        <w:shd w:val="clear" w:color="auto" w:fill="auto"/>
        <w:tabs>
          <w:tab w:val="left" w:pos="689"/>
        </w:tabs>
        <w:spacing w:before="0" w:after="1391" w:line="245" w:lineRule="exact"/>
        <w:ind w:left="340" w:firstLine="0"/>
        <w:jc w:val="both"/>
      </w:pPr>
      <w:r>
        <w:t>Το παρόν και το μέλλον της θρησκείας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5D26A44" w14:textId="77777777">
        <w:trPr>
          <w:trHeight w:hRule="exact" w:val="442"/>
          <w:jc w:val="center"/>
        </w:trPr>
        <w:tc>
          <w:tcPr>
            <w:tcW w:w="3130" w:type="dxa"/>
            <w:tcBorders>
              <w:top w:val="single" w:sz="4" w:space="0" w:color="auto"/>
              <w:left w:val="single" w:sz="4" w:space="0" w:color="auto"/>
            </w:tcBorders>
            <w:shd w:val="clear" w:color="auto" w:fill="FFFFFF"/>
          </w:tcPr>
          <w:p w14:paraId="73D93A9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FA9F2B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31Ε124 ΕΞΑΜΗΝΟ ΣΠΟΥΔΩΝ 4°</w:t>
            </w:r>
          </w:p>
        </w:tc>
      </w:tr>
      <w:tr w:rsidR="00F578E8" w14:paraId="55E858AF" w14:textId="77777777">
        <w:trPr>
          <w:trHeight w:hRule="exact" w:val="432"/>
          <w:jc w:val="center"/>
        </w:trPr>
        <w:tc>
          <w:tcPr>
            <w:tcW w:w="3130" w:type="dxa"/>
            <w:tcBorders>
              <w:top w:val="single" w:sz="4" w:space="0" w:color="auto"/>
              <w:left w:val="single" w:sz="4" w:space="0" w:color="auto"/>
            </w:tcBorders>
            <w:shd w:val="clear" w:color="auto" w:fill="FFFFFF"/>
          </w:tcPr>
          <w:p w14:paraId="5443ADA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36A0902" w14:textId="77777777" w:rsidR="00F578E8" w:rsidRDefault="009B6937">
            <w:pPr>
              <w:pStyle w:val="Bodytext20"/>
              <w:framePr w:w="9624" w:wrap="notBeside" w:vAnchor="text" w:hAnchor="text" w:xAlign="center" w:y="1"/>
              <w:shd w:val="clear" w:color="auto" w:fill="auto"/>
              <w:spacing w:before="0" w:line="220" w:lineRule="exact"/>
              <w:ind w:firstLine="0"/>
            </w:pPr>
            <w:r>
              <w:t>ΨΥΧΟΛΟΓΙΑ ΤΗΣ ΘΡΗΣΚΕΙΑΣ</w:t>
            </w:r>
          </w:p>
        </w:tc>
      </w:tr>
      <w:tr w:rsidR="00F578E8" w14:paraId="4D24AA56" w14:textId="77777777">
        <w:trPr>
          <w:trHeight w:hRule="exact" w:val="432"/>
          <w:jc w:val="center"/>
        </w:trPr>
        <w:tc>
          <w:tcPr>
            <w:tcW w:w="3130" w:type="dxa"/>
            <w:tcBorders>
              <w:top w:val="single" w:sz="4" w:space="0" w:color="auto"/>
              <w:left w:val="single" w:sz="4" w:space="0" w:color="auto"/>
            </w:tcBorders>
            <w:shd w:val="clear" w:color="auto" w:fill="FFFFFF"/>
          </w:tcPr>
          <w:p w14:paraId="4D9F0BF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6999D246" w14:textId="77777777" w:rsidR="00F578E8" w:rsidRDefault="009B6937">
            <w:pPr>
              <w:pStyle w:val="Bodytext20"/>
              <w:framePr w:w="9624" w:wrap="notBeside" w:vAnchor="text" w:hAnchor="text" w:xAlign="center" w:y="1"/>
              <w:shd w:val="clear" w:color="auto" w:fill="auto"/>
              <w:spacing w:before="0" w:line="220" w:lineRule="exact"/>
              <w:ind w:firstLine="0"/>
            </w:pPr>
            <w:r>
              <w:t>Σπυρίδων Τσιτσίγκος, Αναπλ. Καθηγητής</w:t>
            </w:r>
          </w:p>
        </w:tc>
      </w:tr>
      <w:tr w:rsidR="00F578E8" w14:paraId="4A0C065B" w14:textId="77777777">
        <w:trPr>
          <w:trHeight w:hRule="exact" w:val="1070"/>
          <w:jc w:val="center"/>
        </w:trPr>
        <w:tc>
          <w:tcPr>
            <w:tcW w:w="5506" w:type="dxa"/>
            <w:gridSpan w:val="2"/>
            <w:tcBorders>
              <w:top w:val="single" w:sz="4" w:space="0" w:color="auto"/>
              <w:left w:val="single" w:sz="4" w:space="0" w:color="auto"/>
              <w:bottom w:val="single" w:sz="4" w:space="0" w:color="auto"/>
            </w:tcBorders>
            <w:shd w:val="clear" w:color="auto" w:fill="FFFFFF"/>
            <w:vAlign w:val="bottom"/>
          </w:tcPr>
          <w:p w14:paraId="12A7761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D6A29D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w:t>
            </w:r>
          </w:p>
        </w:tc>
        <w:tc>
          <w:tcPr>
            <w:tcW w:w="1771" w:type="dxa"/>
            <w:tcBorders>
              <w:top w:val="single" w:sz="4" w:space="0" w:color="auto"/>
              <w:left w:val="single" w:sz="4" w:space="0" w:color="auto"/>
              <w:bottom w:val="single" w:sz="4" w:space="0" w:color="auto"/>
            </w:tcBorders>
            <w:shd w:val="clear" w:color="auto" w:fill="FFFFFF"/>
          </w:tcPr>
          <w:p w14:paraId="2CD3327C"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ΕΒΔΟΜΑΔΙΑΙΕΣ</w:t>
            </w:r>
          </w:p>
          <w:p w14:paraId="3D4486AE"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ΩΡΕΣ</w:t>
            </w:r>
          </w:p>
          <w:p w14:paraId="08EF8D91"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6916AAA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59E6EC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4A5CB0E4" w14:textId="77777777" w:rsidR="00F578E8" w:rsidRDefault="00F578E8">
      <w:pPr>
        <w:framePr w:w="9624" w:wrap="notBeside" w:vAnchor="text" w:hAnchor="text" w:xAlign="center" w:y="1"/>
        <w:rPr>
          <w:sz w:val="2"/>
          <w:szCs w:val="2"/>
        </w:rPr>
      </w:pPr>
    </w:p>
    <w:p w14:paraId="60FB00E1"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70EFFC72" w14:textId="77777777">
        <w:trPr>
          <w:trHeight w:hRule="exact" w:val="701"/>
          <w:jc w:val="center"/>
        </w:trPr>
        <w:tc>
          <w:tcPr>
            <w:tcW w:w="5506" w:type="dxa"/>
            <w:gridSpan w:val="2"/>
            <w:tcBorders>
              <w:top w:val="single" w:sz="4" w:space="0" w:color="auto"/>
              <w:left w:val="single" w:sz="4" w:space="0" w:color="auto"/>
            </w:tcBorders>
            <w:shd w:val="clear" w:color="auto" w:fill="FFFFFF"/>
          </w:tcPr>
          <w:p w14:paraId="185DA0B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lastRenderedPageBreak/>
              <w:t>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5AEB5250"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10C1ABFE" w14:textId="77777777" w:rsidR="00F578E8" w:rsidRDefault="00F578E8">
            <w:pPr>
              <w:framePr w:w="9624" w:wrap="notBeside" w:vAnchor="text" w:hAnchor="text" w:xAlign="center" w:y="1"/>
              <w:rPr>
                <w:sz w:val="10"/>
                <w:szCs w:val="10"/>
              </w:rPr>
            </w:pPr>
          </w:p>
        </w:tc>
      </w:tr>
      <w:tr w:rsidR="00F578E8" w14:paraId="602EA6E7"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41B4A510"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A2D3632"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4384FEC5"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14F71A4F" w14:textId="77777777">
        <w:trPr>
          <w:trHeight w:hRule="exact" w:val="1805"/>
          <w:jc w:val="center"/>
        </w:trPr>
        <w:tc>
          <w:tcPr>
            <w:tcW w:w="3130" w:type="dxa"/>
            <w:tcBorders>
              <w:top w:val="single" w:sz="4" w:space="0" w:color="auto"/>
              <w:left w:val="single" w:sz="4" w:space="0" w:color="auto"/>
            </w:tcBorders>
            <w:shd w:val="clear" w:color="auto" w:fill="FFFFFF"/>
          </w:tcPr>
          <w:p w14:paraId="78C5D5DD"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8AA795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EFDFAC4"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089E3DC"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70D3921E" w14:textId="77777777">
        <w:trPr>
          <w:trHeight w:hRule="exact" w:val="691"/>
          <w:jc w:val="center"/>
        </w:trPr>
        <w:tc>
          <w:tcPr>
            <w:tcW w:w="3130" w:type="dxa"/>
            <w:tcBorders>
              <w:top w:val="single" w:sz="4" w:space="0" w:color="auto"/>
              <w:left w:val="single" w:sz="4" w:space="0" w:color="auto"/>
            </w:tcBorders>
            <w:shd w:val="clear" w:color="auto" w:fill="FFFFFF"/>
          </w:tcPr>
          <w:p w14:paraId="66B902B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2A930C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FC0C1B2" w14:textId="77777777" w:rsidR="00F578E8" w:rsidRDefault="00F578E8">
            <w:pPr>
              <w:framePr w:w="9624" w:wrap="notBeside" w:vAnchor="text" w:hAnchor="text" w:xAlign="center" w:y="1"/>
              <w:rPr>
                <w:sz w:val="10"/>
                <w:szCs w:val="10"/>
              </w:rPr>
            </w:pPr>
          </w:p>
        </w:tc>
      </w:tr>
      <w:tr w:rsidR="00F578E8" w14:paraId="343C45E5" w14:textId="77777777">
        <w:trPr>
          <w:trHeight w:hRule="exact" w:val="701"/>
          <w:jc w:val="center"/>
        </w:trPr>
        <w:tc>
          <w:tcPr>
            <w:tcW w:w="3130" w:type="dxa"/>
            <w:tcBorders>
              <w:top w:val="single" w:sz="4" w:space="0" w:color="auto"/>
              <w:left w:val="single" w:sz="4" w:space="0" w:color="auto"/>
            </w:tcBorders>
            <w:shd w:val="clear" w:color="auto" w:fill="FFFFFF"/>
          </w:tcPr>
          <w:p w14:paraId="7F997B89"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3E2533AD"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691BAAF3" w14:textId="77777777">
        <w:trPr>
          <w:trHeight w:hRule="exact" w:val="696"/>
          <w:jc w:val="center"/>
        </w:trPr>
        <w:tc>
          <w:tcPr>
            <w:tcW w:w="3130" w:type="dxa"/>
            <w:tcBorders>
              <w:top w:val="single" w:sz="4" w:space="0" w:color="auto"/>
              <w:left w:val="single" w:sz="4" w:space="0" w:color="auto"/>
            </w:tcBorders>
            <w:shd w:val="clear" w:color="auto" w:fill="FFFFFF"/>
          </w:tcPr>
          <w:p w14:paraId="0752381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783D776E" w14:textId="77777777" w:rsidR="00F578E8" w:rsidRDefault="00F578E8">
            <w:pPr>
              <w:framePr w:w="9624" w:wrap="notBeside" w:vAnchor="text" w:hAnchor="text" w:xAlign="center" w:y="1"/>
              <w:rPr>
                <w:sz w:val="10"/>
                <w:szCs w:val="10"/>
              </w:rPr>
            </w:pPr>
          </w:p>
        </w:tc>
      </w:tr>
      <w:tr w:rsidR="00F578E8" w14:paraId="60D78E5E" w14:textId="77777777">
        <w:trPr>
          <w:trHeight w:hRule="exact" w:val="701"/>
          <w:jc w:val="center"/>
        </w:trPr>
        <w:tc>
          <w:tcPr>
            <w:tcW w:w="3130" w:type="dxa"/>
            <w:tcBorders>
              <w:top w:val="single" w:sz="4" w:space="0" w:color="auto"/>
              <w:left w:val="single" w:sz="4" w:space="0" w:color="auto"/>
              <w:bottom w:val="single" w:sz="4" w:space="0" w:color="auto"/>
            </w:tcBorders>
            <w:shd w:val="clear" w:color="auto" w:fill="FFFFFF"/>
          </w:tcPr>
          <w:p w14:paraId="657A0D02"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1651F2AD" w14:textId="77777777" w:rsidR="00F578E8" w:rsidRDefault="00C5674A">
            <w:pPr>
              <w:pStyle w:val="Bodytext20"/>
              <w:framePr w:w="9624" w:wrap="notBeside" w:vAnchor="text" w:hAnchor="text" w:xAlign="center" w:y="1"/>
              <w:shd w:val="clear" w:color="auto" w:fill="auto"/>
              <w:spacing w:before="0" w:line="220" w:lineRule="exact"/>
              <w:ind w:firstLine="0"/>
            </w:pPr>
            <w:hyperlink r:id="rId34"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137/</w:t>
              </w:r>
            </w:hyperlink>
          </w:p>
        </w:tc>
      </w:tr>
    </w:tbl>
    <w:p w14:paraId="487D9CD7" w14:textId="77777777" w:rsidR="00F578E8" w:rsidRDefault="00F578E8">
      <w:pPr>
        <w:framePr w:w="9624" w:wrap="notBeside" w:vAnchor="text" w:hAnchor="text" w:xAlign="center" w:y="1"/>
        <w:rPr>
          <w:sz w:val="2"/>
          <w:szCs w:val="2"/>
        </w:rPr>
      </w:pPr>
    </w:p>
    <w:p w14:paraId="15F6C524" w14:textId="77777777" w:rsidR="00F578E8" w:rsidRDefault="00F578E8">
      <w:pPr>
        <w:rPr>
          <w:sz w:val="2"/>
          <w:szCs w:val="2"/>
        </w:rPr>
      </w:pPr>
    </w:p>
    <w:p w14:paraId="36F5B22C" w14:textId="77777777" w:rsidR="00F578E8" w:rsidRDefault="009B6937">
      <w:pPr>
        <w:pStyle w:val="Heading30"/>
        <w:keepNext/>
        <w:keepLines/>
        <w:shd w:val="clear" w:color="auto" w:fill="auto"/>
        <w:spacing w:before="177" w:after="229" w:line="190" w:lineRule="exact"/>
      </w:pPr>
      <w:bookmarkStart w:id="57" w:name="bookmark55"/>
      <w:r>
        <w:t>ΜΑΘΗΣΙΑΚΑ ΑΠΟΤΕΛΕΣΜΑΤΑ</w:t>
      </w:r>
      <w:bookmarkEnd w:id="57"/>
    </w:p>
    <w:p w14:paraId="0AC10F64" w14:textId="77777777" w:rsidR="00F578E8" w:rsidRDefault="009B6937">
      <w:pPr>
        <w:pStyle w:val="Bodytext20"/>
        <w:shd w:val="clear" w:color="auto" w:fill="auto"/>
        <w:spacing w:before="0" w:after="200" w:line="245" w:lineRule="exact"/>
        <w:ind w:right="440" w:firstLine="760"/>
        <w:jc w:val="both"/>
      </w:pPr>
      <w:r>
        <w:t xml:space="preserve">Ψυχολογία της Θρησκείας θεωρείται η συστηματική μελέτη —με βάση τις τρέχουσες επιστημονικές (ψυχιατρικές και ψυχολογικές) θεωρίες και μεθόδους— των προσωπικών και συλλογικών ορμών, επιθυμιών, συγκινησιακών και συναισθηματικών αντιδράσεων, πεποιθήσεων (γνωσιών, </w:t>
      </w:r>
      <w:r>
        <w:rPr>
          <w:lang w:val="en-GB" w:eastAsia="en-GB" w:bidi="en-GB"/>
        </w:rPr>
        <w:t>reflexivity</w:t>
      </w:r>
      <w:r w:rsidRPr="009B6937">
        <w:rPr>
          <w:lang w:eastAsia="en-GB" w:bidi="en-GB"/>
        </w:rPr>
        <w:t xml:space="preserve">, </w:t>
      </w:r>
      <w:r>
        <w:rPr>
          <w:lang w:val="en-GB" w:eastAsia="en-GB" w:bidi="en-GB"/>
        </w:rPr>
        <w:t>mindsets</w:t>
      </w:r>
      <w:r w:rsidRPr="009B6937">
        <w:rPr>
          <w:lang w:eastAsia="en-GB" w:bidi="en-GB"/>
        </w:rPr>
        <w:t xml:space="preserve"> </w:t>
      </w:r>
      <w:r>
        <w:t>κ.λπ.), στάσεων συμπεριφοράς και αξιών, βιωμάτων και ταυτοτήτων, που νευρο-βιολογικά, γνωσιακά, εμπειρικά, κοινωνικά και πολιτισμικά σχετίζονται με το θρησκευτικό και -πνευματικό «σημαίνον», μέσω τής γλώσσας, τών συμβόλων, τών συνειδητών και ασυνείδητων πράξεων κ.ο.κ.</w:t>
      </w:r>
    </w:p>
    <w:p w14:paraId="2B7814CB" w14:textId="77777777" w:rsidR="00F578E8" w:rsidRDefault="009B6937">
      <w:pPr>
        <w:pStyle w:val="Bodytext20"/>
        <w:shd w:val="clear" w:color="auto" w:fill="auto"/>
        <w:spacing w:before="0" w:after="218" w:line="220" w:lineRule="exact"/>
        <w:ind w:firstLine="760"/>
        <w:jc w:val="both"/>
      </w:pPr>
      <w:r>
        <w:t>Με την επιτυχή ολοκλήρωση του μαθήματος ο φοιτητής / τρία θα είναι σε θέση να:</w:t>
      </w:r>
    </w:p>
    <w:p w14:paraId="38C282B1" w14:textId="77777777" w:rsidR="00F578E8" w:rsidRDefault="009B6937">
      <w:pPr>
        <w:pStyle w:val="Bodytext20"/>
        <w:numPr>
          <w:ilvl w:val="0"/>
          <w:numId w:val="9"/>
        </w:numPr>
        <w:shd w:val="clear" w:color="auto" w:fill="auto"/>
        <w:tabs>
          <w:tab w:val="left" w:pos="235"/>
        </w:tabs>
        <w:spacing w:before="0" w:line="245" w:lineRule="exact"/>
        <w:ind w:right="1740" w:firstLine="0"/>
      </w:pPr>
      <w:r>
        <w:t>γνωρίσει τις βιοψυχικές λειτουργίες τού ανθρώπου, όταν αυτές εμπλέκονται στην παράμετρο του Υπερβατικού (Ιερού/Αγίου),</w:t>
      </w:r>
    </w:p>
    <w:p w14:paraId="191C9D11" w14:textId="77777777" w:rsidR="00F578E8" w:rsidRDefault="009B6937">
      <w:pPr>
        <w:pStyle w:val="Bodytext20"/>
        <w:numPr>
          <w:ilvl w:val="0"/>
          <w:numId w:val="9"/>
        </w:numPr>
        <w:shd w:val="clear" w:color="auto" w:fill="auto"/>
        <w:tabs>
          <w:tab w:val="left" w:pos="235"/>
        </w:tabs>
        <w:spacing w:before="0" w:line="245" w:lineRule="exact"/>
        <w:ind w:right="1740" w:firstLine="0"/>
      </w:pPr>
      <w:r>
        <w:t>αποκτήσει —όσο το δυνατόν ανθρωπίνως— προσωπική επίγνωση του «θρησκεύεσθαι»,</w:t>
      </w:r>
    </w:p>
    <w:p w14:paraId="79C243B4" w14:textId="77777777" w:rsidR="00F578E8" w:rsidRDefault="009B6937">
      <w:pPr>
        <w:pStyle w:val="Bodytext20"/>
        <w:numPr>
          <w:ilvl w:val="0"/>
          <w:numId w:val="9"/>
        </w:numPr>
        <w:shd w:val="clear" w:color="auto" w:fill="auto"/>
        <w:tabs>
          <w:tab w:val="left" w:pos="235"/>
        </w:tabs>
        <w:spacing w:before="0" w:after="180" w:line="245" w:lineRule="exact"/>
        <w:ind w:right="1460" w:firstLine="0"/>
      </w:pPr>
      <w:r>
        <w:t>κατανοήσει τη διάκριση μεταξύ μιας υγιούς (Ορθό-δοξης) και μιας νοσηρής / νευρωσικής («τοξικής») λειτουργίας και βίωσης της θρησκευτικότητας / πνευματικότητας.</w:t>
      </w:r>
    </w:p>
    <w:p w14:paraId="2CAC48E0" w14:textId="77777777" w:rsidR="00F578E8" w:rsidRDefault="009B6937">
      <w:pPr>
        <w:pStyle w:val="Heading30"/>
        <w:keepNext/>
        <w:keepLines/>
        <w:shd w:val="clear" w:color="auto" w:fill="auto"/>
        <w:spacing w:before="0" w:after="0" w:line="245" w:lineRule="exact"/>
      </w:pPr>
      <w:bookmarkStart w:id="58" w:name="bookmark56"/>
      <w:r>
        <w:t>ΠΕΡΙΕΧΟΜΕΝΟ ΜΑΘΗΜΑΤΟΣ</w:t>
      </w:r>
      <w:bookmarkEnd w:id="58"/>
    </w:p>
    <w:p w14:paraId="68749636" w14:textId="77777777" w:rsidR="00F578E8" w:rsidRDefault="009B6937">
      <w:pPr>
        <w:pStyle w:val="Bodytext20"/>
        <w:shd w:val="clear" w:color="auto" w:fill="auto"/>
        <w:spacing w:before="0" w:line="245" w:lineRule="exact"/>
        <w:ind w:right="1460" w:firstLine="0"/>
      </w:pPr>
      <w:r>
        <w:t>Η ΣΧΕΣΗ ΨΥΧΟΛΟΓΙΑΣ ΚΑΙ ΘΡΗΣΚΕΙΑΣ Η ΔΥΝΑΤΟΤΗΤΑ ΨΥΧΟΛΟΓΙΚΗΣ ΘΕΩΡΗΣΗΣ ΤΗΣ ΘΡΗΣΚΕΙΑΣ ΤΟ ΑΙΤΗΜΑ ΤΗΣ ΨΥΧΟΛΟΓΙΑΣ ΓΙΑ ΑΞΙΟΛΟΓΗΣΗ ΤΗΣ ΘΡΗΣΚΕΙΑΣ Η ΘΡΗΣΚΕΙΑ ΚΑΤΑ ΤΗ (ΘΡΗΣΚΕΙΟ)ΨΥΧΟΛΟΓΙΑ</w:t>
      </w:r>
    </w:p>
    <w:p w14:paraId="5BB3717A" w14:textId="77777777" w:rsidR="00F578E8" w:rsidRDefault="009B6937">
      <w:pPr>
        <w:pStyle w:val="Bodytext20"/>
        <w:shd w:val="clear" w:color="auto" w:fill="auto"/>
        <w:spacing w:before="0" w:line="245" w:lineRule="exact"/>
        <w:ind w:firstLine="0"/>
      </w:pPr>
      <w:r>
        <w:t>ΠΕΡΙΕΧΟΜΕΝΟ, ΜΟΡΦΗ ΚΑΙ ΚΑΤΕΥΘΥΝΣΗ ΤΗΣ ΨΥΧΟΛΟΓΙΑΣ ΤΗΣ ΘΡΗΣΚΕΙΑΣ</w:t>
      </w:r>
    </w:p>
    <w:p w14:paraId="0E1549B0" w14:textId="77777777" w:rsidR="00F578E8" w:rsidRDefault="009B6937">
      <w:pPr>
        <w:pStyle w:val="Bodytext20"/>
        <w:shd w:val="clear" w:color="auto" w:fill="auto"/>
        <w:spacing w:before="0" w:line="245" w:lineRule="exact"/>
        <w:ind w:firstLine="0"/>
      </w:pPr>
      <w:r>
        <w:t>ΟΡΙΟΘΕΤΗΣΕΙΣ ΤΗΣ ΨΥΧΟΛΟΓΙΑΣ ΤΗΣ ΘΡΗΣΚΕΙΑΣ</w:t>
      </w:r>
    </w:p>
    <w:p w14:paraId="61B89BC9" w14:textId="77777777" w:rsidR="00F578E8" w:rsidRDefault="009B6937">
      <w:pPr>
        <w:pStyle w:val="Bodytext20"/>
        <w:shd w:val="clear" w:color="auto" w:fill="auto"/>
        <w:spacing w:before="0" w:line="245" w:lineRule="exact"/>
        <w:ind w:firstLine="0"/>
      </w:pPr>
      <w:r>
        <w:t>ΜΕΘΟΔΟΙ ΤΗΣ ΨΥΧΟΛΟΓΙΑΣ ΤΗΣ ΘΡΗΣΚΕΙΑΣ</w:t>
      </w:r>
    </w:p>
    <w:p w14:paraId="023D465D" w14:textId="77777777" w:rsidR="00F578E8" w:rsidRDefault="009B6937">
      <w:pPr>
        <w:pStyle w:val="Bodytext20"/>
        <w:shd w:val="clear" w:color="auto" w:fill="auto"/>
        <w:spacing w:before="0" w:line="245" w:lineRule="exact"/>
        <w:ind w:firstLine="0"/>
      </w:pPr>
      <w:r>
        <w:t>ΚΥΡΙΕΣ ΤΑΣΕΙΣ ΤΗΣ ΨΥΧΟΛΟΓΙΑΣ ΤΗΣ ΘΡΗΣΚΕΙΑΣ</w:t>
      </w:r>
    </w:p>
    <w:p w14:paraId="03C1172F" w14:textId="77777777" w:rsidR="00F578E8" w:rsidRDefault="009B6937">
      <w:pPr>
        <w:pStyle w:val="Bodytext20"/>
        <w:shd w:val="clear" w:color="auto" w:fill="auto"/>
        <w:spacing w:before="0" w:line="245" w:lineRule="exact"/>
        <w:ind w:firstLine="0"/>
      </w:pPr>
      <w:r>
        <w:t>ΒΑΣΙΚΕΣ ΘΕΩΡΗΣΕΙΣ ΤΗΣ ΨΥΧΟΛΟΓΙΑΣ ΤΗΣ ΘΡΗΣΚΕΙΑΣ</w:t>
      </w:r>
    </w:p>
    <w:p w14:paraId="21A31ECD" w14:textId="77777777" w:rsidR="00F578E8" w:rsidRDefault="009B6937">
      <w:pPr>
        <w:pStyle w:val="Bodytext20"/>
        <w:shd w:val="clear" w:color="auto" w:fill="auto"/>
        <w:spacing w:before="0" w:line="245" w:lineRule="exact"/>
        <w:ind w:firstLine="0"/>
      </w:pPr>
      <w:r>
        <w:t>Η ΨΥΧΟΛΟΓΙΑ ΤΗΣ ΘΡΗΣΚΕΙΑΣ ΑΠΟ ΤΗΝ ΕΠΟΨΗ ΤΗΣ ΒΑΘΥΨΥΧΟΛΟΓΙΑΣ</w:t>
      </w:r>
    </w:p>
    <w:p w14:paraId="09E155D7" w14:textId="77777777" w:rsidR="00F578E8" w:rsidRDefault="009B6937">
      <w:pPr>
        <w:pStyle w:val="Bodytext20"/>
        <w:shd w:val="clear" w:color="auto" w:fill="auto"/>
        <w:spacing w:before="0" w:line="245" w:lineRule="exact"/>
        <w:ind w:firstLine="0"/>
      </w:pPr>
      <w:r>
        <w:t>Η ΨΥΧΟΛΟΓΙΑ ΤΗΣ ΘΡΗΣΚΕΙΑΣ ΑΠΟ ΤΗΝ ΕΠΟΨΗ ΤΗΣ ΑΝΘΡΩΠΙΣΤΙΚΗΣ ΨΥΧΟΛΟΓΙΑΣ</w:t>
      </w:r>
    </w:p>
    <w:p w14:paraId="24A6C640" w14:textId="77777777" w:rsidR="00F578E8" w:rsidRDefault="009B6937">
      <w:pPr>
        <w:pStyle w:val="Bodytext20"/>
        <w:shd w:val="clear" w:color="auto" w:fill="auto"/>
        <w:spacing w:before="0" w:line="245" w:lineRule="exact"/>
        <w:ind w:firstLine="0"/>
      </w:pPr>
      <w:r>
        <w:t>ΒΑΣΙΚΑ ΘΕΜΑΤΑ ΤΗΣ ΨΥΧΟΛΟΓΙΑΣ ΤΗΣ ΘΡΗΣΚΕΙΑΣ</w:t>
      </w:r>
    </w:p>
    <w:p w14:paraId="2D105CBB" w14:textId="77777777" w:rsidR="00F578E8" w:rsidRDefault="009B6937">
      <w:pPr>
        <w:pStyle w:val="Bodytext20"/>
        <w:shd w:val="clear" w:color="auto" w:fill="auto"/>
        <w:spacing w:before="0" w:line="245" w:lineRule="exact"/>
        <w:ind w:firstLine="0"/>
      </w:pPr>
      <w:r>
        <w:t>ΘΕΙΟΝ ΚΑΙ ΘΡΗΣΚΕΥΤΙΚΟΤΗΤΑ</w:t>
      </w:r>
    </w:p>
    <w:p w14:paraId="67C23B19" w14:textId="77777777" w:rsidR="00F578E8" w:rsidRDefault="009B6937">
      <w:pPr>
        <w:pStyle w:val="Bodytext20"/>
        <w:shd w:val="clear" w:color="auto" w:fill="auto"/>
        <w:spacing w:before="0" w:line="245" w:lineRule="exact"/>
        <w:ind w:right="1460" w:firstLine="0"/>
        <w:sectPr w:rsidR="00F578E8">
          <w:pgSz w:w="11900" w:h="16840"/>
          <w:pgMar w:top="1004" w:right="911" w:bottom="1134" w:left="1149" w:header="0" w:footer="3" w:gutter="0"/>
          <w:cols w:space="720"/>
          <w:noEndnote/>
          <w:docGrid w:linePitch="360"/>
        </w:sectPr>
      </w:pPr>
      <w:r>
        <w:t>ΜΟΡΦΩΣΗ ΤΑΥΤΟΤΗΤΑΣ ΚΑΙ ΘΡΗΣΚΕΥΤΙΚΗ ΑΥΤΟΣΥΝΕΙΔΗΣΙΑ ΠΑΡΑΦΥΣΙΚΑ ΦΑΙΝΟΜΕΝΑ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688416B" w14:textId="77777777">
        <w:trPr>
          <w:trHeight w:hRule="exact" w:val="442"/>
          <w:jc w:val="center"/>
        </w:trPr>
        <w:tc>
          <w:tcPr>
            <w:tcW w:w="3130" w:type="dxa"/>
            <w:tcBorders>
              <w:top w:val="single" w:sz="4" w:space="0" w:color="auto"/>
              <w:left w:val="single" w:sz="4" w:space="0" w:color="auto"/>
            </w:tcBorders>
            <w:shd w:val="clear" w:color="auto" w:fill="FFFFFF"/>
          </w:tcPr>
          <w:p w14:paraId="2162296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DDA30A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31Ε028 ΕΞΑΜΗΝΟ ΣΠΟΥΔΩΝ 4°</w:t>
            </w:r>
          </w:p>
        </w:tc>
      </w:tr>
      <w:tr w:rsidR="00F578E8" w14:paraId="5461E09B" w14:textId="77777777">
        <w:trPr>
          <w:trHeight w:hRule="exact" w:val="437"/>
          <w:jc w:val="center"/>
        </w:trPr>
        <w:tc>
          <w:tcPr>
            <w:tcW w:w="3130" w:type="dxa"/>
            <w:tcBorders>
              <w:top w:val="single" w:sz="4" w:space="0" w:color="auto"/>
              <w:left w:val="single" w:sz="4" w:space="0" w:color="auto"/>
            </w:tcBorders>
            <w:shd w:val="clear" w:color="auto" w:fill="FFFFFF"/>
          </w:tcPr>
          <w:p w14:paraId="744270C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3EE3487" w14:textId="77777777" w:rsidR="00F578E8" w:rsidRDefault="009B6937">
            <w:pPr>
              <w:pStyle w:val="Bodytext20"/>
              <w:framePr w:w="9624" w:wrap="notBeside" w:vAnchor="text" w:hAnchor="text" w:xAlign="center" w:y="1"/>
              <w:shd w:val="clear" w:color="auto" w:fill="auto"/>
              <w:spacing w:before="0" w:line="220" w:lineRule="exact"/>
              <w:ind w:firstLine="0"/>
            </w:pPr>
            <w:r>
              <w:t>ΚΟΙΝΩΝΙΟΛΟΓΙΑ</w:t>
            </w:r>
          </w:p>
        </w:tc>
      </w:tr>
      <w:tr w:rsidR="00F578E8" w14:paraId="14382652" w14:textId="77777777">
        <w:trPr>
          <w:trHeight w:hRule="exact" w:val="437"/>
          <w:jc w:val="center"/>
        </w:trPr>
        <w:tc>
          <w:tcPr>
            <w:tcW w:w="3130" w:type="dxa"/>
            <w:tcBorders>
              <w:top w:val="single" w:sz="4" w:space="0" w:color="auto"/>
              <w:left w:val="single" w:sz="4" w:space="0" w:color="auto"/>
            </w:tcBorders>
            <w:shd w:val="clear" w:color="auto" w:fill="FFFFFF"/>
          </w:tcPr>
          <w:p w14:paraId="49F271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4FFCBBE" w14:textId="77777777" w:rsidR="00F578E8" w:rsidRDefault="009B6937">
            <w:pPr>
              <w:pStyle w:val="Bodytext20"/>
              <w:framePr w:w="9624" w:wrap="notBeside" w:vAnchor="text" w:hAnchor="text" w:xAlign="center" w:y="1"/>
              <w:shd w:val="clear" w:color="auto" w:fill="auto"/>
              <w:spacing w:before="0" w:line="220" w:lineRule="exact"/>
              <w:ind w:firstLine="0"/>
            </w:pPr>
            <w:r>
              <w:t>Απόστολος Νικολαΐδης, Καθηγητής</w:t>
            </w:r>
          </w:p>
        </w:tc>
      </w:tr>
      <w:tr w:rsidR="00F578E8" w14:paraId="68468738"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4922D9A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5904A88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2C2C44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4F07AD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8A6241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8C240F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F443F8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D5EBCD7"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4BE535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491502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15BCF70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715107CB" w14:textId="77777777">
        <w:trPr>
          <w:trHeight w:hRule="exact" w:val="1819"/>
          <w:jc w:val="center"/>
        </w:trPr>
        <w:tc>
          <w:tcPr>
            <w:tcW w:w="3130" w:type="dxa"/>
            <w:tcBorders>
              <w:top w:val="single" w:sz="4" w:space="0" w:color="auto"/>
              <w:left w:val="single" w:sz="4" w:space="0" w:color="auto"/>
            </w:tcBorders>
            <w:shd w:val="clear" w:color="auto" w:fill="FFFFFF"/>
          </w:tcPr>
          <w:p w14:paraId="067F350A"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9226532"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7912195"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35C2129E"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7C68EC27" w14:textId="77777777">
        <w:trPr>
          <w:trHeight w:hRule="exact" w:val="701"/>
          <w:jc w:val="center"/>
        </w:trPr>
        <w:tc>
          <w:tcPr>
            <w:tcW w:w="3130" w:type="dxa"/>
            <w:tcBorders>
              <w:top w:val="single" w:sz="4" w:space="0" w:color="auto"/>
              <w:left w:val="single" w:sz="4" w:space="0" w:color="auto"/>
            </w:tcBorders>
            <w:shd w:val="clear" w:color="auto" w:fill="FFFFFF"/>
          </w:tcPr>
          <w:p w14:paraId="4CA4F32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F10008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3F1C03E" w14:textId="77777777" w:rsidR="00F578E8" w:rsidRDefault="00F578E8">
            <w:pPr>
              <w:framePr w:w="9624" w:wrap="notBeside" w:vAnchor="text" w:hAnchor="text" w:xAlign="center" w:y="1"/>
              <w:rPr>
                <w:sz w:val="10"/>
                <w:szCs w:val="10"/>
              </w:rPr>
            </w:pPr>
          </w:p>
        </w:tc>
      </w:tr>
      <w:tr w:rsidR="00F578E8" w14:paraId="224FAE3F" w14:textId="77777777">
        <w:trPr>
          <w:trHeight w:hRule="exact" w:val="701"/>
          <w:jc w:val="center"/>
        </w:trPr>
        <w:tc>
          <w:tcPr>
            <w:tcW w:w="3130" w:type="dxa"/>
            <w:tcBorders>
              <w:top w:val="single" w:sz="4" w:space="0" w:color="auto"/>
              <w:left w:val="single" w:sz="4" w:space="0" w:color="auto"/>
            </w:tcBorders>
            <w:shd w:val="clear" w:color="auto" w:fill="FFFFFF"/>
          </w:tcPr>
          <w:p w14:paraId="6038880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73C687A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62A77E9" w14:textId="77777777">
        <w:trPr>
          <w:trHeight w:hRule="exact" w:val="701"/>
          <w:jc w:val="center"/>
        </w:trPr>
        <w:tc>
          <w:tcPr>
            <w:tcW w:w="3130" w:type="dxa"/>
            <w:tcBorders>
              <w:top w:val="single" w:sz="4" w:space="0" w:color="auto"/>
              <w:left w:val="single" w:sz="4" w:space="0" w:color="auto"/>
            </w:tcBorders>
            <w:shd w:val="clear" w:color="auto" w:fill="FFFFFF"/>
          </w:tcPr>
          <w:p w14:paraId="65DC7BE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568B3985" w14:textId="77777777" w:rsidR="00F578E8" w:rsidRDefault="00F578E8">
            <w:pPr>
              <w:framePr w:w="9624" w:wrap="notBeside" w:vAnchor="text" w:hAnchor="text" w:xAlign="center" w:y="1"/>
              <w:rPr>
                <w:sz w:val="10"/>
                <w:szCs w:val="10"/>
              </w:rPr>
            </w:pPr>
          </w:p>
        </w:tc>
      </w:tr>
      <w:tr w:rsidR="00F578E8" w:rsidRPr="00C5674A" w14:paraId="37E2FF30"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1647024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3D2E64EF"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httns://eclass.uoa.er/courses/SOCTHEOL249/</w:t>
            </w:r>
          </w:p>
        </w:tc>
      </w:tr>
    </w:tbl>
    <w:p w14:paraId="1A64B087"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3D4E796" w14:textId="77777777" w:rsidR="00F578E8" w:rsidRDefault="00F578E8">
      <w:pPr>
        <w:framePr w:w="9624" w:wrap="notBeside" w:vAnchor="text" w:hAnchor="text" w:xAlign="center" w:y="1"/>
        <w:rPr>
          <w:sz w:val="2"/>
          <w:szCs w:val="2"/>
        </w:rPr>
      </w:pPr>
    </w:p>
    <w:p w14:paraId="39C53657" w14:textId="77777777" w:rsidR="00F578E8" w:rsidRDefault="00F578E8">
      <w:pPr>
        <w:rPr>
          <w:sz w:val="2"/>
          <w:szCs w:val="2"/>
        </w:rPr>
      </w:pPr>
    </w:p>
    <w:p w14:paraId="5DC28111" w14:textId="77777777" w:rsidR="00F578E8" w:rsidRDefault="009B6937">
      <w:pPr>
        <w:pStyle w:val="Bodytext20"/>
        <w:shd w:val="clear" w:color="auto" w:fill="auto"/>
        <w:spacing w:before="222" w:after="158" w:line="220" w:lineRule="exact"/>
        <w:ind w:firstLine="760"/>
        <w:jc w:val="both"/>
      </w:pPr>
      <w:r>
        <w:t>Το μάθημα αποτελεί Εισαγωγή στην επιστήμη της Κοινών ιολογίας.</w:t>
      </w:r>
    </w:p>
    <w:p w14:paraId="09DE64BC" w14:textId="77777777" w:rsidR="00F578E8" w:rsidRDefault="009B6937">
      <w:pPr>
        <w:pStyle w:val="Bodytext20"/>
        <w:shd w:val="clear" w:color="auto" w:fill="auto"/>
        <w:spacing w:before="0" w:after="240" w:line="245" w:lineRule="exact"/>
        <w:ind w:right="440" w:firstLine="760"/>
        <w:jc w:val="both"/>
      </w:pPr>
      <w:r>
        <w:t>Οι φοιτητές/τριες έρχονται σε επαφή με την μελέτη της Κοινωνίας ως ενός καθολικού, αυτοτελούς και οργανωμένου συνόλου ανθρώπων που έχει τη δική του ταυτότητα και συνέχεια στο χρόνο για να κατανοήσουν τη θέση των ατόμων στους θεσμούς και τη σχέση των θεσμών μεταξύ τους. Βασικός στόχος είναι η συνειδητοποίηση των δυνατοτήτων, των ορίων και των συνεπειών της ατομικής δράσης, αλλά καιη επίγνωση της δύναμης και δυνατότητας των θεσμών καιτην επίλυση των σύγχρονων προβλημάτων. Με την σπουδή της Κοινών ιολογίας οι φοιτητές αποκτούν την προαπαιτούμενη γνώση για την κατανόηση των κλάδων της: Κοινωνιολογία της Θρησκείας και Κοινωνιολογίατου Χριστιανισμού.</w:t>
      </w:r>
    </w:p>
    <w:p w14:paraId="33CB47EE" w14:textId="77777777" w:rsidR="00F578E8" w:rsidRDefault="009B6937">
      <w:pPr>
        <w:pStyle w:val="Bodytext20"/>
        <w:shd w:val="clear" w:color="auto" w:fill="auto"/>
        <w:spacing w:before="0" w:line="245" w:lineRule="exact"/>
        <w:ind w:right="440" w:firstLine="760"/>
      </w:pPr>
      <w:r>
        <w:t>Με την επιτυχή ολοκλήρωση του μαθήματος ο φοιτητής / τρία θα είναι σε θέση να: -αναγνωρίζει την κοινωνική δομή κι οργάνωση, τους κοινωνικούς θεσμούς και τα κοινωνικά φαινόμενα, τα οποία εξετάζει η επιστήμη της Κοινωνιολογίας -συσχετίζει τα κοινωνικά εργαλεία με τα όρια και τις συνέπειες της ατομικής δράσης -διακρίνει τις συνέπειες της επιθετικότητας της σύγχρονης παγκοσμιοποιημένης κοινωνίας στην ατομική κοινωνικότητα</w:t>
      </w:r>
    </w:p>
    <w:p w14:paraId="189341D1" w14:textId="77777777" w:rsidR="00F578E8" w:rsidRDefault="009B6937">
      <w:pPr>
        <w:pStyle w:val="Bodytext20"/>
        <w:shd w:val="clear" w:color="auto" w:fill="auto"/>
        <w:spacing w:before="0" w:line="220" w:lineRule="exact"/>
        <w:ind w:firstLine="0"/>
      </w:pPr>
      <w:r>
        <w:t>-εκφράζει κριτική άποψη για τις σύγχρονες κοινωνικές εξελίξεις και τον ρόλο των θεσμών στην επίλυση</w:t>
      </w:r>
    </w:p>
    <w:p w14:paraId="6450A5EC" w14:textId="77777777" w:rsidR="00F578E8" w:rsidRDefault="009B6937">
      <w:pPr>
        <w:pStyle w:val="Bodytext20"/>
        <w:shd w:val="clear" w:color="auto" w:fill="auto"/>
        <w:spacing w:before="0" w:line="220" w:lineRule="exact"/>
        <w:ind w:left="4520" w:firstLine="0"/>
        <w:sectPr w:rsidR="00F578E8">
          <w:footerReference w:type="even" r:id="rId35"/>
          <w:footerReference w:type="default" r:id="rId36"/>
          <w:headerReference w:type="first" r:id="rId37"/>
          <w:footerReference w:type="first" r:id="rId38"/>
          <w:pgSz w:w="11900" w:h="16840"/>
          <w:pgMar w:top="2428" w:right="866" w:bottom="950" w:left="1382" w:header="0" w:footer="3" w:gutter="0"/>
          <w:cols w:space="720"/>
          <w:noEndnote/>
          <w:titlePg/>
          <w:docGrid w:linePitch="360"/>
        </w:sectPr>
      </w:pPr>
      <w:r>
        <w:t>56</w:t>
      </w:r>
    </w:p>
    <w:p w14:paraId="04FA3504" w14:textId="77777777" w:rsidR="00F578E8" w:rsidRDefault="009B6937">
      <w:pPr>
        <w:pStyle w:val="Bodytext20"/>
        <w:shd w:val="clear" w:color="auto" w:fill="auto"/>
        <w:spacing w:before="0" w:after="193" w:line="220" w:lineRule="exact"/>
        <w:ind w:firstLine="0"/>
      </w:pPr>
      <w:r>
        <w:lastRenderedPageBreak/>
        <w:t>των σύγχρονων προβλημάτων.</w:t>
      </w:r>
    </w:p>
    <w:p w14:paraId="0DD08B9C" w14:textId="77777777" w:rsidR="00F578E8" w:rsidRDefault="009B6937">
      <w:pPr>
        <w:pStyle w:val="Heading30"/>
        <w:keepNext/>
        <w:keepLines/>
        <w:shd w:val="clear" w:color="auto" w:fill="auto"/>
        <w:spacing w:before="0" w:after="164" w:line="190" w:lineRule="exact"/>
      </w:pPr>
      <w:bookmarkStart w:id="59" w:name="bookmark57"/>
      <w:r>
        <w:t>ΠΕΡΙΕΧΟΜΕΝΟ ΜΑΘΗΜΑΤΟΣ</w:t>
      </w:r>
      <w:bookmarkEnd w:id="59"/>
    </w:p>
    <w:p w14:paraId="14889925" w14:textId="77777777" w:rsidR="00F578E8" w:rsidRDefault="009B6937">
      <w:pPr>
        <w:pStyle w:val="Bodytext20"/>
        <w:numPr>
          <w:ilvl w:val="0"/>
          <w:numId w:val="16"/>
        </w:numPr>
        <w:shd w:val="clear" w:color="auto" w:fill="auto"/>
        <w:tabs>
          <w:tab w:val="left" w:pos="479"/>
        </w:tabs>
        <w:spacing w:before="0" w:line="245" w:lineRule="exact"/>
        <w:ind w:left="140" w:firstLine="0"/>
        <w:jc w:val="both"/>
      </w:pPr>
      <w:r>
        <w:t>Η Επιστήμη της Κοινωνιολογίας</w:t>
      </w:r>
    </w:p>
    <w:p w14:paraId="5767E021" w14:textId="77777777" w:rsidR="00F578E8" w:rsidRDefault="009B6937">
      <w:pPr>
        <w:pStyle w:val="Bodytext20"/>
        <w:numPr>
          <w:ilvl w:val="0"/>
          <w:numId w:val="16"/>
        </w:numPr>
        <w:shd w:val="clear" w:color="auto" w:fill="auto"/>
        <w:tabs>
          <w:tab w:val="left" w:pos="484"/>
        </w:tabs>
        <w:spacing w:before="0" w:line="245" w:lineRule="exact"/>
        <w:ind w:left="140" w:firstLine="0"/>
        <w:jc w:val="both"/>
      </w:pPr>
      <w:r>
        <w:t>Κοινωνία, Κοινότητα, Κράτος, φύση, άτομα και πράγματα</w:t>
      </w:r>
    </w:p>
    <w:p w14:paraId="470E3AF6" w14:textId="77777777" w:rsidR="00F578E8" w:rsidRDefault="009B6937">
      <w:pPr>
        <w:pStyle w:val="Bodytext20"/>
        <w:numPr>
          <w:ilvl w:val="0"/>
          <w:numId w:val="16"/>
        </w:numPr>
        <w:shd w:val="clear" w:color="auto" w:fill="auto"/>
        <w:tabs>
          <w:tab w:val="left" w:pos="484"/>
        </w:tabs>
        <w:spacing w:before="0" w:line="245" w:lineRule="exact"/>
        <w:ind w:left="140" w:firstLine="0"/>
        <w:jc w:val="both"/>
      </w:pPr>
      <w:r>
        <w:t>Κοινωνική δομή και οργάνωση</w:t>
      </w:r>
    </w:p>
    <w:p w14:paraId="07F8DB91" w14:textId="77777777" w:rsidR="00F578E8" w:rsidRDefault="009B6937">
      <w:pPr>
        <w:pStyle w:val="Bodytext20"/>
        <w:numPr>
          <w:ilvl w:val="0"/>
          <w:numId w:val="16"/>
        </w:numPr>
        <w:shd w:val="clear" w:color="auto" w:fill="auto"/>
        <w:tabs>
          <w:tab w:val="left" w:pos="489"/>
        </w:tabs>
        <w:spacing w:before="0" w:line="245" w:lineRule="exact"/>
        <w:ind w:left="140" w:firstLine="0"/>
        <w:jc w:val="both"/>
      </w:pPr>
      <w:r>
        <w:t>Κοινωνικά εργαλεία</w:t>
      </w:r>
    </w:p>
    <w:p w14:paraId="710C083D" w14:textId="77777777" w:rsidR="00F578E8" w:rsidRDefault="009B6937">
      <w:pPr>
        <w:pStyle w:val="Bodytext20"/>
        <w:numPr>
          <w:ilvl w:val="0"/>
          <w:numId w:val="16"/>
        </w:numPr>
        <w:shd w:val="clear" w:color="auto" w:fill="auto"/>
        <w:tabs>
          <w:tab w:val="left" w:pos="489"/>
        </w:tabs>
        <w:spacing w:before="0" w:line="245" w:lineRule="exact"/>
        <w:ind w:left="140" w:firstLine="0"/>
        <w:jc w:val="both"/>
      </w:pPr>
      <w:r>
        <w:t>Κοινωνικές λειτουργίες και δυσλειτουργίες, εκτροπές και συγκρούσεις.</w:t>
      </w:r>
    </w:p>
    <w:p w14:paraId="75A4FFB2" w14:textId="77777777" w:rsidR="00F578E8" w:rsidRDefault="009B6937">
      <w:pPr>
        <w:pStyle w:val="Bodytext20"/>
        <w:numPr>
          <w:ilvl w:val="0"/>
          <w:numId w:val="16"/>
        </w:numPr>
        <w:shd w:val="clear" w:color="auto" w:fill="auto"/>
        <w:tabs>
          <w:tab w:val="left" w:pos="489"/>
        </w:tabs>
        <w:spacing w:before="0" w:line="245" w:lineRule="exact"/>
        <w:ind w:left="140" w:firstLine="0"/>
        <w:jc w:val="both"/>
      </w:pPr>
      <w:r>
        <w:t>Κοινωνική εξέλιξη, μεταβολή και κοινωνική αλλαγή.</w:t>
      </w:r>
    </w:p>
    <w:p w14:paraId="55F25376" w14:textId="77777777" w:rsidR="00F578E8" w:rsidRDefault="009B6937">
      <w:pPr>
        <w:pStyle w:val="Bodytext20"/>
        <w:numPr>
          <w:ilvl w:val="0"/>
          <w:numId w:val="16"/>
        </w:numPr>
        <w:shd w:val="clear" w:color="auto" w:fill="auto"/>
        <w:tabs>
          <w:tab w:val="left" w:pos="489"/>
        </w:tabs>
        <w:spacing w:before="0" w:after="431" w:line="245" w:lineRule="exact"/>
        <w:ind w:left="140" w:firstLine="0"/>
        <w:jc w:val="both"/>
      </w:pPr>
      <w:r>
        <w:t>Γαλλική Κοινωνιολογία: διαλεκτική ιερού - κοινωνικού.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ADDAE90" w14:textId="77777777">
        <w:trPr>
          <w:trHeight w:hRule="exact" w:val="442"/>
          <w:jc w:val="center"/>
        </w:trPr>
        <w:tc>
          <w:tcPr>
            <w:tcW w:w="3130" w:type="dxa"/>
            <w:tcBorders>
              <w:top w:val="single" w:sz="4" w:space="0" w:color="auto"/>
              <w:left w:val="single" w:sz="4" w:space="0" w:color="auto"/>
            </w:tcBorders>
            <w:shd w:val="clear" w:color="auto" w:fill="FFFFFF"/>
          </w:tcPr>
          <w:p w14:paraId="4C78C33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FE4E2C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31Ε026 ΕΞΑΜΗΝΟ ΣΠΟΥΔΩΝ 4°</w:t>
            </w:r>
          </w:p>
        </w:tc>
      </w:tr>
      <w:tr w:rsidR="00F578E8" w14:paraId="34017F3F" w14:textId="77777777">
        <w:trPr>
          <w:trHeight w:hRule="exact" w:val="437"/>
          <w:jc w:val="center"/>
        </w:trPr>
        <w:tc>
          <w:tcPr>
            <w:tcW w:w="3130" w:type="dxa"/>
            <w:tcBorders>
              <w:top w:val="single" w:sz="4" w:space="0" w:color="auto"/>
              <w:left w:val="single" w:sz="4" w:space="0" w:color="auto"/>
            </w:tcBorders>
            <w:shd w:val="clear" w:color="auto" w:fill="FFFFFF"/>
          </w:tcPr>
          <w:p w14:paraId="457E86D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2085069" w14:textId="77777777" w:rsidR="00F578E8" w:rsidRDefault="009B6937">
            <w:pPr>
              <w:pStyle w:val="Bodytext20"/>
              <w:framePr w:w="9624" w:wrap="notBeside" w:vAnchor="text" w:hAnchor="text" w:xAlign="center" w:y="1"/>
              <w:shd w:val="clear" w:color="auto" w:fill="auto"/>
              <w:spacing w:before="0" w:line="220" w:lineRule="exact"/>
              <w:ind w:firstLine="0"/>
            </w:pPr>
            <w:r>
              <w:t>ΣΥΜΒΟΛΙΚΗ</w:t>
            </w:r>
          </w:p>
        </w:tc>
      </w:tr>
      <w:tr w:rsidR="00F578E8" w14:paraId="3A2243BD" w14:textId="77777777">
        <w:trPr>
          <w:trHeight w:hRule="exact" w:val="1123"/>
          <w:jc w:val="center"/>
        </w:trPr>
        <w:tc>
          <w:tcPr>
            <w:tcW w:w="3130" w:type="dxa"/>
            <w:tcBorders>
              <w:top w:val="single" w:sz="4" w:space="0" w:color="auto"/>
              <w:left w:val="single" w:sz="4" w:space="0" w:color="auto"/>
            </w:tcBorders>
            <w:shd w:val="clear" w:color="auto" w:fill="FFFFFF"/>
            <w:vAlign w:val="center"/>
          </w:tcPr>
          <w:p w14:paraId="387B691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17B1242" w14:textId="77777777" w:rsidR="00F578E8" w:rsidRDefault="009B6937">
            <w:pPr>
              <w:pStyle w:val="Bodytext20"/>
              <w:framePr w:w="9624" w:wrap="notBeside" w:vAnchor="text" w:hAnchor="text" w:xAlign="center" w:y="1"/>
              <w:shd w:val="clear" w:color="auto" w:fill="auto"/>
              <w:spacing w:before="0" w:after="120" w:line="264" w:lineRule="exact"/>
              <w:ind w:firstLine="0"/>
            </w:pPr>
            <w:r>
              <w:t>Θεοφιλέστατος Επίσκοπος Άβύδου Κύριλλος (Κατερέλος), Καθηγητής</w:t>
            </w:r>
          </w:p>
          <w:p w14:paraId="197860B2" w14:textId="77777777" w:rsidR="00F578E8" w:rsidRDefault="009B6937">
            <w:pPr>
              <w:pStyle w:val="Bodytext20"/>
              <w:framePr w:w="9624" w:wrap="notBeside" w:vAnchor="text" w:hAnchor="text" w:xAlign="center" w:y="1"/>
              <w:shd w:val="clear" w:color="auto" w:fill="auto"/>
              <w:spacing w:before="120" w:line="220" w:lineRule="exact"/>
              <w:ind w:firstLine="0"/>
            </w:pPr>
            <w:r>
              <w:t>Βασίλειος Φανάρας, Επίκουρος Καθηγητής</w:t>
            </w:r>
          </w:p>
        </w:tc>
      </w:tr>
      <w:tr w:rsidR="00F578E8" w14:paraId="16DEB84B"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4F8D708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02357E5"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Διάλέξεις,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6EFA60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2C189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5D0603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46087A5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E4A63A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B4548B1"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950E3EB"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F44A3E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7751E183"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1954B18A" w14:textId="77777777">
        <w:trPr>
          <w:trHeight w:hRule="exact" w:val="1819"/>
          <w:jc w:val="center"/>
        </w:trPr>
        <w:tc>
          <w:tcPr>
            <w:tcW w:w="3130" w:type="dxa"/>
            <w:tcBorders>
              <w:top w:val="single" w:sz="4" w:space="0" w:color="auto"/>
              <w:left w:val="single" w:sz="4" w:space="0" w:color="auto"/>
            </w:tcBorders>
            <w:shd w:val="clear" w:color="auto" w:fill="FFFFFF"/>
          </w:tcPr>
          <w:p w14:paraId="4C02699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398D38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68F741BF"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0A23192"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3E42D5C1" w14:textId="77777777">
        <w:trPr>
          <w:trHeight w:hRule="exact" w:val="701"/>
          <w:jc w:val="center"/>
        </w:trPr>
        <w:tc>
          <w:tcPr>
            <w:tcW w:w="3130" w:type="dxa"/>
            <w:tcBorders>
              <w:top w:val="single" w:sz="4" w:space="0" w:color="auto"/>
              <w:left w:val="single" w:sz="4" w:space="0" w:color="auto"/>
            </w:tcBorders>
            <w:shd w:val="clear" w:color="auto" w:fill="FFFFFF"/>
          </w:tcPr>
          <w:p w14:paraId="612BCC9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854349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17345A1" w14:textId="77777777" w:rsidR="00F578E8" w:rsidRDefault="00F578E8">
            <w:pPr>
              <w:framePr w:w="9624" w:wrap="notBeside" w:vAnchor="text" w:hAnchor="text" w:xAlign="center" w:y="1"/>
              <w:rPr>
                <w:sz w:val="10"/>
                <w:szCs w:val="10"/>
              </w:rPr>
            </w:pPr>
          </w:p>
        </w:tc>
      </w:tr>
      <w:tr w:rsidR="00F578E8" w14:paraId="0025DF7B" w14:textId="77777777">
        <w:trPr>
          <w:trHeight w:hRule="exact" w:val="701"/>
          <w:jc w:val="center"/>
        </w:trPr>
        <w:tc>
          <w:tcPr>
            <w:tcW w:w="3130" w:type="dxa"/>
            <w:tcBorders>
              <w:top w:val="single" w:sz="4" w:space="0" w:color="auto"/>
              <w:left w:val="single" w:sz="4" w:space="0" w:color="auto"/>
            </w:tcBorders>
            <w:shd w:val="clear" w:color="auto" w:fill="FFFFFF"/>
          </w:tcPr>
          <w:p w14:paraId="250F23A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50D7C177"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F637ADB" w14:textId="77777777">
        <w:trPr>
          <w:trHeight w:hRule="exact" w:val="701"/>
          <w:jc w:val="center"/>
        </w:trPr>
        <w:tc>
          <w:tcPr>
            <w:tcW w:w="3130" w:type="dxa"/>
            <w:tcBorders>
              <w:top w:val="single" w:sz="4" w:space="0" w:color="auto"/>
              <w:left w:val="single" w:sz="4" w:space="0" w:color="auto"/>
            </w:tcBorders>
            <w:shd w:val="clear" w:color="auto" w:fill="FFFFFF"/>
          </w:tcPr>
          <w:p w14:paraId="47FB1EB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7D632B2" w14:textId="77777777" w:rsidR="00F578E8" w:rsidRDefault="00F578E8">
            <w:pPr>
              <w:framePr w:w="9624" w:wrap="notBeside" w:vAnchor="text" w:hAnchor="text" w:xAlign="center" w:y="1"/>
              <w:rPr>
                <w:sz w:val="10"/>
                <w:szCs w:val="10"/>
              </w:rPr>
            </w:pPr>
          </w:p>
        </w:tc>
      </w:tr>
      <w:tr w:rsidR="00F578E8" w14:paraId="41E724F0"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666CF32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CB83571" w14:textId="77777777" w:rsidR="00F578E8" w:rsidRDefault="00C5674A">
            <w:pPr>
              <w:pStyle w:val="Bodytext20"/>
              <w:framePr w:w="9624" w:wrap="notBeside" w:vAnchor="text" w:hAnchor="text" w:xAlign="center" w:y="1"/>
              <w:shd w:val="clear" w:color="auto" w:fill="auto"/>
              <w:spacing w:before="0" w:line="220" w:lineRule="exact"/>
              <w:ind w:firstLine="0"/>
            </w:pPr>
            <w:hyperlink r:id="rId39" w:history="1">
              <w:r w:rsidR="009B6937">
                <w:rPr>
                  <w:rStyle w:val="-"/>
                </w:rPr>
                <w:t>https://eclass.uoa.gr/courses/SOCTHEOL238/</w:t>
              </w:r>
            </w:hyperlink>
          </w:p>
        </w:tc>
      </w:tr>
    </w:tbl>
    <w:p w14:paraId="5B80F2D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CEFF76A" w14:textId="77777777" w:rsidR="00F578E8" w:rsidRDefault="00F578E8">
      <w:pPr>
        <w:framePr w:w="9624" w:wrap="notBeside" w:vAnchor="text" w:hAnchor="text" w:xAlign="center" w:y="1"/>
        <w:rPr>
          <w:sz w:val="2"/>
          <w:szCs w:val="2"/>
        </w:rPr>
      </w:pPr>
    </w:p>
    <w:p w14:paraId="1CF3A641" w14:textId="77777777" w:rsidR="00F578E8" w:rsidRDefault="00F578E8">
      <w:pPr>
        <w:rPr>
          <w:sz w:val="2"/>
          <w:szCs w:val="2"/>
        </w:rPr>
      </w:pPr>
    </w:p>
    <w:p w14:paraId="4A3DD21F" w14:textId="77777777" w:rsidR="00F578E8" w:rsidRDefault="009B6937">
      <w:pPr>
        <w:pStyle w:val="Bodytext20"/>
        <w:shd w:val="clear" w:color="auto" w:fill="auto"/>
        <w:spacing w:before="207" w:line="245" w:lineRule="exact"/>
        <w:ind w:right="440" w:firstLine="760"/>
        <w:jc w:val="both"/>
      </w:pPr>
      <w:r>
        <w:t xml:space="preserve">Με την επιτυχή ολοκλήρωση του μαθήματος, ο φοιτητής θα έχει στέρεες γνώσεις σχετικά με την Ορθόδοξη δογματική διδασκαλία σε σύγκριση με τη δογματική διδασκαλία των ρωμαιοκαθολικών και των προτεσταντικών κοινοτήτων </w:t>
      </w:r>
      <w:r>
        <w:rPr>
          <w:rStyle w:val="Bodytext2SmallCaps"/>
        </w:rPr>
        <w:t>kol</w:t>
      </w:r>
      <w:r w:rsidRPr="009B6937">
        <w:rPr>
          <w:lang w:eastAsia="en-GB" w:bidi="en-GB"/>
        </w:rPr>
        <w:t xml:space="preserve"> </w:t>
      </w:r>
      <w:r>
        <w:t>ομάδων.</w:t>
      </w:r>
    </w:p>
    <w:p w14:paraId="40B2C62E" w14:textId="77777777" w:rsidR="00F578E8" w:rsidRDefault="009B6937">
      <w:pPr>
        <w:pStyle w:val="Bodytext20"/>
        <w:shd w:val="clear" w:color="auto" w:fill="auto"/>
        <w:spacing w:before="0" w:line="245" w:lineRule="exact"/>
        <w:ind w:right="440" w:firstLine="760"/>
        <w:jc w:val="both"/>
        <w:sectPr w:rsidR="00F578E8">
          <w:pgSz w:w="11900" w:h="16840"/>
          <w:pgMar w:top="1113" w:right="866" w:bottom="1113" w:left="1382" w:header="0" w:footer="3" w:gutter="0"/>
          <w:cols w:space="720"/>
          <w:noEndnote/>
          <w:docGrid w:linePitch="360"/>
        </w:sectPr>
      </w:pPr>
      <w:r>
        <w:t>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2569A12A" w14:textId="77777777" w:rsidR="00F578E8" w:rsidRDefault="009B6937">
      <w:pPr>
        <w:pStyle w:val="Bodytext20"/>
        <w:shd w:val="clear" w:color="auto" w:fill="auto"/>
        <w:spacing w:before="0" w:line="245" w:lineRule="exact"/>
        <w:ind w:left="220" w:right="220" w:firstLine="720"/>
        <w:jc w:val="both"/>
      </w:pPr>
      <w:r>
        <w:lastRenderedPageBreak/>
        <w:t>Η Ορθόδοξη δογματική διδασκαλία σε σύγκριση με τη δογματική διδασκαλία των ρωμαιοκαθολικών και των προτεσταντικών κοινοτήτων και ομάδων.</w:t>
      </w:r>
    </w:p>
    <w:p w14:paraId="6058828D" w14:textId="77777777" w:rsidR="00F578E8" w:rsidRDefault="009B6937">
      <w:pPr>
        <w:pStyle w:val="Bodytext20"/>
        <w:shd w:val="clear" w:color="auto" w:fill="auto"/>
        <w:spacing w:before="0" w:line="245" w:lineRule="exact"/>
        <w:ind w:left="220" w:firstLine="720"/>
        <w:jc w:val="both"/>
      </w:pPr>
      <w:r>
        <w:t>Αιρέσεις παλαιότερες και σύγχρονες.</w:t>
      </w:r>
    </w:p>
    <w:p w14:paraId="3E954133" w14:textId="77777777" w:rsidR="00F578E8" w:rsidRDefault="009B6937">
      <w:pPr>
        <w:pStyle w:val="Bodytext20"/>
        <w:shd w:val="clear" w:color="auto" w:fill="auto"/>
        <w:spacing w:before="0" w:line="245" w:lineRule="exact"/>
        <w:ind w:left="220" w:firstLine="720"/>
        <w:jc w:val="both"/>
      </w:pPr>
      <w:r>
        <w:t>Για τον Προτεσταντισμό συγκεκριμένα:</w:t>
      </w:r>
    </w:p>
    <w:p w14:paraId="7EF32388" w14:textId="77777777" w:rsidR="00F578E8" w:rsidRDefault="009B6937">
      <w:pPr>
        <w:pStyle w:val="Bodytext20"/>
        <w:shd w:val="clear" w:color="auto" w:fill="auto"/>
        <w:spacing w:before="0" w:line="245" w:lineRule="exact"/>
        <w:ind w:left="220" w:right="4440" w:firstLine="0"/>
      </w:pPr>
      <w:r>
        <w:t>-Μεταβατικά στάδια που οδήγησαν στη Μεταρρύθμιση -Γενικές Αρχές του Προτεσταντισμού</w:t>
      </w:r>
    </w:p>
    <w:p w14:paraId="50A708B9" w14:textId="77777777" w:rsidR="00F578E8" w:rsidRDefault="009B6937">
      <w:pPr>
        <w:pStyle w:val="Bodytext20"/>
        <w:shd w:val="clear" w:color="auto" w:fill="auto"/>
        <w:spacing w:before="0" w:after="371" w:line="245" w:lineRule="exact"/>
        <w:ind w:left="220" w:right="2460" w:firstLine="0"/>
      </w:pPr>
      <w:r>
        <w:t>-Η δογματική διδασκαλία του Λούθηρου και η περαιτέρω διαμόρφωση αυτής -Η διδασκαλία των άλλων βασικών μεταρρυθμιστών, Ζβιγγλίου καιΚαλβίνου -Οι πρώτές εφαρμογές της Μεταρρύθμισης με την Ορθόδοξη Εκκλησία -Η Αντιμεταρρύθμιση καιη περαιτέρω αντίδραση του Ρωμαιοκαθολικισμού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052958D" w14:textId="77777777">
        <w:trPr>
          <w:trHeight w:hRule="exact" w:val="442"/>
          <w:jc w:val="center"/>
        </w:trPr>
        <w:tc>
          <w:tcPr>
            <w:tcW w:w="3130" w:type="dxa"/>
            <w:tcBorders>
              <w:top w:val="single" w:sz="4" w:space="0" w:color="auto"/>
              <w:left w:val="single" w:sz="4" w:space="0" w:color="auto"/>
            </w:tcBorders>
            <w:shd w:val="clear" w:color="auto" w:fill="FFFFFF"/>
          </w:tcPr>
          <w:p w14:paraId="330685D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C493A6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311018 ΕΞΑΜΗΝΟ ΣΠΟΥΔΩΝ 4°</w:t>
            </w:r>
          </w:p>
        </w:tc>
      </w:tr>
      <w:tr w:rsidR="00F578E8" w14:paraId="446651A4" w14:textId="77777777">
        <w:trPr>
          <w:trHeight w:hRule="exact" w:val="437"/>
          <w:jc w:val="center"/>
        </w:trPr>
        <w:tc>
          <w:tcPr>
            <w:tcW w:w="3130" w:type="dxa"/>
            <w:tcBorders>
              <w:top w:val="single" w:sz="4" w:space="0" w:color="auto"/>
              <w:left w:val="single" w:sz="4" w:space="0" w:color="auto"/>
            </w:tcBorders>
            <w:shd w:val="clear" w:color="auto" w:fill="FFFFFF"/>
          </w:tcPr>
          <w:p w14:paraId="3B40200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619BCA2" w14:textId="77777777" w:rsidR="00F578E8" w:rsidRDefault="009B6937">
            <w:pPr>
              <w:pStyle w:val="Bodytext20"/>
              <w:framePr w:w="9624" w:wrap="notBeside" w:vAnchor="text" w:hAnchor="text" w:xAlign="center" w:y="1"/>
              <w:shd w:val="clear" w:color="auto" w:fill="auto"/>
              <w:spacing w:before="0" w:line="220" w:lineRule="exact"/>
              <w:ind w:firstLine="0"/>
            </w:pPr>
            <w:r>
              <w:t xml:space="preserve">ΕΚΚΛΗΣΙΑΣΤΙΚΕΣ ΠΡΟΣΩΠΙΚΟΤΗΤΕΣ </w:t>
            </w:r>
            <w:r>
              <w:rPr>
                <w:lang w:val="en-GB" w:eastAsia="en-GB" w:bidi="en-GB"/>
              </w:rPr>
              <w:t>TOY</w:t>
            </w:r>
            <w:r w:rsidRPr="009B6937">
              <w:rPr>
                <w:lang w:eastAsia="en-GB" w:bidi="en-GB"/>
              </w:rPr>
              <w:t xml:space="preserve"> 19°</w:t>
            </w:r>
            <w:r>
              <w:rPr>
                <w:vertAlign w:val="superscript"/>
                <w:lang w:val="en-GB" w:eastAsia="en-GB" w:bidi="en-GB"/>
              </w:rPr>
              <w:t>u</w:t>
            </w:r>
            <w:r w:rsidRPr="009B6937">
              <w:rPr>
                <w:lang w:eastAsia="en-GB" w:bidi="en-GB"/>
              </w:rPr>
              <w:t xml:space="preserve"> </w:t>
            </w:r>
            <w:r>
              <w:t>ΚΑΙ 20</w:t>
            </w:r>
            <w:r>
              <w:rPr>
                <w:vertAlign w:val="superscript"/>
              </w:rPr>
              <w:t>ου</w:t>
            </w:r>
            <w:r>
              <w:t xml:space="preserve"> ΑΙΩΝΑ</w:t>
            </w:r>
          </w:p>
        </w:tc>
      </w:tr>
      <w:tr w:rsidR="00F578E8" w14:paraId="6C5D89DB" w14:textId="77777777">
        <w:trPr>
          <w:trHeight w:hRule="exact" w:val="432"/>
          <w:jc w:val="center"/>
        </w:trPr>
        <w:tc>
          <w:tcPr>
            <w:tcW w:w="3130" w:type="dxa"/>
            <w:tcBorders>
              <w:top w:val="single" w:sz="4" w:space="0" w:color="auto"/>
              <w:left w:val="single" w:sz="4" w:space="0" w:color="auto"/>
            </w:tcBorders>
            <w:shd w:val="clear" w:color="auto" w:fill="FFFFFF"/>
          </w:tcPr>
          <w:p w14:paraId="2456E2A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4423E51" w14:textId="77777777" w:rsidR="00F578E8" w:rsidRDefault="009B6937">
            <w:pPr>
              <w:pStyle w:val="Bodytext20"/>
              <w:framePr w:w="9624" w:wrap="notBeside" w:vAnchor="text" w:hAnchor="text" w:xAlign="center" w:y="1"/>
              <w:shd w:val="clear" w:color="auto" w:fill="auto"/>
              <w:spacing w:before="0" w:line="220" w:lineRule="exact"/>
              <w:ind w:firstLine="0"/>
            </w:pPr>
            <w:r>
              <w:t>Εμμανουήλ Καραγεωργούδης, Αναπλ. Καθηγητής</w:t>
            </w:r>
          </w:p>
        </w:tc>
      </w:tr>
      <w:tr w:rsidR="00F578E8" w14:paraId="305830DC"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5B7E8DF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11A37C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5DB3D8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6D3B17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24C0B2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A53D63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D4DE50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7D22D5E"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4257306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5E7C584"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tcPr>
          <w:p w14:paraId="47912F5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2C0546D6" w14:textId="77777777">
        <w:trPr>
          <w:trHeight w:hRule="exact" w:val="1819"/>
          <w:jc w:val="center"/>
        </w:trPr>
        <w:tc>
          <w:tcPr>
            <w:tcW w:w="3130" w:type="dxa"/>
            <w:tcBorders>
              <w:top w:val="single" w:sz="4" w:space="0" w:color="auto"/>
              <w:left w:val="single" w:sz="4" w:space="0" w:color="auto"/>
            </w:tcBorders>
            <w:shd w:val="clear" w:color="auto" w:fill="FFFFFF"/>
          </w:tcPr>
          <w:p w14:paraId="4523464A"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54C683C"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F47C075"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EAF0951"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0D1C15BA" w14:textId="77777777">
        <w:trPr>
          <w:trHeight w:hRule="exact" w:val="701"/>
          <w:jc w:val="center"/>
        </w:trPr>
        <w:tc>
          <w:tcPr>
            <w:tcW w:w="3130" w:type="dxa"/>
            <w:tcBorders>
              <w:top w:val="single" w:sz="4" w:space="0" w:color="auto"/>
              <w:left w:val="single" w:sz="4" w:space="0" w:color="auto"/>
            </w:tcBorders>
            <w:shd w:val="clear" w:color="auto" w:fill="FFFFFF"/>
          </w:tcPr>
          <w:p w14:paraId="617B547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3650398"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547C34C"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7E8DCD4A" w14:textId="77777777">
        <w:trPr>
          <w:trHeight w:hRule="exact" w:val="701"/>
          <w:jc w:val="center"/>
        </w:trPr>
        <w:tc>
          <w:tcPr>
            <w:tcW w:w="3130" w:type="dxa"/>
            <w:tcBorders>
              <w:top w:val="single" w:sz="4" w:space="0" w:color="auto"/>
              <w:left w:val="single" w:sz="4" w:space="0" w:color="auto"/>
            </w:tcBorders>
            <w:shd w:val="clear" w:color="auto" w:fill="FFFFFF"/>
          </w:tcPr>
          <w:p w14:paraId="097A2F4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F738A4F"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344E3A1A" w14:textId="77777777">
        <w:trPr>
          <w:trHeight w:hRule="exact" w:val="701"/>
          <w:jc w:val="center"/>
        </w:trPr>
        <w:tc>
          <w:tcPr>
            <w:tcW w:w="3130" w:type="dxa"/>
            <w:tcBorders>
              <w:top w:val="single" w:sz="4" w:space="0" w:color="auto"/>
              <w:left w:val="single" w:sz="4" w:space="0" w:color="auto"/>
            </w:tcBorders>
            <w:shd w:val="clear" w:color="auto" w:fill="FFFFFF"/>
          </w:tcPr>
          <w:p w14:paraId="210992DC"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753C8E2" w14:textId="77777777" w:rsidR="00F578E8" w:rsidRDefault="00F578E8">
            <w:pPr>
              <w:framePr w:w="9624" w:wrap="notBeside" w:vAnchor="text" w:hAnchor="text" w:xAlign="center" w:y="1"/>
              <w:rPr>
                <w:sz w:val="10"/>
                <w:szCs w:val="10"/>
              </w:rPr>
            </w:pPr>
          </w:p>
        </w:tc>
      </w:tr>
      <w:tr w:rsidR="00F578E8" w:rsidRPr="00C5674A" w14:paraId="74C22CE8"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3817D38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51AEB51"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httns://eclass.uoa.</w:t>
            </w:r>
            <w:r>
              <w:rPr>
                <w:rStyle w:val="Bodytext2Georgia"/>
                <w:b w:val="0"/>
                <w:bCs w:val="0"/>
              </w:rPr>
              <w:t>2</w:t>
            </w:r>
            <w:r>
              <w:rPr>
                <w:rStyle w:val="Bodytext25"/>
              </w:rPr>
              <w:t>r /courses /SOCTHEOL192/</w:t>
            </w:r>
          </w:p>
        </w:tc>
      </w:tr>
    </w:tbl>
    <w:p w14:paraId="5841C01C" w14:textId="77777777" w:rsidR="00F578E8" w:rsidRPr="009B6937" w:rsidRDefault="00F578E8">
      <w:pPr>
        <w:framePr w:w="9624" w:wrap="notBeside" w:vAnchor="text" w:hAnchor="text" w:xAlign="center" w:y="1"/>
        <w:rPr>
          <w:sz w:val="2"/>
          <w:szCs w:val="2"/>
          <w:lang w:val="en-GB"/>
        </w:rPr>
      </w:pPr>
    </w:p>
    <w:p w14:paraId="6D73C783" w14:textId="77777777" w:rsidR="00F578E8" w:rsidRPr="009B6937" w:rsidRDefault="00F578E8">
      <w:pPr>
        <w:rPr>
          <w:sz w:val="2"/>
          <w:szCs w:val="2"/>
          <w:lang w:val="en-GB"/>
        </w:rPr>
      </w:pPr>
    </w:p>
    <w:p w14:paraId="0DB9E886" w14:textId="77777777" w:rsidR="00F578E8" w:rsidRDefault="009B6937">
      <w:pPr>
        <w:pStyle w:val="Heading30"/>
        <w:keepNext/>
        <w:keepLines/>
        <w:shd w:val="clear" w:color="auto" w:fill="auto"/>
        <w:spacing w:before="592" w:after="209" w:line="190" w:lineRule="exact"/>
        <w:ind w:left="220"/>
      </w:pPr>
      <w:bookmarkStart w:id="60" w:name="bookmark58"/>
      <w:r>
        <w:t>ΜΑΘΗΣΙΑΚΑ ΑΠΟΤΕΛΕΣΜΑΤΑ</w:t>
      </w:r>
      <w:bookmarkEnd w:id="60"/>
    </w:p>
    <w:p w14:paraId="301A20F1" w14:textId="77777777" w:rsidR="00F578E8" w:rsidRDefault="009B6937">
      <w:pPr>
        <w:pStyle w:val="Bodytext20"/>
        <w:shd w:val="clear" w:color="auto" w:fill="auto"/>
        <w:spacing w:before="0" w:line="264" w:lineRule="exact"/>
        <w:ind w:left="220" w:right="220" w:firstLine="720"/>
        <w:jc w:val="both"/>
        <w:sectPr w:rsidR="00F578E8">
          <w:footerReference w:type="even" r:id="rId40"/>
          <w:footerReference w:type="default" r:id="rId41"/>
          <w:headerReference w:type="first" r:id="rId42"/>
          <w:footerReference w:type="first" r:id="rId43"/>
          <w:pgSz w:w="11900" w:h="16840"/>
          <w:pgMar w:top="1804" w:right="1080" w:bottom="1252" w:left="1195" w:header="0" w:footer="3" w:gutter="0"/>
          <w:cols w:space="720"/>
          <w:noEndnote/>
          <w:titlePg/>
          <w:docGrid w:linePitch="360"/>
        </w:sectPr>
      </w:pPr>
      <w:r>
        <w:t>Με την επιτυχή ολοκλήρωση του μαθήματος, ο φοιτητής θα έχει στέρεες γνώσεις σχετικά με την παρουσίαση του βίου, της δράσης, και της διδασκαλίας αλλά και στη μελέτη της εργογραφίας κάποιων αρχιερέων, εξεχόντων κληρικών και λογιών της Εκκλησίας της Ελλάδος. Σκοπός του μαθήματος είναι να καταδειχθεί ο ρόλος των ηγετικών μορφών καιη καθοριστική συμβολή τους στην εξελικτική πορεία της Εκκλησίας. Το έργο και η δράση των προσωπικοτήτων που μελετώνται γίνεται σε άμεση συνάρτηση με την αντιπαράθεση του νεώτερου απολυταρχικού κρατισμού και της</w:t>
      </w:r>
    </w:p>
    <w:p w14:paraId="756E833B" w14:textId="77777777" w:rsidR="00F578E8" w:rsidRDefault="009B6937">
      <w:pPr>
        <w:pStyle w:val="Bodytext20"/>
        <w:shd w:val="clear" w:color="auto" w:fill="auto"/>
        <w:spacing w:before="0" w:line="264" w:lineRule="exact"/>
        <w:ind w:left="220" w:right="220" w:firstLine="0"/>
        <w:jc w:val="both"/>
      </w:pPr>
      <w:r>
        <w:lastRenderedPageBreak/>
        <w:t>διαχρονικής εκκλησιαστικής παραδόσεως σε μια περίοδο έντονων πολιτικών, πνευματικών και κοινωνικών ζυμώσεων, οι οποίες προέκυψαν κυρίως από τις νέες ιδέες του δυτικοευρωπαϊκού Διαφωτισμού, για τη σχέση τόσο του νεώτερου κράτους με την εθνότητα, όσο και της Εκκλησίας με τη Πολιτεία.</w:t>
      </w:r>
    </w:p>
    <w:p w14:paraId="2BAD6BCA" w14:textId="77777777" w:rsidR="00F578E8" w:rsidRDefault="009B6937">
      <w:pPr>
        <w:pStyle w:val="Bodytext20"/>
        <w:shd w:val="clear" w:color="auto" w:fill="auto"/>
        <w:spacing w:before="0" w:after="179" w:line="264" w:lineRule="exact"/>
        <w:ind w:left="220" w:right="220" w:firstLine="720"/>
        <w:jc w:val="both"/>
      </w:pPr>
      <w:r>
        <w:t>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370CF9E0" w14:textId="77777777" w:rsidR="00F578E8" w:rsidRDefault="009B6937">
      <w:pPr>
        <w:pStyle w:val="Heading30"/>
        <w:keepNext/>
        <w:keepLines/>
        <w:shd w:val="clear" w:color="auto" w:fill="auto"/>
        <w:spacing w:before="0" w:after="202" w:line="190" w:lineRule="exact"/>
        <w:ind w:left="220"/>
        <w:jc w:val="both"/>
      </w:pPr>
      <w:bookmarkStart w:id="61" w:name="bookmark59"/>
      <w:r>
        <w:t>ΠΕΡΙΕΧΟΜΕΝΟ ΤΟΥ ΜΑΘΗΜΑΤΟΣ</w:t>
      </w:r>
      <w:bookmarkEnd w:id="61"/>
    </w:p>
    <w:p w14:paraId="07DAE9E2" w14:textId="77777777" w:rsidR="00F578E8" w:rsidRDefault="009B6937">
      <w:pPr>
        <w:pStyle w:val="Bodytext20"/>
        <w:shd w:val="clear" w:color="auto" w:fill="auto"/>
        <w:spacing w:before="0" w:after="664" w:line="278" w:lineRule="exact"/>
        <w:ind w:left="220" w:right="220" w:firstLine="720"/>
        <w:jc w:val="both"/>
      </w:pPr>
      <w:r>
        <w:t>Το μάθημα «Εκκλησιαστικές Προσωπικότητες του 19</w:t>
      </w:r>
      <w:r>
        <w:rPr>
          <w:vertAlign w:val="superscript"/>
        </w:rPr>
        <w:t>ου</w:t>
      </w:r>
      <w:r>
        <w:t xml:space="preserve"> και 20</w:t>
      </w:r>
      <w:r>
        <w:rPr>
          <w:vertAlign w:val="superscript"/>
        </w:rPr>
        <w:t>ου</w:t>
      </w:r>
      <w:r>
        <w:t xml:space="preserve"> αιώνα» αποβλέπει στην παρουσίαση του βίου, της δράσης, καίτης διδασκαλίας αλλά και στη μελέτη της εργογραφίας κάποιων αρχιερέων, εξεχόντων κληρικών και λογιών της Εκκλησίας της Ελλάδος. Σκοπός του μαθή ματος είναι να καταδειχθεί ο ρόλος των ηγετικών μορφών καιη καθοριστική συμβολή τους στην εξελικτική πορεία της Εκκλησίας. Το έργο καιη δράση των προσωπικοτήτων που μελετώνταιγίνεται σε άμεση συνάρτηση με την αντιπαράθεση του νεώτερου απολυταρχικού κρατισμού και της διαχρονικής εκκλησιαστικής παραδόσεως σε μια περίοδο έντονων πολιτικών, πνευματικών και κοινωνικών ζυμώσεων, </w:t>
      </w:r>
      <w:r>
        <w:rPr>
          <w:rStyle w:val="Bodytext2Calibri"/>
        </w:rPr>
        <w:t>ol</w:t>
      </w:r>
      <w:r w:rsidRPr="009B6937">
        <w:rPr>
          <w:rStyle w:val="Bodytext2Calibri"/>
          <w:lang w:val="el-GR"/>
        </w:rPr>
        <w:t xml:space="preserve"> </w:t>
      </w:r>
      <w:r>
        <w:t>οποίες προέκυψαν κυρίως από τις νέες ιδέες του δυτικοευρωπαϊκού Διαφωτισμού, για τη σχέση τόσο του νεώτερου κράτους με την εθνότητα, όσο και της Εκκλησίας με τη Πολιτεία. Υπό την έννοια αυτή ο Κ. Οικονόμος προβλήθηκε ως ο κύριος εκπρόσωπος της παραδοσιακής παρατάξεως και αντίθετος προς τις ιδέες του Αδ. Κοραή, ενώ ο Θεόκλητος Φαρμακίδης είναι ο ηγέτης της νεωτεριστικής παρατάξεως στο ζήτημα της διοικητικής οργανώσεως της Εκκλησίας της Ελλάδος. Τέτοιες περιπτώσεις Ιεραρχών, κληρικών της Εκκλησίας της Ελλάδος και λογιών που εξετάζονται στο μάθημα είναι εκτός από τους Αδαμάντιο Κοραή, Θεόκλητο Φαρμακίδη, Κωνσταντίνο Οικονόμο, οι Γεώργιος Μαυροκορδάτος, Μηνάς Μηνωίδης, Γερμανός Καλλιγάς, Αθανάσιος Ευταξίας, Μελέτιος Μεταξάκης, Χρυσοστόμος Παπαδόπουλος, Αμίλκας Αλιβιζάτος, Χρύσανθος Φιλιππίδης, Δαμασκηνός Παπανδρέου, Παναγιώτης Χρήστου, κ.ά.</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0767FEFC" w14:textId="77777777">
        <w:trPr>
          <w:trHeight w:hRule="exact" w:val="446"/>
          <w:jc w:val="center"/>
        </w:trPr>
        <w:tc>
          <w:tcPr>
            <w:tcW w:w="3130" w:type="dxa"/>
            <w:tcBorders>
              <w:top w:val="single" w:sz="4" w:space="0" w:color="auto"/>
              <w:left w:val="single" w:sz="4" w:space="0" w:color="auto"/>
            </w:tcBorders>
            <w:shd w:val="clear" w:color="auto" w:fill="FFFFFF"/>
          </w:tcPr>
          <w:p w14:paraId="744B3EF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5BB8EF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31Ε115 ΕΞΑΜΗΝΟΣΠΟΥΔΩΝ 4°</w:t>
            </w:r>
          </w:p>
        </w:tc>
      </w:tr>
      <w:tr w:rsidR="00F578E8" w14:paraId="230011F3" w14:textId="77777777">
        <w:trPr>
          <w:trHeight w:hRule="exact" w:val="432"/>
          <w:jc w:val="center"/>
        </w:trPr>
        <w:tc>
          <w:tcPr>
            <w:tcW w:w="3130" w:type="dxa"/>
            <w:tcBorders>
              <w:top w:val="single" w:sz="4" w:space="0" w:color="auto"/>
              <w:left w:val="single" w:sz="4" w:space="0" w:color="auto"/>
            </w:tcBorders>
            <w:shd w:val="clear" w:color="auto" w:fill="FFFFFF"/>
          </w:tcPr>
          <w:p w14:paraId="3BADC2F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41C76A3" w14:textId="77777777" w:rsidR="00F578E8" w:rsidRDefault="009B6937">
            <w:pPr>
              <w:pStyle w:val="Bodytext20"/>
              <w:framePr w:w="9624" w:wrap="notBeside" w:vAnchor="text" w:hAnchor="text" w:xAlign="center" w:y="1"/>
              <w:shd w:val="clear" w:color="auto" w:fill="auto"/>
              <w:spacing w:before="0" w:line="220" w:lineRule="exact"/>
              <w:ind w:firstLine="0"/>
            </w:pPr>
            <w:r>
              <w:t>ΑΓΙΟΛΟΓΙΑ</w:t>
            </w:r>
          </w:p>
        </w:tc>
      </w:tr>
      <w:tr w:rsidR="00F578E8" w14:paraId="0BA7012C" w14:textId="77777777">
        <w:trPr>
          <w:trHeight w:hRule="exact" w:val="437"/>
          <w:jc w:val="center"/>
        </w:trPr>
        <w:tc>
          <w:tcPr>
            <w:tcW w:w="3130" w:type="dxa"/>
            <w:tcBorders>
              <w:top w:val="single" w:sz="4" w:space="0" w:color="auto"/>
              <w:left w:val="single" w:sz="4" w:space="0" w:color="auto"/>
            </w:tcBorders>
            <w:shd w:val="clear" w:color="auto" w:fill="FFFFFF"/>
          </w:tcPr>
          <w:p w14:paraId="54BD5C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F9B80BE" w14:textId="77777777" w:rsidR="00F578E8" w:rsidRDefault="009B6937">
            <w:pPr>
              <w:pStyle w:val="Bodytext20"/>
              <w:framePr w:w="9624" w:wrap="notBeside" w:vAnchor="text" w:hAnchor="text" w:xAlign="center" w:y="1"/>
              <w:shd w:val="clear" w:color="auto" w:fill="auto"/>
              <w:spacing w:before="0" w:line="220" w:lineRule="exact"/>
              <w:ind w:firstLine="0"/>
            </w:pPr>
            <w:r>
              <w:t>Δρ. Σαραντουλάκου Αριάδνη, ΕΔΙΠ</w:t>
            </w:r>
          </w:p>
        </w:tc>
      </w:tr>
      <w:tr w:rsidR="00F578E8" w14:paraId="3AF46CF7"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0E4AA1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F5EC5B1"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τον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1D3091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8119A7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665EB3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A099BF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DB0994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3039E1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4E05207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5BB3BD0"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6AF27872"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118A58BE" w14:textId="77777777">
        <w:trPr>
          <w:trHeight w:hRule="exact" w:val="1819"/>
          <w:jc w:val="center"/>
        </w:trPr>
        <w:tc>
          <w:tcPr>
            <w:tcW w:w="3130" w:type="dxa"/>
            <w:tcBorders>
              <w:top w:val="single" w:sz="4" w:space="0" w:color="auto"/>
              <w:left w:val="single" w:sz="4" w:space="0" w:color="auto"/>
            </w:tcBorders>
            <w:shd w:val="clear" w:color="auto" w:fill="FFFFFF"/>
          </w:tcPr>
          <w:p w14:paraId="6CD552D7"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4ED7E4A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B6B15A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62AC311"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7B4017E"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037B244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62B749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C2377B3" w14:textId="77777777" w:rsidR="00F578E8" w:rsidRDefault="00F578E8">
            <w:pPr>
              <w:framePr w:w="9624" w:wrap="notBeside" w:vAnchor="text" w:hAnchor="text" w:xAlign="center" w:y="1"/>
              <w:rPr>
                <w:sz w:val="10"/>
                <w:szCs w:val="10"/>
              </w:rPr>
            </w:pPr>
          </w:p>
        </w:tc>
      </w:tr>
    </w:tbl>
    <w:p w14:paraId="3FAA152B" w14:textId="77777777" w:rsidR="00F578E8" w:rsidRDefault="00F578E8">
      <w:pPr>
        <w:framePr w:w="9624" w:wrap="notBeside" w:vAnchor="text" w:hAnchor="text" w:xAlign="center" w:y="1"/>
        <w:rPr>
          <w:sz w:val="2"/>
          <w:szCs w:val="2"/>
        </w:rPr>
      </w:pPr>
    </w:p>
    <w:p w14:paraId="7AFAD6A7"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7355BEC5" w14:textId="77777777">
        <w:trPr>
          <w:trHeight w:hRule="exact" w:val="710"/>
          <w:jc w:val="center"/>
        </w:trPr>
        <w:tc>
          <w:tcPr>
            <w:tcW w:w="3130" w:type="dxa"/>
            <w:tcBorders>
              <w:top w:val="single" w:sz="4" w:space="0" w:color="auto"/>
              <w:left w:val="single" w:sz="4" w:space="0" w:color="auto"/>
            </w:tcBorders>
            <w:shd w:val="clear" w:color="auto" w:fill="FFFFFF"/>
          </w:tcPr>
          <w:p w14:paraId="0409C22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056AF56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ΕΛΛΗΝΙΚΗ</w:t>
            </w:r>
          </w:p>
        </w:tc>
      </w:tr>
      <w:tr w:rsidR="00F578E8" w14:paraId="0DCF4A11" w14:textId="77777777">
        <w:trPr>
          <w:trHeight w:hRule="exact" w:val="696"/>
          <w:jc w:val="center"/>
        </w:trPr>
        <w:tc>
          <w:tcPr>
            <w:tcW w:w="3130" w:type="dxa"/>
            <w:tcBorders>
              <w:top w:val="single" w:sz="4" w:space="0" w:color="auto"/>
              <w:left w:val="single" w:sz="4" w:space="0" w:color="auto"/>
            </w:tcBorders>
            <w:shd w:val="clear" w:color="auto" w:fill="FFFFFF"/>
          </w:tcPr>
          <w:p w14:paraId="3B846E8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6291C8C0" w14:textId="77777777" w:rsidR="00F578E8" w:rsidRDefault="00F578E8">
            <w:pPr>
              <w:framePr w:w="9624" w:wrap="notBeside" w:vAnchor="text" w:hAnchor="text" w:xAlign="center" w:y="1"/>
              <w:rPr>
                <w:sz w:val="10"/>
                <w:szCs w:val="10"/>
              </w:rPr>
            </w:pPr>
          </w:p>
        </w:tc>
      </w:tr>
      <w:tr w:rsidR="00F578E8" w14:paraId="0D72F03E" w14:textId="77777777">
        <w:trPr>
          <w:trHeight w:hRule="exact" w:val="989"/>
          <w:jc w:val="center"/>
        </w:trPr>
        <w:tc>
          <w:tcPr>
            <w:tcW w:w="3130" w:type="dxa"/>
            <w:tcBorders>
              <w:top w:val="single" w:sz="4" w:space="0" w:color="auto"/>
              <w:left w:val="single" w:sz="4" w:space="0" w:color="auto"/>
              <w:bottom w:val="single" w:sz="4" w:space="0" w:color="auto"/>
            </w:tcBorders>
            <w:shd w:val="clear" w:color="auto" w:fill="FFFFFF"/>
          </w:tcPr>
          <w:p w14:paraId="6459194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492AE3D3" w14:textId="77777777" w:rsidR="00F578E8" w:rsidRDefault="00C5674A">
            <w:pPr>
              <w:pStyle w:val="Bodytext20"/>
              <w:framePr w:w="9624" w:wrap="notBeside" w:vAnchor="text" w:hAnchor="text" w:xAlign="center" w:y="1"/>
              <w:shd w:val="clear" w:color="auto" w:fill="auto"/>
              <w:spacing w:before="0" w:line="190" w:lineRule="exact"/>
              <w:ind w:firstLine="0"/>
            </w:pPr>
            <w:hyperlink r:id="rId44" w:history="1">
              <w:r w:rsidR="009B6937">
                <w:rPr>
                  <w:rStyle w:val="-"/>
                </w:rPr>
                <w:t>https://eclass.uoa.pr/courses/SOCTHEOL187/</w:t>
              </w:r>
            </w:hyperlink>
          </w:p>
        </w:tc>
      </w:tr>
    </w:tbl>
    <w:p w14:paraId="0D77452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3A4BFB6" w14:textId="77777777" w:rsidR="00F578E8" w:rsidRDefault="00F578E8">
      <w:pPr>
        <w:framePr w:w="9624" w:wrap="notBeside" w:vAnchor="text" w:hAnchor="text" w:xAlign="center" w:y="1"/>
        <w:rPr>
          <w:sz w:val="2"/>
          <w:szCs w:val="2"/>
        </w:rPr>
      </w:pPr>
    </w:p>
    <w:p w14:paraId="525B7B17" w14:textId="77777777" w:rsidR="00F578E8" w:rsidRDefault="00F578E8">
      <w:pPr>
        <w:rPr>
          <w:sz w:val="2"/>
          <w:szCs w:val="2"/>
        </w:rPr>
      </w:pPr>
    </w:p>
    <w:p w14:paraId="1A8DF042" w14:textId="77777777" w:rsidR="00F578E8" w:rsidRDefault="009B6937">
      <w:pPr>
        <w:pStyle w:val="Bodytext20"/>
        <w:shd w:val="clear" w:color="auto" w:fill="auto"/>
        <w:spacing w:before="207" w:line="245" w:lineRule="exact"/>
        <w:ind w:left="220" w:right="220" w:firstLine="720"/>
        <w:jc w:val="both"/>
      </w:pPr>
      <w:r>
        <w:t xml:space="preserve">Ή υλη τοϋ μαθήματος της 'Αγιολογίας στοχεύει στην εισαγωγή των φοιτητών/τριών στις βασικές έννοιες τοϋ ιστορικού κλάδου της θεολογικής επιστήμης, πού εξετάζει κάθε τιπούάφορα καί έχει σχέση μέ τούς 'Αγίους της Εκκλησίας. Οί διδασκόμενοι θά έρθουν σέ έπαφή μέ τίς αγιολογικές πηγές όπως είναι τά Μαρτύρια, τά </w:t>
      </w:r>
      <w:r w:rsidRPr="009B6937">
        <w:rPr>
          <w:lang w:eastAsia="en-GB" w:bidi="en-GB"/>
        </w:rPr>
        <w:t>«</w:t>
      </w:r>
      <w:r>
        <w:rPr>
          <w:lang w:val="en-GB" w:eastAsia="en-GB" w:bidi="en-GB"/>
        </w:rPr>
        <w:t>Acta</w:t>
      </w:r>
      <w:r w:rsidRPr="009B6937">
        <w:rPr>
          <w:lang w:eastAsia="en-GB" w:bidi="en-GB"/>
        </w:rPr>
        <w:t xml:space="preserve"> </w:t>
      </w:r>
      <w:r>
        <w:rPr>
          <w:lang w:val="en-GB" w:eastAsia="en-GB" w:bidi="en-GB"/>
        </w:rPr>
        <w:t>proconsularia</w:t>
      </w:r>
      <w:r w:rsidRPr="009B6937">
        <w:rPr>
          <w:lang w:eastAsia="en-GB" w:bidi="en-GB"/>
        </w:rPr>
        <w:t xml:space="preserve">», </w:t>
      </w:r>
      <w:r>
        <w:t>οί Βίοι καί τά Συναξάρια, οίΛόγοι, τά Εγκώμια καί τά έργα των αγίων Πατέρων καί έκκλησιαστικών συγγραφέων, τά άπόκρυφα βιβλία γιά Μάρτυρες ή Όσιους, τά πορίσματα έρευνών είκονογράφων, άρχαιολόγων ή έπιγραφολόγων, τά Λειτουργικά καί Ύμνογραφικά κείμενα της ’Ορθοδόξου ’Εκκλησίας, τά Ασκητικά κείμενα, τά Αποφθέγματα αγίων Γερόντων, οί Ψυχωφελείς διηγήσεις, τά θαύματα, τά τίμια λείψανα. Επίσης οί διδασκόμενοι θά άσχοληθοϋν μέ εισαγωγικές έννοιες στή μεθοδολογία διαχείρισης άγιολογικών κειμένων δπως είναι ή αύθεντικότητα, ή γνησιότητα καί ή ύπαρξη μεταφράσεων (συγχρόνων ή μεταγενεστέρων).</w:t>
      </w:r>
    </w:p>
    <w:p w14:paraId="5246D1B7" w14:textId="77777777" w:rsidR="00F578E8" w:rsidRDefault="009B6937">
      <w:pPr>
        <w:pStyle w:val="Bodytext20"/>
        <w:shd w:val="clear" w:color="auto" w:fill="auto"/>
        <w:spacing w:before="0" w:after="284" w:line="245" w:lineRule="exact"/>
        <w:ind w:left="220" w:right="220" w:firstLine="720"/>
        <w:jc w:val="both"/>
      </w:pPr>
      <w:r>
        <w:t>Μέ τήν έπιτυχή ολοκλήρωση τοϋ μαθήματος ό φοιτητής / τρία θά είναι σέ θέση: νά διακρίνει τά δεσπόζοντα άγιολογικά πρότυπα πού σφράγισαν μέ τήν έμπειρία τους άλλά καί τίς γραμματολλογικές άποτυπώσεις τους τήν ιστορική διαδρομή της ορθόδοξης Εκκλησίας' νά άξιολογήσει τή δυναμική σχέση θεολογίας καί άνθρωπολογίας όπως άναδεικνύεται στήν αγιολογική γραμματεία'νά έντοπίσειτήν άγιολογική μαρτυρία στά πολιτισμικά μνημεία.</w:t>
      </w:r>
    </w:p>
    <w:p w14:paraId="01E84D19" w14:textId="77777777" w:rsidR="00F578E8" w:rsidRDefault="009B6937">
      <w:pPr>
        <w:pStyle w:val="Heading30"/>
        <w:keepNext/>
        <w:keepLines/>
        <w:shd w:val="clear" w:color="auto" w:fill="auto"/>
        <w:spacing w:before="0" w:after="154" w:line="190" w:lineRule="exact"/>
        <w:ind w:left="220"/>
      </w:pPr>
      <w:bookmarkStart w:id="62" w:name="bookmark60"/>
      <w:r>
        <w:t>ΠΕΡΙΕΧΟΜΕΝΟ ΜΑΘΗΜΑΤΟΣ</w:t>
      </w:r>
      <w:bookmarkEnd w:id="62"/>
    </w:p>
    <w:p w14:paraId="47E275F9" w14:textId="77777777" w:rsidR="00F578E8" w:rsidRDefault="009B6937">
      <w:pPr>
        <w:pStyle w:val="Bodytext20"/>
        <w:shd w:val="clear" w:color="auto" w:fill="auto"/>
        <w:spacing w:before="0" w:after="547" w:line="264" w:lineRule="exact"/>
        <w:ind w:left="220" w:right="220" w:firstLine="720"/>
        <w:jc w:val="both"/>
      </w:pPr>
      <w:r>
        <w:t>Εισαγωγή καί θωριά της Αγιολογίας της 'Ορθοδόξου Εκκλησίας μέ άναδρομή στις άρχαΐες πηγές της Αγιολογικής έπιστήμης, στά ίδιάζοντα χαρακτηριστικά των χορών των Αγίων, στις έπι μέρους αγιολογικές άντιλήψεις των ιστορικών περιόδων τής Αγιολογίας καί στήν άναγνώριση τών αγίων.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4A6011E0" w14:textId="77777777">
        <w:trPr>
          <w:trHeight w:hRule="exact" w:val="442"/>
          <w:jc w:val="center"/>
        </w:trPr>
        <w:tc>
          <w:tcPr>
            <w:tcW w:w="3125" w:type="dxa"/>
            <w:tcBorders>
              <w:top w:val="single" w:sz="4" w:space="0" w:color="auto"/>
              <w:left w:val="single" w:sz="4" w:space="0" w:color="auto"/>
            </w:tcBorders>
            <w:shd w:val="clear" w:color="auto" w:fill="FFFFFF"/>
          </w:tcPr>
          <w:p w14:paraId="55D4ACA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AF028F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31Π062 ΕΞΑΜΗΝΟΣΠΟΥΔΩΝ 4°</w:t>
            </w:r>
          </w:p>
        </w:tc>
      </w:tr>
      <w:tr w:rsidR="00F578E8" w14:paraId="44C554F6" w14:textId="77777777">
        <w:trPr>
          <w:trHeight w:hRule="exact" w:val="437"/>
          <w:jc w:val="center"/>
        </w:trPr>
        <w:tc>
          <w:tcPr>
            <w:tcW w:w="3125" w:type="dxa"/>
            <w:tcBorders>
              <w:top w:val="single" w:sz="4" w:space="0" w:color="auto"/>
              <w:left w:val="single" w:sz="4" w:space="0" w:color="auto"/>
            </w:tcBorders>
            <w:shd w:val="clear" w:color="auto" w:fill="FFFFFF"/>
          </w:tcPr>
          <w:p w14:paraId="629A942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F330EA2" w14:textId="77777777" w:rsidR="00F578E8" w:rsidRDefault="009B6937">
            <w:pPr>
              <w:pStyle w:val="Bodytext20"/>
              <w:framePr w:w="9624" w:wrap="notBeside" w:vAnchor="text" w:hAnchor="text" w:xAlign="center" w:y="1"/>
              <w:shd w:val="clear" w:color="auto" w:fill="auto"/>
              <w:spacing w:before="0" w:line="220" w:lineRule="exact"/>
              <w:ind w:firstLine="0"/>
            </w:pPr>
            <w:r>
              <w:t>ΠΡΟΑΓΩΓΗ ΨΥΧΙΚΗΣ ΥΓΕΙΑΣ</w:t>
            </w:r>
          </w:p>
        </w:tc>
      </w:tr>
      <w:tr w:rsidR="00F578E8" w14:paraId="551326F9" w14:textId="77777777">
        <w:trPr>
          <w:trHeight w:hRule="exact" w:val="437"/>
          <w:jc w:val="center"/>
        </w:trPr>
        <w:tc>
          <w:tcPr>
            <w:tcW w:w="3125" w:type="dxa"/>
            <w:tcBorders>
              <w:top w:val="single" w:sz="4" w:space="0" w:color="auto"/>
              <w:left w:val="single" w:sz="4" w:space="0" w:color="auto"/>
            </w:tcBorders>
            <w:shd w:val="clear" w:color="auto" w:fill="FFFFFF"/>
          </w:tcPr>
          <w:p w14:paraId="615941B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83B46AD" w14:textId="77777777" w:rsidR="00F578E8" w:rsidRDefault="009B6937">
            <w:pPr>
              <w:pStyle w:val="Bodytext20"/>
              <w:framePr w:w="9624" w:wrap="notBeside" w:vAnchor="text" w:hAnchor="text" w:xAlign="center" w:y="1"/>
              <w:shd w:val="clear" w:color="auto" w:fill="auto"/>
              <w:spacing w:before="0" w:line="220" w:lineRule="exact"/>
              <w:ind w:firstLine="0"/>
            </w:pPr>
            <w:r>
              <w:t>Μαρία Βασιλειάδου, Αναπλ Καθηγήτρια</w:t>
            </w:r>
          </w:p>
        </w:tc>
      </w:tr>
      <w:tr w:rsidR="00F578E8" w14:paraId="5C830947"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5ACB0D4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AC9291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2396DE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03B2DD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95B280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91CD12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191414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4B9AB935"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2A07CE9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88E7DD6"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5D7E2693"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6B867BF5" w14:textId="77777777">
        <w:trPr>
          <w:trHeight w:hRule="exact" w:val="1829"/>
          <w:jc w:val="center"/>
        </w:trPr>
        <w:tc>
          <w:tcPr>
            <w:tcW w:w="3125" w:type="dxa"/>
            <w:tcBorders>
              <w:top w:val="single" w:sz="4" w:space="0" w:color="auto"/>
              <w:left w:val="single" w:sz="4" w:space="0" w:color="auto"/>
              <w:bottom w:val="single" w:sz="4" w:space="0" w:color="auto"/>
            </w:tcBorders>
            <w:shd w:val="clear" w:color="auto" w:fill="FFFFFF"/>
          </w:tcPr>
          <w:p w14:paraId="09BFFE00"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257FEE0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7DAC2C8"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5E6F3664"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bl>
    <w:p w14:paraId="214E59D8" w14:textId="77777777" w:rsidR="00F578E8" w:rsidRDefault="00F578E8">
      <w:pPr>
        <w:framePr w:w="9624" w:wrap="notBeside" w:vAnchor="text" w:hAnchor="text" w:xAlign="center" w:y="1"/>
        <w:rPr>
          <w:sz w:val="2"/>
          <w:szCs w:val="2"/>
        </w:rPr>
      </w:pPr>
    </w:p>
    <w:p w14:paraId="55D9866A" w14:textId="77777777" w:rsidR="00F578E8" w:rsidRDefault="00F578E8">
      <w:pPr>
        <w:rPr>
          <w:sz w:val="2"/>
          <w:szCs w:val="2"/>
        </w:rPr>
      </w:pPr>
    </w:p>
    <w:p w14:paraId="15066D46" w14:textId="77777777" w:rsidR="00F578E8" w:rsidRDefault="00F578E8">
      <w:pPr>
        <w:rPr>
          <w:sz w:val="2"/>
          <w:szCs w:val="2"/>
        </w:rPr>
        <w:sectPr w:rsidR="00F578E8">
          <w:pgSz w:w="11900" w:h="16840"/>
          <w:pgMar w:top="1038" w:right="1080" w:bottom="1254"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317BBFD3" w14:textId="77777777">
        <w:trPr>
          <w:trHeight w:hRule="exact" w:val="710"/>
          <w:jc w:val="center"/>
        </w:trPr>
        <w:tc>
          <w:tcPr>
            <w:tcW w:w="3125" w:type="dxa"/>
            <w:tcBorders>
              <w:top w:val="single" w:sz="4" w:space="0" w:color="auto"/>
              <w:left w:val="single" w:sz="4" w:space="0" w:color="auto"/>
            </w:tcBorders>
            <w:shd w:val="clear" w:color="auto" w:fill="FFFFFF"/>
          </w:tcPr>
          <w:p w14:paraId="329AC4F6"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7682E37C"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9" w:type="dxa"/>
            <w:tcBorders>
              <w:top w:val="single" w:sz="4" w:space="0" w:color="auto"/>
              <w:left w:val="single" w:sz="4" w:space="0" w:color="auto"/>
              <w:right w:val="single" w:sz="4" w:space="0" w:color="auto"/>
            </w:tcBorders>
            <w:shd w:val="clear" w:color="auto" w:fill="FFFFFF"/>
          </w:tcPr>
          <w:p w14:paraId="165E0F40" w14:textId="77777777" w:rsidR="00F578E8" w:rsidRDefault="00F578E8">
            <w:pPr>
              <w:framePr w:w="9624" w:wrap="notBeside" w:vAnchor="text" w:hAnchor="text" w:xAlign="center" w:y="1"/>
              <w:rPr>
                <w:sz w:val="10"/>
                <w:szCs w:val="10"/>
              </w:rPr>
            </w:pPr>
          </w:p>
        </w:tc>
      </w:tr>
      <w:tr w:rsidR="00F578E8" w14:paraId="6E7805FC" w14:textId="77777777">
        <w:trPr>
          <w:trHeight w:hRule="exact" w:val="696"/>
          <w:jc w:val="center"/>
        </w:trPr>
        <w:tc>
          <w:tcPr>
            <w:tcW w:w="3125" w:type="dxa"/>
            <w:tcBorders>
              <w:top w:val="single" w:sz="4" w:space="0" w:color="auto"/>
              <w:left w:val="single" w:sz="4" w:space="0" w:color="auto"/>
            </w:tcBorders>
            <w:shd w:val="clear" w:color="auto" w:fill="FFFFFF"/>
          </w:tcPr>
          <w:p w14:paraId="737AD69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4A886ADA"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E4303F0" w14:textId="77777777">
        <w:trPr>
          <w:trHeight w:hRule="exact" w:val="706"/>
          <w:jc w:val="center"/>
        </w:trPr>
        <w:tc>
          <w:tcPr>
            <w:tcW w:w="3125" w:type="dxa"/>
            <w:tcBorders>
              <w:top w:val="single" w:sz="4" w:space="0" w:color="auto"/>
              <w:left w:val="single" w:sz="4" w:space="0" w:color="auto"/>
            </w:tcBorders>
            <w:shd w:val="clear" w:color="auto" w:fill="FFFFFF"/>
          </w:tcPr>
          <w:p w14:paraId="0D8A77C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1420ED79" w14:textId="77777777" w:rsidR="00F578E8" w:rsidRDefault="00F578E8">
            <w:pPr>
              <w:framePr w:w="9624" w:wrap="notBeside" w:vAnchor="text" w:hAnchor="text" w:xAlign="center" w:y="1"/>
              <w:rPr>
                <w:sz w:val="10"/>
                <w:szCs w:val="10"/>
              </w:rPr>
            </w:pPr>
          </w:p>
        </w:tc>
      </w:tr>
      <w:tr w:rsidR="00F578E8" w14:paraId="13CD85F7"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7BFAE4E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632B6BA5" w14:textId="77777777" w:rsidR="00F578E8" w:rsidRDefault="00F578E8">
            <w:pPr>
              <w:framePr w:w="9624" w:wrap="notBeside" w:vAnchor="text" w:hAnchor="text" w:xAlign="center" w:y="1"/>
              <w:rPr>
                <w:sz w:val="10"/>
                <w:szCs w:val="10"/>
              </w:rPr>
            </w:pPr>
          </w:p>
        </w:tc>
      </w:tr>
    </w:tbl>
    <w:p w14:paraId="4E99133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18337EA" w14:textId="77777777" w:rsidR="00F578E8" w:rsidRDefault="00F578E8">
      <w:pPr>
        <w:framePr w:w="9624" w:wrap="notBeside" w:vAnchor="text" w:hAnchor="text" w:xAlign="center" w:y="1"/>
        <w:rPr>
          <w:sz w:val="2"/>
          <w:szCs w:val="2"/>
        </w:rPr>
      </w:pPr>
    </w:p>
    <w:p w14:paraId="0204ED6B" w14:textId="77777777" w:rsidR="00F578E8" w:rsidRDefault="00F578E8">
      <w:pPr>
        <w:rPr>
          <w:sz w:val="2"/>
          <w:szCs w:val="2"/>
        </w:rPr>
      </w:pPr>
    </w:p>
    <w:p w14:paraId="1214DA72" w14:textId="77777777" w:rsidR="00F578E8" w:rsidRDefault="009B6937">
      <w:pPr>
        <w:pStyle w:val="Bodytext20"/>
        <w:shd w:val="clear" w:color="auto" w:fill="auto"/>
        <w:spacing w:before="207" w:line="245" w:lineRule="exact"/>
        <w:ind w:left="220" w:right="220" w:firstLine="720"/>
        <w:jc w:val="both"/>
      </w:pPr>
      <w:r>
        <w:t>Το μάθημα εισάγει στη βασική ορολογία του διεπιστημονικού αντικειμένου «Προαγωγή Ψυχικής Υγείας».</w:t>
      </w:r>
    </w:p>
    <w:p w14:paraId="450D0036"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φοιτητών στους βασικούς τρόπους διεπιστημονικής προσέγγισης της ψυχικής υγείας.</w:t>
      </w:r>
    </w:p>
    <w:p w14:paraId="1ECDFC53" w14:textId="77777777" w:rsidR="00F578E8" w:rsidRDefault="009B6937">
      <w:pPr>
        <w:pStyle w:val="Bodytext20"/>
        <w:shd w:val="clear" w:color="auto" w:fill="auto"/>
        <w:spacing w:before="0" w:line="245" w:lineRule="exact"/>
        <w:ind w:left="220" w:right="220" w:firstLine="720"/>
        <w:jc w:val="both"/>
      </w:pPr>
      <w:r>
        <w:t>Περαιτέρω αναφέρεται σε εισαγωγικές έννοιες σχετικά με την εκπαιδευτική μεθοδολογία εφαρμογής προγραμμάτων ενίσχυσης και προστασίας της ψυχικής υγείας και επομένως το μάθημα αποτελεί τη βάση για την κατανόηση των διεπιστημονικών προσεγγίσεων της ψυχικής υγείας.</w:t>
      </w:r>
    </w:p>
    <w:p w14:paraId="5F55B46C" w14:textId="77777777" w:rsidR="00F578E8" w:rsidRDefault="009B6937">
      <w:pPr>
        <w:pStyle w:val="Bodytext20"/>
        <w:shd w:val="clear" w:color="auto" w:fill="auto"/>
        <w:spacing w:before="0" w:line="245" w:lineRule="exact"/>
        <w:ind w:left="220" w:right="220" w:firstLine="720"/>
        <w:jc w:val="both"/>
      </w:pPr>
      <w:r>
        <w:t>Αναφέρεται επίσης στην εισαγωγική προσέγγιση της μεθοδολογίας διερεύνησης των παραγόντων που σχετίζονται θετικά με την ψυχική υγεία.</w:t>
      </w:r>
    </w:p>
    <w:p w14:paraId="75F77CE1" w14:textId="77777777" w:rsidR="00F578E8" w:rsidRDefault="009B6937">
      <w:pPr>
        <w:pStyle w:val="Bodytext20"/>
        <w:shd w:val="clear" w:color="auto" w:fill="auto"/>
        <w:spacing w:before="0" w:after="236" w:line="245" w:lineRule="exact"/>
        <w:ind w:left="220" w:right="220" w:firstLine="720"/>
        <w:jc w:val="both"/>
      </w:pPr>
      <w:r>
        <w:t>Τέλος, στοχεύει στην κατανόηση βασικών προβλημάτων της σύγχρονης ζωής που σχετίζονται με την ψυχική υγεία, έτσι ώστε οι φοιτητές να έχουν μια συνολική αντίληψη της σημασίας της ενίσχυσης και προστασίας της ψυχικής υγείας σε ατομικό επίπεδο και σε επίπεδο δημόσιας υγείας.</w:t>
      </w:r>
    </w:p>
    <w:p w14:paraId="327EC84A" w14:textId="77777777" w:rsidR="00F578E8" w:rsidRDefault="009B6937">
      <w:pPr>
        <w:pStyle w:val="Bodytext20"/>
        <w:shd w:val="clear" w:color="auto" w:fill="auto"/>
        <w:spacing w:before="0" w:line="250" w:lineRule="exact"/>
        <w:ind w:left="580" w:firstLine="0"/>
        <w:jc w:val="both"/>
      </w:pPr>
      <w:r>
        <w:t>Με την επιτυχή ολοκλήρωση του μαθήματος οι φοιτητές είναι σε θέση:</w:t>
      </w:r>
    </w:p>
    <w:p w14:paraId="44D67ECC" w14:textId="77777777" w:rsidR="00F578E8" w:rsidRDefault="009B6937">
      <w:pPr>
        <w:pStyle w:val="Bodytext20"/>
        <w:numPr>
          <w:ilvl w:val="0"/>
          <w:numId w:val="11"/>
        </w:numPr>
        <w:shd w:val="clear" w:color="auto" w:fill="auto"/>
        <w:tabs>
          <w:tab w:val="left" w:pos="926"/>
        </w:tabs>
        <w:spacing w:before="0" w:line="250" w:lineRule="exact"/>
        <w:ind w:left="940"/>
      </w:pPr>
      <w:r>
        <w:t>Να έχουν κατανοήσειτις βασικές έννοιες και διεπιστημονικές προσεγγίσεις που αφορούν στην ψυχική υγεία.</w:t>
      </w:r>
    </w:p>
    <w:p w14:paraId="73CB2F9F" w14:textId="77777777" w:rsidR="00F578E8" w:rsidRDefault="009B6937">
      <w:pPr>
        <w:pStyle w:val="Bodytext20"/>
        <w:numPr>
          <w:ilvl w:val="0"/>
          <w:numId w:val="11"/>
        </w:numPr>
        <w:shd w:val="clear" w:color="auto" w:fill="auto"/>
        <w:tabs>
          <w:tab w:val="left" w:pos="926"/>
        </w:tabs>
        <w:spacing w:before="0" w:line="250" w:lineRule="exact"/>
        <w:ind w:left="580" w:firstLine="0"/>
        <w:jc w:val="both"/>
      </w:pPr>
      <w:r>
        <w:t>Να έχουν γνώση των βασικών στρατηγικών ενίσχυσης και προστασίας της ψυχικής υγείας.</w:t>
      </w:r>
    </w:p>
    <w:p w14:paraId="54EEECF5" w14:textId="77777777" w:rsidR="00F578E8" w:rsidRDefault="009B6937">
      <w:pPr>
        <w:pStyle w:val="Bodytext20"/>
        <w:numPr>
          <w:ilvl w:val="0"/>
          <w:numId w:val="11"/>
        </w:numPr>
        <w:shd w:val="clear" w:color="auto" w:fill="auto"/>
        <w:tabs>
          <w:tab w:val="left" w:pos="926"/>
        </w:tabs>
        <w:spacing w:before="0" w:line="250" w:lineRule="exact"/>
        <w:ind w:left="940"/>
      </w:pPr>
      <w:r>
        <w:t>Να έχουν γνώση των βασικών παραγόντων που παρεμποδίζουν την ανάπτυξη δεξιοτήτων για την προαγωγή της ψυχικής υγείας.</w:t>
      </w:r>
    </w:p>
    <w:p w14:paraId="6D055921" w14:textId="77777777" w:rsidR="00F578E8" w:rsidRDefault="009B6937">
      <w:pPr>
        <w:pStyle w:val="Bodytext20"/>
        <w:numPr>
          <w:ilvl w:val="0"/>
          <w:numId w:val="11"/>
        </w:numPr>
        <w:shd w:val="clear" w:color="auto" w:fill="auto"/>
        <w:tabs>
          <w:tab w:val="left" w:pos="926"/>
        </w:tabs>
        <w:spacing w:before="0" w:line="250" w:lineRule="exact"/>
        <w:ind w:left="940"/>
      </w:pPr>
      <w:r>
        <w:t>Να είναι σε θέση να διακρίνουν τους παράγοντες που σχετίζονται θετικά από τους παράγοντες που σχετίζονται αρνητικά με την ψυχική και εντεύθεν και με την σωματική υγεία.</w:t>
      </w:r>
    </w:p>
    <w:p w14:paraId="013936EF" w14:textId="77777777" w:rsidR="00F578E8" w:rsidRDefault="009B6937">
      <w:pPr>
        <w:pStyle w:val="Bodytext20"/>
        <w:numPr>
          <w:ilvl w:val="0"/>
          <w:numId w:val="11"/>
        </w:numPr>
        <w:shd w:val="clear" w:color="auto" w:fill="auto"/>
        <w:tabs>
          <w:tab w:val="left" w:pos="926"/>
        </w:tabs>
        <w:spacing w:before="0" w:line="250" w:lineRule="exact"/>
        <w:ind w:left="940"/>
      </w:pPr>
      <w:r>
        <w:t>Να είναι σε θέση να διερευνούν εργαλεία για την ενίσχυση των παραγόντων που προάγουν την ψυχική υγεία.</w:t>
      </w:r>
    </w:p>
    <w:p w14:paraId="0AFD30B1" w14:textId="77777777" w:rsidR="00F578E8" w:rsidRDefault="009B6937">
      <w:pPr>
        <w:pStyle w:val="Bodytext20"/>
        <w:numPr>
          <w:ilvl w:val="0"/>
          <w:numId w:val="11"/>
        </w:numPr>
        <w:shd w:val="clear" w:color="auto" w:fill="auto"/>
        <w:tabs>
          <w:tab w:val="left" w:pos="926"/>
        </w:tabs>
        <w:spacing w:before="0" w:after="348" w:line="250" w:lineRule="exact"/>
        <w:ind w:left="580" w:firstLine="0"/>
        <w:jc w:val="both"/>
      </w:pPr>
      <w:r>
        <w:t>Να χρησιμοποιούν με διάκριση και σεβασμό στη διαφορετικότητα τις παραπάνω γνώσεις.</w:t>
      </w:r>
    </w:p>
    <w:p w14:paraId="2E419CD1" w14:textId="77777777" w:rsidR="00F578E8" w:rsidRDefault="009B6937">
      <w:pPr>
        <w:pStyle w:val="Heading30"/>
        <w:keepNext/>
        <w:keepLines/>
        <w:shd w:val="clear" w:color="auto" w:fill="auto"/>
        <w:spacing w:before="0" w:after="164" w:line="190" w:lineRule="exact"/>
        <w:ind w:left="220"/>
        <w:jc w:val="both"/>
      </w:pPr>
      <w:bookmarkStart w:id="63" w:name="bookmark61"/>
      <w:r>
        <w:t>ΠΕΡΙΕΧΟΜΕΝΟ ΜΑΘΗΜΑΤΟΣ</w:t>
      </w:r>
      <w:bookmarkEnd w:id="63"/>
    </w:p>
    <w:p w14:paraId="2629CAD7" w14:textId="77777777" w:rsidR="00F578E8" w:rsidRDefault="009B6937">
      <w:pPr>
        <w:pStyle w:val="Bodytext20"/>
        <w:shd w:val="clear" w:color="auto" w:fill="auto"/>
        <w:spacing w:before="0" w:line="245" w:lineRule="exact"/>
        <w:ind w:left="420" w:firstLine="0"/>
        <w:jc w:val="both"/>
      </w:pPr>
      <w:r>
        <w:t>ϊ. Προαγωγή Ψυχικής Υγείας: Ορισμός, Πηγές</w:t>
      </w:r>
    </w:p>
    <w:p w14:paraId="2C57722F" w14:textId="77777777" w:rsidR="00F578E8" w:rsidRDefault="009B6937">
      <w:pPr>
        <w:pStyle w:val="Bodytext20"/>
        <w:shd w:val="clear" w:color="auto" w:fill="auto"/>
        <w:tabs>
          <w:tab w:val="left" w:pos="926"/>
        </w:tabs>
        <w:spacing w:before="0" w:line="245" w:lineRule="exact"/>
        <w:ind w:left="420" w:firstLine="0"/>
        <w:jc w:val="both"/>
      </w:pPr>
      <w:r>
        <w:t>ϋ.</w:t>
      </w:r>
      <w:r>
        <w:tab/>
        <w:t>Φυσιολογικές ψυχικές λειτουργίες: Ιατρικό και Θεολογικό μοντέλο</w:t>
      </w:r>
    </w:p>
    <w:p w14:paraId="31C44FA0" w14:textId="77777777" w:rsidR="00F578E8" w:rsidRDefault="009B6937">
      <w:pPr>
        <w:pStyle w:val="Bodytext20"/>
        <w:shd w:val="clear" w:color="auto" w:fill="auto"/>
        <w:spacing w:before="0" w:line="245" w:lineRule="exact"/>
        <w:ind w:left="420" w:right="2320" w:firstLine="0"/>
      </w:pPr>
      <w:r>
        <w:rPr>
          <w:lang w:val="en-GB" w:eastAsia="en-GB" w:bidi="en-GB"/>
        </w:rPr>
        <w:t>iii</w:t>
      </w:r>
      <w:r w:rsidRPr="009B6937">
        <w:rPr>
          <w:lang w:eastAsia="en-GB" w:bidi="en-GB"/>
        </w:rPr>
        <w:t xml:space="preserve">. </w:t>
      </w:r>
      <w:r>
        <w:t>Αξιολογική Ανθρωπολογία: Ψυχοσωματική Φυσιολογία και Παθολογία ϊν. Σύνδρομο Επίκτητης Ψυχικής Ανεπάρκειας</w:t>
      </w:r>
    </w:p>
    <w:p w14:paraId="532F8773" w14:textId="77777777" w:rsidR="00F578E8" w:rsidRDefault="009B6937">
      <w:pPr>
        <w:pStyle w:val="Bodytext20"/>
        <w:shd w:val="clear" w:color="auto" w:fill="auto"/>
        <w:tabs>
          <w:tab w:val="left" w:pos="926"/>
        </w:tabs>
        <w:spacing w:before="0" w:line="245" w:lineRule="exact"/>
        <w:ind w:left="420" w:firstLine="0"/>
        <w:jc w:val="both"/>
      </w:pPr>
      <w:r>
        <w:t>ν.</w:t>
      </w:r>
      <w:r>
        <w:tab/>
        <w:t>Βασικές στρατηγικές ενίσχυσης και προστασίας των υγιών ψυχικών λειτουργιών</w:t>
      </w:r>
    </w:p>
    <w:p w14:paraId="616C328F" w14:textId="77777777" w:rsidR="00F578E8" w:rsidRDefault="009B6937">
      <w:pPr>
        <w:pStyle w:val="Bodytext20"/>
        <w:shd w:val="clear" w:color="auto" w:fill="auto"/>
        <w:tabs>
          <w:tab w:val="left" w:pos="926"/>
        </w:tabs>
        <w:spacing w:before="0" w:line="245" w:lineRule="exact"/>
        <w:ind w:left="340" w:right="4800" w:firstLine="80"/>
      </w:pPr>
      <w:r>
        <w:t>νϊ. Προαγωγή Ψυχικής Υγείας και Εκπαίδευση νϊϊ.</w:t>
      </w:r>
      <w:r>
        <w:tab/>
        <w:t>Προαγωγή Ψυχικής Υγείας και Έρευνα</w:t>
      </w:r>
    </w:p>
    <w:p w14:paraId="0EDC9023" w14:textId="77777777" w:rsidR="00F578E8" w:rsidRDefault="009B6937">
      <w:pPr>
        <w:pStyle w:val="Bodytext20"/>
        <w:shd w:val="clear" w:color="auto" w:fill="auto"/>
        <w:tabs>
          <w:tab w:val="left" w:pos="926"/>
        </w:tabs>
        <w:spacing w:before="0" w:after="644" w:line="245" w:lineRule="exact"/>
        <w:ind w:left="220" w:firstLine="0"/>
        <w:jc w:val="both"/>
      </w:pPr>
      <w:r>
        <w:rPr>
          <w:lang w:val="en-GB" w:eastAsia="en-GB" w:bidi="en-GB"/>
        </w:rPr>
        <w:t>viii</w:t>
      </w:r>
      <w:r w:rsidRPr="009B6937">
        <w:rPr>
          <w:lang w:eastAsia="en-GB" w:bidi="en-GB"/>
        </w:rPr>
        <w:t>.</w:t>
      </w:r>
      <w:r w:rsidRPr="009B6937">
        <w:rPr>
          <w:lang w:eastAsia="en-GB" w:bidi="en-GB"/>
        </w:rPr>
        <w:tab/>
      </w:r>
      <w:r>
        <w:t>Σωτηριολογικές διαστάσεις της Προαγωγής Ψυχικής Υγείας</w:t>
      </w:r>
    </w:p>
    <w:p w14:paraId="3E924FAE" w14:textId="77777777" w:rsidR="00F578E8" w:rsidRDefault="009B6937">
      <w:pPr>
        <w:pStyle w:val="Heading30"/>
        <w:keepNext/>
        <w:keepLines/>
        <w:shd w:val="clear" w:color="auto" w:fill="000000"/>
        <w:spacing w:before="0" w:after="382" w:line="190" w:lineRule="exact"/>
        <w:ind w:left="220"/>
        <w:jc w:val="both"/>
      </w:pPr>
      <w:bookmarkStart w:id="64" w:name="bookmark62"/>
      <w:r>
        <w:rPr>
          <w:rStyle w:val="Heading32"/>
          <w:b/>
          <w:bCs/>
        </w:rPr>
        <w:t>A3. ΜΑΘΗΜΑΤΑ ΠΡΟΑΙΡΕΤΙΚΑ</w:t>
      </w:r>
      <w:bookmarkEnd w:id="64"/>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1123"/>
        <w:gridCol w:w="2702"/>
        <w:gridCol w:w="2683"/>
      </w:tblGrid>
      <w:tr w:rsidR="00F578E8" w14:paraId="0994439B" w14:textId="77777777">
        <w:trPr>
          <w:trHeight w:hRule="exact" w:val="442"/>
          <w:jc w:val="center"/>
        </w:trPr>
        <w:tc>
          <w:tcPr>
            <w:tcW w:w="3115" w:type="dxa"/>
            <w:tcBorders>
              <w:top w:val="single" w:sz="4" w:space="0" w:color="auto"/>
              <w:left w:val="single" w:sz="4" w:space="0" w:color="auto"/>
            </w:tcBorders>
            <w:shd w:val="clear" w:color="auto" w:fill="FFFFFF"/>
          </w:tcPr>
          <w:p w14:paraId="0E078C3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23" w:type="dxa"/>
            <w:tcBorders>
              <w:top w:val="single" w:sz="4" w:space="0" w:color="auto"/>
              <w:left w:val="single" w:sz="4" w:space="0" w:color="auto"/>
            </w:tcBorders>
            <w:shd w:val="clear" w:color="auto" w:fill="FFFFFF"/>
          </w:tcPr>
          <w:p w14:paraId="529A26A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31Π034</w:t>
            </w:r>
          </w:p>
        </w:tc>
        <w:tc>
          <w:tcPr>
            <w:tcW w:w="2702" w:type="dxa"/>
            <w:tcBorders>
              <w:top w:val="single" w:sz="4" w:space="0" w:color="auto"/>
              <w:left w:val="single" w:sz="4" w:space="0" w:color="auto"/>
            </w:tcBorders>
            <w:shd w:val="clear" w:color="auto" w:fill="FFFFFF"/>
          </w:tcPr>
          <w:p w14:paraId="7ECA330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83" w:type="dxa"/>
            <w:tcBorders>
              <w:top w:val="single" w:sz="4" w:space="0" w:color="auto"/>
              <w:left w:val="single" w:sz="4" w:space="0" w:color="auto"/>
              <w:right w:val="single" w:sz="4" w:space="0" w:color="auto"/>
            </w:tcBorders>
            <w:shd w:val="clear" w:color="auto" w:fill="FFFFFF"/>
          </w:tcPr>
          <w:p w14:paraId="2E157E1F" w14:textId="77777777" w:rsidR="00F578E8" w:rsidRDefault="009B6937">
            <w:pPr>
              <w:pStyle w:val="Bodytext20"/>
              <w:framePr w:w="9624" w:wrap="notBeside" w:vAnchor="text" w:hAnchor="text" w:xAlign="center" w:y="1"/>
              <w:shd w:val="clear" w:color="auto" w:fill="auto"/>
              <w:spacing w:before="0" w:line="220" w:lineRule="exact"/>
              <w:ind w:firstLine="0"/>
            </w:pPr>
            <w:r>
              <w:rPr>
                <w:vertAlign w:val="subscript"/>
              </w:rPr>
              <w:t>4</w:t>
            </w:r>
            <w:r>
              <w:t>ο</w:t>
            </w:r>
          </w:p>
        </w:tc>
      </w:tr>
      <w:tr w:rsidR="00F578E8" w14:paraId="4686A10D" w14:textId="77777777">
        <w:trPr>
          <w:trHeight w:hRule="exact" w:val="446"/>
          <w:jc w:val="center"/>
        </w:trPr>
        <w:tc>
          <w:tcPr>
            <w:tcW w:w="3115" w:type="dxa"/>
            <w:tcBorders>
              <w:top w:val="single" w:sz="4" w:space="0" w:color="auto"/>
              <w:left w:val="single" w:sz="4" w:space="0" w:color="auto"/>
              <w:bottom w:val="single" w:sz="4" w:space="0" w:color="auto"/>
            </w:tcBorders>
            <w:shd w:val="clear" w:color="auto" w:fill="FFFFFF"/>
          </w:tcPr>
          <w:p w14:paraId="17F24AB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8" w:type="dxa"/>
            <w:gridSpan w:val="3"/>
            <w:tcBorders>
              <w:top w:val="single" w:sz="4" w:space="0" w:color="auto"/>
              <w:left w:val="single" w:sz="4" w:space="0" w:color="auto"/>
              <w:bottom w:val="single" w:sz="4" w:space="0" w:color="auto"/>
              <w:right w:val="single" w:sz="4" w:space="0" w:color="auto"/>
            </w:tcBorders>
            <w:shd w:val="clear" w:color="auto" w:fill="FFFFFF"/>
          </w:tcPr>
          <w:p w14:paraId="4528BA7A" w14:textId="77777777" w:rsidR="00F578E8" w:rsidRDefault="009B6937">
            <w:pPr>
              <w:pStyle w:val="Bodytext20"/>
              <w:framePr w:w="9624" w:wrap="notBeside" w:vAnchor="text" w:hAnchor="text" w:xAlign="center" w:y="1"/>
              <w:shd w:val="clear" w:color="auto" w:fill="auto"/>
              <w:spacing w:before="0" w:line="220" w:lineRule="exact"/>
              <w:ind w:firstLine="0"/>
            </w:pPr>
            <w:r>
              <w:t>ΘΕΟΛΟΓΙΑ ΚΑΙ ΣΥΜΒΟΥΛΕΥΤΙΚΗ ΓΑΜΟΥ ΚΑΙ ΟΙΚΟΓΕΝΕΙΑΣ</w:t>
            </w:r>
          </w:p>
        </w:tc>
      </w:tr>
    </w:tbl>
    <w:p w14:paraId="35DD5B8C" w14:textId="77777777" w:rsidR="00F578E8" w:rsidRDefault="00F578E8">
      <w:pPr>
        <w:framePr w:w="9624" w:wrap="notBeside" w:vAnchor="text" w:hAnchor="text" w:xAlign="center" w:y="1"/>
        <w:rPr>
          <w:sz w:val="2"/>
          <w:szCs w:val="2"/>
        </w:rPr>
      </w:pPr>
    </w:p>
    <w:p w14:paraId="080DCBF3" w14:textId="77777777" w:rsidR="00F578E8" w:rsidRDefault="00F578E8">
      <w:pPr>
        <w:rPr>
          <w:sz w:val="2"/>
          <w:szCs w:val="2"/>
        </w:rPr>
      </w:pPr>
    </w:p>
    <w:p w14:paraId="1455E4B3" w14:textId="77777777" w:rsidR="00F578E8" w:rsidRDefault="00F578E8">
      <w:pPr>
        <w:rPr>
          <w:sz w:val="2"/>
          <w:szCs w:val="2"/>
        </w:rPr>
        <w:sectPr w:rsidR="00F578E8">
          <w:pgSz w:w="12147" w:h="17175"/>
          <w:pgMar w:top="1216" w:right="1204" w:bottom="1216"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371"/>
        <w:gridCol w:w="1800"/>
        <w:gridCol w:w="2338"/>
      </w:tblGrid>
      <w:tr w:rsidR="00F578E8" w14:paraId="2CFD88DD" w14:textId="77777777">
        <w:trPr>
          <w:trHeight w:hRule="exact" w:val="442"/>
          <w:jc w:val="center"/>
        </w:trPr>
        <w:tc>
          <w:tcPr>
            <w:tcW w:w="3115" w:type="dxa"/>
            <w:tcBorders>
              <w:top w:val="single" w:sz="4" w:space="0" w:color="auto"/>
              <w:left w:val="single" w:sz="4" w:space="0" w:color="auto"/>
            </w:tcBorders>
            <w:shd w:val="clear" w:color="auto" w:fill="FFFFFF"/>
          </w:tcPr>
          <w:p w14:paraId="3E335C1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536035D2" w14:textId="77777777" w:rsidR="00F578E8" w:rsidRDefault="009B6937">
            <w:pPr>
              <w:pStyle w:val="Bodytext20"/>
              <w:framePr w:w="9624" w:wrap="notBeside" w:vAnchor="text" w:hAnchor="text" w:xAlign="center" w:y="1"/>
              <w:shd w:val="clear" w:color="auto" w:fill="auto"/>
              <w:spacing w:before="0" w:line="220" w:lineRule="exact"/>
              <w:ind w:firstLine="0"/>
            </w:pPr>
            <w:r>
              <w:t>Πανωραία Κουφογιάννη-Καρκανιά, Αναπλ. Καθηγήτρια</w:t>
            </w:r>
          </w:p>
        </w:tc>
      </w:tr>
      <w:tr w:rsidR="00F578E8" w14:paraId="496A29F3"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15785C6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57CC3C3"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ιτναγράφτε τις εβδομαδιαίες ώρες διδασκαλίας και το σύνολο των πιστωτικών μονάδων</w:t>
            </w:r>
          </w:p>
        </w:tc>
        <w:tc>
          <w:tcPr>
            <w:tcW w:w="1800" w:type="dxa"/>
            <w:tcBorders>
              <w:top w:val="single" w:sz="4" w:space="0" w:color="auto"/>
              <w:left w:val="single" w:sz="4" w:space="0" w:color="auto"/>
            </w:tcBorders>
            <w:shd w:val="clear" w:color="auto" w:fill="FFFFFF"/>
            <w:vAlign w:val="center"/>
          </w:tcPr>
          <w:p w14:paraId="5E6EF77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218721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EDD985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762B614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940E3A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FE7DDAE" w14:textId="77777777">
        <w:trPr>
          <w:trHeight w:hRule="exact" w:val="437"/>
          <w:jc w:val="center"/>
        </w:trPr>
        <w:tc>
          <w:tcPr>
            <w:tcW w:w="5486" w:type="dxa"/>
            <w:gridSpan w:val="2"/>
            <w:tcBorders>
              <w:top w:val="single" w:sz="4" w:space="0" w:color="auto"/>
              <w:left w:val="single" w:sz="4" w:space="0" w:color="auto"/>
            </w:tcBorders>
            <w:shd w:val="clear" w:color="auto" w:fill="FFFFFF"/>
          </w:tcPr>
          <w:p w14:paraId="08D8369B" w14:textId="77777777" w:rsidR="00F578E8" w:rsidRDefault="00F578E8">
            <w:pPr>
              <w:framePr w:w="9624"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14:paraId="69B39E4A"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38" w:type="dxa"/>
            <w:tcBorders>
              <w:top w:val="single" w:sz="4" w:space="0" w:color="auto"/>
              <w:left w:val="single" w:sz="4" w:space="0" w:color="auto"/>
              <w:right w:val="single" w:sz="4" w:space="0" w:color="auto"/>
            </w:tcBorders>
            <w:shd w:val="clear" w:color="auto" w:fill="FFFFFF"/>
            <w:vAlign w:val="center"/>
          </w:tcPr>
          <w:p w14:paraId="2ACC6FC0"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61003E24" w14:textId="77777777">
        <w:trPr>
          <w:trHeight w:hRule="exact" w:val="1814"/>
          <w:jc w:val="center"/>
        </w:trPr>
        <w:tc>
          <w:tcPr>
            <w:tcW w:w="3115" w:type="dxa"/>
            <w:tcBorders>
              <w:top w:val="single" w:sz="4" w:space="0" w:color="auto"/>
              <w:left w:val="single" w:sz="4" w:space="0" w:color="auto"/>
            </w:tcBorders>
            <w:shd w:val="clear" w:color="auto" w:fill="FFFFFF"/>
          </w:tcPr>
          <w:p w14:paraId="7D30609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3F7190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798767E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09" w:type="dxa"/>
            <w:gridSpan w:val="3"/>
            <w:tcBorders>
              <w:top w:val="single" w:sz="4" w:space="0" w:color="auto"/>
              <w:left w:val="single" w:sz="4" w:space="0" w:color="auto"/>
              <w:right w:val="single" w:sz="4" w:space="0" w:color="auto"/>
            </w:tcBorders>
            <w:shd w:val="clear" w:color="auto" w:fill="FFFFFF"/>
          </w:tcPr>
          <w:p w14:paraId="5AAAAEC9"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1600B396" w14:textId="77777777">
        <w:trPr>
          <w:trHeight w:hRule="exact" w:val="706"/>
          <w:jc w:val="center"/>
        </w:trPr>
        <w:tc>
          <w:tcPr>
            <w:tcW w:w="3115" w:type="dxa"/>
            <w:tcBorders>
              <w:top w:val="single" w:sz="4" w:space="0" w:color="auto"/>
              <w:left w:val="single" w:sz="4" w:space="0" w:color="auto"/>
            </w:tcBorders>
            <w:shd w:val="clear" w:color="auto" w:fill="FFFFFF"/>
          </w:tcPr>
          <w:p w14:paraId="615CE53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3D2254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gridSpan w:val="3"/>
            <w:tcBorders>
              <w:top w:val="single" w:sz="4" w:space="0" w:color="auto"/>
              <w:left w:val="single" w:sz="4" w:space="0" w:color="auto"/>
              <w:right w:val="single" w:sz="4" w:space="0" w:color="auto"/>
            </w:tcBorders>
            <w:shd w:val="clear" w:color="auto" w:fill="FFFFFF"/>
          </w:tcPr>
          <w:p w14:paraId="6FEDEF42" w14:textId="77777777" w:rsidR="00F578E8" w:rsidRDefault="00F578E8">
            <w:pPr>
              <w:framePr w:w="9624" w:wrap="notBeside" w:vAnchor="text" w:hAnchor="text" w:xAlign="center" w:y="1"/>
              <w:rPr>
                <w:sz w:val="10"/>
                <w:szCs w:val="10"/>
              </w:rPr>
            </w:pPr>
          </w:p>
        </w:tc>
      </w:tr>
      <w:tr w:rsidR="00F578E8" w14:paraId="462E1FA8" w14:textId="77777777">
        <w:trPr>
          <w:trHeight w:hRule="exact" w:val="696"/>
          <w:jc w:val="center"/>
        </w:trPr>
        <w:tc>
          <w:tcPr>
            <w:tcW w:w="3115" w:type="dxa"/>
            <w:tcBorders>
              <w:top w:val="single" w:sz="4" w:space="0" w:color="auto"/>
              <w:left w:val="single" w:sz="4" w:space="0" w:color="auto"/>
            </w:tcBorders>
            <w:shd w:val="clear" w:color="auto" w:fill="FFFFFF"/>
          </w:tcPr>
          <w:p w14:paraId="33F637AB"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509" w:type="dxa"/>
            <w:gridSpan w:val="3"/>
            <w:tcBorders>
              <w:top w:val="single" w:sz="4" w:space="0" w:color="auto"/>
              <w:left w:val="single" w:sz="4" w:space="0" w:color="auto"/>
              <w:right w:val="single" w:sz="4" w:space="0" w:color="auto"/>
            </w:tcBorders>
            <w:shd w:val="clear" w:color="auto" w:fill="FFFFFF"/>
          </w:tcPr>
          <w:p w14:paraId="07C25B1D"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6E22874D" w14:textId="77777777">
        <w:trPr>
          <w:trHeight w:hRule="exact" w:val="701"/>
          <w:jc w:val="center"/>
        </w:trPr>
        <w:tc>
          <w:tcPr>
            <w:tcW w:w="3115" w:type="dxa"/>
            <w:tcBorders>
              <w:top w:val="single" w:sz="4" w:space="0" w:color="auto"/>
              <w:left w:val="single" w:sz="4" w:space="0" w:color="auto"/>
            </w:tcBorders>
            <w:shd w:val="clear" w:color="auto" w:fill="FFFFFF"/>
          </w:tcPr>
          <w:p w14:paraId="72814BB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9" w:type="dxa"/>
            <w:gridSpan w:val="3"/>
            <w:tcBorders>
              <w:top w:val="single" w:sz="4" w:space="0" w:color="auto"/>
              <w:left w:val="single" w:sz="4" w:space="0" w:color="auto"/>
              <w:right w:val="single" w:sz="4" w:space="0" w:color="auto"/>
            </w:tcBorders>
            <w:shd w:val="clear" w:color="auto" w:fill="FFFFFF"/>
          </w:tcPr>
          <w:p w14:paraId="65439E73" w14:textId="77777777" w:rsidR="00F578E8" w:rsidRDefault="00F578E8">
            <w:pPr>
              <w:framePr w:w="9624" w:wrap="notBeside" w:vAnchor="text" w:hAnchor="text" w:xAlign="center" w:y="1"/>
              <w:rPr>
                <w:sz w:val="10"/>
                <w:szCs w:val="10"/>
              </w:rPr>
            </w:pPr>
          </w:p>
        </w:tc>
      </w:tr>
      <w:tr w:rsidR="00F578E8" w14:paraId="3B2DB50F" w14:textId="77777777">
        <w:trPr>
          <w:trHeight w:hRule="exact" w:val="715"/>
          <w:jc w:val="center"/>
        </w:trPr>
        <w:tc>
          <w:tcPr>
            <w:tcW w:w="3115" w:type="dxa"/>
            <w:tcBorders>
              <w:top w:val="single" w:sz="4" w:space="0" w:color="auto"/>
              <w:left w:val="single" w:sz="4" w:space="0" w:color="auto"/>
              <w:bottom w:val="single" w:sz="4" w:space="0" w:color="auto"/>
            </w:tcBorders>
            <w:shd w:val="clear" w:color="auto" w:fill="FFFFFF"/>
          </w:tcPr>
          <w:p w14:paraId="3DAD99E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47F5C906"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5"/>
              </w:rPr>
              <w:t>httn: //e-class</w:t>
            </w:r>
          </w:p>
        </w:tc>
      </w:tr>
    </w:tbl>
    <w:p w14:paraId="6387DE08" w14:textId="77777777" w:rsidR="00F578E8" w:rsidRDefault="00F578E8">
      <w:pPr>
        <w:framePr w:w="9624" w:wrap="notBeside" w:vAnchor="text" w:hAnchor="text" w:xAlign="center" w:y="1"/>
        <w:rPr>
          <w:sz w:val="2"/>
          <w:szCs w:val="2"/>
        </w:rPr>
      </w:pPr>
    </w:p>
    <w:p w14:paraId="6E5DD416" w14:textId="77777777" w:rsidR="00F578E8" w:rsidRDefault="00F578E8">
      <w:pPr>
        <w:rPr>
          <w:sz w:val="2"/>
          <w:szCs w:val="2"/>
        </w:rPr>
      </w:pPr>
    </w:p>
    <w:p w14:paraId="209E4183" w14:textId="77777777" w:rsidR="00F578E8" w:rsidRDefault="009B6937">
      <w:pPr>
        <w:pStyle w:val="Heading30"/>
        <w:keepNext/>
        <w:keepLines/>
        <w:shd w:val="clear" w:color="auto" w:fill="auto"/>
        <w:spacing w:before="237" w:after="164" w:line="190" w:lineRule="exact"/>
        <w:ind w:left="220"/>
      </w:pPr>
      <w:bookmarkStart w:id="65" w:name="bookmark63"/>
      <w:r>
        <w:t>ΜΑΘΗΣΙΑΚΑ ΑΠΟΤΕΛΕΣΜΑΤΑ</w:t>
      </w:r>
      <w:bookmarkEnd w:id="65"/>
    </w:p>
    <w:p w14:paraId="7243F942" w14:textId="77777777" w:rsidR="00F578E8" w:rsidRDefault="009B6937">
      <w:pPr>
        <w:pStyle w:val="Bodytext20"/>
        <w:shd w:val="clear" w:color="auto" w:fill="auto"/>
        <w:spacing w:before="0" w:line="245" w:lineRule="exact"/>
        <w:ind w:left="220" w:right="240" w:firstLine="720"/>
        <w:jc w:val="both"/>
      </w:pPr>
      <w:r>
        <w:t>Το μάθημα αποτελεί εισαγωγή στη θεολογία τού γάμου, όπως αυτή προκύπτει από τη μελέτη τής Βίβλου και της εκκλησιαστικής παράδοσης, καθώς και στις σύγχρονες εξειδικεύσεις τής συμβουλευτικής και θεραπείας γάμου και οικογένειας.</w:t>
      </w:r>
    </w:p>
    <w:p w14:paraId="34BE3B6F" w14:textId="77777777" w:rsidR="00F578E8" w:rsidRDefault="009B6937">
      <w:pPr>
        <w:pStyle w:val="Bodytext20"/>
        <w:shd w:val="clear" w:color="auto" w:fill="auto"/>
        <w:spacing w:before="0" w:line="245" w:lineRule="exact"/>
        <w:ind w:left="220" w:right="240" w:firstLine="720"/>
        <w:jc w:val="both"/>
      </w:pPr>
      <w:r>
        <w:t>Στόχος τού μαθήματος είναι να γνωρίσουν οι φοιτητές/τριες τη βαθειά θεολογία τού γάμου τής ορθόδοξης Εκκλησίας και συγχρόνως να ανακαλύψουν τρόπους βίωσης αυτής της θεολογίας στη σύγχρονη οικογενειακή, κοινωνική και επιστημονική πραγματικότητα.</w:t>
      </w:r>
    </w:p>
    <w:p w14:paraId="00FADEE1" w14:textId="77777777" w:rsidR="00F578E8" w:rsidRDefault="009B6937">
      <w:pPr>
        <w:pStyle w:val="Bodytext20"/>
        <w:shd w:val="clear" w:color="auto" w:fill="auto"/>
        <w:spacing w:before="0" w:line="245" w:lineRule="exact"/>
        <w:ind w:left="220" w:right="240" w:firstLine="720"/>
        <w:jc w:val="both"/>
      </w:pPr>
      <w:r>
        <w:t>Σύμφωνα με την ύλη του μαθήματος, οι φοιτητές /τριες θα κατανοήσουν το μυστηριακό χαρακτήρα τού γάμου στην ορθόδοξη Εκκλησία καιτη λειτουργίατού μυστηρίου ωςαρχετυπική σχέση, η οποία αποτελεί τύπο και εικόνα τού Τριαδικού Θεού και της παρουσίας τού Χριστού, της ένωσης του Χριστού με την Εκκλησία.</w:t>
      </w:r>
    </w:p>
    <w:p w14:paraId="33451124" w14:textId="77777777" w:rsidR="00F578E8" w:rsidRDefault="009B6937">
      <w:pPr>
        <w:pStyle w:val="Bodytext20"/>
        <w:shd w:val="clear" w:color="auto" w:fill="auto"/>
        <w:spacing w:before="0" w:line="245" w:lineRule="exact"/>
        <w:ind w:left="220" w:right="240" w:firstLine="720"/>
        <w:jc w:val="both"/>
      </w:pPr>
      <w:r>
        <w:t>Συχρόνως, εξετάζεται η ιστορική εξέλιξη του θεσμού τού γάμου και της οικογένειας, ως αποτέλεσμα των εκάστοτε αλλαγών που έλαβαν χώρα σε προσωπικό, κοινωνικό, πολιτισμικό, πολιτικό κ.λπ. επίπεδο, καθώς και τα νέα δεδομένα που δημιουργήθηκαν όσον αφορά στο γάμο και την οικογένεια στη μεταμοντέρνα εποχή.</w:t>
      </w:r>
    </w:p>
    <w:p w14:paraId="7BAF5CC8" w14:textId="77777777" w:rsidR="00F578E8" w:rsidRDefault="009B6937">
      <w:pPr>
        <w:pStyle w:val="Bodytext20"/>
        <w:shd w:val="clear" w:color="auto" w:fill="auto"/>
        <w:spacing w:before="0" w:after="224" w:line="245" w:lineRule="exact"/>
        <w:ind w:left="220" w:right="240" w:firstLine="720"/>
        <w:jc w:val="both"/>
      </w:pPr>
      <w:r>
        <w:t>Τέλος, εξετάζονται τα χαρακτηριστικά τής λειτουργικής οικογένειας σήμερα και ο ρόλος της οικογενεικαής συμβουλευτικής και θεραπείας στην αντιμετώπιση των σύγχρονων προβλημάτων στην οικογένεια, όπως: δυσλειτουργική επικοινωνία, δυσκολίες στη σχέση με τις οικογένειες καταγωγής, προβλή ματα παιδιών και εφήβων με τους γονείς, απουσία δομής στην οικογένεια, άσκηση εξουσίας στη σύγχρονη οικογένεια, ενδοοικογενειακή βία-κακοποίηση ή παραμέληση, χρήση ψυχοτρόπων ουσιών, εξαρτήσεις κ.ά.</w:t>
      </w:r>
    </w:p>
    <w:p w14:paraId="11874DAC" w14:textId="77777777" w:rsidR="00F578E8" w:rsidRDefault="009B6937">
      <w:pPr>
        <w:pStyle w:val="Bodytext20"/>
        <w:shd w:val="clear" w:color="auto" w:fill="auto"/>
        <w:spacing w:before="0" w:line="490" w:lineRule="exact"/>
        <w:ind w:left="220" w:right="2000" w:firstLine="720"/>
      </w:pPr>
      <w:r>
        <w:t>Με την ολοκλήρωση του μαθήματος, ο φοιτητής/ τρία θα είναι σε θέση να: - αναζητήσει νέους τρόπους σχετίζεσθαι στη γαμήλια σχέση και την οικογένεια</w:t>
      </w:r>
    </w:p>
    <w:p w14:paraId="0EBB75A9" w14:textId="77777777" w:rsidR="00F578E8" w:rsidRDefault="009B6937">
      <w:pPr>
        <w:pStyle w:val="Bodytext20"/>
        <w:shd w:val="clear" w:color="auto" w:fill="auto"/>
        <w:spacing w:before="0" w:after="344" w:line="245" w:lineRule="exact"/>
        <w:ind w:left="220" w:right="220" w:firstLine="0"/>
        <w:jc w:val="both"/>
      </w:pPr>
      <w:r w:rsidRPr="009B6937">
        <w:rPr>
          <w:lang w:eastAsia="en-GB" w:bidi="en-GB"/>
        </w:rPr>
        <w:t xml:space="preserve">- </w:t>
      </w:r>
      <w:r>
        <w:t xml:space="preserve">συνδέσει τη βίωση του μυστηρίου του γάμου με τη σύγχρονη κοινωνική, πολιτισμική και </w:t>
      </w:r>
      <w:r>
        <w:lastRenderedPageBreak/>
        <w:t>επιστημονική πραγματικότητα.</w:t>
      </w:r>
    </w:p>
    <w:p w14:paraId="489D9462" w14:textId="77777777" w:rsidR="00F578E8" w:rsidRDefault="009B6937">
      <w:pPr>
        <w:pStyle w:val="Heading30"/>
        <w:keepNext/>
        <w:keepLines/>
        <w:shd w:val="clear" w:color="auto" w:fill="auto"/>
        <w:spacing w:before="0" w:after="215" w:line="190" w:lineRule="exact"/>
        <w:ind w:left="220"/>
        <w:jc w:val="both"/>
      </w:pPr>
      <w:bookmarkStart w:id="66" w:name="bookmark64"/>
      <w:r>
        <w:t>ΠΕΡΙΕΧΟΜΕΝΟ ΜΑΘΗΜΑΤΟΣ</w:t>
      </w:r>
      <w:bookmarkEnd w:id="66"/>
    </w:p>
    <w:p w14:paraId="60525216" w14:textId="77777777" w:rsidR="00F578E8" w:rsidRDefault="009B6937">
      <w:pPr>
        <w:pStyle w:val="Bodytext20"/>
        <w:numPr>
          <w:ilvl w:val="0"/>
          <w:numId w:val="17"/>
        </w:numPr>
        <w:shd w:val="clear" w:color="auto" w:fill="auto"/>
        <w:tabs>
          <w:tab w:val="left" w:pos="521"/>
        </w:tabs>
        <w:spacing w:before="0" w:line="245" w:lineRule="exact"/>
        <w:ind w:left="220" w:firstLine="0"/>
        <w:jc w:val="both"/>
      </w:pPr>
      <w:r>
        <w:t>Ο ΓΑΜΟΣ ΘΕΣΜΟΣ ΚΑΙ ΜΥΣΤΗΡΙΟ</w:t>
      </w:r>
    </w:p>
    <w:p w14:paraId="5123F1B4" w14:textId="77777777" w:rsidR="00F578E8" w:rsidRDefault="009B6937">
      <w:pPr>
        <w:pStyle w:val="Bodytext20"/>
        <w:numPr>
          <w:ilvl w:val="0"/>
          <w:numId w:val="18"/>
        </w:numPr>
        <w:shd w:val="clear" w:color="auto" w:fill="auto"/>
        <w:tabs>
          <w:tab w:val="left" w:pos="1102"/>
        </w:tabs>
        <w:spacing w:before="0" w:line="245" w:lineRule="exact"/>
        <w:ind w:left="580" w:firstLine="0"/>
        <w:jc w:val="both"/>
      </w:pPr>
      <w:r>
        <w:t>συζυγικός άνθρωπος της αρχικής θείας δημιουργίας</w:t>
      </w:r>
    </w:p>
    <w:p w14:paraId="6AFC6CD1" w14:textId="77777777" w:rsidR="00F578E8" w:rsidRDefault="009B6937">
      <w:pPr>
        <w:pStyle w:val="Bodytext20"/>
        <w:numPr>
          <w:ilvl w:val="0"/>
          <w:numId w:val="19"/>
        </w:numPr>
        <w:shd w:val="clear" w:color="auto" w:fill="auto"/>
        <w:tabs>
          <w:tab w:val="left" w:pos="1102"/>
        </w:tabs>
        <w:spacing w:before="0" w:line="245" w:lineRule="exact"/>
        <w:ind w:left="580" w:firstLine="0"/>
        <w:jc w:val="both"/>
      </w:pPr>
      <w:r>
        <w:t>γάμος «μυστήριον μέγα ... εις Χριστόν και εις την Εκκλησίαν»</w:t>
      </w:r>
    </w:p>
    <w:p w14:paraId="70E77360" w14:textId="77777777" w:rsidR="00F578E8" w:rsidRDefault="009B6937">
      <w:pPr>
        <w:pStyle w:val="Bodytext20"/>
        <w:numPr>
          <w:ilvl w:val="0"/>
          <w:numId w:val="20"/>
        </w:numPr>
        <w:shd w:val="clear" w:color="auto" w:fill="auto"/>
        <w:tabs>
          <w:tab w:val="left" w:pos="924"/>
        </w:tabs>
        <w:spacing w:before="0" w:line="245" w:lineRule="exact"/>
        <w:ind w:left="580" w:firstLine="0"/>
        <w:jc w:val="both"/>
      </w:pPr>
      <w:r>
        <w:t>Η γαμήλια σχέση μετά την τέλεση του μυστηρίου- από τη θεολογία στο βίωμα και την πράξη</w:t>
      </w:r>
    </w:p>
    <w:p w14:paraId="7A4227FA" w14:textId="77777777" w:rsidR="00F578E8" w:rsidRDefault="009B6937">
      <w:pPr>
        <w:pStyle w:val="Bodytext20"/>
        <w:numPr>
          <w:ilvl w:val="0"/>
          <w:numId w:val="20"/>
        </w:numPr>
        <w:shd w:val="clear" w:color="auto" w:fill="auto"/>
        <w:tabs>
          <w:tab w:val="left" w:pos="934"/>
        </w:tabs>
        <w:spacing w:before="0" w:after="180" w:line="245" w:lineRule="exact"/>
        <w:ind w:left="580" w:right="320" w:firstLine="0"/>
        <w:jc w:val="both"/>
      </w:pPr>
      <w:r>
        <w:t>Η γυναίκα, ο γάμος και ο έρωτας θύματα αιρετικών αντιλήψεων και πολιτισμικών προκαταλήψεων</w:t>
      </w:r>
    </w:p>
    <w:p w14:paraId="570496A2" w14:textId="77777777" w:rsidR="00F578E8" w:rsidRDefault="009B6937">
      <w:pPr>
        <w:pStyle w:val="Bodytext20"/>
        <w:numPr>
          <w:ilvl w:val="0"/>
          <w:numId w:val="17"/>
        </w:numPr>
        <w:shd w:val="clear" w:color="auto" w:fill="auto"/>
        <w:tabs>
          <w:tab w:val="left" w:pos="588"/>
        </w:tabs>
        <w:spacing w:before="0" w:line="245" w:lineRule="exact"/>
        <w:ind w:left="220" w:firstLine="0"/>
        <w:jc w:val="both"/>
      </w:pPr>
      <w:r>
        <w:t>ΓΑΜΟΣ ΚΑΙ ΟΙΚΟΓΕΝΕΙΑ ΣΤΗ ΜΕΤΑΜΟΝΤΕΡΝΑ ΕΠΟΧΗ</w:t>
      </w:r>
    </w:p>
    <w:p w14:paraId="6613A595" w14:textId="77777777" w:rsidR="00F578E8" w:rsidRDefault="009B6937">
      <w:pPr>
        <w:pStyle w:val="Bodytext20"/>
        <w:shd w:val="clear" w:color="auto" w:fill="auto"/>
        <w:spacing w:before="0" w:line="245" w:lineRule="exact"/>
        <w:ind w:left="580" w:firstLine="0"/>
        <w:jc w:val="both"/>
      </w:pPr>
      <w:r>
        <w:t>Ι.Ιστορική εξέλιξη του θεσμού</w:t>
      </w:r>
    </w:p>
    <w:p w14:paraId="1AC43214" w14:textId="77777777" w:rsidR="00F578E8" w:rsidRDefault="009B6937">
      <w:pPr>
        <w:pStyle w:val="Bodytext20"/>
        <w:numPr>
          <w:ilvl w:val="0"/>
          <w:numId w:val="21"/>
        </w:numPr>
        <w:shd w:val="clear" w:color="auto" w:fill="auto"/>
        <w:tabs>
          <w:tab w:val="left" w:pos="919"/>
        </w:tabs>
        <w:spacing w:before="0" w:line="245" w:lineRule="exact"/>
        <w:ind w:left="580" w:firstLine="0"/>
        <w:jc w:val="both"/>
      </w:pPr>
      <w:r>
        <w:t>Από το θεσμό και την υποταγή τής γυναίκας στη συντροφική σχέση και την επικοινωνία</w:t>
      </w:r>
    </w:p>
    <w:p w14:paraId="73C1E0C9" w14:textId="77777777" w:rsidR="00F578E8" w:rsidRDefault="009B6937">
      <w:pPr>
        <w:pStyle w:val="Bodytext20"/>
        <w:numPr>
          <w:ilvl w:val="0"/>
          <w:numId w:val="21"/>
        </w:numPr>
        <w:shd w:val="clear" w:color="auto" w:fill="auto"/>
        <w:tabs>
          <w:tab w:val="left" w:pos="924"/>
        </w:tabs>
        <w:spacing w:before="0" w:line="245" w:lineRule="exact"/>
        <w:ind w:left="580" w:firstLine="0"/>
        <w:jc w:val="both"/>
      </w:pPr>
      <w:r>
        <w:t>Χαρακτηριστικά μιας σταθερής και λειτουργικής γαμήλιας σχέσης</w:t>
      </w:r>
    </w:p>
    <w:p w14:paraId="6FD96FB6" w14:textId="77777777" w:rsidR="00F578E8" w:rsidRDefault="009B6937">
      <w:pPr>
        <w:pStyle w:val="Bodytext20"/>
        <w:numPr>
          <w:ilvl w:val="0"/>
          <w:numId w:val="21"/>
        </w:numPr>
        <w:shd w:val="clear" w:color="auto" w:fill="auto"/>
        <w:tabs>
          <w:tab w:val="left" w:pos="1116"/>
        </w:tabs>
        <w:spacing w:before="0" w:after="824" w:line="245" w:lineRule="exact"/>
        <w:ind w:left="580" w:right="320" w:firstLine="0"/>
        <w:jc w:val="both"/>
      </w:pPr>
      <w:r>
        <w:t>ρόλος της οικογενειακής συμβουλευτικής και θεραπείας. Αντιμετώπιση προβλημάτων όπως: Δυσλειτουργική επικοινωνία, δυσκολίες στη σχέση με τις οικογένειες καταγωγής, προβλήματα παιδιών και εφήβων με τους γονείς, απουσία δομής στην οικογένεια, άσκηση εξουσίας στη σύγχρονη οικογένεια, ενδοοικογενειακή βία-κακοποίηση ή παραμέληση, χρήση ψυχοτρόπων ουσιών, εξαρτήσεις κ.ά.</w:t>
      </w:r>
    </w:p>
    <w:p w14:paraId="039F7A27" w14:textId="77777777" w:rsidR="00F578E8" w:rsidRDefault="009B6937">
      <w:pPr>
        <w:pStyle w:val="Heading30"/>
        <w:keepNext/>
        <w:keepLines/>
        <w:shd w:val="clear" w:color="auto" w:fill="000000"/>
        <w:tabs>
          <w:tab w:val="left" w:leader="underscore" w:pos="3282"/>
        </w:tabs>
        <w:spacing w:before="0" w:after="259" w:line="190" w:lineRule="exact"/>
        <w:ind w:left="220"/>
        <w:jc w:val="both"/>
      </w:pPr>
      <w:bookmarkStart w:id="67" w:name="bookmark65"/>
      <w:r>
        <w:rPr>
          <w:rStyle w:val="Heading31"/>
          <w:b/>
          <w:bCs/>
        </w:rPr>
        <w:t>Ε. ΕΞΑΜΗΝΟ</w:t>
      </w:r>
      <w:r>
        <w:rPr>
          <w:rStyle w:val="Heading32"/>
          <w:b/>
          <w:bCs/>
        </w:rPr>
        <w:tab/>
      </w:r>
      <w:bookmarkEnd w:id="67"/>
    </w:p>
    <w:p w14:paraId="181DE657" w14:textId="77777777" w:rsidR="00F578E8" w:rsidRDefault="009B6937">
      <w:pPr>
        <w:pStyle w:val="Heading30"/>
        <w:keepNext/>
        <w:keepLines/>
        <w:shd w:val="clear" w:color="auto" w:fill="000000"/>
        <w:spacing w:before="0" w:after="562" w:line="190" w:lineRule="exact"/>
        <w:ind w:left="220"/>
        <w:jc w:val="both"/>
      </w:pPr>
      <w:bookmarkStart w:id="68" w:name="bookmark66"/>
      <w:r>
        <w:rPr>
          <w:rStyle w:val="Heading32"/>
          <w:b/>
          <w:bCs/>
        </w:rPr>
        <w:t>Ε1. ΜΑΘΗΜΑΤΑ ΥΠΟΧΡΕΩΤΙΚΑ</w:t>
      </w:r>
      <w:bookmarkEnd w:id="68"/>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0D7ECF59" w14:textId="77777777">
        <w:trPr>
          <w:trHeight w:hRule="exact" w:val="437"/>
          <w:jc w:val="center"/>
        </w:trPr>
        <w:tc>
          <w:tcPr>
            <w:tcW w:w="3125" w:type="dxa"/>
            <w:tcBorders>
              <w:top w:val="single" w:sz="4" w:space="0" w:color="auto"/>
              <w:left w:val="single" w:sz="4" w:space="0" w:color="auto"/>
            </w:tcBorders>
            <w:shd w:val="clear" w:color="auto" w:fill="FFFFFF"/>
          </w:tcPr>
          <w:p w14:paraId="4E1A459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0ED5FB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31Υ020 ΕΞΑΜΗΝΟΣΠΟΥΔΩΝ 5°</w:t>
            </w:r>
          </w:p>
        </w:tc>
      </w:tr>
      <w:tr w:rsidR="00F578E8" w14:paraId="32F3CF47" w14:textId="77777777">
        <w:trPr>
          <w:trHeight w:hRule="exact" w:val="437"/>
          <w:jc w:val="center"/>
        </w:trPr>
        <w:tc>
          <w:tcPr>
            <w:tcW w:w="3125" w:type="dxa"/>
            <w:tcBorders>
              <w:top w:val="single" w:sz="4" w:space="0" w:color="auto"/>
              <w:left w:val="single" w:sz="4" w:space="0" w:color="auto"/>
            </w:tcBorders>
            <w:shd w:val="clear" w:color="auto" w:fill="FFFFFF"/>
          </w:tcPr>
          <w:p w14:paraId="54E53C3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943A3E7" w14:textId="77777777" w:rsidR="00F578E8" w:rsidRDefault="009B6937">
            <w:pPr>
              <w:pStyle w:val="Bodytext20"/>
              <w:framePr w:w="9624" w:wrap="notBeside" w:vAnchor="text" w:hAnchor="text" w:xAlign="center" w:y="1"/>
              <w:shd w:val="clear" w:color="auto" w:fill="auto"/>
              <w:spacing w:before="0" w:line="220" w:lineRule="exact"/>
              <w:ind w:firstLine="0"/>
            </w:pPr>
            <w:r>
              <w:t>ΙΣΤΟΡΙΑ ΔΟΓΜΑΤΩΝ</w:t>
            </w:r>
          </w:p>
        </w:tc>
      </w:tr>
      <w:tr w:rsidR="00F578E8" w14:paraId="5D039747" w14:textId="77777777">
        <w:trPr>
          <w:trHeight w:hRule="exact" w:val="706"/>
          <w:jc w:val="center"/>
        </w:trPr>
        <w:tc>
          <w:tcPr>
            <w:tcW w:w="3125" w:type="dxa"/>
            <w:tcBorders>
              <w:top w:val="single" w:sz="4" w:space="0" w:color="auto"/>
              <w:left w:val="single" w:sz="4" w:space="0" w:color="auto"/>
            </w:tcBorders>
            <w:shd w:val="clear" w:color="auto" w:fill="FFFFFF"/>
            <w:vAlign w:val="center"/>
          </w:tcPr>
          <w:p w14:paraId="4E63A21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5F4E619C" w14:textId="77777777" w:rsidR="00F578E8" w:rsidRDefault="009B6937">
            <w:pPr>
              <w:pStyle w:val="Bodytext20"/>
              <w:framePr w:w="9624" w:wrap="notBeside" w:vAnchor="text" w:hAnchor="text" w:xAlign="center" w:y="1"/>
              <w:shd w:val="clear" w:color="auto" w:fill="auto"/>
              <w:spacing w:before="0" w:line="264" w:lineRule="exact"/>
              <w:ind w:firstLine="0"/>
            </w:pPr>
            <w:r>
              <w:t>Θεοφιλέστατος Επίσκοπος Άβύδου Κύριλλος (Κατερέλος], Καθηγητής</w:t>
            </w:r>
          </w:p>
        </w:tc>
      </w:tr>
      <w:tr w:rsidR="00F578E8" w14:paraId="65DD5312"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6DCF776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B257B5F"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7FABF3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98629F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B05078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AFDB5B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231A6E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B5859E1"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6C8C13D"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EAA29F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vAlign w:val="center"/>
          </w:tcPr>
          <w:p w14:paraId="311986E2"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r>
      <w:tr w:rsidR="00F578E8" w14:paraId="2B8D3D2F" w14:textId="77777777">
        <w:trPr>
          <w:trHeight w:hRule="exact" w:val="1819"/>
          <w:jc w:val="center"/>
        </w:trPr>
        <w:tc>
          <w:tcPr>
            <w:tcW w:w="3125" w:type="dxa"/>
            <w:tcBorders>
              <w:top w:val="single" w:sz="4" w:space="0" w:color="auto"/>
              <w:left w:val="single" w:sz="4" w:space="0" w:color="auto"/>
            </w:tcBorders>
            <w:shd w:val="clear" w:color="auto" w:fill="FFFFFF"/>
          </w:tcPr>
          <w:p w14:paraId="477CD50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B05EBB4" w14:textId="77777777" w:rsidR="00F578E8" w:rsidRDefault="009B6937">
            <w:pPr>
              <w:pStyle w:val="Bodytext20"/>
              <w:framePr w:w="9624" w:wrap="notBeside" w:vAnchor="text" w:hAnchor="text" w:xAlign="center" w:y="1"/>
              <w:shd w:val="clear" w:color="auto" w:fill="auto"/>
              <w:spacing w:before="240" w:after="120" w:line="264" w:lineRule="exact"/>
              <w:ind w:firstLine="0"/>
              <w:jc w:val="both"/>
            </w:pPr>
            <w:r>
              <w:rPr>
                <w:rStyle w:val="Bodytext2Italic0"/>
              </w:rPr>
              <w:t>γενικού υποβάθρου, ειδικού υποβάθρου, ειδίκευσης</w:t>
            </w:r>
          </w:p>
          <w:p w14:paraId="4D3010A9" w14:textId="77777777" w:rsidR="00F578E8" w:rsidRDefault="009B6937">
            <w:pPr>
              <w:pStyle w:val="Bodytext20"/>
              <w:framePr w:w="9624" w:wrap="notBeside" w:vAnchor="text" w:hAnchor="text" w:xAlign="center" w:y="1"/>
              <w:shd w:val="clear" w:color="auto" w:fill="auto"/>
              <w:spacing w:before="120" w:line="264" w:lineRule="exact"/>
              <w:ind w:firstLine="0"/>
              <w:jc w:val="both"/>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47FC0D0B"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16AE9AD0"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6470F3E9"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t>ΠΡΟΑΠΑΙΤΟΥΜΕΝΑ</w:t>
            </w:r>
          </w:p>
          <w:p w14:paraId="5C4A288E"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2402B38B"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bl>
    <w:p w14:paraId="4375E3B2" w14:textId="77777777" w:rsidR="00F578E8" w:rsidRDefault="00F578E8">
      <w:pPr>
        <w:framePr w:w="9624" w:wrap="notBeside" w:vAnchor="text" w:hAnchor="text" w:xAlign="center" w:y="1"/>
        <w:rPr>
          <w:sz w:val="2"/>
          <w:szCs w:val="2"/>
        </w:rPr>
      </w:pPr>
    </w:p>
    <w:p w14:paraId="1CACFE1B"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235078BE" w14:textId="77777777">
        <w:trPr>
          <w:trHeight w:hRule="exact" w:val="864"/>
          <w:jc w:val="center"/>
        </w:trPr>
        <w:tc>
          <w:tcPr>
            <w:tcW w:w="3125" w:type="dxa"/>
            <w:tcBorders>
              <w:top w:val="single" w:sz="4" w:space="0" w:color="auto"/>
              <w:left w:val="single" w:sz="4" w:space="0" w:color="auto"/>
            </w:tcBorders>
            <w:shd w:val="clear" w:color="auto" w:fill="FFFFFF"/>
          </w:tcPr>
          <w:p w14:paraId="339D0E8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2B42234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F5B9B14" w14:textId="77777777">
        <w:trPr>
          <w:trHeight w:hRule="exact" w:val="706"/>
          <w:jc w:val="center"/>
        </w:trPr>
        <w:tc>
          <w:tcPr>
            <w:tcW w:w="3125" w:type="dxa"/>
            <w:tcBorders>
              <w:top w:val="single" w:sz="4" w:space="0" w:color="auto"/>
              <w:left w:val="single" w:sz="4" w:space="0" w:color="auto"/>
            </w:tcBorders>
            <w:shd w:val="clear" w:color="auto" w:fill="FFFFFF"/>
          </w:tcPr>
          <w:p w14:paraId="6134E6F7" w14:textId="77777777" w:rsidR="00F578E8" w:rsidRDefault="009B6937">
            <w:pPr>
              <w:pStyle w:val="Bodytext20"/>
              <w:framePr w:w="9624" w:wrap="notBeside" w:vAnchor="text" w:hAnchor="text" w:xAlign="center" w:y="1"/>
              <w:shd w:val="clear" w:color="auto" w:fill="auto"/>
              <w:spacing w:before="0" w:line="259"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458D78AF" w14:textId="77777777" w:rsidR="00F578E8" w:rsidRDefault="00F578E8">
            <w:pPr>
              <w:framePr w:w="9624" w:wrap="notBeside" w:vAnchor="text" w:hAnchor="text" w:xAlign="center" w:y="1"/>
              <w:rPr>
                <w:sz w:val="10"/>
                <w:szCs w:val="10"/>
              </w:rPr>
            </w:pPr>
          </w:p>
        </w:tc>
      </w:tr>
      <w:tr w:rsidR="00F578E8" w14:paraId="42441878"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58592F5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707B38EF" w14:textId="77777777" w:rsidR="00F578E8" w:rsidRDefault="00F578E8">
            <w:pPr>
              <w:framePr w:w="9624" w:wrap="notBeside" w:vAnchor="text" w:hAnchor="text" w:xAlign="center" w:y="1"/>
              <w:rPr>
                <w:sz w:val="10"/>
                <w:szCs w:val="10"/>
              </w:rPr>
            </w:pPr>
          </w:p>
        </w:tc>
      </w:tr>
    </w:tbl>
    <w:p w14:paraId="496B7FF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C184446" w14:textId="77777777" w:rsidR="00F578E8" w:rsidRDefault="00F578E8">
      <w:pPr>
        <w:framePr w:w="9624" w:wrap="notBeside" w:vAnchor="text" w:hAnchor="text" w:xAlign="center" w:y="1"/>
        <w:rPr>
          <w:sz w:val="2"/>
          <w:szCs w:val="2"/>
        </w:rPr>
      </w:pPr>
    </w:p>
    <w:p w14:paraId="0A0017B6" w14:textId="77777777" w:rsidR="00F578E8" w:rsidRDefault="00F578E8">
      <w:pPr>
        <w:rPr>
          <w:sz w:val="2"/>
          <w:szCs w:val="2"/>
        </w:rPr>
      </w:pPr>
    </w:p>
    <w:p w14:paraId="409A5245" w14:textId="77777777" w:rsidR="00F578E8" w:rsidRDefault="009B6937">
      <w:pPr>
        <w:pStyle w:val="Bodytext20"/>
        <w:shd w:val="clear" w:color="auto" w:fill="auto"/>
        <w:spacing w:before="180" w:after="251" w:line="278" w:lineRule="exact"/>
        <w:ind w:left="220" w:right="220" w:firstLine="720"/>
        <w:jc w:val="both"/>
      </w:pPr>
      <w:r>
        <w:t>Ο φοιτητής στα πλαίσια αυτού του μαθήματος και μετά την επιτυχή ολοκλήρωσή του θα κατανοήσει τον τρόπο με τον οποίοπροέκυψεη δογματική διδακαλία της Εκκλησίας μέσα στο ιστορικό γίγνεσθαι "εξοικειωθεί με τις ερμηνευτικές εκείνες προϋποθέσεις που θα του επιτρέπουν να κατανοεί τη διαδικασία της ανάπτυξης των χριστιανικών δογμάτων και της άρρηκτης σύνδεσής τους με την εμπειρία και τη ζωή της Εκκλησίας "αποκτήσει τις απαραίτητες πρώτες δεξιότητες ανάλυσης και ερμηνείας της κειμενικής παράδοσης που σχετίζεται με τη συνοδική πράξη της αρχαίας Εκκλησίας ευαισθητοποιηθεί σε μεθοδολογικά ζητήματα που ανακύπτουν από τη γόνιμη αντιπαράθεση των πατέρων της αρχαίας Εκκλησίας με σηναντικές αιρέσεις, όπως ο αρειανισμός και ο νεστοριανισμός.</w:t>
      </w:r>
    </w:p>
    <w:p w14:paraId="7B5300E5" w14:textId="77777777" w:rsidR="00F578E8" w:rsidRDefault="009B6937">
      <w:pPr>
        <w:pStyle w:val="Heading30"/>
        <w:keepNext/>
        <w:keepLines/>
        <w:shd w:val="clear" w:color="auto" w:fill="auto"/>
        <w:spacing w:before="0" w:after="130" w:line="190" w:lineRule="exact"/>
        <w:ind w:left="220"/>
      </w:pPr>
      <w:bookmarkStart w:id="69" w:name="bookmark67"/>
      <w:r>
        <w:t>ΠΕΡΙΕΧΟΜΕΝΟ ΜΑΘΗΜΑΤΟΣ</w:t>
      </w:r>
      <w:bookmarkEnd w:id="69"/>
    </w:p>
    <w:p w14:paraId="3A565D9C" w14:textId="77777777" w:rsidR="00F578E8" w:rsidRDefault="009B6937">
      <w:pPr>
        <w:pStyle w:val="Bodytext20"/>
        <w:shd w:val="clear" w:color="auto" w:fill="auto"/>
        <w:spacing w:before="0" w:after="602" w:line="288" w:lineRule="exact"/>
        <w:ind w:left="220" w:right="220" w:firstLine="720"/>
        <w:jc w:val="both"/>
      </w:pPr>
      <w:r>
        <w:t xml:space="preserve">Θεότητα και κτίση. Η εκ του μη όντος δημιουργία. Διαβάθμιση και ιεράρχηση των όντων. Οι Θεοφάνειες στην Ιστορία του Ισραήλ και της Εκκλησίας. Τρισυ- πόστατη μονάδα. Το </w:t>
      </w:r>
      <w:r>
        <w:rPr>
          <w:lang w:val="en-GB" w:eastAsia="en-GB" w:bidi="en-GB"/>
        </w:rPr>
        <w:t>Filioque</w:t>
      </w:r>
      <w:r w:rsidRPr="009B6937">
        <w:rPr>
          <w:lang w:eastAsia="en-GB" w:bidi="en-GB"/>
        </w:rPr>
        <w:t xml:space="preserve">. </w:t>
      </w:r>
      <w:r>
        <w:t>Αιρετική Χριστολογία μέχριτον 5° αιώνα. Προε- κτάσειςχριστολογικών ερίδων. Τογνωμικό θέλημα. Δημιουργία και Εκκλησία. Φάσεις της Εκκλησίας. Το αλάθητο της Εκκλησίας. Τα μυστήρια. Εκκλησιολογική ανθρωπολογία. Σωτηρία και αθανασία. Σχολαστική θεολογία. Οι γενικές αρχές του Προτεσταντισμού. Η διαμόρφωση της δογματικής διδασκαλίας των Λουθήρου, Ζβιγγλίου και Καλβίνου. Οι επαφές της Μεταρρυθμίσεως με την Ορθόδοξη Εκκλησία. Η προτεσταντική ορθοδοξία. Η φυσική θεολογία. Ιστορία των βιογραφιών του Ιησού. Τελευταίες ανακατατάξεις στην προτεσταντική θεολογία.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2328"/>
        <w:gridCol w:w="1733"/>
        <w:gridCol w:w="2314"/>
      </w:tblGrid>
      <w:tr w:rsidR="00F578E8" w14:paraId="31D69F68" w14:textId="77777777">
        <w:trPr>
          <w:trHeight w:hRule="exact" w:val="446"/>
          <w:jc w:val="center"/>
        </w:trPr>
        <w:tc>
          <w:tcPr>
            <w:tcW w:w="3106" w:type="dxa"/>
            <w:tcBorders>
              <w:top w:val="single" w:sz="4" w:space="0" w:color="auto"/>
              <w:left w:val="single" w:sz="4" w:space="0" w:color="auto"/>
            </w:tcBorders>
            <w:shd w:val="clear" w:color="auto" w:fill="FFFFFF"/>
          </w:tcPr>
          <w:p w14:paraId="1E51EC6F" w14:textId="77777777" w:rsidR="00F578E8" w:rsidRDefault="009B6937">
            <w:pPr>
              <w:pStyle w:val="Bodytext20"/>
              <w:framePr w:w="9480" w:wrap="notBeside" w:vAnchor="text" w:hAnchor="text" w:xAlign="center" w:y="1"/>
              <w:shd w:val="clear" w:color="auto" w:fill="auto"/>
              <w:spacing w:before="0" w:line="190" w:lineRule="exact"/>
              <w:ind w:firstLine="0"/>
            </w:pPr>
            <w:r>
              <w:rPr>
                <w:rStyle w:val="Bodytext295pt0"/>
              </w:rPr>
              <w:t>ΚΩΔΙΚΟΣ ΜΑΘΗΜΑΤΟΣ</w:t>
            </w:r>
          </w:p>
        </w:tc>
        <w:tc>
          <w:tcPr>
            <w:tcW w:w="6375" w:type="dxa"/>
            <w:gridSpan w:val="3"/>
            <w:tcBorders>
              <w:top w:val="single" w:sz="4" w:space="0" w:color="auto"/>
              <w:left w:val="single" w:sz="4" w:space="0" w:color="auto"/>
              <w:right w:val="single" w:sz="4" w:space="0" w:color="auto"/>
            </w:tcBorders>
            <w:shd w:val="clear" w:color="auto" w:fill="FFFFFF"/>
          </w:tcPr>
          <w:p w14:paraId="47E83218" w14:textId="77777777" w:rsidR="00F578E8" w:rsidRDefault="009B6937">
            <w:pPr>
              <w:pStyle w:val="Bodytext20"/>
              <w:framePr w:w="9480" w:wrap="notBeside" w:vAnchor="text" w:hAnchor="text" w:xAlign="center" w:y="1"/>
              <w:shd w:val="clear" w:color="auto" w:fill="auto"/>
              <w:spacing w:before="0" w:line="190" w:lineRule="exact"/>
              <w:ind w:left="240" w:firstLine="0"/>
            </w:pPr>
            <w:r>
              <w:rPr>
                <w:rStyle w:val="Bodytext295pt0"/>
              </w:rPr>
              <w:t>[31Υ01] ΕΞΑΜΗΝΟ ΣΠΟΥΔΩΝ Ε'</w:t>
            </w:r>
          </w:p>
        </w:tc>
      </w:tr>
      <w:tr w:rsidR="00F578E8" w14:paraId="34DEEA19" w14:textId="77777777">
        <w:trPr>
          <w:trHeight w:hRule="exact" w:val="432"/>
          <w:jc w:val="center"/>
        </w:trPr>
        <w:tc>
          <w:tcPr>
            <w:tcW w:w="3106" w:type="dxa"/>
            <w:tcBorders>
              <w:top w:val="single" w:sz="4" w:space="0" w:color="auto"/>
              <w:left w:val="single" w:sz="4" w:space="0" w:color="auto"/>
            </w:tcBorders>
            <w:shd w:val="clear" w:color="auto" w:fill="FFFFFF"/>
          </w:tcPr>
          <w:p w14:paraId="11AE26B6" w14:textId="77777777" w:rsidR="00F578E8" w:rsidRDefault="009B6937">
            <w:pPr>
              <w:pStyle w:val="Bodytext20"/>
              <w:framePr w:w="9480" w:wrap="notBeside" w:vAnchor="text" w:hAnchor="text" w:xAlign="center" w:y="1"/>
              <w:shd w:val="clear" w:color="auto" w:fill="auto"/>
              <w:spacing w:before="0" w:line="190" w:lineRule="exact"/>
              <w:ind w:firstLine="0"/>
            </w:pPr>
            <w:r>
              <w:rPr>
                <w:rStyle w:val="Bodytext295pt0"/>
              </w:rPr>
              <w:t>ΤΙΤΛΟΣ ΜΑΘΗΜΑΤΟΣ</w:t>
            </w:r>
          </w:p>
        </w:tc>
        <w:tc>
          <w:tcPr>
            <w:tcW w:w="6375" w:type="dxa"/>
            <w:gridSpan w:val="3"/>
            <w:tcBorders>
              <w:top w:val="single" w:sz="4" w:space="0" w:color="auto"/>
              <w:left w:val="single" w:sz="4" w:space="0" w:color="auto"/>
              <w:right w:val="single" w:sz="4" w:space="0" w:color="auto"/>
            </w:tcBorders>
            <w:shd w:val="clear" w:color="auto" w:fill="FFFFFF"/>
          </w:tcPr>
          <w:p w14:paraId="610FC3FF" w14:textId="77777777" w:rsidR="00F578E8" w:rsidRDefault="009B6937">
            <w:pPr>
              <w:pStyle w:val="Bodytext20"/>
              <w:framePr w:w="9480" w:wrap="notBeside" w:vAnchor="text" w:hAnchor="text" w:xAlign="center" w:y="1"/>
              <w:shd w:val="clear" w:color="auto" w:fill="auto"/>
              <w:spacing w:before="0" w:line="220" w:lineRule="exact"/>
              <w:ind w:firstLine="0"/>
              <w:jc w:val="both"/>
            </w:pPr>
            <w:r>
              <w:t>Θεωρία και Πράξη της Χρισπανικής Αγωγής</w:t>
            </w:r>
          </w:p>
        </w:tc>
      </w:tr>
      <w:tr w:rsidR="00F578E8" w14:paraId="785C0814" w14:textId="77777777">
        <w:trPr>
          <w:trHeight w:hRule="exact" w:val="701"/>
          <w:jc w:val="center"/>
        </w:trPr>
        <w:tc>
          <w:tcPr>
            <w:tcW w:w="3106" w:type="dxa"/>
            <w:tcBorders>
              <w:top w:val="single" w:sz="4" w:space="0" w:color="auto"/>
              <w:left w:val="single" w:sz="4" w:space="0" w:color="auto"/>
            </w:tcBorders>
            <w:shd w:val="clear" w:color="auto" w:fill="FFFFFF"/>
            <w:vAlign w:val="center"/>
          </w:tcPr>
          <w:p w14:paraId="66C7A077" w14:textId="77777777" w:rsidR="00F578E8" w:rsidRDefault="009B6937">
            <w:pPr>
              <w:pStyle w:val="Bodytext20"/>
              <w:framePr w:w="9480" w:wrap="notBeside" w:vAnchor="text" w:hAnchor="text" w:xAlign="center" w:y="1"/>
              <w:shd w:val="clear" w:color="auto" w:fill="auto"/>
              <w:spacing w:before="0" w:line="190" w:lineRule="exact"/>
              <w:ind w:firstLine="0"/>
            </w:pPr>
            <w:r>
              <w:rPr>
                <w:rStyle w:val="Bodytext295pt0"/>
              </w:rPr>
              <w:t>ΔΙΔΑΣΚΑΛΙΑ</w:t>
            </w:r>
          </w:p>
        </w:tc>
        <w:tc>
          <w:tcPr>
            <w:tcW w:w="6375" w:type="dxa"/>
            <w:gridSpan w:val="3"/>
            <w:tcBorders>
              <w:top w:val="single" w:sz="4" w:space="0" w:color="auto"/>
              <w:left w:val="single" w:sz="4" w:space="0" w:color="auto"/>
              <w:right w:val="single" w:sz="4" w:space="0" w:color="auto"/>
            </w:tcBorders>
            <w:shd w:val="clear" w:color="auto" w:fill="FFFFFF"/>
          </w:tcPr>
          <w:p w14:paraId="1363D7D7" w14:textId="77777777" w:rsidR="00F578E8" w:rsidRDefault="009B6937">
            <w:pPr>
              <w:pStyle w:val="Bodytext20"/>
              <w:framePr w:w="9480" w:wrap="notBeside" w:vAnchor="text" w:hAnchor="text" w:xAlign="center" w:y="1"/>
              <w:shd w:val="clear" w:color="auto" w:fill="auto"/>
              <w:spacing w:before="0" w:line="264" w:lineRule="exact"/>
              <w:ind w:firstLine="0"/>
            </w:pPr>
            <w:r>
              <w:t>Μάριος Κουκουνάρας - Λιάγκης, Επικ. Καθηγητής (Ανάθεση Διδασκαλίας)</w:t>
            </w:r>
          </w:p>
        </w:tc>
      </w:tr>
      <w:tr w:rsidR="00F578E8" w14:paraId="4017574E" w14:textId="77777777">
        <w:trPr>
          <w:trHeight w:hRule="exact" w:val="2030"/>
          <w:jc w:val="center"/>
        </w:trPr>
        <w:tc>
          <w:tcPr>
            <w:tcW w:w="5434" w:type="dxa"/>
            <w:gridSpan w:val="2"/>
            <w:tcBorders>
              <w:top w:val="single" w:sz="4" w:space="0" w:color="auto"/>
              <w:left w:val="single" w:sz="4" w:space="0" w:color="auto"/>
            </w:tcBorders>
            <w:shd w:val="clear" w:color="auto" w:fill="FFFFFF"/>
          </w:tcPr>
          <w:p w14:paraId="7DAED136" w14:textId="77777777" w:rsidR="00F578E8" w:rsidRDefault="009B6937">
            <w:pPr>
              <w:pStyle w:val="Bodytext20"/>
              <w:framePr w:w="9480"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69CFED3" w14:textId="77777777" w:rsidR="00F578E8" w:rsidRDefault="009B6937">
            <w:pPr>
              <w:pStyle w:val="Bodytext20"/>
              <w:framePr w:w="9480"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33" w:type="dxa"/>
            <w:tcBorders>
              <w:top w:val="single" w:sz="4" w:space="0" w:color="auto"/>
              <w:left w:val="single" w:sz="4" w:space="0" w:color="auto"/>
            </w:tcBorders>
            <w:shd w:val="clear" w:color="auto" w:fill="FFFFFF"/>
            <w:vAlign w:val="center"/>
          </w:tcPr>
          <w:p w14:paraId="3FE8C862" w14:textId="77777777" w:rsidR="00F578E8" w:rsidRDefault="009B6937">
            <w:pPr>
              <w:pStyle w:val="Bodytext20"/>
              <w:framePr w:w="9480" w:wrap="notBeside" w:vAnchor="text" w:hAnchor="text" w:xAlign="center" w:y="1"/>
              <w:shd w:val="clear" w:color="auto" w:fill="auto"/>
              <w:spacing w:before="0" w:line="264" w:lineRule="exact"/>
              <w:ind w:firstLine="0"/>
            </w:pPr>
            <w:r>
              <w:rPr>
                <w:rStyle w:val="Bodytext295pt0"/>
              </w:rPr>
              <w:t>ΕΒΔΟΜΑΔΙΑΙΕΣ</w:t>
            </w:r>
          </w:p>
          <w:p w14:paraId="605C285F" w14:textId="77777777" w:rsidR="00F578E8" w:rsidRDefault="009B6937">
            <w:pPr>
              <w:pStyle w:val="Bodytext20"/>
              <w:framePr w:w="9480" w:wrap="notBeside" w:vAnchor="text" w:hAnchor="text" w:xAlign="center" w:y="1"/>
              <w:shd w:val="clear" w:color="auto" w:fill="auto"/>
              <w:spacing w:before="0" w:line="264" w:lineRule="exact"/>
              <w:ind w:firstLine="0"/>
            </w:pPr>
            <w:r>
              <w:rPr>
                <w:rStyle w:val="Bodytext295pt0"/>
              </w:rPr>
              <w:t>ΩΡΕΣ</w:t>
            </w:r>
          </w:p>
          <w:p w14:paraId="4A85BD5F" w14:textId="77777777" w:rsidR="00F578E8" w:rsidRDefault="009B6937">
            <w:pPr>
              <w:pStyle w:val="Bodytext20"/>
              <w:framePr w:w="9480" w:wrap="notBeside" w:vAnchor="text" w:hAnchor="text" w:xAlign="center" w:y="1"/>
              <w:shd w:val="clear" w:color="auto" w:fill="auto"/>
              <w:spacing w:before="0" w:line="264" w:lineRule="exact"/>
              <w:ind w:firstLine="0"/>
            </w:pPr>
            <w:r>
              <w:rPr>
                <w:rStyle w:val="Bodytext295pt0"/>
              </w:rPr>
              <w:t>ΔΙΔΑΣΚΑΛΙΑΣ</w:t>
            </w:r>
          </w:p>
        </w:tc>
        <w:tc>
          <w:tcPr>
            <w:tcW w:w="2314" w:type="dxa"/>
            <w:tcBorders>
              <w:top w:val="single" w:sz="4" w:space="0" w:color="auto"/>
              <w:left w:val="single" w:sz="4" w:space="0" w:color="auto"/>
              <w:right w:val="single" w:sz="4" w:space="0" w:color="auto"/>
            </w:tcBorders>
            <w:shd w:val="clear" w:color="auto" w:fill="FFFFFF"/>
            <w:vAlign w:val="center"/>
          </w:tcPr>
          <w:p w14:paraId="07BEBED4" w14:textId="77777777" w:rsidR="00F578E8" w:rsidRDefault="009B6937">
            <w:pPr>
              <w:pStyle w:val="Bodytext20"/>
              <w:framePr w:w="9480" w:wrap="notBeside" w:vAnchor="text" w:hAnchor="text" w:xAlign="center" w:y="1"/>
              <w:shd w:val="clear" w:color="auto" w:fill="auto"/>
              <w:spacing w:before="0" w:after="60" w:line="190" w:lineRule="exact"/>
              <w:ind w:firstLine="0"/>
            </w:pPr>
            <w:r>
              <w:rPr>
                <w:rStyle w:val="Bodytext295pt0"/>
              </w:rPr>
              <w:t>ΠΙΣΤΩΤΙΚΕΣ</w:t>
            </w:r>
          </w:p>
          <w:p w14:paraId="3BAB9246" w14:textId="77777777" w:rsidR="00F578E8" w:rsidRDefault="009B6937">
            <w:pPr>
              <w:pStyle w:val="Bodytext20"/>
              <w:framePr w:w="9480" w:wrap="notBeside" w:vAnchor="text" w:hAnchor="text" w:xAlign="center" w:y="1"/>
              <w:shd w:val="clear" w:color="auto" w:fill="auto"/>
              <w:spacing w:before="60" w:line="190" w:lineRule="exact"/>
              <w:ind w:firstLine="0"/>
            </w:pPr>
            <w:r>
              <w:rPr>
                <w:rStyle w:val="Bodytext295pt0"/>
              </w:rPr>
              <w:t>ΜΟΝΑΔΕΣ</w:t>
            </w:r>
          </w:p>
        </w:tc>
      </w:tr>
      <w:tr w:rsidR="00F578E8" w14:paraId="2D1D96F4" w14:textId="77777777">
        <w:trPr>
          <w:trHeight w:hRule="exact" w:val="437"/>
          <w:jc w:val="center"/>
        </w:trPr>
        <w:tc>
          <w:tcPr>
            <w:tcW w:w="5434" w:type="dxa"/>
            <w:gridSpan w:val="2"/>
            <w:tcBorders>
              <w:top w:val="single" w:sz="4" w:space="0" w:color="auto"/>
              <w:left w:val="single" w:sz="4" w:space="0" w:color="auto"/>
            </w:tcBorders>
            <w:shd w:val="clear" w:color="auto" w:fill="FFFFFF"/>
          </w:tcPr>
          <w:p w14:paraId="5A7D16F0" w14:textId="77777777" w:rsidR="00F578E8" w:rsidRDefault="00F578E8">
            <w:pPr>
              <w:framePr w:w="9480" w:wrap="notBeside" w:vAnchor="text" w:hAnchor="text" w:xAlign="center" w:y="1"/>
              <w:rPr>
                <w:sz w:val="10"/>
                <w:szCs w:val="10"/>
              </w:rPr>
            </w:pPr>
          </w:p>
        </w:tc>
        <w:tc>
          <w:tcPr>
            <w:tcW w:w="1733" w:type="dxa"/>
            <w:tcBorders>
              <w:top w:val="single" w:sz="4" w:space="0" w:color="auto"/>
              <w:left w:val="single" w:sz="4" w:space="0" w:color="auto"/>
            </w:tcBorders>
            <w:shd w:val="clear" w:color="auto" w:fill="FFFFFF"/>
          </w:tcPr>
          <w:p w14:paraId="0BE5D998" w14:textId="77777777" w:rsidR="00F578E8" w:rsidRDefault="009B6937">
            <w:pPr>
              <w:pStyle w:val="Bodytext20"/>
              <w:framePr w:w="9480" w:wrap="notBeside" w:vAnchor="text" w:hAnchor="text" w:xAlign="center" w:y="1"/>
              <w:shd w:val="clear" w:color="auto" w:fill="auto"/>
              <w:spacing w:before="0" w:line="220" w:lineRule="exact"/>
              <w:ind w:firstLine="0"/>
            </w:pPr>
            <w:r>
              <w:rPr>
                <w:rStyle w:val="Bodytext26"/>
              </w:rPr>
              <w:t>4</w:t>
            </w:r>
          </w:p>
        </w:tc>
        <w:tc>
          <w:tcPr>
            <w:tcW w:w="2314" w:type="dxa"/>
            <w:tcBorders>
              <w:top w:val="single" w:sz="4" w:space="0" w:color="auto"/>
              <w:left w:val="single" w:sz="4" w:space="0" w:color="auto"/>
              <w:right w:val="single" w:sz="4" w:space="0" w:color="auto"/>
            </w:tcBorders>
            <w:shd w:val="clear" w:color="auto" w:fill="FFFFFF"/>
          </w:tcPr>
          <w:p w14:paraId="0BD95EFC" w14:textId="77777777" w:rsidR="00F578E8" w:rsidRDefault="009B6937">
            <w:pPr>
              <w:pStyle w:val="Bodytext20"/>
              <w:framePr w:w="9480" w:wrap="notBeside" w:vAnchor="text" w:hAnchor="text" w:xAlign="center" w:y="1"/>
              <w:shd w:val="clear" w:color="auto" w:fill="auto"/>
              <w:spacing w:before="0" w:line="220" w:lineRule="exact"/>
              <w:ind w:firstLine="0"/>
            </w:pPr>
            <w:r>
              <w:rPr>
                <w:rStyle w:val="Bodytext26"/>
              </w:rPr>
              <w:t>7</w:t>
            </w:r>
          </w:p>
        </w:tc>
      </w:tr>
      <w:tr w:rsidR="00F578E8" w14:paraId="38CF9E83" w14:textId="77777777">
        <w:trPr>
          <w:trHeight w:hRule="exact" w:val="1363"/>
          <w:jc w:val="center"/>
        </w:trPr>
        <w:tc>
          <w:tcPr>
            <w:tcW w:w="3106" w:type="dxa"/>
            <w:tcBorders>
              <w:top w:val="single" w:sz="4" w:space="0" w:color="auto"/>
              <w:left w:val="single" w:sz="4" w:space="0" w:color="auto"/>
              <w:bottom w:val="single" w:sz="4" w:space="0" w:color="auto"/>
            </w:tcBorders>
            <w:shd w:val="clear" w:color="auto" w:fill="FFFFFF"/>
          </w:tcPr>
          <w:p w14:paraId="6334EB53" w14:textId="77777777" w:rsidR="00F578E8" w:rsidRDefault="009B6937">
            <w:pPr>
              <w:pStyle w:val="Bodytext20"/>
              <w:framePr w:w="9480" w:wrap="notBeside" w:vAnchor="text" w:hAnchor="text" w:xAlign="center" w:y="1"/>
              <w:shd w:val="clear" w:color="auto" w:fill="auto"/>
              <w:spacing w:before="0" w:after="240" w:line="190" w:lineRule="exact"/>
              <w:ind w:firstLine="0"/>
            </w:pPr>
            <w:r>
              <w:rPr>
                <w:rStyle w:val="Bodytext295pt0"/>
              </w:rPr>
              <w:t>ΤΥΠΟΣ ΜΑΘΗΜΑΤΟΣ</w:t>
            </w:r>
          </w:p>
          <w:p w14:paraId="0034C372" w14:textId="77777777" w:rsidR="00F578E8" w:rsidRDefault="009B6937">
            <w:pPr>
              <w:pStyle w:val="Bodytext20"/>
              <w:framePr w:w="9480" w:wrap="notBeside" w:vAnchor="text" w:hAnchor="text" w:xAlign="center" w:y="1"/>
              <w:shd w:val="clear" w:color="auto" w:fill="auto"/>
              <w:spacing w:before="240" w:line="264" w:lineRule="exact"/>
              <w:ind w:firstLine="0"/>
            </w:pPr>
            <w:r>
              <w:rPr>
                <w:rStyle w:val="Bodytext2Italic0"/>
              </w:rPr>
              <w:t>γενικού υποβάθρου, ειδικού υποβάθρου, ειδίκευσης</w:t>
            </w:r>
          </w:p>
        </w:tc>
        <w:tc>
          <w:tcPr>
            <w:tcW w:w="637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33A9C4C" w14:textId="77777777" w:rsidR="00F578E8" w:rsidRDefault="009B6937">
            <w:pPr>
              <w:pStyle w:val="Bodytext20"/>
              <w:framePr w:w="9480" w:wrap="notBeside" w:vAnchor="text" w:hAnchor="text" w:xAlign="center" w:y="1"/>
              <w:shd w:val="clear" w:color="auto" w:fill="auto"/>
              <w:spacing w:before="0" w:after="360" w:line="220" w:lineRule="exact"/>
              <w:ind w:firstLine="0"/>
              <w:jc w:val="both"/>
            </w:pPr>
            <w:r>
              <w:t>Υποχρεωτικό</w:t>
            </w:r>
          </w:p>
          <w:p w14:paraId="7A8AC5B5" w14:textId="77777777" w:rsidR="00F578E8" w:rsidRDefault="009B6937">
            <w:pPr>
              <w:pStyle w:val="Bodytext20"/>
              <w:framePr w:w="9480" w:wrap="notBeside" w:vAnchor="text" w:hAnchor="text" w:xAlign="center" w:y="1"/>
              <w:shd w:val="clear" w:color="auto" w:fill="auto"/>
              <w:spacing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bl>
    <w:p w14:paraId="1000E5A1" w14:textId="77777777" w:rsidR="00F578E8" w:rsidRDefault="00F578E8">
      <w:pPr>
        <w:framePr w:w="9480" w:wrap="notBeside" w:vAnchor="text" w:hAnchor="text" w:xAlign="center" w:y="1"/>
        <w:rPr>
          <w:sz w:val="2"/>
          <w:szCs w:val="2"/>
        </w:rPr>
      </w:pPr>
    </w:p>
    <w:p w14:paraId="0D760365" w14:textId="77777777" w:rsidR="00F578E8" w:rsidRDefault="00F578E8">
      <w:pPr>
        <w:rPr>
          <w:sz w:val="2"/>
          <w:szCs w:val="2"/>
        </w:rPr>
      </w:pPr>
    </w:p>
    <w:p w14:paraId="036CEC1F" w14:textId="77777777" w:rsidR="00F578E8" w:rsidRDefault="00F578E8">
      <w:pPr>
        <w:rPr>
          <w:sz w:val="2"/>
          <w:szCs w:val="2"/>
        </w:rPr>
        <w:sectPr w:rsidR="00F578E8">
          <w:pgSz w:w="11900" w:h="16840"/>
          <w:pgMar w:top="1019" w:right="1080" w:bottom="1417"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6374"/>
      </w:tblGrid>
      <w:tr w:rsidR="00F578E8" w14:paraId="50DC129A" w14:textId="77777777">
        <w:trPr>
          <w:trHeight w:hRule="exact" w:val="710"/>
          <w:jc w:val="center"/>
        </w:trPr>
        <w:tc>
          <w:tcPr>
            <w:tcW w:w="3106" w:type="dxa"/>
            <w:tcBorders>
              <w:top w:val="single" w:sz="4" w:space="0" w:color="auto"/>
              <w:left w:val="single" w:sz="4" w:space="0" w:color="auto"/>
            </w:tcBorders>
            <w:shd w:val="clear" w:color="auto" w:fill="FFFFFF"/>
          </w:tcPr>
          <w:p w14:paraId="04AB1E1C" w14:textId="77777777" w:rsidR="00F578E8" w:rsidRDefault="009B6937">
            <w:pPr>
              <w:pStyle w:val="Bodytext20"/>
              <w:framePr w:w="9480" w:wrap="notBeside" w:vAnchor="text" w:hAnchor="text" w:xAlign="center" w:y="1"/>
              <w:shd w:val="clear" w:color="auto" w:fill="auto"/>
              <w:spacing w:before="0" w:line="259" w:lineRule="exact"/>
              <w:ind w:firstLine="0"/>
            </w:pPr>
            <w:r>
              <w:rPr>
                <w:rStyle w:val="Bodytext2Italic0"/>
              </w:rPr>
              <w:lastRenderedPageBreak/>
              <w:t>γενικών γνώσεων, ανάπτυξης δεξιοτήτων</w:t>
            </w:r>
          </w:p>
        </w:tc>
        <w:tc>
          <w:tcPr>
            <w:tcW w:w="6374" w:type="dxa"/>
            <w:tcBorders>
              <w:top w:val="single" w:sz="4" w:space="0" w:color="auto"/>
              <w:left w:val="single" w:sz="4" w:space="0" w:color="auto"/>
              <w:right w:val="single" w:sz="4" w:space="0" w:color="auto"/>
            </w:tcBorders>
            <w:shd w:val="clear" w:color="auto" w:fill="FFFFFF"/>
          </w:tcPr>
          <w:p w14:paraId="33AEB82B" w14:textId="77777777" w:rsidR="00F578E8" w:rsidRDefault="00F578E8">
            <w:pPr>
              <w:framePr w:w="9480" w:wrap="notBeside" w:vAnchor="text" w:hAnchor="text" w:xAlign="center" w:y="1"/>
              <w:rPr>
                <w:sz w:val="10"/>
                <w:szCs w:val="10"/>
              </w:rPr>
            </w:pPr>
          </w:p>
        </w:tc>
      </w:tr>
      <w:tr w:rsidR="00F578E8" w14:paraId="1CB47203" w14:textId="77777777">
        <w:trPr>
          <w:trHeight w:hRule="exact" w:val="696"/>
          <w:jc w:val="center"/>
        </w:trPr>
        <w:tc>
          <w:tcPr>
            <w:tcW w:w="3106" w:type="dxa"/>
            <w:tcBorders>
              <w:top w:val="single" w:sz="4" w:space="0" w:color="auto"/>
              <w:left w:val="single" w:sz="4" w:space="0" w:color="auto"/>
            </w:tcBorders>
            <w:shd w:val="clear" w:color="auto" w:fill="FFFFFF"/>
          </w:tcPr>
          <w:p w14:paraId="25C274A4" w14:textId="77777777" w:rsidR="00F578E8" w:rsidRDefault="009B6937">
            <w:pPr>
              <w:pStyle w:val="Bodytext20"/>
              <w:framePr w:w="9480" w:wrap="notBeside" w:vAnchor="text" w:hAnchor="text" w:xAlign="center" w:y="1"/>
              <w:shd w:val="clear" w:color="auto" w:fill="auto"/>
              <w:spacing w:before="0" w:after="60" w:line="190" w:lineRule="exact"/>
              <w:ind w:firstLine="0"/>
            </w:pPr>
            <w:r>
              <w:rPr>
                <w:rStyle w:val="Bodytext295pt0"/>
              </w:rPr>
              <w:t>ΠΡΟΑΠΑΙΤΟΥΜΕΝΑ</w:t>
            </w:r>
          </w:p>
          <w:p w14:paraId="30017120" w14:textId="77777777" w:rsidR="00F578E8" w:rsidRDefault="009B6937">
            <w:pPr>
              <w:pStyle w:val="Bodytext20"/>
              <w:framePr w:w="9480" w:wrap="notBeside" w:vAnchor="text" w:hAnchor="text" w:xAlign="center" w:y="1"/>
              <w:shd w:val="clear" w:color="auto" w:fill="auto"/>
              <w:spacing w:before="60" w:line="190" w:lineRule="exact"/>
              <w:ind w:firstLine="0"/>
            </w:pPr>
            <w:r>
              <w:rPr>
                <w:rStyle w:val="Bodytext295pt0"/>
              </w:rPr>
              <w:t>ΜΑΘΗΜΑΤΑ:</w:t>
            </w:r>
          </w:p>
        </w:tc>
        <w:tc>
          <w:tcPr>
            <w:tcW w:w="6374" w:type="dxa"/>
            <w:tcBorders>
              <w:top w:val="single" w:sz="4" w:space="0" w:color="auto"/>
              <w:left w:val="single" w:sz="4" w:space="0" w:color="auto"/>
              <w:right w:val="single" w:sz="4" w:space="0" w:color="auto"/>
            </w:tcBorders>
            <w:shd w:val="clear" w:color="auto" w:fill="FFFFFF"/>
          </w:tcPr>
          <w:p w14:paraId="425D9F48" w14:textId="77777777" w:rsidR="00F578E8" w:rsidRDefault="009B6937">
            <w:pPr>
              <w:pStyle w:val="Bodytext20"/>
              <w:framePr w:w="9480" w:wrap="notBeside" w:vAnchor="text" w:hAnchor="text" w:xAlign="center" w:y="1"/>
              <w:shd w:val="clear" w:color="auto" w:fill="auto"/>
              <w:spacing w:before="0" w:line="220" w:lineRule="exact"/>
              <w:ind w:firstLine="0"/>
            </w:pPr>
            <w:r>
              <w:t>Όχι</w:t>
            </w:r>
          </w:p>
        </w:tc>
      </w:tr>
      <w:tr w:rsidR="00F578E8" w14:paraId="13298464" w14:textId="77777777">
        <w:trPr>
          <w:trHeight w:hRule="exact" w:val="706"/>
          <w:jc w:val="center"/>
        </w:trPr>
        <w:tc>
          <w:tcPr>
            <w:tcW w:w="3106" w:type="dxa"/>
            <w:tcBorders>
              <w:top w:val="single" w:sz="4" w:space="0" w:color="auto"/>
              <w:left w:val="single" w:sz="4" w:space="0" w:color="auto"/>
            </w:tcBorders>
            <w:shd w:val="clear" w:color="auto" w:fill="FFFFFF"/>
          </w:tcPr>
          <w:p w14:paraId="5186A34C" w14:textId="77777777" w:rsidR="00F578E8" w:rsidRDefault="009B6937">
            <w:pPr>
              <w:pStyle w:val="Bodytext20"/>
              <w:framePr w:w="9480"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374" w:type="dxa"/>
            <w:tcBorders>
              <w:top w:val="single" w:sz="4" w:space="0" w:color="auto"/>
              <w:left w:val="single" w:sz="4" w:space="0" w:color="auto"/>
              <w:right w:val="single" w:sz="4" w:space="0" w:color="auto"/>
            </w:tcBorders>
            <w:shd w:val="clear" w:color="auto" w:fill="FFFFFF"/>
          </w:tcPr>
          <w:p w14:paraId="35337C04" w14:textId="77777777" w:rsidR="00F578E8" w:rsidRDefault="009B6937">
            <w:pPr>
              <w:pStyle w:val="Bodytext20"/>
              <w:framePr w:w="9480" w:wrap="notBeside" w:vAnchor="text" w:hAnchor="text" w:xAlign="center" w:y="1"/>
              <w:shd w:val="clear" w:color="auto" w:fill="auto"/>
              <w:spacing w:before="0" w:line="220" w:lineRule="exact"/>
              <w:ind w:firstLine="0"/>
            </w:pPr>
            <w:r>
              <w:t>Ελληνική</w:t>
            </w:r>
          </w:p>
        </w:tc>
      </w:tr>
      <w:tr w:rsidR="00F578E8" w14:paraId="70859DDA" w14:textId="77777777">
        <w:trPr>
          <w:trHeight w:hRule="exact" w:val="701"/>
          <w:jc w:val="center"/>
        </w:trPr>
        <w:tc>
          <w:tcPr>
            <w:tcW w:w="3106" w:type="dxa"/>
            <w:tcBorders>
              <w:top w:val="single" w:sz="4" w:space="0" w:color="auto"/>
              <w:left w:val="single" w:sz="4" w:space="0" w:color="auto"/>
            </w:tcBorders>
            <w:shd w:val="clear" w:color="auto" w:fill="FFFFFF"/>
          </w:tcPr>
          <w:p w14:paraId="3AC8A920" w14:textId="77777777" w:rsidR="00F578E8" w:rsidRDefault="009B6937">
            <w:pPr>
              <w:pStyle w:val="Bodytext20"/>
              <w:framePr w:w="9480"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374" w:type="dxa"/>
            <w:tcBorders>
              <w:top w:val="single" w:sz="4" w:space="0" w:color="auto"/>
              <w:left w:val="single" w:sz="4" w:space="0" w:color="auto"/>
              <w:right w:val="single" w:sz="4" w:space="0" w:color="auto"/>
            </w:tcBorders>
            <w:shd w:val="clear" w:color="auto" w:fill="FFFFFF"/>
          </w:tcPr>
          <w:p w14:paraId="3F0CFE53" w14:textId="77777777" w:rsidR="00F578E8" w:rsidRDefault="009B6937">
            <w:pPr>
              <w:pStyle w:val="Bodytext20"/>
              <w:framePr w:w="9480" w:wrap="notBeside" w:vAnchor="text" w:hAnchor="text" w:xAlign="center" w:y="1"/>
              <w:shd w:val="clear" w:color="auto" w:fill="auto"/>
              <w:spacing w:before="0" w:line="220" w:lineRule="exact"/>
              <w:ind w:firstLine="0"/>
            </w:pPr>
            <w:r>
              <w:t>Όχι</w:t>
            </w:r>
          </w:p>
        </w:tc>
      </w:tr>
      <w:tr w:rsidR="00F578E8" w14:paraId="59CA50F1" w14:textId="77777777">
        <w:trPr>
          <w:trHeight w:hRule="exact" w:val="226"/>
          <w:jc w:val="center"/>
        </w:trPr>
        <w:tc>
          <w:tcPr>
            <w:tcW w:w="3106" w:type="dxa"/>
            <w:vMerge w:val="restart"/>
            <w:tcBorders>
              <w:top w:val="single" w:sz="4" w:space="0" w:color="auto"/>
              <w:left w:val="single" w:sz="4" w:space="0" w:color="auto"/>
            </w:tcBorders>
            <w:shd w:val="clear" w:color="auto" w:fill="FFFFFF"/>
          </w:tcPr>
          <w:p w14:paraId="51059D05" w14:textId="77777777" w:rsidR="00F578E8" w:rsidRDefault="009B6937">
            <w:pPr>
              <w:pStyle w:val="Bodytext20"/>
              <w:framePr w:w="9480"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374" w:type="dxa"/>
            <w:tcBorders>
              <w:top w:val="single" w:sz="4" w:space="0" w:color="auto"/>
              <w:left w:val="single" w:sz="4" w:space="0" w:color="auto"/>
              <w:right w:val="single" w:sz="4" w:space="0" w:color="auto"/>
            </w:tcBorders>
            <w:shd w:val="clear" w:color="auto" w:fill="FFFFFF"/>
            <w:vAlign w:val="bottom"/>
          </w:tcPr>
          <w:p w14:paraId="5F65A726" w14:textId="77777777" w:rsidR="00F578E8" w:rsidRDefault="00C5674A">
            <w:pPr>
              <w:pStyle w:val="Bodytext20"/>
              <w:framePr w:w="9480" w:wrap="notBeside" w:vAnchor="text" w:hAnchor="text" w:xAlign="center" w:y="1"/>
              <w:shd w:val="clear" w:color="auto" w:fill="auto"/>
              <w:spacing w:before="0" w:line="220" w:lineRule="exact"/>
              <w:ind w:firstLine="0"/>
            </w:pPr>
            <w:hyperlink r:id="rId45" w:history="1">
              <w:r w:rsidR="009B6937">
                <w:rPr>
                  <w:rStyle w:val="-"/>
                </w:rPr>
                <w:t>http://eclass.uoa.fr/modules/auth/opencourses.php?fc=308</w:t>
              </w:r>
            </w:hyperlink>
          </w:p>
        </w:tc>
      </w:tr>
      <w:tr w:rsidR="00F578E8" w14:paraId="5D722BFE" w14:textId="77777777">
        <w:trPr>
          <w:trHeight w:hRule="exact" w:val="485"/>
          <w:jc w:val="center"/>
        </w:trPr>
        <w:tc>
          <w:tcPr>
            <w:tcW w:w="3106" w:type="dxa"/>
            <w:vMerge/>
            <w:tcBorders>
              <w:left w:val="single" w:sz="4" w:space="0" w:color="auto"/>
              <w:bottom w:val="single" w:sz="4" w:space="0" w:color="auto"/>
            </w:tcBorders>
            <w:shd w:val="clear" w:color="auto" w:fill="FFFFFF"/>
          </w:tcPr>
          <w:p w14:paraId="41901C38" w14:textId="77777777" w:rsidR="00F578E8" w:rsidRDefault="00F578E8">
            <w:pPr>
              <w:framePr w:w="9480" w:wrap="notBeside" w:vAnchor="text" w:hAnchor="text" w:xAlign="center" w:y="1"/>
            </w:pPr>
          </w:p>
        </w:tc>
        <w:tc>
          <w:tcPr>
            <w:tcW w:w="6374" w:type="dxa"/>
            <w:tcBorders>
              <w:top w:val="single" w:sz="4" w:space="0" w:color="auto"/>
              <w:left w:val="single" w:sz="4" w:space="0" w:color="auto"/>
              <w:bottom w:val="single" w:sz="4" w:space="0" w:color="auto"/>
              <w:right w:val="single" w:sz="4" w:space="0" w:color="auto"/>
            </w:tcBorders>
            <w:shd w:val="clear" w:color="auto" w:fill="FFFFFF"/>
          </w:tcPr>
          <w:p w14:paraId="5097750C" w14:textId="77777777" w:rsidR="00F578E8" w:rsidRDefault="00F578E8">
            <w:pPr>
              <w:framePr w:w="9480" w:wrap="notBeside" w:vAnchor="text" w:hAnchor="text" w:xAlign="center" w:y="1"/>
              <w:rPr>
                <w:sz w:val="10"/>
                <w:szCs w:val="10"/>
              </w:rPr>
            </w:pPr>
          </w:p>
        </w:tc>
      </w:tr>
    </w:tbl>
    <w:p w14:paraId="000E98ED" w14:textId="77777777" w:rsidR="00F578E8" w:rsidRDefault="009B6937">
      <w:pPr>
        <w:pStyle w:val="Tablecaption0"/>
        <w:framePr w:w="9480" w:wrap="notBeside" w:vAnchor="text" w:hAnchor="text" w:xAlign="center" w:y="1"/>
        <w:shd w:val="clear" w:color="auto" w:fill="auto"/>
        <w:spacing w:line="190" w:lineRule="exact"/>
      </w:pPr>
      <w:r>
        <w:t>ΜΑΘΗΣΙΑΚΑ ΑΠΟΤΕΛΕΣΜΑΤΑ</w:t>
      </w:r>
    </w:p>
    <w:p w14:paraId="4B0D73EB" w14:textId="77777777" w:rsidR="00F578E8" w:rsidRDefault="00F578E8">
      <w:pPr>
        <w:framePr w:w="9480" w:wrap="notBeside" w:vAnchor="text" w:hAnchor="text" w:xAlign="center" w:y="1"/>
        <w:rPr>
          <w:sz w:val="2"/>
          <w:szCs w:val="2"/>
        </w:rPr>
      </w:pPr>
    </w:p>
    <w:p w14:paraId="5E24E493" w14:textId="77777777" w:rsidR="00F578E8" w:rsidRDefault="00F578E8">
      <w:pPr>
        <w:rPr>
          <w:sz w:val="2"/>
          <w:szCs w:val="2"/>
        </w:rPr>
      </w:pPr>
    </w:p>
    <w:p w14:paraId="4861B996" w14:textId="77777777" w:rsidR="00F578E8" w:rsidRDefault="009B6937">
      <w:pPr>
        <w:pStyle w:val="Bodytext20"/>
        <w:shd w:val="clear" w:color="auto" w:fill="auto"/>
        <w:spacing w:before="127" w:after="153" w:line="264" w:lineRule="exact"/>
        <w:ind w:left="160" w:right="160" w:firstLine="0"/>
        <w:jc w:val="both"/>
      </w:pPr>
      <w:r>
        <w:t>Το μάθημα πλαισιώνει θεωρητικά τη χριστιανική θρησκευτική αγωγή και πράξη στην Ελληνική πραγματικότητα</w:t>
      </w:r>
    </w:p>
    <w:p w14:paraId="681995B1" w14:textId="77777777" w:rsidR="00F578E8" w:rsidRDefault="009B6937">
      <w:pPr>
        <w:pStyle w:val="Bodytext20"/>
        <w:numPr>
          <w:ilvl w:val="0"/>
          <w:numId w:val="22"/>
        </w:numPr>
        <w:shd w:val="clear" w:color="auto" w:fill="auto"/>
        <w:tabs>
          <w:tab w:val="left" w:pos="878"/>
        </w:tabs>
        <w:spacing w:before="0" w:line="298" w:lineRule="exact"/>
        <w:ind w:left="880" w:right="160"/>
        <w:jc w:val="both"/>
      </w:pPr>
      <w:r>
        <w:t>μελετώντας, αναλύοντας και ερμηνεύοντας ιστορικά την προβληματική που την αφορά καί την προσδιορίζει</w:t>
      </w:r>
    </w:p>
    <w:p w14:paraId="38909E36" w14:textId="77777777" w:rsidR="00F578E8" w:rsidRDefault="009B6937">
      <w:pPr>
        <w:pStyle w:val="Bodytext20"/>
        <w:numPr>
          <w:ilvl w:val="0"/>
          <w:numId w:val="22"/>
        </w:numPr>
        <w:shd w:val="clear" w:color="auto" w:fill="auto"/>
        <w:tabs>
          <w:tab w:val="left" w:pos="878"/>
        </w:tabs>
        <w:spacing w:before="0" w:line="298" w:lineRule="exact"/>
        <w:ind w:left="880" w:right="160"/>
        <w:jc w:val="both"/>
      </w:pPr>
      <w:r>
        <w:t>παρουσιάζοντας την κυριότερη ορολογία που συνθέτει τη διδασκαλία και τη μεθοδολογία της χριστιανικής αγωγής</w:t>
      </w:r>
    </w:p>
    <w:p w14:paraId="1F126193" w14:textId="77777777" w:rsidR="00F578E8" w:rsidRDefault="009B6937">
      <w:pPr>
        <w:pStyle w:val="Bodytext20"/>
        <w:numPr>
          <w:ilvl w:val="0"/>
          <w:numId w:val="22"/>
        </w:numPr>
        <w:shd w:val="clear" w:color="auto" w:fill="auto"/>
        <w:tabs>
          <w:tab w:val="left" w:pos="878"/>
        </w:tabs>
        <w:spacing w:before="0" w:line="298" w:lineRule="exact"/>
        <w:ind w:left="880" w:right="160"/>
        <w:jc w:val="both"/>
      </w:pPr>
      <w:r>
        <w:t>προσδιορίζοντας θεωρητικά τα χαρακτηριστικά της ιστορίας των Αναλυτικών Προγραμμάτων του μαθήματος των Θρησκευτικών</w:t>
      </w:r>
    </w:p>
    <w:p w14:paraId="1F3603B8" w14:textId="77777777" w:rsidR="00F578E8" w:rsidRDefault="009B6937">
      <w:pPr>
        <w:pStyle w:val="Bodytext20"/>
        <w:numPr>
          <w:ilvl w:val="0"/>
          <w:numId w:val="22"/>
        </w:numPr>
        <w:shd w:val="clear" w:color="auto" w:fill="auto"/>
        <w:tabs>
          <w:tab w:val="left" w:pos="878"/>
        </w:tabs>
        <w:spacing w:before="0" w:line="298" w:lineRule="exact"/>
        <w:ind w:left="880" w:right="160"/>
        <w:jc w:val="both"/>
      </w:pPr>
      <w:r>
        <w:t>διερευνώντας τις διάφορες παιδαγωγικές επιρροές που διαχρονικά παρατηρήθηκαν στη διδασκαλία του μαθήματος των Θρησκευτικών σε σχολεία της Α’/βάθμιας και Β'/βάθμιας Εκπαίδευσης</w:t>
      </w:r>
    </w:p>
    <w:p w14:paraId="76396FF9" w14:textId="77777777" w:rsidR="00F578E8" w:rsidRDefault="009B6937">
      <w:pPr>
        <w:pStyle w:val="Bodytext20"/>
        <w:numPr>
          <w:ilvl w:val="0"/>
          <w:numId w:val="22"/>
        </w:numPr>
        <w:shd w:val="clear" w:color="auto" w:fill="auto"/>
        <w:tabs>
          <w:tab w:val="left" w:pos="878"/>
        </w:tabs>
        <w:spacing w:before="0" w:after="242" w:line="298" w:lineRule="exact"/>
        <w:ind w:left="880" w:right="160"/>
        <w:jc w:val="both"/>
      </w:pPr>
      <w:r>
        <w:t>παρουσιάζοντας ιστορικά και αναλύοντας τις παιδαγωγικές αρχές, τις μεθόδους διδασκαλίας και τις μεθοδολογίες διερεύνησης και αξιολόγησης του εκπαιδευτικού έργου</w:t>
      </w:r>
    </w:p>
    <w:p w14:paraId="1489A443" w14:textId="77777777" w:rsidR="00F578E8" w:rsidRDefault="009B6937">
      <w:pPr>
        <w:pStyle w:val="Bodytext20"/>
        <w:shd w:val="clear" w:color="auto" w:fill="auto"/>
        <w:spacing w:before="0" w:after="214" w:line="220" w:lineRule="exact"/>
        <w:ind w:left="160" w:firstLine="0"/>
        <w:jc w:val="both"/>
      </w:pPr>
      <w:r>
        <w:t>Στο πλαίσιο του μαθήματος «Θεωρία και Πράξη της Χριστιανικής Αγωγής» οι φοιτητές και φοιτήτριες</w:t>
      </w:r>
    </w:p>
    <w:p w14:paraId="7F6F5B1A" w14:textId="77777777" w:rsidR="00F578E8" w:rsidRDefault="009B6937">
      <w:pPr>
        <w:pStyle w:val="Bodytext20"/>
        <w:numPr>
          <w:ilvl w:val="0"/>
          <w:numId w:val="22"/>
        </w:numPr>
        <w:shd w:val="clear" w:color="auto" w:fill="auto"/>
        <w:tabs>
          <w:tab w:val="left" w:pos="878"/>
        </w:tabs>
        <w:spacing w:before="0" w:line="250" w:lineRule="exact"/>
        <w:ind w:left="880"/>
        <w:jc w:val="both"/>
      </w:pPr>
      <w:r>
        <w:t>θα προσδιορίζουν εννοιολογικά τους όρους χριστιανική αγωγή και θρησκευτική εκπαίδευση</w:t>
      </w:r>
    </w:p>
    <w:p w14:paraId="6E07008F" w14:textId="77777777" w:rsidR="00F578E8" w:rsidRDefault="009B6937">
      <w:pPr>
        <w:pStyle w:val="Bodytext20"/>
        <w:numPr>
          <w:ilvl w:val="0"/>
          <w:numId w:val="22"/>
        </w:numPr>
        <w:shd w:val="clear" w:color="auto" w:fill="auto"/>
        <w:tabs>
          <w:tab w:val="left" w:pos="878"/>
        </w:tabs>
        <w:spacing w:before="0" w:line="250" w:lineRule="exact"/>
        <w:ind w:left="880" w:right="160"/>
        <w:jc w:val="both"/>
      </w:pPr>
      <w:r>
        <w:t>θα αναλύουν τις θεολογικές προϋποθέσεις και να συνοψίζουν τις παιδαγωγικές αρχές και κατευθύνσεις της σύγχρονης ελληνικής χριστιανικής θρησκευτικής αγωγής</w:t>
      </w:r>
    </w:p>
    <w:p w14:paraId="1DAD6191" w14:textId="77777777" w:rsidR="00F578E8" w:rsidRDefault="009B6937">
      <w:pPr>
        <w:pStyle w:val="Bodytext20"/>
        <w:numPr>
          <w:ilvl w:val="0"/>
          <w:numId w:val="22"/>
        </w:numPr>
        <w:shd w:val="clear" w:color="auto" w:fill="auto"/>
        <w:tabs>
          <w:tab w:val="left" w:pos="878"/>
        </w:tabs>
        <w:spacing w:before="0" w:line="250" w:lineRule="exact"/>
        <w:ind w:left="880" w:right="160"/>
        <w:jc w:val="both"/>
      </w:pPr>
      <w:r>
        <w:t>θα μπορούν να προβάλουν τους κυριότερους σταθμούς της ιστορικής εξέλιξης τηςΧριστιανικής Αγωγής στην Ελλάδα μέχρι σήμερα</w:t>
      </w:r>
    </w:p>
    <w:p w14:paraId="1F84B5A5" w14:textId="77777777" w:rsidR="00F578E8" w:rsidRDefault="009B6937">
      <w:pPr>
        <w:pStyle w:val="Bodytext20"/>
        <w:numPr>
          <w:ilvl w:val="0"/>
          <w:numId w:val="22"/>
        </w:numPr>
        <w:shd w:val="clear" w:color="auto" w:fill="auto"/>
        <w:tabs>
          <w:tab w:val="left" w:pos="878"/>
        </w:tabs>
        <w:spacing w:before="0" w:after="468" w:line="250" w:lineRule="exact"/>
        <w:ind w:left="880" w:right="160"/>
        <w:jc w:val="both"/>
      </w:pPr>
      <w:r>
        <w:t>θα αποκωδικοποιούν το περιεχόμενο τόσο της μόρφωσης, όσο και της παιδείας στη θρησκευτική της διάσταση.</w:t>
      </w:r>
    </w:p>
    <w:p w14:paraId="413936BC" w14:textId="77777777" w:rsidR="00F578E8" w:rsidRDefault="009B6937">
      <w:pPr>
        <w:pStyle w:val="Heading30"/>
        <w:keepNext/>
        <w:keepLines/>
        <w:shd w:val="clear" w:color="auto" w:fill="auto"/>
        <w:spacing w:before="0" w:after="74" w:line="190" w:lineRule="exact"/>
        <w:ind w:left="160"/>
        <w:jc w:val="both"/>
      </w:pPr>
      <w:bookmarkStart w:id="70" w:name="bookmark68"/>
      <w:r>
        <w:t>ΠΕΡΙΕΧΟΜΕΝΟ ΜΑΘΗΜΑΤΟΣ</w:t>
      </w:r>
      <w:bookmarkEnd w:id="70"/>
    </w:p>
    <w:p w14:paraId="4AF5A230" w14:textId="77777777" w:rsidR="00F578E8" w:rsidRDefault="009B6937">
      <w:pPr>
        <w:pStyle w:val="Bodytext20"/>
        <w:shd w:val="clear" w:color="auto" w:fill="auto"/>
        <w:spacing w:before="0"/>
        <w:ind w:left="160" w:right="160" w:firstLine="720"/>
        <w:jc w:val="both"/>
        <w:sectPr w:rsidR="00F578E8">
          <w:pgSz w:w="12147" w:h="17175"/>
          <w:pgMar w:top="1261" w:right="1280" w:bottom="1261" w:left="1386" w:header="0" w:footer="3" w:gutter="0"/>
          <w:cols w:space="720"/>
          <w:noEndnote/>
          <w:docGrid w:linePitch="360"/>
        </w:sectPr>
      </w:pPr>
      <w:r>
        <w:t>Οι κυριότεροι ιστορικοί σταθμοί εξέλιξης και τα κυριότερα χαρακτηριστικά θεολογικά και παιδαγωγικά γνωρίσματα ανάπτυξης της χριστιανικής θρησκευτικής αγωγής στην Ελλάδα. Η θέση της χριστιανικής θρησκευτικής αγωγής στο εκπαιδευτικό σύστημα του ελεύθερου Ελληνικού κράτους. Επιδράσεις των διαφόρων ρευμάτων της ελληνικής διανόησης στη διαμόρφωση του παιδευτικού ιδεώδους της χριστιανικής και κατηχητικής θρησκευτικής αγωγής. Ανάλυση των θεολογικών και παιδαγωγικών αρχών και κατευθύνσεων της σύγχρονης ελληνικής χριστιανικής θρησκευτικής αγωγής. Ανάλυση της έννοιας «παιδεία / μόρφωση», οι σκοποί της και η εξέταση του περιεχομένου και των τρόπων καθορισμού σύγχρονων θεολογικών και παιδαγωγικών κριτηρίων για μια αποτελεσματική χριστιανική θρησκευτική αγωγή. Οι επιπτώσεις των αποφάσεων της Ευρωπαϊκής Ένωσης στην ελληνική σχολική χριστιανική και γενικότερα θρησκευτική αγωγή.</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4C4DA303" w14:textId="77777777">
        <w:trPr>
          <w:trHeight w:hRule="exact" w:val="446"/>
          <w:jc w:val="center"/>
        </w:trPr>
        <w:tc>
          <w:tcPr>
            <w:tcW w:w="3125" w:type="dxa"/>
            <w:tcBorders>
              <w:top w:val="single" w:sz="4" w:space="0" w:color="auto"/>
              <w:left w:val="single" w:sz="4" w:space="0" w:color="auto"/>
            </w:tcBorders>
            <w:shd w:val="clear" w:color="auto" w:fill="FFFFFF"/>
          </w:tcPr>
          <w:p w14:paraId="4C5BE7C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7CD6823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31Υ017 ΕΞΑΜΗΝΟ ΣΠΟΥΔΩΝ 5°</w:t>
            </w:r>
          </w:p>
        </w:tc>
      </w:tr>
      <w:tr w:rsidR="00F578E8" w14:paraId="19CCCF6E" w14:textId="77777777">
        <w:trPr>
          <w:trHeight w:hRule="exact" w:val="432"/>
          <w:jc w:val="center"/>
        </w:trPr>
        <w:tc>
          <w:tcPr>
            <w:tcW w:w="3125" w:type="dxa"/>
            <w:tcBorders>
              <w:top w:val="single" w:sz="4" w:space="0" w:color="auto"/>
              <w:left w:val="single" w:sz="4" w:space="0" w:color="auto"/>
            </w:tcBorders>
            <w:shd w:val="clear" w:color="auto" w:fill="FFFFFF"/>
          </w:tcPr>
          <w:p w14:paraId="597384D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FBB9195" w14:textId="77777777" w:rsidR="00F578E8" w:rsidRDefault="009B6937">
            <w:pPr>
              <w:pStyle w:val="Bodytext20"/>
              <w:framePr w:w="9624" w:wrap="notBeside" w:vAnchor="text" w:hAnchor="text" w:xAlign="center" w:y="1"/>
              <w:shd w:val="clear" w:color="auto" w:fill="auto"/>
              <w:spacing w:before="0" w:line="220" w:lineRule="exact"/>
              <w:ind w:firstLine="0"/>
            </w:pPr>
            <w:r>
              <w:t>ΗΘΙΚΗ ΤΩΝ ΘΡΗΣΚΕΙΩΝ</w:t>
            </w:r>
          </w:p>
        </w:tc>
      </w:tr>
      <w:tr w:rsidR="00F578E8" w14:paraId="00BF0339" w14:textId="77777777">
        <w:trPr>
          <w:trHeight w:hRule="exact" w:val="437"/>
          <w:jc w:val="center"/>
        </w:trPr>
        <w:tc>
          <w:tcPr>
            <w:tcW w:w="3125" w:type="dxa"/>
            <w:tcBorders>
              <w:top w:val="single" w:sz="4" w:space="0" w:color="auto"/>
              <w:left w:val="single" w:sz="4" w:space="0" w:color="auto"/>
            </w:tcBorders>
            <w:shd w:val="clear" w:color="auto" w:fill="FFFFFF"/>
          </w:tcPr>
          <w:p w14:paraId="613E81A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601DE6E" w14:textId="77777777" w:rsidR="00F578E8" w:rsidRDefault="009B6937">
            <w:pPr>
              <w:pStyle w:val="Bodytext20"/>
              <w:framePr w:w="9624" w:wrap="notBeside" w:vAnchor="text" w:hAnchor="text" w:xAlign="center" w:y="1"/>
              <w:shd w:val="clear" w:color="auto" w:fill="auto"/>
              <w:spacing w:before="0" w:line="220" w:lineRule="exact"/>
              <w:ind w:firstLine="0"/>
            </w:pPr>
            <w:r>
              <w:t>Απόστολος Νικολάίδης, Καθηγητής</w:t>
            </w:r>
          </w:p>
        </w:tc>
      </w:tr>
      <w:tr w:rsidR="00F578E8" w14:paraId="1C38433A"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AEB4C5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FDC8D01"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B1A5E2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D9A71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690CC6D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A364D7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04618F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A47015F"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3577C1D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E543F0E"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1103CFC9"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630BC381" w14:textId="77777777">
        <w:trPr>
          <w:trHeight w:hRule="exact" w:val="1819"/>
          <w:jc w:val="center"/>
        </w:trPr>
        <w:tc>
          <w:tcPr>
            <w:tcW w:w="3125" w:type="dxa"/>
            <w:tcBorders>
              <w:top w:val="single" w:sz="4" w:space="0" w:color="auto"/>
              <w:left w:val="single" w:sz="4" w:space="0" w:color="auto"/>
            </w:tcBorders>
            <w:shd w:val="clear" w:color="auto" w:fill="FFFFFF"/>
          </w:tcPr>
          <w:p w14:paraId="710C91E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A46E09B"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C235414"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525D5ED4"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52B4FDD9" w14:textId="77777777">
        <w:trPr>
          <w:trHeight w:hRule="exact" w:val="701"/>
          <w:jc w:val="center"/>
        </w:trPr>
        <w:tc>
          <w:tcPr>
            <w:tcW w:w="3125" w:type="dxa"/>
            <w:tcBorders>
              <w:top w:val="single" w:sz="4" w:space="0" w:color="auto"/>
              <w:left w:val="single" w:sz="4" w:space="0" w:color="auto"/>
            </w:tcBorders>
            <w:shd w:val="clear" w:color="auto" w:fill="FFFFFF"/>
          </w:tcPr>
          <w:p w14:paraId="5558198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FD959C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056883A" w14:textId="77777777" w:rsidR="00F578E8" w:rsidRDefault="00F578E8">
            <w:pPr>
              <w:framePr w:w="9624" w:wrap="notBeside" w:vAnchor="text" w:hAnchor="text" w:xAlign="center" w:y="1"/>
              <w:rPr>
                <w:sz w:val="10"/>
                <w:szCs w:val="10"/>
              </w:rPr>
            </w:pPr>
          </w:p>
        </w:tc>
      </w:tr>
      <w:tr w:rsidR="00F578E8" w14:paraId="550CBFC1" w14:textId="77777777">
        <w:trPr>
          <w:trHeight w:hRule="exact" w:val="706"/>
          <w:jc w:val="center"/>
        </w:trPr>
        <w:tc>
          <w:tcPr>
            <w:tcW w:w="3125" w:type="dxa"/>
            <w:tcBorders>
              <w:top w:val="single" w:sz="4" w:space="0" w:color="auto"/>
              <w:left w:val="single" w:sz="4" w:space="0" w:color="auto"/>
            </w:tcBorders>
            <w:shd w:val="clear" w:color="auto" w:fill="FFFFFF"/>
          </w:tcPr>
          <w:p w14:paraId="047B5370"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0A3CAED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5BEA78D" w14:textId="77777777">
        <w:trPr>
          <w:trHeight w:hRule="exact" w:val="701"/>
          <w:jc w:val="center"/>
        </w:trPr>
        <w:tc>
          <w:tcPr>
            <w:tcW w:w="3125" w:type="dxa"/>
            <w:tcBorders>
              <w:top w:val="single" w:sz="4" w:space="0" w:color="auto"/>
              <w:left w:val="single" w:sz="4" w:space="0" w:color="auto"/>
            </w:tcBorders>
            <w:shd w:val="clear" w:color="auto" w:fill="FFFFFF"/>
          </w:tcPr>
          <w:p w14:paraId="652531C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5EF41B0D" w14:textId="77777777" w:rsidR="00F578E8" w:rsidRDefault="00F578E8">
            <w:pPr>
              <w:framePr w:w="9624" w:wrap="notBeside" w:vAnchor="text" w:hAnchor="text" w:xAlign="center" w:y="1"/>
              <w:rPr>
                <w:sz w:val="10"/>
                <w:szCs w:val="10"/>
              </w:rPr>
            </w:pPr>
          </w:p>
        </w:tc>
      </w:tr>
      <w:tr w:rsidR="00F578E8" w:rsidRPr="00C5674A" w14:paraId="73D0E5DA" w14:textId="77777777">
        <w:trPr>
          <w:trHeight w:hRule="exact" w:val="706"/>
          <w:jc w:val="center"/>
        </w:trPr>
        <w:tc>
          <w:tcPr>
            <w:tcW w:w="3125" w:type="dxa"/>
            <w:tcBorders>
              <w:top w:val="single" w:sz="4" w:space="0" w:color="auto"/>
              <w:left w:val="single" w:sz="4" w:space="0" w:color="auto"/>
              <w:bottom w:val="single" w:sz="4" w:space="0" w:color="auto"/>
            </w:tcBorders>
            <w:shd w:val="clear" w:color="auto" w:fill="FFFFFF"/>
          </w:tcPr>
          <w:p w14:paraId="0E2EA04C"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2DC82F72"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lang w:val="en-GB" w:eastAsia="en-GB" w:bidi="en-GB"/>
              </w:rPr>
              <w:t>https</w:t>
            </w:r>
            <w:r w:rsidRPr="009B6937">
              <w:rPr>
                <w:lang w:val="en-GB"/>
              </w:rPr>
              <w:t>: /</w:t>
            </w:r>
            <w:r>
              <w:rPr>
                <w:lang w:val="en-GB" w:eastAsia="en-GB" w:bidi="en-GB"/>
              </w:rPr>
              <w:t>/eclass.uoa.gr/courses/SOCTHEOL25</w:t>
            </w:r>
            <w:r w:rsidRPr="009B6937">
              <w:rPr>
                <w:lang w:val="en-GB"/>
              </w:rPr>
              <w:t>1 /</w:t>
            </w:r>
          </w:p>
        </w:tc>
      </w:tr>
    </w:tbl>
    <w:p w14:paraId="300EDA4D"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4D98A6C" w14:textId="77777777" w:rsidR="00F578E8" w:rsidRDefault="00F578E8">
      <w:pPr>
        <w:framePr w:w="9624" w:wrap="notBeside" w:vAnchor="text" w:hAnchor="text" w:xAlign="center" w:y="1"/>
        <w:rPr>
          <w:sz w:val="2"/>
          <w:szCs w:val="2"/>
        </w:rPr>
      </w:pPr>
    </w:p>
    <w:p w14:paraId="68A031E4" w14:textId="77777777" w:rsidR="00F578E8" w:rsidRDefault="00F578E8">
      <w:pPr>
        <w:rPr>
          <w:sz w:val="2"/>
          <w:szCs w:val="2"/>
        </w:rPr>
      </w:pPr>
    </w:p>
    <w:p w14:paraId="64A6DDCE" w14:textId="77777777" w:rsidR="00F578E8" w:rsidRDefault="009B6937">
      <w:pPr>
        <w:pStyle w:val="Bodytext20"/>
        <w:shd w:val="clear" w:color="auto" w:fill="auto"/>
        <w:spacing w:before="207" w:line="245" w:lineRule="exact"/>
        <w:ind w:left="220" w:right="220" w:firstLine="720"/>
        <w:jc w:val="both"/>
      </w:pPr>
      <w:r>
        <w:t>Το μάθημα αποτελεί Εισαγωγή στην σύγχρονη επιστήμη της Ηθικής των Θρησκειών. Στο πρώτο μέρος συσχετίζονται Θρησκεία και Ηθική καιγίνεται διάκριση μεταξύ της Ηθικής της Θρησκείας και της Ηθικής των Θρησκειών. Στη συνέχεια παρατίθενται οι πηγές της εν λόγω Ηθικής,τα σημεία θεμελίωσης (Δεκάλογος, Μακαριθσμοί, Κοράνιο] και οι βασικές αρχές της: Κίνητρα και συνέπειες, Νόμος και Ηθική, Πίστη και έργα, Αρετή και σωτηρία, αμαρτία και μετάνοια. Στο Δεύτερο μέρος διερευνάται το περιεχόμενο της Ηθικής των Θρησκειών με το υλικό να κατανέμεται στα κεφάλαια: Θεολογική Ηθική, Ανθρωπολογική Ηθική, Ηθική των διανθρώπινων σχέσεων, Ηθική των θεσμών (οικογένεια,Πολιτική, Δίκαιο, οικονομία], Οικο-Ηθική και Βιοηθική των Θρησκειών.</w:t>
      </w:r>
    </w:p>
    <w:p w14:paraId="709809D7" w14:textId="77777777" w:rsidR="00F578E8" w:rsidRDefault="009B6937">
      <w:pPr>
        <w:pStyle w:val="Bodytext20"/>
        <w:shd w:val="clear" w:color="auto" w:fill="auto"/>
        <w:spacing w:before="0" w:after="179" w:line="264" w:lineRule="exact"/>
        <w:ind w:left="220" w:right="220" w:firstLine="920"/>
        <w:jc w:val="both"/>
      </w:pPr>
      <w:r>
        <w:t>Η ενασχόληση με την εν λόγω επιστή μη παρέχει τη δυνατότητα στον αναγνώστη αφενός για βαθύτερη γνωριμία των διαφορετικών ηθικοθρησκευτικών παραδόσεων και αφετέρου για ακριβέστερη γνώση της οικείας θρησκευτικής ταυτότητας μέσω της συγκριτικής μεθόδου, ώστε να αποκλεισθεί κάθε πιθανότητα θρησκευτικού συγκρητισμού που απειλεί τις ταυτότητες όλων των εμπλεκόμενων θρησκειών, ιδιαίτερα τώρα που η πολυπολιτισμικότητα και η εκκοσμίκευση συνιστούν κύρια χαρακτηριστικά της κοινωνίας και του Χριστιανισμού αντίστοιχα.</w:t>
      </w:r>
    </w:p>
    <w:p w14:paraId="13BE6D6D" w14:textId="77777777" w:rsidR="00F578E8" w:rsidRDefault="009B6937">
      <w:pPr>
        <w:pStyle w:val="Heading30"/>
        <w:keepNext/>
        <w:keepLines/>
        <w:shd w:val="clear" w:color="auto" w:fill="auto"/>
        <w:spacing w:before="0" w:after="164" w:line="190" w:lineRule="exact"/>
        <w:ind w:left="220"/>
        <w:jc w:val="both"/>
      </w:pPr>
      <w:bookmarkStart w:id="71" w:name="bookmark69"/>
      <w:r>
        <w:t>ΠΕΡΙΕΧΟΜΕΝΟ ΜΑΘΗΜΑΤΟΣ</w:t>
      </w:r>
      <w:bookmarkEnd w:id="71"/>
    </w:p>
    <w:p w14:paraId="0B78ACDE" w14:textId="77777777" w:rsidR="00F578E8" w:rsidRDefault="009B6937">
      <w:pPr>
        <w:pStyle w:val="Bodytext20"/>
        <w:numPr>
          <w:ilvl w:val="0"/>
          <w:numId w:val="23"/>
        </w:numPr>
        <w:shd w:val="clear" w:color="auto" w:fill="auto"/>
        <w:tabs>
          <w:tab w:val="left" w:pos="494"/>
        </w:tabs>
        <w:spacing w:before="0" w:line="245" w:lineRule="exact"/>
        <w:ind w:left="220" w:firstLine="0"/>
        <w:jc w:val="both"/>
      </w:pPr>
      <w:r>
        <w:t>Εισαγωγή στην Ηθική</w:t>
      </w:r>
    </w:p>
    <w:p w14:paraId="2F8C71F4" w14:textId="77777777" w:rsidR="00F578E8" w:rsidRDefault="009B6937">
      <w:pPr>
        <w:pStyle w:val="Bodytext20"/>
        <w:numPr>
          <w:ilvl w:val="0"/>
          <w:numId w:val="23"/>
        </w:numPr>
        <w:shd w:val="clear" w:color="auto" w:fill="auto"/>
        <w:tabs>
          <w:tab w:val="left" w:pos="499"/>
        </w:tabs>
        <w:spacing w:before="0" w:line="245" w:lineRule="exact"/>
        <w:ind w:left="220" w:firstLine="0"/>
        <w:jc w:val="both"/>
      </w:pPr>
      <w:r>
        <w:t>Ιστορία του ηθικού προβληματισμού</w:t>
      </w:r>
    </w:p>
    <w:p w14:paraId="39FC650C" w14:textId="77777777" w:rsidR="00F578E8" w:rsidRDefault="009B6937">
      <w:pPr>
        <w:pStyle w:val="Bodytext20"/>
        <w:numPr>
          <w:ilvl w:val="0"/>
          <w:numId w:val="23"/>
        </w:numPr>
        <w:shd w:val="clear" w:color="auto" w:fill="auto"/>
        <w:tabs>
          <w:tab w:val="left" w:pos="504"/>
        </w:tabs>
        <w:spacing w:before="0" w:line="245" w:lineRule="exact"/>
        <w:ind w:left="220" w:right="220" w:firstLine="0"/>
        <w:jc w:val="both"/>
        <w:sectPr w:rsidR="00F578E8">
          <w:pgSz w:w="11900" w:h="16840"/>
          <w:pgMar w:top="1535" w:right="1080" w:bottom="1252" w:left="1195" w:header="0" w:footer="3" w:gutter="0"/>
          <w:cols w:space="720"/>
          <w:noEndnote/>
          <w:docGrid w:linePitch="360"/>
        </w:sectPr>
      </w:pPr>
      <w:r>
        <w:t>Σύγχρονα θέματα Χριστιανικής Ηθικής: Το πρόβλημα της ελευθερίας, έρωτας και αγάπη, το ήθος της εξουσίας, το ήθος της εργασίας, το πρόβλημα της βίας.</w:t>
      </w:r>
    </w:p>
    <w:p w14:paraId="22BD5B2C" w14:textId="77777777" w:rsidR="00F578E8" w:rsidRDefault="009B6937">
      <w:pPr>
        <w:pStyle w:val="Bodytext20"/>
        <w:numPr>
          <w:ilvl w:val="0"/>
          <w:numId w:val="23"/>
        </w:numPr>
        <w:shd w:val="clear" w:color="auto" w:fill="auto"/>
        <w:tabs>
          <w:tab w:val="left" w:pos="555"/>
        </w:tabs>
        <w:spacing w:before="0" w:after="433" w:line="220" w:lineRule="exact"/>
        <w:ind w:left="220" w:firstLine="0"/>
        <w:jc w:val="both"/>
      </w:pPr>
      <w:r>
        <w:lastRenderedPageBreak/>
        <w:t>Η μεσότητα ως πεμπτουσία του χριστιανικού ήθους.</w:t>
      </w:r>
    </w:p>
    <w:p w14:paraId="555F6A58" w14:textId="77777777" w:rsidR="00F578E8" w:rsidRDefault="009B6937">
      <w:pPr>
        <w:pStyle w:val="Heading30"/>
        <w:keepNext/>
        <w:keepLines/>
        <w:shd w:val="clear" w:color="auto" w:fill="000000"/>
        <w:spacing w:before="0" w:after="622" w:line="190" w:lineRule="exact"/>
        <w:ind w:left="220"/>
        <w:jc w:val="both"/>
      </w:pPr>
      <w:bookmarkStart w:id="72" w:name="bookmark70"/>
      <w:r>
        <w:rPr>
          <w:rStyle w:val="Heading32"/>
          <w:b/>
          <w:bCs/>
        </w:rPr>
        <w:t>Ε2. ΜΑΘΗΜΑΤΑ ΕΠΙΛΟΓΗΣ</w:t>
      </w:r>
      <w:bookmarkEnd w:id="72"/>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400"/>
        <w:gridCol w:w="1771"/>
        <w:gridCol w:w="2338"/>
      </w:tblGrid>
      <w:tr w:rsidR="00F578E8" w14:paraId="522A9AE4" w14:textId="77777777">
        <w:trPr>
          <w:trHeight w:hRule="exact" w:val="446"/>
          <w:jc w:val="center"/>
        </w:trPr>
        <w:tc>
          <w:tcPr>
            <w:tcW w:w="3115" w:type="dxa"/>
            <w:tcBorders>
              <w:top w:val="single" w:sz="4" w:space="0" w:color="auto"/>
              <w:left w:val="single" w:sz="4" w:space="0" w:color="auto"/>
            </w:tcBorders>
            <w:shd w:val="clear" w:color="auto" w:fill="FFFFFF"/>
          </w:tcPr>
          <w:p w14:paraId="487F971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61D56257"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[31Υ012] ΕΞΑΜΗΝΟ ΣΠΟΥΔΩΝ Ε'</w:t>
            </w:r>
          </w:p>
        </w:tc>
      </w:tr>
      <w:tr w:rsidR="00F578E8" w14:paraId="701FDE83" w14:textId="77777777">
        <w:trPr>
          <w:trHeight w:hRule="exact" w:val="432"/>
          <w:jc w:val="center"/>
        </w:trPr>
        <w:tc>
          <w:tcPr>
            <w:tcW w:w="3115" w:type="dxa"/>
            <w:tcBorders>
              <w:top w:val="single" w:sz="4" w:space="0" w:color="auto"/>
              <w:left w:val="single" w:sz="4" w:space="0" w:color="auto"/>
            </w:tcBorders>
            <w:shd w:val="clear" w:color="auto" w:fill="FFFFFF"/>
          </w:tcPr>
          <w:p w14:paraId="4784FD4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53F4C469"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Εισαγωγή στην Παιδαγωγική - Γενική Παιδαγωγική</w:t>
            </w:r>
          </w:p>
        </w:tc>
      </w:tr>
      <w:tr w:rsidR="00F578E8" w14:paraId="2EFAE515" w14:textId="77777777">
        <w:trPr>
          <w:trHeight w:hRule="exact" w:val="437"/>
          <w:jc w:val="center"/>
        </w:trPr>
        <w:tc>
          <w:tcPr>
            <w:tcW w:w="3115" w:type="dxa"/>
            <w:tcBorders>
              <w:top w:val="single" w:sz="4" w:space="0" w:color="auto"/>
              <w:left w:val="single" w:sz="4" w:space="0" w:color="auto"/>
            </w:tcBorders>
            <w:shd w:val="clear" w:color="auto" w:fill="FFFFFF"/>
          </w:tcPr>
          <w:p w14:paraId="11A836C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7D4A85C6" w14:textId="77777777" w:rsidR="00F578E8" w:rsidRDefault="009B6937">
            <w:pPr>
              <w:pStyle w:val="Bodytext20"/>
              <w:framePr w:w="9624" w:wrap="notBeside" w:vAnchor="text" w:hAnchor="text" w:xAlign="center" w:y="1"/>
              <w:shd w:val="clear" w:color="auto" w:fill="auto"/>
              <w:spacing w:before="0" w:line="220" w:lineRule="exact"/>
              <w:ind w:firstLine="0"/>
              <w:jc w:val="both"/>
            </w:pPr>
            <w:r>
              <w:t>Μαρία - Ζωή Φουντοπούλου, Καθηγήτρια, (Ανάθεση Διδασκαλίας)</w:t>
            </w:r>
          </w:p>
        </w:tc>
      </w:tr>
      <w:tr w:rsidR="00F578E8" w14:paraId="67EDDB8C" w14:textId="77777777">
        <w:trPr>
          <w:trHeight w:hRule="exact" w:val="1766"/>
          <w:jc w:val="center"/>
        </w:trPr>
        <w:tc>
          <w:tcPr>
            <w:tcW w:w="5515" w:type="dxa"/>
            <w:gridSpan w:val="2"/>
            <w:tcBorders>
              <w:top w:val="single" w:sz="4" w:space="0" w:color="auto"/>
              <w:left w:val="single" w:sz="4" w:space="0" w:color="auto"/>
            </w:tcBorders>
            <w:shd w:val="clear" w:color="auto" w:fill="FFFFFF"/>
          </w:tcPr>
          <w:p w14:paraId="6A331CA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5E05F68"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BB8FFF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340386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1C10F4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0672F4C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3261B3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FD55D5E" w14:textId="77777777">
        <w:trPr>
          <w:trHeight w:hRule="exact" w:val="432"/>
          <w:jc w:val="center"/>
        </w:trPr>
        <w:tc>
          <w:tcPr>
            <w:tcW w:w="5515" w:type="dxa"/>
            <w:gridSpan w:val="2"/>
            <w:tcBorders>
              <w:top w:val="single" w:sz="4" w:space="0" w:color="auto"/>
              <w:left w:val="single" w:sz="4" w:space="0" w:color="auto"/>
            </w:tcBorders>
            <w:shd w:val="clear" w:color="auto" w:fill="FFFFFF"/>
          </w:tcPr>
          <w:p w14:paraId="2B0C854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A6178C4"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c>
          <w:tcPr>
            <w:tcW w:w="2338" w:type="dxa"/>
            <w:tcBorders>
              <w:top w:val="single" w:sz="4" w:space="0" w:color="auto"/>
              <w:left w:val="single" w:sz="4" w:space="0" w:color="auto"/>
              <w:right w:val="single" w:sz="4" w:space="0" w:color="auto"/>
            </w:tcBorders>
            <w:shd w:val="clear" w:color="auto" w:fill="FFFFFF"/>
          </w:tcPr>
          <w:p w14:paraId="2862C2BC"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r>
      <w:tr w:rsidR="00F578E8" w14:paraId="7D9D62BB" w14:textId="77777777">
        <w:trPr>
          <w:trHeight w:hRule="exact" w:val="1819"/>
          <w:jc w:val="center"/>
        </w:trPr>
        <w:tc>
          <w:tcPr>
            <w:tcW w:w="3115" w:type="dxa"/>
            <w:tcBorders>
              <w:top w:val="single" w:sz="4" w:space="0" w:color="auto"/>
              <w:left w:val="single" w:sz="4" w:space="0" w:color="auto"/>
            </w:tcBorders>
            <w:shd w:val="clear" w:color="auto" w:fill="FFFFFF"/>
          </w:tcPr>
          <w:p w14:paraId="676BCC6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D8D123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80175F2"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09" w:type="dxa"/>
            <w:gridSpan w:val="3"/>
            <w:tcBorders>
              <w:top w:val="single" w:sz="4" w:space="0" w:color="auto"/>
              <w:left w:val="single" w:sz="4" w:space="0" w:color="auto"/>
              <w:right w:val="single" w:sz="4" w:space="0" w:color="auto"/>
            </w:tcBorders>
            <w:shd w:val="clear" w:color="auto" w:fill="FFFFFF"/>
          </w:tcPr>
          <w:p w14:paraId="0B1678D8" w14:textId="77777777" w:rsidR="00F578E8" w:rsidRDefault="009B6937">
            <w:pPr>
              <w:pStyle w:val="Bodytext20"/>
              <w:framePr w:w="9624" w:wrap="notBeside" w:vAnchor="text" w:hAnchor="text" w:xAlign="center" w:y="1"/>
              <w:shd w:val="clear" w:color="auto" w:fill="auto"/>
              <w:spacing w:before="0" w:after="360" w:line="220" w:lineRule="exact"/>
              <w:ind w:firstLine="0"/>
              <w:jc w:val="both"/>
            </w:pPr>
            <w:r>
              <w:t>Υποχρεωτικό κατ’ επιλογή</w:t>
            </w:r>
          </w:p>
          <w:p w14:paraId="7826A539" w14:textId="77777777" w:rsidR="00F578E8" w:rsidRDefault="009B6937">
            <w:pPr>
              <w:pStyle w:val="Bodytext20"/>
              <w:framePr w:w="9624" w:wrap="notBeside" w:vAnchor="text" w:hAnchor="text" w:xAlign="center" w:y="1"/>
              <w:shd w:val="clear" w:color="auto" w:fill="auto"/>
              <w:spacing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r w:rsidR="00F578E8" w14:paraId="12D9452F" w14:textId="77777777">
        <w:trPr>
          <w:trHeight w:hRule="exact" w:val="701"/>
          <w:jc w:val="center"/>
        </w:trPr>
        <w:tc>
          <w:tcPr>
            <w:tcW w:w="3115" w:type="dxa"/>
            <w:tcBorders>
              <w:top w:val="single" w:sz="4" w:space="0" w:color="auto"/>
              <w:left w:val="single" w:sz="4" w:space="0" w:color="auto"/>
            </w:tcBorders>
            <w:shd w:val="clear" w:color="auto" w:fill="FFFFFF"/>
          </w:tcPr>
          <w:p w14:paraId="19E196D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E64C07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gridSpan w:val="3"/>
            <w:tcBorders>
              <w:top w:val="single" w:sz="4" w:space="0" w:color="auto"/>
              <w:left w:val="single" w:sz="4" w:space="0" w:color="auto"/>
              <w:right w:val="single" w:sz="4" w:space="0" w:color="auto"/>
            </w:tcBorders>
            <w:shd w:val="clear" w:color="auto" w:fill="FFFFFF"/>
          </w:tcPr>
          <w:p w14:paraId="7A39B4C8" w14:textId="77777777" w:rsidR="00F578E8" w:rsidRDefault="009B6937">
            <w:pPr>
              <w:pStyle w:val="Bodytext20"/>
              <w:framePr w:w="9624" w:wrap="notBeside" w:vAnchor="text" w:hAnchor="text" w:xAlign="center" w:y="1"/>
              <w:shd w:val="clear" w:color="auto" w:fill="auto"/>
              <w:spacing w:before="0" w:line="140" w:lineRule="exact"/>
              <w:ind w:firstLine="0"/>
              <w:jc w:val="both"/>
            </w:pPr>
            <w:r>
              <w:rPr>
                <w:rStyle w:val="Bodytext2Calibri1"/>
              </w:rPr>
              <w:t>'0</w:t>
            </w:r>
            <w:r>
              <w:rPr>
                <w:rStyle w:val="Bodytext2Calibri1"/>
                <w:vertAlign w:val="subscript"/>
              </w:rPr>
              <w:t>X</w:t>
            </w:r>
            <w:r>
              <w:rPr>
                <w:rStyle w:val="Bodytext2Calibri1"/>
              </w:rPr>
              <w:t>L</w:t>
            </w:r>
          </w:p>
        </w:tc>
      </w:tr>
      <w:tr w:rsidR="00F578E8" w14:paraId="3A5F55B7" w14:textId="77777777">
        <w:trPr>
          <w:trHeight w:hRule="exact" w:val="701"/>
          <w:jc w:val="center"/>
        </w:trPr>
        <w:tc>
          <w:tcPr>
            <w:tcW w:w="3115" w:type="dxa"/>
            <w:tcBorders>
              <w:top w:val="single" w:sz="4" w:space="0" w:color="auto"/>
              <w:left w:val="single" w:sz="4" w:space="0" w:color="auto"/>
            </w:tcBorders>
            <w:shd w:val="clear" w:color="auto" w:fill="FFFFFF"/>
          </w:tcPr>
          <w:p w14:paraId="343FDE8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509" w:type="dxa"/>
            <w:gridSpan w:val="3"/>
            <w:tcBorders>
              <w:top w:val="single" w:sz="4" w:space="0" w:color="auto"/>
              <w:left w:val="single" w:sz="4" w:space="0" w:color="auto"/>
              <w:right w:val="single" w:sz="4" w:space="0" w:color="auto"/>
            </w:tcBorders>
            <w:shd w:val="clear" w:color="auto" w:fill="FFFFFF"/>
          </w:tcPr>
          <w:p w14:paraId="11490C08"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Ελληνική</w:t>
            </w:r>
          </w:p>
        </w:tc>
      </w:tr>
      <w:tr w:rsidR="00F578E8" w14:paraId="0794EBE8" w14:textId="77777777">
        <w:trPr>
          <w:trHeight w:hRule="exact" w:val="701"/>
          <w:jc w:val="center"/>
        </w:trPr>
        <w:tc>
          <w:tcPr>
            <w:tcW w:w="3115" w:type="dxa"/>
            <w:tcBorders>
              <w:top w:val="single" w:sz="4" w:space="0" w:color="auto"/>
              <w:left w:val="single" w:sz="4" w:space="0" w:color="auto"/>
            </w:tcBorders>
            <w:shd w:val="clear" w:color="auto" w:fill="FFFFFF"/>
          </w:tcPr>
          <w:p w14:paraId="766819E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9" w:type="dxa"/>
            <w:gridSpan w:val="3"/>
            <w:tcBorders>
              <w:top w:val="single" w:sz="4" w:space="0" w:color="auto"/>
              <w:left w:val="single" w:sz="4" w:space="0" w:color="auto"/>
              <w:right w:val="single" w:sz="4" w:space="0" w:color="auto"/>
            </w:tcBorders>
            <w:shd w:val="clear" w:color="auto" w:fill="FFFFFF"/>
          </w:tcPr>
          <w:p w14:paraId="12B6BD9D"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68301BF1" w14:textId="77777777">
        <w:trPr>
          <w:trHeight w:hRule="exact" w:val="715"/>
          <w:jc w:val="center"/>
        </w:trPr>
        <w:tc>
          <w:tcPr>
            <w:tcW w:w="3115" w:type="dxa"/>
            <w:tcBorders>
              <w:top w:val="single" w:sz="4" w:space="0" w:color="auto"/>
              <w:left w:val="single" w:sz="4" w:space="0" w:color="auto"/>
              <w:bottom w:val="single" w:sz="4" w:space="0" w:color="auto"/>
            </w:tcBorders>
            <w:shd w:val="clear" w:color="auto" w:fill="FFFFFF"/>
          </w:tcPr>
          <w:p w14:paraId="772ADBC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423E397C" w14:textId="77777777" w:rsidR="00F578E8" w:rsidRDefault="00F578E8">
            <w:pPr>
              <w:framePr w:w="9624" w:wrap="notBeside" w:vAnchor="text" w:hAnchor="text" w:xAlign="center" w:y="1"/>
              <w:rPr>
                <w:sz w:val="10"/>
                <w:szCs w:val="10"/>
              </w:rPr>
            </w:pPr>
          </w:p>
        </w:tc>
      </w:tr>
    </w:tbl>
    <w:p w14:paraId="18ACDAD9"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A5478B2" w14:textId="77777777" w:rsidR="00F578E8" w:rsidRDefault="00F578E8">
      <w:pPr>
        <w:framePr w:w="9624" w:wrap="notBeside" w:vAnchor="text" w:hAnchor="text" w:xAlign="center" w:y="1"/>
        <w:rPr>
          <w:sz w:val="2"/>
          <w:szCs w:val="2"/>
        </w:rPr>
      </w:pPr>
    </w:p>
    <w:p w14:paraId="55A7118A" w14:textId="77777777" w:rsidR="00F578E8" w:rsidRDefault="00F578E8">
      <w:pPr>
        <w:rPr>
          <w:sz w:val="2"/>
          <w:szCs w:val="2"/>
        </w:rPr>
      </w:pPr>
    </w:p>
    <w:p w14:paraId="0558C2EA" w14:textId="77777777" w:rsidR="00F578E8" w:rsidRDefault="009B6937">
      <w:pPr>
        <w:pStyle w:val="Bodytext20"/>
        <w:shd w:val="clear" w:color="auto" w:fill="auto"/>
        <w:spacing w:before="192" w:after="135" w:line="264" w:lineRule="exact"/>
        <w:ind w:left="220" w:right="220" w:firstLine="720"/>
        <w:jc w:val="both"/>
      </w:pPr>
      <w:r>
        <w:t>Το μάθημα προσφέρει βασικές γνώσεις για την οργάνωση και διεξαγωγή της μαθησιακής και διδακτικής διαδικασίας. Εξετάζονται σε θεωρητικό επίπεδο οι κύριες έννοιες της διδακτικής διαδικασίας και προσφέρεταιη δυνατότητα παρακολούθησης της εφαρμογής των εννοιών αυτών στην σχολική τάξη καθώς οι φοιτήτριες και φοιτητές παρακολουθούν διδασκαλίες του μαθήματος των Θρησκευτικών σε σχολεία της Δευτεροβάθμιας Εκπαίδευσης.</w:t>
      </w:r>
    </w:p>
    <w:p w14:paraId="393A2E13" w14:textId="77777777" w:rsidR="00F578E8" w:rsidRDefault="009B6937">
      <w:pPr>
        <w:pStyle w:val="Bodytext20"/>
        <w:shd w:val="clear" w:color="auto" w:fill="auto"/>
        <w:spacing w:before="0" w:line="245" w:lineRule="exact"/>
        <w:ind w:left="220" w:firstLine="0"/>
        <w:jc w:val="both"/>
      </w:pPr>
      <w:r>
        <w:t>Το μάθημα αναφέρεται:</w:t>
      </w:r>
    </w:p>
    <w:p w14:paraId="0806690B" w14:textId="77777777" w:rsidR="00F578E8" w:rsidRDefault="009B6937">
      <w:pPr>
        <w:pStyle w:val="Bodytext20"/>
        <w:numPr>
          <w:ilvl w:val="0"/>
          <w:numId w:val="22"/>
        </w:numPr>
        <w:shd w:val="clear" w:color="auto" w:fill="auto"/>
        <w:tabs>
          <w:tab w:val="left" w:pos="935"/>
        </w:tabs>
        <w:spacing w:before="0" w:line="245" w:lineRule="exact"/>
        <w:ind w:left="580" w:firstLine="0"/>
        <w:jc w:val="both"/>
      </w:pPr>
      <w:r>
        <w:t>Σε βασικές έννοιες και όρους της Παιδαγωγικής επιστήμης</w:t>
      </w:r>
    </w:p>
    <w:p w14:paraId="78F8922D" w14:textId="77777777" w:rsidR="00F578E8" w:rsidRDefault="009B6937">
      <w:pPr>
        <w:pStyle w:val="Bodytext20"/>
        <w:numPr>
          <w:ilvl w:val="0"/>
          <w:numId w:val="22"/>
        </w:numPr>
        <w:shd w:val="clear" w:color="auto" w:fill="auto"/>
        <w:tabs>
          <w:tab w:val="left" w:pos="935"/>
        </w:tabs>
        <w:spacing w:before="0" w:line="245" w:lineRule="exact"/>
        <w:ind w:left="940"/>
      </w:pPr>
      <w:r>
        <w:t>Στις φιλοσοφικές, επιστημολογικές, κοινωνικές, πολιτικές, οικονομικές, νομικές προϋποθέσεις της αγωγής</w:t>
      </w:r>
    </w:p>
    <w:p w14:paraId="730CB79D" w14:textId="77777777" w:rsidR="00F578E8" w:rsidRDefault="009B6937">
      <w:pPr>
        <w:pStyle w:val="Bodytext20"/>
        <w:numPr>
          <w:ilvl w:val="0"/>
          <w:numId w:val="22"/>
        </w:numPr>
        <w:shd w:val="clear" w:color="auto" w:fill="auto"/>
        <w:tabs>
          <w:tab w:val="left" w:pos="935"/>
        </w:tabs>
        <w:spacing w:before="0" w:line="245" w:lineRule="exact"/>
        <w:ind w:left="580" w:firstLine="0"/>
        <w:jc w:val="both"/>
      </w:pPr>
      <w:r>
        <w:t>Στους όρους, τους σκοπούς, το αντικείμενο και τα όρια της Αγωγής</w:t>
      </w:r>
    </w:p>
    <w:p w14:paraId="49ECF832" w14:textId="77777777" w:rsidR="00F578E8" w:rsidRDefault="009B6937">
      <w:pPr>
        <w:pStyle w:val="Bodytext20"/>
        <w:numPr>
          <w:ilvl w:val="0"/>
          <w:numId w:val="22"/>
        </w:numPr>
        <w:shd w:val="clear" w:color="auto" w:fill="auto"/>
        <w:tabs>
          <w:tab w:val="left" w:pos="935"/>
        </w:tabs>
        <w:spacing w:before="0" w:line="245" w:lineRule="exact"/>
        <w:ind w:left="940"/>
      </w:pPr>
      <w:r>
        <w:t>Στα βασικά παιδαγωγικά (φιλοσοφικά-παιδαγωγικά] ρεύματα που προσδιόρισαν το πεδίο της Παιδαγωγικής σήμερα</w:t>
      </w:r>
    </w:p>
    <w:p w14:paraId="22FA813D" w14:textId="77777777" w:rsidR="00F578E8" w:rsidRDefault="009B6937">
      <w:pPr>
        <w:pStyle w:val="Bodytext20"/>
        <w:numPr>
          <w:ilvl w:val="0"/>
          <w:numId w:val="22"/>
        </w:numPr>
        <w:shd w:val="clear" w:color="auto" w:fill="auto"/>
        <w:tabs>
          <w:tab w:val="left" w:pos="935"/>
        </w:tabs>
        <w:spacing w:before="0" w:line="245" w:lineRule="exact"/>
        <w:ind w:left="580" w:firstLine="0"/>
        <w:jc w:val="both"/>
      </w:pPr>
      <w:r>
        <w:t>Στους κυριότερους εκπροσώπους της Παιδαγωγικής και στο έργο τους</w:t>
      </w:r>
    </w:p>
    <w:p w14:paraId="7F3CCA49" w14:textId="77777777" w:rsidR="00F578E8" w:rsidRDefault="009B6937">
      <w:pPr>
        <w:pStyle w:val="Bodytext20"/>
        <w:numPr>
          <w:ilvl w:val="0"/>
          <w:numId w:val="22"/>
        </w:numPr>
        <w:shd w:val="clear" w:color="auto" w:fill="auto"/>
        <w:tabs>
          <w:tab w:val="left" w:pos="935"/>
        </w:tabs>
        <w:spacing w:before="0" w:line="245" w:lineRule="exact"/>
        <w:ind w:left="940"/>
      </w:pPr>
      <w:r>
        <w:t>Στα σύγχρονα προβλήματα και τους προβληματισμούς σχετικά με την Παιδαγωγική και την εκπαίδευση</w:t>
      </w:r>
    </w:p>
    <w:p w14:paraId="5A295D83" w14:textId="77777777" w:rsidR="00F578E8" w:rsidRDefault="009B6937">
      <w:pPr>
        <w:pStyle w:val="Bodytext20"/>
        <w:numPr>
          <w:ilvl w:val="0"/>
          <w:numId w:val="22"/>
        </w:numPr>
        <w:shd w:val="clear" w:color="auto" w:fill="auto"/>
        <w:tabs>
          <w:tab w:val="left" w:pos="943"/>
        </w:tabs>
        <w:spacing w:before="0" w:after="240" w:line="245" w:lineRule="exact"/>
        <w:ind w:left="940"/>
      </w:pPr>
      <w:r>
        <w:t>Στον τρόπο εφαρμογής των αρχών της Παιδαγωγικής στην εκπαίδευση και τη διδασκαλία (σχέση θεωρίας - πράξης)</w:t>
      </w:r>
    </w:p>
    <w:p w14:paraId="7FF54254" w14:textId="77777777" w:rsidR="00F578E8" w:rsidRDefault="009B6937">
      <w:pPr>
        <w:pStyle w:val="Bodytext20"/>
        <w:shd w:val="clear" w:color="auto" w:fill="auto"/>
        <w:spacing w:before="0" w:line="245" w:lineRule="exact"/>
        <w:ind w:left="220" w:firstLine="0"/>
      </w:pPr>
      <w:r>
        <w:lastRenderedPageBreak/>
        <w:t>Στόχοιτου μαθήματος είναι, οι φοιτητές:</w:t>
      </w:r>
    </w:p>
    <w:p w14:paraId="7EFE8540" w14:textId="77777777" w:rsidR="00F578E8" w:rsidRDefault="009B6937">
      <w:pPr>
        <w:pStyle w:val="Bodytext20"/>
        <w:numPr>
          <w:ilvl w:val="0"/>
          <w:numId w:val="22"/>
        </w:numPr>
        <w:shd w:val="clear" w:color="auto" w:fill="auto"/>
        <w:tabs>
          <w:tab w:val="left" w:pos="943"/>
        </w:tabs>
        <w:spacing w:before="0" w:line="245" w:lineRule="exact"/>
        <w:ind w:left="580" w:firstLine="0"/>
        <w:jc w:val="both"/>
      </w:pPr>
      <w:r>
        <w:t>Να κατανοήσουν τις διαστάσεις της έννοιας «παιδαγωγική»</w:t>
      </w:r>
    </w:p>
    <w:p w14:paraId="054AE875" w14:textId="77777777" w:rsidR="00F578E8" w:rsidRDefault="009B6937">
      <w:pPr>
        <w:pStyle w:val="Bodytext20"/>
        <w:numPr>
          <w:ilvl w:val="0"/>
          <w:numId w:val="22"/>
        </w:numPr>
        <w:shd w:val="clear" w:color="auto" w:fill="auto"/>
        <w:tabs>
          <w:tab w:val="left" w:pos="943"/>
        </w:tabs>
        <w:spacing w:before="0" w:line="245" w:lineRule="exact"/>
        <w:ind w:left="580" w:firstLine="0"/>
        <w:jc w:val="both"/>
      </w:pPr>
      <w:r>
        <w:t>Να αντιληφθοΰν τις απαιτήσεις και τις διαστάσεις του παιδαγωγικού έργου</w:t>
      </w:r>
    </w:p>
    <w:p w14:paraId="25C47BE4" w14:textId="77777777" w:rsidR="00F578E8" w:rsidRDefault="009B6937">
      <w:pPr>
        <w:pStyle w:val="Bodytext20"/>
        <w:numPr>
          <w:ilvl w:val="0"/>
          <w:numId w:val="22"/>
        </w:numPr>
        <w:shd w:val="clear" w:color="auto" w:fill="auto"/>
        <w:tabs>
          <w:tab w:val="left" w:pos="943"/>
        </w:tabs>
        <w:spacing w:before="0" w:line="245" w:lineRule="exact"/>
        <w:ind w:left="580" w:firstLine="0"/>
        <w:jc w:val="both"/>
      </w:pPr>
      <w:r>
        <w:t>Να ευαισθητοποιηθούν απέναντι στην έννοια «παιδί»</w:t>
      </w:r>
    </w:p>
    <w:p w14:paraId="7DD193D2" w14:textId="77777777" w:rsidR="00F578E8" w:rsidRDefault="009B6937">
      <w:pPr>
        <w:pStyle w:val="Bodytext20"/>
        <w:numPr>
          <w:ilvl w:val="0"/>
          <w:numId w:val="22"/>
        </w:numPr>
        <w:shd w:val="clear" w:color="auto" w:fill="auto"/>
        <w:tabs>
          <w:tab w:val="left" w:pos="943"/>
        </w:tabs>
        <w:spacing w:before="0" w:line="245" w:lineRule="exact"/>
        <w:ind w:left="580" w:firstLine="0"/>
        <w:jc w:val="both"/>
      </w:pPr>
      <w:r>
        <w:t>Να μπορούν να διακρίνουν με παιδαγωγική συναίσθηση τα όρια της δράσης τους στην τάξη</w:t>
      </w:r>
    </w:p>
    <w:p w14:paraId="6C20CFC1" w14:textId="77777777" w:rsidR="00F578E8" w:rsidRDefault="009B6937">
      <w:pPr>
        <w:pStyle w:val="Bodytext20"/>
        <w:numPr>
          <w:ilvl w:val="0"/>
          <w:numId w:val="22"/>
        </w:numPr>
        <w:shd w:val="clear" w:color="auto" w:fill="auto"/>
        <w:tabs>
          <w:tab w:val="left" w:pos="943"/>
        </w:tabs>
        <w:spacing w:before="0" w:line="245" w:lineRule="exact"/>
        <w:ind w:left="940"/>
      </w:pPr>
      <w:r>
        <w:t>Να διακρίνουν τους παράγοντες καιτις μεταβλητές που επηρεάζουν καιπροσδιορίζουν το έργο τους</w:t>
      </w:r>
    </w:p>
    <w:p w14:paraId="41CF11AE" w14:textId="77777777" w:rsidR="00F578E8" w:rsidRDefault="009B6937">
      <w:pPr>
        <w:pStyle w:val="Bodytext20"/>
        <w:numPr>
          <w:ilvl w:val="0"/>
          <w:numId w:val="22"/>
        </w:numPr>
        <w:shd w:val="clear" w:color="auto" w:fill="auto"/>
        <w:tabs>
          <w:tab w:val="left" w:pos="943"/>
        </w:tabs>
        <w:spacing w:before="0" w:line="610" w:lineRule="exact"/>
        <w:ind w:left="220" w:firstLine="360"/>
      </w:pPr>
      <w:r>
        <w:t xml:space="preserve">Να ενημερωθούν σχετικά με τα προβλήματα που επηρεάζουν την παιδαγωγική σχέση. </w:t>
      </w:r>
      <w:r>
        <w:rPr>
          <w:rStyle w:val="Bodytext295pt0"/>
        </w:rPr>
        <w:t>ΠΕΡΙΕΧΟΜΕΝΟ ΜΑΘΗΜΑΤΟΣ</w:t>
      </w:r>
    </w:p>
    <w:p w14:paraId="3FE60FB6" w14:textId="77777777" w:rsidR="00F578E8" w:rsidRDefault="009B6937">
      <w:pPr>
        <w:pStyle w:val="Bodytext20"/>
        <w:shd w:val="clear" w:color="auto" w:fill="auto"/>
        <w:spacing w:before="0" w:line="254" w:lineRule="exact"/>
        <w:ind w:left="220" w:right="220" w:firstLine="720"/>
        <w:jc w:val="both"/>
      </w:pPr>
      <w:r>
        <w:rPr>
          <w:rStyle w:val="Bodytext295pt0"/>
        </w:rPr>
        <w:t xml:space="preserve">Α. Θεωρητικό πλαίσιο: </w:t>
      </w:r>
      <w:r>
        <w:t xml:space="preserve">Η Παιδαγωγική ως επιστήμη. Χαρακτηριστικά γνωρίσματα της Παιδαγωγικής. Σχέση της Παιδαγωγικής με τις άλλες επιστήμες. Αντικείμενο της Παιδαγωγικής. Το πεδίο της Παιδαγωγικής. Κλάδοι της Παιδαγωγικής. Η μεθοδολογία έρευνας της Παιδαγωγικής επιστήμης. Το φαινόμενο της αγωγής. Έννοια και σχέση παιδαγωγικών όρων. Το μορφώσιμο του ανθρώπου και το πρόβλημα του δυνατού της αγωγής. Τα όρια της μορφωτικής επίδρασης. Η παιδαγωγική πράξη και η αρχή της παιδαγωγικής ευθύνης. Παιδαγωγικές αρετές. 0 σκοπός, οι παράγοντες και τα μέσα της αγωγής. Η συμβουλευτική στο σχολείο. Φαινομενικές παιδαγωγικές αντινομίες. Σύντομη εξέλιξη του φαινομένου της αγωγής και των παιδαγωγικών και διδακτικών συστημάτων. Ο νεότερος ανθρωπισμός. Η θεμελίωση της Παιδαγωγικής επιστήμης. Ο πραγματισμός του </w:t>
      </w:r>
      <w:r>
        <w:rPr>
          <w:lang w:val="en-GB" w:eastAsia="en-GB" w:bidi="en-GB"/>
        </w:rPr>
        <w:t>J</w:t>
      </w:r>
      <w:r w:rsidRPr="009B6937">
        <w:rPr>
          <w:lang w:eastAsia="en-GB" w:bidi="en-GB"/>
        </w:rPr>
        <w:t xml:space="preserve">. </w:t>
      </w:r>
      <w:r>
        <w:rPr>
          <w:lang w:val="en-GB" w:eastAsia="en-GB" w:bidi="en-GB"/>
        </w:rPr>
        <w:t>Dewey</w:t>
      </w:r>
      <w:r w:rsidRPr="009B6937">
        <w:rPr>
          <w:lang w:eastAsia="en-GB" w:bidi="en-GB"/>
        </w:rPr>
        <w:t xml:space="preserve">. </w:t>
      </w:r>
      <w:r>
        <w:t>Το σχολείο εργασίας. Το σχολείο ενεργείας. Η πολυτεχνική εκπαίδευση. Η αντιαυταρχική αγωγή. Η αμφισβήτηση του σχολείου. Η αισθητική αγωγή. Η περιβαλλοντική εκπαίδευση. Η αγωγή ειρήνης.</w:t>
      </w:r>
    </w:p>
    <w:p w14:paraId="77F5883D" w14:textId="77777777" w:rsidR="00F578E8" w:rsidRDefault="009B6937">
      <w:pPr>
        <w:pStyle w:val="Bodytext20"/>
        <w:shd w:val="clear" w:color="auto" w:fill="auto"/>
        <w:spacing w:before="0" w:line="254" w:lineRule="exact"/>
        <w:ind w:left="220" w:right="320" w:firstLine="720"/>
        <w:jc w:val="both"/>
      </w:pPr>
      <w:r>
        <w:rPr>
          <w:rStyle w:val="Bodytext295pt0"/>
        </w:rPr>
        <w:t xml:space="preserve">Β. Διδακτική άσκηση: </w:t>
      </w:r>
      <w:r>
        <w:t>Κάθε φοιτητής είναι υποχρεωμένος να παρακολουθήσει μαθήματα 3 ημερών στις τάξεις του Γυμνασίου και Λυκείου. Η οργάνωση της πρακτικής-διδακτικής άσκησης γίνεται από τους διδάσκοντες με τη συνεργασία των θεολόγων καθηγητών που αποσπώνται κατ’ έτος από τη δημόσια Β/βάθμια Εκπαίδευση στο Γραφείο Πρακτικής-Διδακτικής Άσκησης του Τμήματος Κοινωνικής Θεολογίας και Θρησκειολογίας. Επιδιώκεται να υπάρχει αντιστοιχία των όσων διδάσκονται οι φοιτητές με εκείνα που παρακολουθούν στη σχολική αίθουσα. Η παρακολούθηση ολοκληρώνεται με κριτική αξιολόγηση των διδασκαλιών με τη συμμετοχή των διδασκόντων και των εποπτευόντων την άσκηση καθηγητών. Οι φοιτητές συμπληρώνουν σχέδια διδασκαλίας αντιστοιχούντο στις δειγματικές διδασκαλίες.</w:t>
      </w:r>
    </w:p>
    <w:p w14:paraId="2178852C" w14:textId="77777777" w:rsidR="00F578E8" w:rsidRDefault="009B6937">
      <w:pPr>
        <w:pStyle w:val="Bodytext20"/>
        <w:shd w:val="clear" w:color="auto" w:fill="auto"/>
        <w:spacing w:before="0" w:after="232" w:line="254" w:lineRule="exact"/>
        <w:ind w:left="220" w:right="220" w:firstLine="720"/>
        <w:jc w:val="both"/>
      </w:pPr>
      <w:r>
        <w:t xml:space="preserve">Εισαγωγή στην Ειδική Παιδαγωγική: </w:t>
      </w:r>
      <w:r>
        <w:rPr>
          <w:lang w:val="en-GB" w:eastAsia="en-GB" w:bidi="en-GB"/>
        </w:rPr>
        <w:t>A</w:t>
      </w:r>
      <w:r w:rsidRPr="009B6937">
        <w:rPr>
          <w:lang w:eastAsia="en-GB" w:bidi="en-GB"/>
        </w:rPr>
        <w:t xml:space="preserve">. </w:t>
      </w:r>
      <w:r>
        <w:t>1. Ειδική Αγωγή: Νεότερες τάσεις και αντιλήψεις, φιλοσοφία και σκοπός, θεματική, προβλήματα. 2. Κατηγορίες και χαρακτηριστικά των μαθητών με ειδικές εκπαιδευτικές ανάγκες. 3. Οργάνωση και μορφές εκπαίδευσης μαθητών με ειδικές εκπαιδευτικές ανάγκες. 4. Η Ειδική Εκπαίδευση στην Ελλάδα: κρατούσα κατάσταση. 5. Η συμβολή των παραγόντων της αγωγής στη διαδικασία σχολικής και κοινωνικής ένταξης. Προϋποθέσεις, δυνατότητες, προετοιμασία. 6. Εκπαίδευση και κατάρτιση εκπαιδευτικού προσωπικού. 7. Διδακτική μαθητών με ειδικές εκπαιδευτικές ανάγκες και χαρισματικών μαθητών (μέθοδοι, στρατηγικές, μέσα, βοηθήματα). 8. Παράγοντες και συντελεστές που διαμορφώνουν την ποιότητα ζωής των ατόμων με αναπηρία (περιβάλλον, πρόληψη, αποκατάσταση, ατομικά δικαιώματα, σχολική ζωή, επαγγελματική ένταξη, κοινωνική ζωή υπηρεσίες, πολιτική, τεχνολογία κ.λπ.). 9. Σχεδιασμός βελτίωσης και διασφάλισης της ποιότητας ζωής των ατόμων με αναπηρία. 10. Στρατηγικές βελτίωσης της ποιότητας ζωής (μαθησιακές διαδικασίες, απόκτηση εργασιακών δεξιοτήτων κ.λπ.). 11. Προτάσεις για το σχεδίασμά και την ανάπτυξη προτύπων αξιολόγησης της ποιότητας ζωής.</w:t>
      </w:r>
    </w:p>
    <w:p w14:paraId="2799A9F3" w14:textId="77777777" w:rsidR="00F578E8" w:rsidRDefault="009B6937">
      <w:pPr>
        <w:pStyle w:val="Bodytext20"/>
        <w:shd w:val="clear" w:color="auto" w:fill="auto"/>
        <w:spacing w:before="0" w:after="787" w:line="264" w:lineRule="exact"/>
        <w:ind w:left="220" w:right="220" w:firstLine="720"/>
        <w:jc w:val="both"/>
      </w:pPr>
      <w:r>
        <w:t>Β. Προαιρετικά σεμινάρια: Κατά τη διάρκεια του διδακτικού εξαμήνου πραγματοποιούνται προαιρετικά σεμινάρια για θέματα σχετικά με το διδασκόμενο αντικείμενο.</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1138"/>
        <w:gridCol w:w="2678"/>
        <w:gridCol w:w="2688"/>
      </w:tblGrid>
      <w:tr w:rsidR="00F578E8" w14:paraId="0B93817C" w14:textId="77777777">
        <w:trPr>
          <w:trHeight w:hRule="exact" w:val="451"/>
          <w:jc w:val="center"/>
        </w:trPr>
        <w:tc>
          <w:tcPr>
            <w:tcW w:w="3120" w:type="dxa"/>
            <w:tcBorders>
              <w:top w:val="single" w:sz="4" w:space="0" w:color="auto"/>
              <w:left w:val="single" w:sz="4" w:space="0" w:color="auto"/>
              <w:bottom w:val="single" w:sz="4" w:space="0" w:color="auto"/>
            </w:tcBorders>
            <w:shd w:val="clear" w:color="auto" w:fill="FFFFFF"/>
          </w:tcPr>
          <w:p w14:paraId="4D19954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38" w:type="dxa"/>
            <w:tcBorders>
              <w:top w:val="single" w:sz="4" w:space="0" w:color="auto"/>
              <w:left w:val="single" w:sz="4" w:space="0" w:color="auto"/>
              <w:bottom w:val="single" w:sz="4" w:space="0" w:color="auto"/>
            </w:tcBorders>
            <w:shd w:val="clear" w:color="auto" w:fill="FFFFFF"/>
          </w:tcPr>
          <w:p w14:paraId="697FF7D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[311001]</w:t>
            </w:r>
          </w:p>
        </w:tc>
        <w:tc>
          <w:tcPr>
            <w:tcW w:w="2678" w:type="dxa"/>
            <w:tcBorders>
              <w:top w:val="single" w:sz="4" w:space="0" w:color="auto"/>
              <w:left w:val="single" w:sz="4" w:space="0" w:color="auto"/>
              <w:bottom w:val="single" w:sz="4" w:space="0" w:color="auto"/>
            </w:tcBorders>
            <w:shd w:val="clear" w:color="auto" w:fill="FFFFFF"/>
          </w:tcPr>
          <w:p w14:paraId="6D53DE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14:paraId="4587F37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w:t>
            </w:r>
          </w:p>
        </w:tc>
      </w:tr>
    </w:tbl>
    <w:p w14:paraId="34DB2B71" w14:textId="77777777" w:rsidR="00F578E8" w:rsidRDefault="00F578E8">
      <w:pPr>
        <w:framePr w:w="9624" w:wrap="notBeside" w:vAnchor="text" w:hAnchor="text" w:xAlign="center" w:y="1"/>
        <w:rPr>
          <w:sz w:val="2"/>
          <w:szCs w:val="2"/>
        </w:rPr>
      </w:pPr>
    </w:p>
    <w:p w14:paraId="571E6D22" w14:textId="77777777" w:rsidR="00F578E8" w:rsidRDefault="00F578E8">
      <w:pPr>
        <w:rPr>
          <w:sz w:val="2"/>
          <w:szCs w:val="2"/>
        </w:rPr>
      </w:pPr>
    </w:p>
    <w:p w14:paraId="454D9E72" w14:textId="77777777" w:rsidR="00F578E8" w:rsidRDefault="00F578E8">
      <w:pPr>
        <w:rPr>
          <w:sz w:val="2"/>
          <w:szCs w:val="2"/>
        </w:rPr>
        <w:sectPr w:rsidR="00F578E8">
          <w:pgSz w:w="12147" w:h="17175"/>
          <w:pgMar w:top="1250" w:right="1204" w:bottom="1394"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2390"/>
        <w:gridCol w:w="1771"/>
        <w:gridCol w:w="2342"/>
      </w:tblGrid>
      <w:tr w:rsidR="00F578E8" w14:paraId="1A6EBFAC" w14:textId="77777777">
        <w:trPr>
          <w:trHeight w:hRule="exact" w:val="442"/>
          <w:jc w:val="center"/>
        </w:trPr>
        <w:tc>
          <w:tcPr>
            <w:tcW w:w="3120" w:type="dxa"/>
            <w:tcBorders>
              <w:top w:val="single" w:sz="4" w:space="0" w:color="auto"/>
              <w:left w:val="single" w:sz="4" w:space="0" w:color="auto"/>
            </w:tcBorders>
            <w:shd w:val="clear" w:color="auto" w:fill="FFFFFF"/>
          </w:tcPr>
          <w:p w14:paraId="4DC4673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ΤΙΤΛΟΣ ΜΑΘΗΜΑΤΟΣ</w:t>
            </w:r>
          </w:p>
        </w:tc>
        <w:tc>
          <w:tcPr>
            <w:tcW w:w="6503" w:type="dxa"/>
            <w:gridSpan w:val="3"/>
            <w:tcBorders>
              <w:top w:val="single" w:sz="4" w:space="0" w:color="auto"/>
              <w:left w:val="single" w:sz="4" w:space="0" w:color="auto"/>
              <w:right w:val="single" w:sz="4" w:space="0" w:color="auto"/>
            </w:tcBorders>
            <w:shd w:val="clear" w:color="auto" w:fill="FFFFFF"/>
          </w:tcPr>
          <w:p w14:paraId="02B95140" w14:textId="77777777" w:rsidR="00F578E8" w:rsidRDefault="009B6937">
            <w:pPr>
              <w:pStyle w:val="Bodytext20"/>
              <w:framePr w:w="9624" w:wrap="notBeside" w:vAnchor="text" w:hAnchor="text" w:xAlign="center" w:y="1"/>
              <w:shd w:val="clear" w:color="auto" w:fill="auto"/>
              <w:spacing w:before="0" w:line="220" w:lineRule="exact"/>
              <w:ind w:firstLine="0"/>
              <w:jc w:val="both"/>
            </w:pPr>
            <w:r>
              <w:t>Ιστορία Νεοελληνικής Εκπαίδευσης και Θρησκευτικής Αγωγής</w:t>
            </w:r>
          </w:p>
        </w:tc>
      </w:tr>
      <w:tr w:rsidR="00F578E8" w14:paraId="6139D005" w14:textId="77777777">
        <w:trPr>
          <w:trHeight w:hRule="exact" w:val="701"/>
          <w:jc w:val="center"/>
        </w:trPr>
        <w:tc>
          <w:tcPr>
            <w:tcW w:w="3120" w:type="dxa"/>
            <w:tcBorders>
              <w:top w:val="single" w:sz="4" w:space="0" w:color="auto"/>
              <w:left w:val="single" w:sz="4" w:space="0" w:color="auto"/>
            </w:tcBorders>
            <w:shd w:val="clear" w:color="auto" w:fill="FFFFFF"/>
            <w:vAlign w:val="center"/>
          </w:tcPr>
          <w:p w14:paraId="25BBDE8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3" w:type="dxa"/>
            <w:gridSpan w:val="3"/>
            <w:tcBorders>
              <w:top w:val="single" w:sz="4" w:space="0" w:color="auto"/>
              <w:left w:val="single" w:sz="4" w:space="0" w:color="auto"/>
              <w:right w:val="single" w:sz="4" w:space="0" w:color="auto"/>
            </w:tcBorders>
            <w:shd w:val="clear" w:color="auto" w:fill="FFFFFF"/>
          </w:tcPr>
          <w:p w14:paraId="33550F54" w14:textId="77777777" w:rsidR="00F578E8" w:rsidRDefault="009B6937">
            <w:pPr>
              <w:pStyle w:val="Bodytext20"/>
              <w:framePr w:w="9624" w:wrap="notBeside" w:vAnchor="text" w:hAnchor="text" w:xAlign="center" w:y="1"/>
              <w:shd w:val="clear" w:color="auto" w:fill="auto"/>
              <w:spacing w:before="0" w:line="264" w:lineRule="exact"/>
              <w:ind w:firstLine="0"/>
            </w:pPr>
            <w:r>
              <w:t>Μάριος Κουκουνάρας - Λιάγκης, Επικ. Καθηγητής (Ανάθεση Διδασκαλίας)</w:t>
            </w:r>
          </w:p>
        </w:tc>
      </w:tr>
      <w:tr w:rsidR="00F578E8" w14:paraId="602D3718" w14:textId="77777777">
        <w:trPr>
          <w:trHeight w:hRule="exact" w:val="1762"/>
          <w:jc w:val="center"/>
        </w:trPr>
        <w:tc>
          <w:tcPr>
            <w:tcW w:w="5510" w:type="dxa"/>
            <w:gridSpan w:val="2"/>
            <w:tcBorders>
              <w:top w:val="single" w:sz="4" w:space="0" w:color="auto"/>
              <w:left w:val="single" w:sz="4" w:space="0" w:color="auto"/>
            </w:tcBorders>
            <w:shd w:val="clear" w:color="auto" w:fill="FFFFFF"/>
          </w:tcPr>
          <w:p w14:paraId="01EE4D1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E10868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μαθήμοπος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B05F01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DD792C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12274EB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2" w:type="dxa"/>
            <w:tcBorders>
              <w:top w:val="single" w:sz="4" w:space="0" w:color="auto"/>
              <w:left w:val="single" w:sz="4" w:space="0" w:color="auto"/>
              <w:right w:val="single" w:sz="4" w:space="0" w:color="auto"/>
            </w:tcBorders>
            <w:shd w:val="clear" w:color="auto" w:fill="FFFFFF"/>
            <w:vAlign w:val="center"/>
          </w:tcPr>
          <w:p w14:paraId="090280B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010D0F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44FCE3A2" w14:textId="77777777">
        <w:trPr>
          <w:trHeight w:hRule="exact" w:val="442"/>
          <w:jc w:val="center"/>
        </w:trPr>
        <w:tc>
          <w:tcPr>
            <w:tcW w:w="5510" w:type="dxa"/>
            <w:gridSpan w:val="2"/>
            <w:tcBorders>
              <w:top w:val="single" w:sz="4" w:space="0" w:color="auto"/>
              <w:left w:val="single" w:sz="4" w:space="0" w:color="auto"/>
            </w:tcBorders>
            <w:shd w:val="clear" w:color="auto" w:fill="FFFFFF"/>
          </w:tcPr>
          <w:p w14:paraId="41A789BB"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35BA7FE"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c>
          <w:tcPr>
            <w:tcW w:w="2342" w:type="dxa"/>
            <w:tcBorders>
              <w:top w:val="single" w:sz="4" w:space="0" w:color="auto"/>
              <w:left w:val="single" w:sz="4" w:space="0" w:color="auto"/>
              <w:right w:val="single" w:sz="4" w:space="0" w:color="auto"/>
            </w:tcBorders>
            <w:shd w:val="clear" w:color="auto" w:fill="FFFFFF"/>
          </w:tcPr>
          <w:p w14:paraId="7E48AC0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r>
      <w:tr w:rsidR="00F578E8" w14:paraId="08250E42" w14:textId="77777777">
        <w:trPr>
          <w:trHeight w:hRule="exact" w:val="1819"/>
          <w:jc w:val="center"/>
        </w:trPr>
        <w:tc>
          <w:tcPr>
            <w:tcW w:w="3120" w:type="dxa"/>
            <w:tcBorders>
              <w:top w:val="single" w:sz="4" w:space="0" w:color="auto"/>
              <w:left w:val="single" w:sz="4" w:space="0" w:color="auto"/>
            </w:tcBorders>
            <w:shd w:val="clear" w:color="auto" w:fill="FFFFFF"/>
          </w:tcPr>
          <w:p w14:paraId="34B59C3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635AB37"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3F6254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03" w:type="dxa"/>
            <w:gridSpan w:val="3"/>
            <w:tcBorders>
              <w:top w:val="single" w:sz="4" w:space="0" w:color="auto"/>
              <w:left w:val="single" w:sz="4" w:space="0" w:color="auto"/>
              <w:right w:val="single" w:sz="4" w:space="0" w:color="auto"/>
            </w:tcBorders>
            <w:shd w:val="clear" w:color="auto" w:fill="FFFFFF"/>
          </w:tcPr>
          <w:p w14:paraId="55014639"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Υποχρεωτικό κατ' επιλογή</w:t>
            </w:r>
          </w:p>
          <w:p w14:paraId="2CEFD758"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r w:rsidR="00F578E8" w14:paraId="56B96AB3" w14:textId="77777777">
        <w:trPr>
          <w:trHeight w:hRule="exact" w:val="696"/>
          <w:jc w:val="center"/>
        </w:trPr>
        <w:tc>
          <w:tcPr>
            <w:tcW w:w="3120" w:type="dxa"/>
            <w:tcBorders>
              <w:top w:val="single" w:sz="4" w:space="0" w:color="auto"/>
              <w:left w:val="single" w:sz="4" w:space="0" w:color="auto"/>
            </w:tcBorders>
            <w:shd w:val="clear" w:color="auto" w:fill="FFFFFF"/>
          </w:tcPr>
          <w:p w14:paraId="10A0B1C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FD1C54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3" w:type="dxa"/>
            <w:gridSpan w:val="3"/>
            <w:tcBorders>
              <w:top w:val="single" w:sz="4" w:space="0" w:color="auto"/>
              <w:left w:val="single" w:sz="4" w:space="0" w:color="auto"/>
              <w:right w:val="single" w:sz="4" w:space="0" w:color="auto"/>
            </w:tcBorders>
            <w:shd w:val="clear" w:color="auto" w:fill="FFFFFF"/>
          </w:tcPr>
          <w:p w14:paraId="2D8B5E9D"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4BB611BC" w14:textId="77777777">
        <w:trPr>
          <w:trHeight w:hRule="exact" w:val="701"/>
          <w:jc w:val="center"/>
        </w:trPr>
        <w:tc>
          <w:tcPr>
            <w:tcW w:w="3120" w:type="dxa"/>
            <w:tcBorders>
              <w:top w:val="single" w:sz="4" w:space="0" w:color="auto"/>
              <w:left w:val="single" w:sz="4" w:space="0" w:color="auto"/>
            </w:tcBorders>
            <w:shd w:val="clear" w:color="auto" w:fill="FFFFFF"/>
          </w:tcPr>
          <w:p w14:paraId="223F41A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03" w:type="dxa"/>
            <w:gridSpan w:val="3"/>
            <w:tcBorders>
              <w:top w:val="single" w:sz="4" w:space="0" w:color="auto"/>
              <w:left w:val="single" w:sz="4" w:space="0" w:color="auto"/>
              <w:right w:val="single" w:sz="4" w:space="0" w:color="auto"/>
            </w:tcBorders>
            <w:shd w:val="clear" w:color="auto" w:fill="FFFFFF"/>
          </w:tcPr>
          <w:p w14:paraId="6FC74BDB"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Ελληνικά</w:t>
            </w:r>
          </w:p>
        </w:tc>
      </w:tr>
      <w:tr w:rsidR="00F578E8" w14:paraId="2D6CFA0C" w14:textId="77777777">
        <w:trPr>
          <w:trHeight w:hRule="exact" w:val="706"/>
          <w:jc w:val="center"/>
        </w:trPr>
        <w:tc>
          <w:tcPr>
            <w:tcW w:w="3120" w:type="dxa"/>
            <w:tcBorders>
              <w:top w:val="single" w:sz="4" w:space="0" w:color="auto"/>
              <w:left w:val="single" w:sz="4" w:space="0" w:color="auto"/>
            </w:tcBorders>
            <w:shd w:val="clear" w:color="auto" w:fill="FFFFFF"/>
          </w:tcPr>
          <w:p w14:paraId="22D338D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3" w:type="dxa"/>
            <w:gridSpan w:val="3"/>
            <w:tcBorders>
              <w:top w:val="single" w:sz="4" w:space="0" w:color="auto"/>
              <w:left w:val="single" w:sz="4" w:space="0" w:color="auto"/>
              <w:right w:val="single" w:sz="4" w:space="0" w:color="auto"/>
            </w:tcBorders>
            <w:shd w:val="clear" w:color="auto" w:fill="FFFFFF"/>
          </w:tcPr>
          <w:p w14:paraId="1C380D8F"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rsidRPr="00C5674A" w14:paraId="5795DD4C" w14:textId="77777777">
        <w:trPr>
          <w:trHeight w:hRule="exact" w:val="221"/>
          <w:jc w:val="center"/>
        </w:trPr>
        <w:tc>
          <w:tcPr>
            <w:tcW w:w="3120" w:type="dxa"/>
            <w:vMerge w:val="restart"/>
            <w:tcBorders>
              <w:top w:val="single" w:sz="4" w:space="0" w:color="auto"/>
              <w:left w:val="single" w:sz="4" w:space="0" w:color="auto"/>
            </w:tcBorders>
            <w:shd w:val="clear" w:color="auto" w:fill="FFFFFF"/>
          </w:tcPr>
          <w:p w14:paraId="48C162B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3" w:type="dxa"/>
            <w:gridSpan w:val="3"/>
            <w:tcBorders>
              <w:top w:val="single" w:sz="4" w:space="0" w:color="auto"/>
              <w:left w:val="single" w:sz="4" w:space="0" w:color="auto"/>
              <w:right w:val="single" w:sz="4" w:space="0" w:color="auto"/>
            </w:tcBorders>
            <w:shd w:val="clear" w:color="auto" w:fill="FFFFFF"/>
            <w:vAlign w:val="bottom"/>
          </w:tcPr>
          <w:p w14:paraId="3DF41351" w14:textId="77777777" w:rsidR="00F578E8" w:rsidRPr="009B6937" w:rsidRDefault="009B6937">
            <w:pPr>
              <w:pStyle w:val="Bodytext20"/>
              <w:framePr w:w="9624" w:wrap="notBeside" w:vAnchor="text" w:hAnchor="text" w:xAlign="center" w:y="1"/>
              <w:shd w:val="clear" w:color="auto" w:fill="auto"/>
              <w:spacing w:before="0" w:line="220" w:lineRule="exact"/>
              <w:ind w:firstLine="0"/>
              <w:jc w:val="both"/>
              <w:rPr>
                <w:lang w:val="en-GB"/>
              </w:rPr>
            </w:pPr>
            <w:r>
              <w:rPr>
                <w:rStyle w:val="Bodytext25"/>
              </w:rPr>
              <w:t>httD://eclass.uoa.gr/modules/auth/oDen courses.php?fc=306</w:t>
            </w:r>
          </w:p>
        </w:tc>
      </w:tr>
      <w:tr w:rsidR="00F578E8" w:rsidRPr="00C5674A" w14:paraId="47C2AE12" w14:textId="77777777">
        <w:trPr>
          <w:trHeight w:hRule="exact" w:val="490"/>
          <w:jc w:val="center"/>
        </w:trPr>
        <w:tc>
          <w:tcPr>
            <w:tcW w:w="3120" w:type="dxa"/>
            <w:vMerge/>
            <w:tcBorders>
              <w:left w:val="single" w:sz="4" w:space="0" w:color="auto"/>
              <w:bottom w:val="single" w:sz="4" w:space="0" w:color="auto"/>
            </w:tcBorders>
            <w:shd w:val="clear" w:color="auto" w:fill="FFFFFF"/>
          </w:tcPr>
          <w:p w14:paraId="2B578267" w14:textId="77777777" w:rsidR="00F578E8" w:rsidRPr="009B6937" w:rsidRDefault="00F578E8">
            <w:pPr>
              <w:framePr w:w="9624" w:wrap="notBeside" w:vAnchor="text" w:hAnchor="text" w:xAlign="center" w:y="1"/>
              <w:rPr>
                <w:lang w:val="en-GB"/>
              </w:rPr>
            </w:pPr>
          </w:p>
        </w:tc>
        <w:tc>
          <w:tcPr>
            <w:tcW w:w="6503" w:type="dxa"/>
            <w:gridSpan w:val="3"/>
            <w:tcBorders>
              <w:top w:val="single" w:sz="4" w:space="0" w:color="auto"/>
              <w:left w:val="single" w:sz="4" w:space="0" w:color="auto"/>
              <w:bottom w:val="single" w:sz="4" w:space="0" w:color="auto"/>
              <w:right w:val="single" w:sz="4" w:space="0" w:color="auto"/>
            </w:tcBorders>
            <w:shd w:val="clear" w:color="auto" w:fill="FFFFFF"/>
          </w:tcPr>
          <w:p w14:paraId="5732826F" w14:textId="77777777" w:rsidR="00F578E8" w:rsidRPr="009B6937" w:rsidRDefault="00F578E8">
            <w:pPr>
              <w:framePr w:w="9624" w:wrap="notBeside" w:vAnchor="text" w:hAnchor="text" w:xAlign="center" w:y="1"/>
              <w:rPr>
                <w:sz w:val="10"/>
                <w:szCs w:val="10"/>
                <w:lang w:val="en-GB"/>
              </w:rPr>
            </w:pPr>
          </w:p>
        </w:tc>
      </w:tr>
    </w:tbl>
    <w:p w14:paraId="129CC8E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3D3E9A9" w14:textId="77777777" w:rsidR="00F578E8" w:rsidRDefault="00F578E8">
      <w:pPr>
        <w:framePr w:w="9624" w:wrap="notBeside" w:vAnchor="text" w:hAnchor="text" w:xAlign="center" w:y="1"/>
        <w:rPr>
          <w:sz w:val="2"/>
          <w:szCs w:val="2"/>
        </w:rPr>
      </w:pPr>
    </w:p>
    <w:p w14:paraId="13B7C486" w14:textId="77777777" w:rsidR="00F578E8" w:rsidRDefault="00F578E8">
      <w:pPr>
        <w:rPr>
          <w:sz w:val="2"/>
          <w:szCs w:val="2"/>
        </w:rPr>
      </w:pPr>
    </w:p>
    <w:p w14:paraId="0BFB1124" w14:textId="77777777" w:rsidR="00F578E8" w:rsidRDefault="009B6937">
      <w:pPr>
        <w:pStyle w:val="Bodytext20"/>
        <w:shd w:val="clear" w:color="auto" w:fill="auto"/>
        <w:spacing w:before="187" w:after="155" w:line="264" w:lineRule="exact"/>
        <w:ind w:left="220" w:right="220" w:firstLine="720"/>
        <w:jc w:val="both"/>
      </w:pPr>
      <w:r>
        <w:t>Η εκπαιδευτική διαδικασία συντελείταιπάντοτε εντός ενός συγκεκριμένου ιστορικού πλαισίου άμεσα συνδεδεμένου με την πολιτική, κοινωνική και πολιτισμική συγκυρία. Το μάθημα αποσκοπεί στη μελέτη ζητημάτων που αφορούν στην ιστορία της θρησκευτικής αγωγής και εκπαίδευσης επικεντρωμένη στον 19ο και 20ο αιώνα στο ελληνικό κράτος. Ενδεικτικά, εξετάζονται οι θεωρίες που διαμόρφωσαν την θρησκευτική εκπαίδευση, η εκπαίδευση στο μεταβαλλόμενο γεωγραφικό και πολιτικό σκηνικό, εγγραμματοσύνη και μόρφωση, οργάνωση και τρόπος λειτουργίας της εκπαίδευσης, κοινωνικός χαρακτήρας της παιδείας, τα αναλυτικά προγράμματα του μαθήματος των θρησκευτικών, οι μέθοδοι διδασκαλίας και μάθησης καθώς και οι εκπαιδευτικές μεταρρυθμίσεις που αφορούν τη θρησκευτική αγωγή. Σημαντικές ενότητες του μαθήματος θα αφιερωθούν στη συγκριτική εξέταση των προηγούμενων και άλλων θεματικών σε παλαιότερες χρονικές περιόδους. Το μάθημα αναφέρεται σε βασικές έννοιες, όρους, θεωρητικά και μεθοδολογικά ζητήματα της ιστορίας της θρησκευτικής εκπαίδευσης, στην ιστορία και εξέλιξη της παιδαγωγικής και των εκπαιδευτικών θεσμών, καθώς και στην εκπαιδευτική κουλτούρα σχετικά με τη διδασκαλία του μαθήματος των θρησκευτικών στην Ελλάδα.</w:t>
      </w:r>
    </w:p>
    <w:p w14:paraId="39CD37FE" w14:textId="77777777" w:rsidR="00F578E8" w:rsidRDefault="009B6937">
      <w:pPr>
        <w:pStyle w:val="Bodytext20"/>
        <w:shd w:val="clear" w:color="auto" w:fill="auto"/>
        <w:spacing w:before="0" w:after="158" w:line="220" w:lineRule="exact"/>
        <w:ind w:left="220" w:firstLine="720"/>
        <w:jc w:val="both"/>
      </w:pPr>
      <w:r>
        <w:t>Οι φοιτητές / φοιτήτριες με το πέρας της παρακολούθησης του μαθήματος:</w:t>
      </w:r>
    </w:p>
    <w:p w14:paraId="10E9E1AB" w14:textId="77777777" w:rsidR="00F578E8" w:rsidRDefault="009B6937">
      <w:pPr>
        <w:pStyle w:val="Bodytext20"/>
        <w:shd w:val="clear" w:color="auto" w:fill="auto"/>
        <w:spacing w:before="0" w:line="245" w:lineRule="exact"/>
        <w:ind w:left="220" w:right="220" w:firstLine="0"/>
        <w:jc w:val="both"/>
      </w:pPr>
      <w:r>
        <w:t>θα αναγνωρίζουν σημαντικούς σταθμούς στην ιστορική πορεία της θρησκευτικής αγωγής στην ελληνική πραγματικότητα.</w:t>
      </w:r>
    </w:p>
    <w:p w14:paraId="77832127" w14:textId="77777777" w:rsidR="00F578E8" w:rsidRDefault="009B6937">
      <w:pPr>
        <w:pStyle w:val="Bodytext20"/>
        <w:shd w:val="clear" w:color="auto" w:fill="auto"/>
        <w:spacing w:before="0" w:line="245" w:lineRule="exact"/>
        <w:ind w:left="220" w:right="220" w:firstLine="0"/>
        <w:jc w:val="both"/>
      </w:pPr>
      <w:r>
        <w:t>θα αναγνωρίζουν την ιστορικότητα της παιδαγωγικής επιστήμης και του θεσμικού χώρου της εκπαίδευσης.</w:t>
      </w:r>
    </w:p>
    <w:p w14:paraId="7C9BD2AB" w14:textId="77777777" w:rsidR="00F578E8" w:rsidRDefault="009B6937">
      <w:pPr>
        <w:pStyle w:val="Bodytext20"/>
        <w:shd w:val="clear" w:color="auto" w:fill="auto"/>
        <w:spacing w:before="0" w:line="245" w:lineRule="exact"/>
        <w:ind w:left="220" w:firstLine="0"/>
        <w:jc w:val="both"/>
      </w:pPr>
      <w:r>
        <w:t>θα αναλύουν τα προβλήματα που διαμόρφωσαν το πεδίο της παιδαγωγικής.</w:t>
      </w:r>
    </w:p>
    <w:p w14:paraId="00EDF3EB" w14:textId="77777777" w:rsidR="00F578E8" w:rsidRDefault="009B6937">
      <w:pPr>
        <w:pStyle w:val="Bodytext20"/>
        <w:shd w:val="clear" w:color="auto" w:fill="auto"/>
        <w:spacing w:before="0" w:line="245" w:lineRule="exact"/>
        <w:ind w:left="220" w:right="220" w:firstLine="0"/>
        <w:jc w:val="both"/>
      </w:pPr>
      <w:r>
        <w:t>θα κατανοούν τις ιστορικές μεταβλητές για την ερμηνεία των μεταβολών που παρουσιάζει η θρησκευτική αγωγή στην Ελλάδα.</w:t>
      </w:r>
    </w:p>
    <w:p w14:paraId="43B33358" w14:textId="77777777" w:rsidR="00F578E8" w:rsidRDefault="009B6937">
      <w:pPr>
        <w:pStyle w:val="Bodytext20"/>
        <w:shd w:val="clear" w:color="auto" w:fill="auto"/>
        <w:spacing w:before="0" w:line="245" w:lineRule="exact"/>
        <w:ind w:left="220" w:right="220" w:firstLine="0"/>
        <w:jc w:val="both"/>
      </w:pPr>
      <w:r>
        <w:lastRenderedPageBreak/>
        <w:t>θα προσεγγίζουν κριτικά θεωρητικά και μεθοδολογικά ζητήματα της ιστορίας της θρησκευτικής εκπαίδευσης.</w:t>
      </w:r>
    </w:p>
    <w:p w14:paraId="4CC5A0EB" w14:textId="77777777" w:rsidR="00F578E8" w:rsidRDefault="009B6937">
      <w:pPr>
        <w:pStyle w:val="Bodytext20"/>
        <w:shd w:val="clear" w:color="auto" w:fill="auto"/>
        <w:spacing w:before="0" w:after="644" w:line="245" w:lineRule="exact"/>
        <w:ind w:left="220" w:firstLine="0"/>
        <w:jc w:val="both"/>
      </w:pPr>
      <w:r>
        <w:t>θα δύνανται να προβούν σε τεκμηριωμένη ιστορική ερμηνεία για τα ζητήματα αυτά.</w:t>
      </w:r>
    </w:p>
    <w:p w14:paraId="54BB3687" w14:textId="77777777" w:rsidR="00F578E8" w:rsidRDefault="009B6937">
      <w:pPr>
        <w:pStyle w:val="Heading30"/>
        <w:keepNext/>
        <w:keepLines/>
        <w:shd w:val="clear" w:color="auto" w:fill="auto"/>
        <w:spacing w:before="0" w:after="269" w:line="190" w:lineRule="exact"/>
        <w:ind w:left="220"/>
        <w:jc w:val="both"/>
      </w:pPr>
      <w:bookmarkStart w:id="73" w:name="bookmark71"/>
      <w:r>
        <w:t>ΠΕΡΙΕΧΟΜΕΝΟ ΜΑΘΗΜΑΤΟΣ</w:t>
      </w:r>
      <w:bookmarkEnd w:id="73"/>
    </w:p>
    <w:p w14:paraId="2D27CD1C" w14:textId="77777777" w:rsidR="00F578E8" w:rsidRDefault="009B6937">
      <w:pPr>
        <w:pStyle w:val="Bodytext20"/>
        <w:shd w:val="clear" w:color="auto" w:fill="auto"/>
        <w:spacing w:before="0" w:after="667" w:line="264" w:lineRule="exact"/>
        <w:ind w:left="220" w:right="220" w:firstLine="720"/>
        <w:jc w:val="both"/>
      </w:pPr>
      <w:r>
        <w:t>Οι κυριότεροι σταθμοί της ιστορίας της νεοελληνικής εκπαίδευσης [από την εποχή του Καποδίστρια μέχρι σήμερα). Η θέση και το περιεχόμενο της σχολικής θρησκευτικής αγωγής στο πλαίσιο των κυριότερων μεταρρυθμίσεων του ελληνικού εκπαιδευτικού συστήματος. Τα κυριότερα θεολογικά και παιδαγωγικά ρεύματα διαμόρφωσης της σχολικής θρησκευτικής αγωγής στην Ελλάδα. 0 ρόλος της ελληνικής διανόησης από τον 19ο αιώνα μέχρι σήμερα στη διαμόρφωση του παιδευτικού ιδεώδους της σχολικής θρησκευτικής αγωγής. Εργαστηριακή διδακτική εφαρμογή: Το σχολείο του χθες στην προοπτική του σήμερα: εξετάζεται μέσα από λογοτεχνικά κείμενα, που έχουν επιλεχθεί στην αρχή του κύκλου μαθημάτων, η σχολική ζωή με βασικούς άξονες: α) την δομή και λειτουργία του σχολείου ως θεσμού που μετασχηματίζεται από την επίδραση της κοινωνίας και της ιστορικής περιόδου και β) το σχολείο ως φορέας κοινωνικοποίησης των παιδιών.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64FF10F" w14:textId="77777777">
        <w:trPr>
          <w:trHeight w:hRule="exact" w:val="442"/>
          <w:jc w:val="center"/>
        </w:trPr>
        <w:tc>
          <w:tcPr>
            <w:tcW w:w="3130" w:type="dxa"/>
            <w:tcBorders>
              <w:top w:val="single" w:sz="4" w:space="0" w:color="auto"/>
              <w:left w:val="single" w:sz="4" w:space="0" w:color="auto"/>
            </w:tcBorders>
            <w:shd w:val="clear" w:color="auto" w:fill="FFFFFF"/>
          </w:tcPr>
          <w:p w14:paraId="6AF46C8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DF3A00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31Ε011 ΕΞΑΜΗΝΟ ΣΠΟΥΔΩΝ 5°</w:t>
            </w:r>
          </w:p>
        </w:tc>
      </w:tr>
      <w:tr w:rsidR="00F578E8" w14:paraId="27202695" w14:textId="77777777">
        <w:trPr>
          <w:trHeight w:hRule="exact" w:val="432"/>
          <w:jc w:val="center"/>
        </w:trPr>
        <w:tc>
          <w:tcPr>
            <w:tcW w:w="3130" w:type="dxa"/>
            <w:tcBorders>
              <w:top w:val="single" w:sz="4" w:space="0" w:color="auto"/>
              <w:left w:val="single" w:sz="4" w:space="0" w:color="auto"/>
            </w:tcBorders>
            <w:shd w:val="clear" w:color="auto" w:fill="FFFFFF"/>
          </w:tcPr>
          <w:p w14:paraId="03DF9A3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42C6B61" w14:textId="77777777" w:rsidR="00F578E8" w:rsidRDefault="009B6937">
            <w:pPr>
              <w:pStyle w:val="Bodytext20"/>
              <w:framePr w:w="9624" w:wrap="notBeside" w:vAnchor="text" w:hAnchor="text" w:xAlign="center" w:y="1"/>
              <w:shd w:val="clear" w:color="auto" w:fill="auto"/>
              <w:spacing w:before="0" w:line="220" w:lineRule="exact"/>
              <w:ind w:firstLine="0"/>
            </w:pPr>
            <w:r>
              <w:t>ΚΑΙΝΗ ΔΙΑΘΗΚΗ, ΙΟΥΔΑΪΣΜΟΣ ΚΑΙ ΕΛΛΗΝΟΡΩΜΑΪΚΟΣ ΚΟΣΜΟΣ</w:t>
            </w:r>
          </w:p>
        </w:tc>
      </w:tr>
      <w:tr w:rsidR="00F578E8" w14:paraId="79832B93" w14:textId="77777777">
        <w:trPr>
          <w:trHeight w:hRule="exact" w:val="864"/>
          <w:jc w:val="center"/>
        </w:trPr>
        <w:tc>
          <w:tcPr>
            <w:tcW w:w="3130" w:type="dxa"/>
            <w:tcBorders>
              <w:top w:val="single" w:sz="4" w:space="0" w:color="auto"/>
              <w:left w:val="single" w:sz="4" w:space="0" w:color="auto"/>
            </w:tcBorders>
            <w:shd w:val="clear" w:color="auto" w:fill="FFFFFF"/>
            <w:vAlign w:val="center"/>
          </w:tcPr>
          <w:p w14:paraId="1774DA6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8EB64B3" w14:textId="77777777" w:rsidR="00F578E8" w:rsidRDefault="009B6937">
            <w:pPr>
              <w:pStyle w:val="Bodytext20"/>
              <w:framePr w:w="9624" w:wrap="notBeside" w:vAnchor="text" w:hAnchor="text" w:xAlign="center" w:y="1"/>
              <w:shd w:val="clear" w:color="auto" w:fill="auto"/>
              <w:spacing w:before="0" w:line="422" w:lineRule="exact"/>
              <w:ind w:firstLine="0"/>
            </w:pPr>
            <w:r>
              <w:t>Σωτήριος Δεσπότης, Καθηγητής Αθανάσιος Άντωνόπουλος, Λέκτορας</w:t>
            </w:r>
          </w:p>
        </w:tc>
      </w:tr>
      <w:tr w:rsidR="00F578E8" w14:paraId="19A00616"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82B8CA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9C0C6C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τον μαθήματος π.χ. Διαλέξεις, Εργαστηριακές Ασκήσεις κ,λπ. Αν οι πιστωτικές μονάδες απονέμονται ενιαία για το</w:t>
            </w:r>
            <w:r>
              <w:t xml:space="preserve"> σύνολο </w:t>
            </w:r>
            <w:r>
              <w:rPr>
                <w:rStyle w:val="Bodytext2Italic0"/>
              </w:rPr>
              <w:t>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3978D4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813985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2C8EAD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0E6501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E9C34B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95056E9"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B16422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FF48293"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324201EB"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83D3CF7" w14:textId="77777777">
        <w:trPr>
          <w:trHeight w:hRule="exact" w:val="1819"/>
          <w:jc w:val="center"/>
        </w:trPr>
        <w:tc>
          <w:tcPr>
            <w:tcW w:w="3130" w:type="dxa"/>
            <w:tcBorders>
              <w:top w:val="single" w:sz="4" w:space="0" w:color="auto"/>
              <w:left w:val="single" w:sz="4" w:space="0" w:color="auto"/>
            </w:tcBorders>
            <w:shd w:val="clear" w:color="auto" w:fill="FFFFFF"/>
          </w:tcPr>
          <w:p w14:paraId="0A22E783"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8184F4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7A62398"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BB05F1B"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3F071019" w14:textId="77777777">
        <w:trPr>
          <w:trHeight w:hRule="exact" w:val="701"/>
          <w:jc w:val="center"/>
        </w:trPr>
        <w:tc>
          <w:tcPr>
            <w:tcW w:w="3130" w:type="dxa"/>
            <w:tcBorders>
              <w:top w:val="single" w:sz="4" w:space="0" w:color="auto"/>
              <w:left w:val="single" w:sz="4" w:space="0" w:color="auto"/>
            </w:tcBorders>
            <w:shd w:val="clear" w:color="auto" w:fill="FFFFFF"/>
          </w:tcPr>
          <w:p w14:paraId="4058A56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3CD1EF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F2950A2" w14:textId="77777777" w:rsidR="00F578E8" w:rsidRDefault="00F578E8">
            <w:pPr>
              <w:framePr w:w="9624" w:wrap="notBeside" w:vAnchor="text" w:hAnchor="text" w:xAlign="center" w:y="1"/>
              <w:rPr>
                <w:sz w:val="10"/>
                <w:szCs w:val="10"/>
              </w:rPr>
            </w:pPr>
          </w:p>
        </w:tc>
      </w:tr>
      <w:tr w:rsidR="00F578E8" w14:paraId="02922EDC" w14:textId="77777777">
        <w:trPr>
          <w:trHeight w:hRule="exact" w:val="701"/>
          <w:jc w:val="center"/>
        </w:trPr>
        <w:tc>
          <w:tcPr>
            <w:tcW w:w="3130" w:type="dxa"/>
            <w:tcBorders>
              <w:top w:val="single" w:sz="4" w:space="0" w:color="auto"/>
              <w:left w:val="single" w:sz="4" w:space="0" w:color="auto"/>
            </w:tcBorders>
            <w:shd w:val="clear" w:color="auto" w:fill="FFFFFF"/>
          </w:tcPr>
          <w:p w14:paraId="0D01603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08D5866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5EC92D58" w14:textId="77777777">
        <w:trPr>
          <w:trHeight w:hRule="exact" w:val="706"/>
          <w:jc w:val="center"/>
        </w:trPr>
        <w:tc>
          <w:tcPr>
            <w:tcW w:w="3130" w:type="dxa"/>
            <w:tcBorders>
              <w:top w:val="single" w:sz="4" w:space="0" w:color="auto"/>
              <w:left w:val="single" w:sz="4" w:space="0" w:color="auto"/>
            </w:tcBorders>
            <w:shd w:val="clear" w:color="auto" w:fill="FFFFFF"/>
          </w:tcPr>
          <w:p w14:paraId="3D1C50B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2505493"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485F66D8"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66DD6DA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7C5551F" w14:textId="77777777" w:rsidR="00F578E8" w:rsidRDefault="00F578E8">
            <w:pPr>
              <w:framePr w:w="9624" w:wrap="notBeside" w:vAnchor="text" w:hAnchor="text" w:xAlign="center" w:y="1"/>
              <w:rPr>
                <w:sz w:val="10"/>
                <w:szCs w:val="10"/>
              </w:rPr>
            </w:pPr>
          </w:p>
        </w:tc>
      </w:tr>
    </w:tbl>
    <w:p w14:paraId="0EF94B7B" w14:textId="77777777" w:rsidR="00F578E8" w:rsidRDefault="00F578E8">
      <w:pPr>
        <w:framePr w:w="9624" w:wrap="notBeside" w:vAnchor="text" w:hAnchor="text" w:xAlign="center" w:y="1"/>
        <w:rPr>
          <w:sz w:val="2"/>
          <w:szCs w:val="2"/>
        </w:rPr>
      </w:pPr>
    </w:p>
    <w:p w14:paraId="0CD16D73" w14:textId="77777777" w:rsidR="00F578E8" w:rsidRDefault="00F578E8">
      <w:pPr>
        <w:rPr>
          <w:sz w:val="2"/>
          <w:szCs w:val="2"/>
        </w:rPr>
      </w:pPr>
    </w:p>
    <w:p w14:paraId="59609E5B" w14:textId="77777777" w:rsidR="00F578E8" w:rsidRDefault="00F578E8">
      <w:pPr>
        <w:rPr>
          <w:sz w:val="2"/>
          <w:szCs w:val="2"/>
        </w:rPr>
        <w:sectPr w:rsidR="00F578E8">
          <w:pgSz w:w="11900" w:h="16840"/>
          <w:pgMar w:top="1073" w:right="1080" w:bottom="1265" w:left="1195" w:header="0" w:footer="3" w:gutter="0"/>
          <w:cols w:space="720"/>
          <w:noEndnote/>
          <w:docGrid w:linePitch="360"/>
        </w:sectPr>
      </w:pPr>
    </w:p>
    <w:p w14:paraId="6AA7F122" w14:textId="77777777" w:rsidR="00F578E8" w:rsidRDefault="009B6937">
      <w:pPr>
        <w:pStyle w:val="Heading30"/>
        <w:keepNext/>
        <w:keepLines/>
        <w:shd w:val="clear" w:color="auto" w:fill="auto"/>
        <w:spacing w:before="0" w:after="229" w:line="190" w:lineRule="exact"/>
        <w:ind w:left="220"/>
        <w:jc w:val="both"/>
      </w:pPr>
      <w:bookmarkStart w:id="74" w:name="bookmark72"/>
      <w:r>
        <w:lastRenderedPageBreak/>
        <w:t>Σκοπός του μαθήματος</w:t>
      </w:r>
      <w:bookmarkEnd w:id="74"/>
    </w:p>
    <w:p w14:paraId="47DA8AA8" w14:textId="77777777" w:rsidR="00F578E8" w:rsidRDefault="009B6937">
      <w:pPr>
        <w:pStyle w:val="Bodytext20"/>
        <w:shd w:val="clear" w:color="auto" w:fill="auto"/>
        <w:spacing w:before="0" w:after="224" w:line="245" w:lineRule="exact"/>
        <w:ind w:left="220" w:right="220" w:firstLine="340"/>
        <w:jc w:val="both"/>
      </w:pPr>
      <w:r>
        <w:t>Το μάθημα αυτό αποτελεί βασικό εισαγωγικό μάθημα στο γνωστικό αντικείμενο της Βιβλικής Ιστορίας και ειδικότερα της Ιστορίας της Καινής Διαθήκης με θρησκεωλογική προσέγγιση. Σκοπός του μαθήματος είναι η εξέταση της ιστορίας του Ιουδαϊσμού και του Ελληνορωμαϊκού κόσμου καθώς επίσης και η ιστορική, θρησκευτική, κοινωνιολογική και πολιτισμική προσέγγιση του καθόλου περιβάλλοντος της γεωγραφικής περιοχής της Μεσογείου κατά την εποχή των χρόνων της Καινής Διαθήκης.</w:t>
      </w:r>
    </w:p>
    <w:p w14:paraId="260618B0" w14:textId="77777777" w:rsidR="00F578E8" w:rsidRDefault="009B6937">
      <w:pPr>
        <w:pStyle w:val="Heading30"/>
        <w:keepNext/>
        <w:keepLines/>
        <w:shd w:val="clear" w:color="auto" w:fill="auto"/>
        <w:spacing w:before="0" w:after="244" w:line="190" w:lineRule="exact"/>
        <w:ind w:left="220"/>
        <w:jc w:val="both"/>
      </w:pPr>
      <w:bookmarkStart w:id="75" w:name="bookmark73"/>
      <w:r>
        <w:t>Προσδοκώμενα αποτελέσματα</w:t>
      </w:r>
      <w:bookmarkEnd w:id="75"/>
    </w:p>
    <w:p w14:paraId="52EDE09E" w14:textId="77777777" w:rsidR="00F578E8" w:rsidRDefault="009B6937">
      <w:pPr>
        <w:pStyle w:val="Bodytext20"/>
        <w:shd w:val="clear" w:color="auto" w:fill="auto"/>
        <w:spacing w:before="0" w:after="218" w:line="220" w:lineRule="exact"/>
        <w:ind w:left="220" w:firstLine="0"/>
        <w:jc w:val="both"/>
      </w:pPr>
      <w:r>
        <w:t>Με την επιτυχή ολοκλήρωση του μαθήματος ο φοιτητής / τρία θα είναι σε θέση να:</w:t>
      </w:r>
    </w:p>
    <w:p w14:paraId="0ACEEE96" w14:textId="77777777" w:rsidR="00F578E8" w:rsidRDefault="009B6937">
      <w:pPr>
        <w:pStyle w:val="Bodytext20"/>
        <w:shd w:val="clear" w:color="auto" w:fill="auto"/>
        <w:spacing w:before="0" w:line="245" w:lineRule="exact"/>
        <w:ind w:left="220" w:right="220" w:firstLine="260"/>
        <w:jc w:val="both"/>
      </w:pPr>
      <w:r>
        <w:t>-Να κατανοεί τις διαφορετικές πτυχές της και ειδικότερα της Ιστορίας της Καινής Διαθήκης με βάση την θρησκειολογική προσέγγισή τους.</w:t>
      </w:r>
    </w:p>
    <w:p w14:paraId="3FA39429" w14:textId="77777777" w:rsidR="00F578E8" w:rsidRDefault="009B6937">
      <w:pPr>
        <w:pStyle w:val="Bodytext20"/>
        <w:shd w:val="clear" w:color="auto" w:fill="auto"/>
        <w:spacing w:before="0" w:line="245" w:lineRule="exact"/>
        <w:ind w:left="220" w:right="220" w:firstLine="260"/>
        <w:jc w:val="both"/>
      </w:pPr>
      <w:r>
        <w:t>-Να κατανοεί τους διαφορετικούς τρόπους αλλά και τη χρήση των ποικίλων σύγχρονων μεθοδολογιών στην βιβλική ιστορική έρευνα.</w:t>
      </w:r>
    </w:p>
    <w:p w14:paraId="0177AE0F" w14:textId="77777777" w:rsidR="00F578E8" w:rsidRDefault="009B6937">
      <w:pPr>
        <w:pStyle w:val="Bodytext20"/>
        <w:shd w:val="clear" w:color="auto" w:fill="auto"/>
        <w:spacing w:before="0" w:line="245" w:lineRule="exact"/>
        <w:ind w:left="220" w:right="220" w:firstLine="260"/>
        <w:jc w:val="both"/>
      </w:pPr>
      <w:r>
        <w:t>-Είναι σε θέση να διακρίνει τα διαφορετικά θρησκειολογικά χαρακτηριστικά των ιστορικών περιόδων του κοινωνικού, πολιτιστικού καθώς επίσης και του θρησκευτικού περιβάλλοντος των χρόνων της Καινής Διαθήκης..</w:t>
      </w:r>
    </w:p>
    <w:p w14:paraId="675D1BA9" w14:textId="77777777" w:rsidR="00F578E8" w:rsidRDefault="009B6937">
      <w:pPr>
        <w:pStyle w:val="Bodytext20"/>
        <w:shd w:val="clear" w:color="auto" w:fill="auto"/>
        <w:spacing w:before="0" w:line="245" w:lineRule="exact"/>
        <w:ind w:left="220" w:right="220" w:firstLine="260"/>
        <w:jc w:val="both"/>
      </w:pPr>
      <w:r>
        <w:t>-Χρησιμοποιεί τις μεθοδολογίες της σύγχρονης ιστορικής έρευνας για να αναλύσει: α) την ασκητική κοινότητα των Εσσαίων, β] τους Εβραίους στην Διασπορά, γ] τους πολιτικούς και θρησκευτικούς Θεσμούς του Ιουδαϊσμού στους Χρόνους της Καινής Διαθήκης, δ) την επίγεια πορεία του Ιησού Χριστού, ε) το ιεραποστολικό έργο του Ιησού Χριστού.</w:t>
      </w:r>
    </w:p>
    <w:p w14:paraId="79FB14A8" w14:textId="77777777" w:rsidR="00F578E8" w:rsidRDefault="009B6937">
      <w:pPr>
        <w:pStyle w:val="Bodytext20"/>
        <w:shd w:val="clear" w:color="auto" w:fill="auto"/>
        <w:spacing w:before="0" w:after="104" w:line="245" w:lineRule="exact"/>
        <w:ind w:left="220" w:right="220" w:firstLine="260"/>
        <w:jc w:val="both"/>
      </w:pPr>
      <w:r>
        <w:t>-Συνεργαστεί εποικοδομητικά με τους/τις συμφοιτητές/τριες του για να ερευνήσουν, δημιουργήσουν και να παρουσιάσουν την δική τους ερμηνεία διαγορετικών ιστορικών γεγονότων και μορφών της υπό εξέταση χρονικής περιόδου.</w:t>
      </w:r>
    </w:p>
    <w:p w14:paraId="30547CC6" w14:textId="77777777" w:rsidR="00F578E8" w:rsidRDefault="009B6937">
      <w:pPr>
        <w:pStyle w:val="Heading30"/>
        <w:keepNext/>
        <w:keepLines/>
        <w:shd w:val="clear" w:color="auto" w:fill="auto"/>
        <w:spacing w:before="0" w:after="229" w:line="190" w:lineRule="exact"/>
        <w:ind w:left="220"/>
        <w:jc w:val="both"/>
      </w:pPr>
      <w:bookmarkStart w:id="76" w:name="bookmark74"/>
      <w:r>
        <w:t>ΠΕΡΙΕΧΟΜΕΝΟ ΜΑΘΗΜΑΤΟΣ</w:t>
      </w:r>
      <w:bookmarkEnd w:id="76"/>
    </w:p>
    <w:p w14:paraId="344388A1" w14:textId="77777777" w:rsidR="00F578E8" w:rsidRDefault="009B6937">
      <w:pPr>
        <w:pStyle w:val="Bodytext20"/>
        <w:numPr>
          <w:ilvl w:val="0"/>
          <w:numId w:val="24"/>
        </w:numPr>
        <w:shd w:val="clear" w:color="auto" w:fill="auto"/>
        <w:tabs>
          <w:tab w:val="left" w:pos="669"/>
        </w:tabs>
        <w:spacing w:before="0" w:line="245" w:lineRule="exact"/>
        <w:ind w:left="340" w:firstLine="0"/>
        <w:jc w:val="both"/>
      </w:pPr>
      <w:r>
        <w:t>Η εποχή των Πατριαρχών και των Προφητών του Ιουδαϊσμού.</w:t>
      </w:r>
    </w:p>
    <w:p w14:paraId="1DDD5405" w14:textId="77777777" w:rsidR="00F578E8" w:rsidRDefault="009B6937">
      <w:pPr>
        <w:pStyle w:val="Bodytext20"/>
        <w:numPr>
          <w:ilvl w:val="0"/>
          <w:numId w:val="24"/>
        </w:numPr>
        <w:shd w:val="clear" w:color="auto" w:fill="auto"/>
        <w:tabs>
          <w:tab w:val="left" w:pos="674"/>
        </w:tabs>
        <w:spacing w:before="0" w:line="245" w:lineRule="exact"/>
        <w:ind w:left="340" w:firstLine="0"/>
        <w:jc w:val="both"/>
      </w:pPr>
      <w:r>
        <w:t>Η Ασκητική Κοινότητα των Εσσαίων.</w:t>
      </w:r>
    </w:p>
    <w:p w14:paraId="4EECFAE3" w14:textId="77777777" w:rsidR="00F578E8" w:rsidRDefault="009B6937">
      <w:pPr>
        <w:pStyle w:val="Bodytext20"/>
        <w:numPr>
          <w:ilvl w:val="0"/>
          <w:numId w:val="24"/>
        </w:numPr>
        <w:shd w:val="clear" w:color="auto" w:fill="auto"/>
        <w:tabs>
          <w:tab w:val="left" w:pos="674"/>
        </w:tabs>
        <w:spacing w:before="0" w:line="245" w:lineRule="exact"/>
        <w:ind w:left="340" w:firstLine="0"/>
        <w:jc w:val="both"/>
      </w:pPr>
      <w:r>
        <w:t>Κοινωνικό και Πολιτιστικό Περιβάλλον των Χρόνων της Καινής Διαθήκης.</w:t>
      </w:r>
    </w:p>
    <w:p w14:paraId="7461C3B5"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Θρησκευτικό Περιβάλλον των Χρόνων της Καινής Διαθήκης.</w:t>
      </w:r>
    </w:p>
    <w:p w14:paraId="659DF083"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'Ιουδαϊκό Περιβάλλον των Χρόνων της Καινής Διαθήκης.</w:t>
      </w:r>
    </w:p>
    <w:p w14:paraId="7720B1DF"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Οι Εβραίοι στην Διασπορά.</w:t>
      </w:r>
    </w:p>
    <w:p w14:paraId="3C54A183"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Πολιτικοί και Θρησκευτικοί Θεσμοί του Ιουδαϊσμού στους Χρόνους της Καινής Διαθήκης.</w:t>
      </w:r>
    </w:p>
    <w:p w14:paraId="15C4EED7"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Η Επίγεια Πορεία του Ιησού Χριστού.</w:t>
      </w:r>
    </w:p>
    <w:p w14:paraId="3F0B7630" w14:textId="77777777" w:rsidR="00F578E8" w:rsidRDefault="009B6937">
      <w:pPr>
        <w:pStyle w:val="Bodytext20"/>
        <w:numPr>
          <w:ilvl w:val="0"/>
          <w:numId w:val="24"/>
        </w:numPr>
        <w:shd w:val="clear" w:color="auto" w:fill="auto"/>
        <w:tabs>
          <w:tab w:val="left" w:pos="679"/>
        </w:tabs>
        <w:spacing w:before="0" w:line="245" w:lineRule="exact"/>
        <w:ind w:left="340" w:firstLine="0"/>
        <w:jc w:val="both"/>
      </w:pPr>
      <w:r>
        <w:t>Το Ιεραποστολικό έργο του Ιησού Χριστού.</w:t>
      </w:r>
    </w:p>
    <w:p w14:paraId="35C1DF3D" w14:textId="77777777" w:rsidR="00F578E8" w:rsidRDefault="009B6937">
      <w:pPr>
        <w:pStyle w:val="Bodytext20"/>
        <w:numPr>
          <w:ilvl w:val="0"/>
          <w:numId w:val="24"/>
        </w:numPr>
        <w:shd w:val="clear" w:color="auto" w:fill="auto"/>
        <w:tabs>
          <w:tab w:val="left" w:pos="664"/>
        </w:tabs>
        <w:spacing w:before="0" w:after="1031" w:line="245" w:lineRule="exact"/>
        <w:ind w:left="220" w:firstLine="0"/>
        <w:jc w:val="both"/>
      </w:pPr>
      <w:r>
        <w:t>Το Διδακτικό Έργο του Ιησού Χριστού.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0C946D1" w14:textId="77777777">
        <w:trPr>
          <w:trHeight w:hRule="exact" w:val="442"/>
          <w:jc w:val="center"/>
        </w:trPr>
        <w:tc>
          <w:tcPr>
            <w:tcW w:w="3130" w:type="dxa"/>
            <w:tcBorders>
              <w:top w:val="single" w:sz="4" w:space="0" w:color="auto"/>
              <w:left w:val="single" w:sz="4" w:space="0" w:color="auto"/>
            </w:tcBorders>
            <w:shd w:val="clear" w:color="auto" w:fill="FFFFFF"/>
          </w:tcPr>
          <w:p w14:paraId="699DEBC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A6BB34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311003 ΕΞΑΜΗΝΟ ΣΠΟΥΔΩΝ 5°</w:t>
            </w:r>
          </w:p>
        </w:tc>
      </w:tr>
      <w:tr w:rsidR="00F578E8" w14:paraId="5252EB7B" w14:textId="77777777">
        <w:trPr>
          <w:trHeight w:hRule="exact" w:val="437"/>
          <w:jc w:val="center"/>
        </w:trPr>
        <w:tc>
          <w:tcPr>
            <w:tcW w:w="3130" w:type="dxa"/>
            <w:tcBorders>
              <w:top w:val="single" w:sz="4" w:space="0" w:color="auto"/>
              <w:left w:val="single" w:sz="4" w:space="0" w:color="auto"/>
            </w:tcBorders>
            <w:shd w:val="clear" w:color="auto" w:fill="FFFFFF"/>
          </w:tcPr>
          <w:p w14:paraId="04AE973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8EC0A46" w14:textId="77777777" w:rsidR="00F578E8" w:rsidRDefault="009B6937">
            <w:pPr>
              <w:pStyle w:val="Bodytext20"/>
              <w:framePr w:w="9624" w:wrap="notBeside" w:vAnchor="text" w:hAnchor="text" w:xAlign="center" w:y="1"/>
              <w:shd w:val="clear" w:color="auto" w:fill="auto"/>
              <w:spacing w:before="0" w:line="220" w:lineRule="exact"/>
              <w:ind w:firstLine="0"/>
            </w:pPr>
            <w:r>
              <w:t>ΚΟΙΝΩΝΙΚΗ ΗΘΙΚΗ</w:t>
            </w:r>
          </w:p>
        </w:tc>
      </w:tr>
      <w:tr w:rsidR="00F578E8" w14:paraId="158F5CA4" w14:textId="77777777">
        <w:trPr>
          <w:trHeight w:hRule="exact" w:val="432"/>
          <w:jc w:val="center"/>
        </w:trPr>
        <w:tc>
          <w:tcPr>
            <w:tcW w:w="3130" w:type="dxa"/>
            <w:tcBorders>
              <w:top w:val="single" w:sz="4" w:space="0" w:color="auto"/>
              <w:left w:val="single" w:sz="4" w:space="0" w:color="auto"/>
            </w:tcBorders>
            <w:shd w:val="clear" w:color="auto" w:fill="FFFFFF"/>
          </w:tcPr>
          <w:p w14:paraId="5220B58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4BE1192B" w14:textId="77777777" w:rsidR="00F578E8" w:rsidRDefault="009B6937">
            <w:pPr>
              <w:pStyle w:val="Bodytext20"/>
              <w:framePr w:w="9624" w:wrap="notBeside" w:vAnchor="text" w:hAnchor="text" w:xAlign="center" w:y="1"/>
              <w:shd w:val="clear" w:color="auto" w:fill="auto"/>
              <w:spacing w:before="0" w:line="220" w:lineRule="exact"/>
              <w:ind w:firstLine="0"/>
            </w:pPr>
            <w:r>
              <w:t>Απόστολος Νικολαΐδης, Καθηγητής</w:t>
            </w:r>
          </w:p>
        </w:tc>
      </w:tr>
      <w:tr w:rsidR="00F578E8" w14:paraId="75BF0E50" w14:textId="77777777">
        <w:trPr>
          <w:trHeight w:hRule="exact" w:val="1776"/>
          <w:jc w:val="center"/>
        </w:trPr>
        <w:tc>
          <w:tcPr>
            <w:tcW w:w="5506" w:type="dxa"/>
            <w:gridSpan w:val="2"/>
            <w:tcBorders>
              <w:top w:val="single" w:sz="4" w:space="0" w:color="auto"/>
              <w:left w:val="single" w:sz="4" w:space="0" w:color="auto"/>
              <w:bottom w:val="single" w:sz="4" w:space="0" w:color="auto"/>
            </w:tcBorders>
            <w:shd w:val="clear" w:color="auto" w:fill="FFFFFF"/>
          </w:tcPr>
          <w:p w14:paraId="37E1C72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BA14F1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w:t>
            </w:r>
            <w:r>
              <w:t xml:space="preserve"> Διαλέξεις </w:t>
            </w:r>
            <w:r>
              <w:rPr>
                <w:rStyle w:val="Bodytext2Italic0"/>
              </w:rPr>
              <w:t>Εργαστηριακές Ασκήσεις κλπ.</w:t>
            </w:r>
            <w:r>
              <w:t xml:space="preserve"> Δν οι </w:t>
            </w:r>
            <w:r>
              <w:rPr>
                <w:rStyle w:val="Bodytext2Italic0"/>
              </w:rPr>
              <w:t>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bottom w:val="single" w:sz="4" w:space="0" w:color="auto"/>
            </w:tcBorders>
            <w:shd w:val="clear" w:color="auto" w:fill="FFFFFF"/>
            <w:vAlign w:val="center"/>
          </w:tcPr>
          <w:p w14:paraId="2664539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1E6A14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7C675E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53A575C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DA45E3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3D9504F4" w14:textId="77777777" w:rsidR="00F578E8" w:rsidRDefault="00F578E8">
      <w:pPr>
        <w:framePr w:w="9624" w:wrap="notBeside" w:vAnchor="text" w:hAnchor="text" w:xAlign="center" w:y="1"/>
        <w:rPr>
          <w:sz w:val="2"/>
          <w:szCs w:val="2"/>
        </w:rPr>
      </w:pPr>
    </w:p>
    <w:p w14:paraId="18EBE214" w14:textId="77777777" w:rsidR="00F578E8" w:rsidRDefault="00F578E8">
      <w:pPr>
        <w:rPr>
          <w:sz w:val="2"/>
          <w:szCs w:val="2"/>
        </w:rPr>
      </w:pPr>
    </w:p>
    <w:p w14:paraId="2C4CE026" w14:textId="77777777" w:rsidR="00F578E8" w:rsidRDefault="00F578E8">
      <w:pPr>
        <w:rPr>
          <w:sz w:val="2"/>
          <w:szCs w:val="2"/>
        </w:rPr>
        <w:sectPr w:rsidR="00F578E8">
          <w:footerReference w:type="even" r:id="rId46"/>
          <w:footerReference w:type="default" r:id="rId47"/>
          <w:headerReference w:type="first" r:id="rId48"/>
          <w:footerReference w:type="first" r:id="rId49"/>
          <w:pgSz w:w="11900" w:h="16840"/>
          <w:pgMar w:top="1568" w:right="1080" w:bottom="1270" w:left="119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5A48B5BC" w14:textId="77777777">
        <w:trPr>
          <w:trHeight w:hRule="exact" w:val="442"/>
          <w:jc w:val="center"/>
        </w:trPr>
        <w:tc>
          <w:tcPr>
            <w:tcW w:w="9624" w:type="dxa"/>
            <w:gridSpan w:val="2"/>
            <w:tcBorders>
              <w:top w:val="single" w:sz="4" w:space="0" w:color="auto"/>
              <w:left w:val="single" w:sz="4" w:space="0" w:color="auto"/>
              <w:right w:val="single" w:sz="4" w:space="0" w:color="auto"/>
            </w:tcBorders>
            <w:shd w:val="clear" w:color="auto" w:fill="FFFFFF"/>
          </w:tcPr>
          <w:p w14:paraId="1C3FE534" w14:textId="77777777" w:rsidR="00F578E8" w:rsidRDefault="009B6937">
            <w:pPr>
              <w:pStyle w:val="Bodytext20"/>
              <w:framePr w:w="9624" w:wrap="notBeside" w:vAnchor="text" w:hAnchor="text" w:xAlign="center" w:y="1"/>
              <w:shd w:val="clear" w:color="auto" w:fill="auto"/>
              <w:spacing w:before="0" w:line="220" w:lineRule="exact"/>
              <w:ind w:left="5620" w:firstLine="0"/>
            </w:pPr>
            <w:r>
              <w:lastRenderedPageBreak/>
              <w:t>4 4</w:t>
            </w:r>
          </w:p>
        </w:tc>
      </w:tr>
      <w:tr w:rsidR="00F578E8" w14:paraId="6D478E13" w14:textId="77777777">
        <w:trPr>
          <w:trHeight w:hRule="exact" w:val="1819"/>
          <w:jc w:val="center"/>
        </w:trPr>
        <w:tc>
          <w:tcPr>
            <w:tcW w:w="3130" w:type="dxa"/>
            <w:tcBorders>
              <w:top w:val="single" w:sz="4" w:space="0" w:color="auto"/>
              <w:left w:val="single" w:sz="4" w:space="0" w:color="auto"/>
            </w:tcBorders>
            <w:shd w:val="clear" w:color="auto" w:fill="FFFFFF"/>
          </w:tcPr>
          <w:p w14:paraId="3270CFD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CE1CC6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6D6AB9AB"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3261CECE"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DD05DA3" w14:textId="77777777">
        <w:trPr>
          <w:trHeight w:hRule="exact" w:val="701"/>
          <w:jc w:val="center"/>
        </w:trPr>
        <w:tc>
          <w:tcPr>
            <w:tcW w:w="3130" w:type="dxa"/>
            <w:tcBorders>
              <w:top w:val="single" w:sz="4" w:space="0" w:color="auto"/>
              <w:left w:val="single" w:sz="4" w:space="0" w:color="auto"/>
            </w:tcBorders>
            <w:shd w:val="clear" w:color="auto" w:fill="FFFFFF"/>
          </w:tcPr>
          <w:p w14:paraId="6D22558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938FCB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7A446B2C" w14:textId="77777777" w:rsidR="00F578E8" w:rsidRDefault="00F578E8">
            <w:pPr>
              <w:framePr w:w="9624" w:wrap="notBeside" w:vAnchor="text" w:hAnchor="text" w:xAlign="center" w:y="1"/>
              <w:rPr>
                <w:sz w:val="10"/>
                <w:szCs w:val="10"/>
              </w:rPr>
            </w:pPr>
          </w:p>
        </w:tc>
      </w:tr>
      <w:tr w:rsidR="00F578E8" w14:paraId="0CD30E2E" w14:textId="77777777">
        <w:trPr>
          <w:trHeight w:hRule="exact" w:val="701"/>
          <w:jc w:val="center"/>
        </w:trPr>
        <w:tc>
          <w:tcPr>
            <w:tcW w:w="3130" w:type="dxa"/>
            <w:tcBorders>
              <w:top w:val="single" w:sz="4" w:space="0" w:color="auto"/>
              <w:left w:val="single" w:sz="4" w:space="0" w:color="auto"/>
            </w:tcBorders>
            <w:shd w:val="clear" w:color="auto" w:fill="FFFFFF"/>
          </w:tcPr>
          <w:p w14:paraId="2DA50A5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2F8B4496"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01E3D13" w14:textId="77777777">
        <w:trPr>
          <w:trHeight w:hRule="exact" w:val="701"/>
          <w:jc w:val="center"/>
        </w:trPr>
        <w:tc>
          <w:tcPr>
            <w:tcW w:w="3130" w:type="dxa"/>
            <w:tcBorders>
              <w:top w:val="single" w:sz="4" w:space="0" w:color="auto"/>
              <w:left w:val="single" w:sz="4" w:space="0" w:color="auto"/>
            </w:tcBorders>
            <w:shd w:val="clear" w:color="auto" w:fill="FFFFFF"/>
          </w:tcPr>
          <w:p w14:paraId="17D3AC7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2E8C1C16" w14:textId="77777777" w:rsidR="00F578E8" w:rsidRDefault="00F578E8">
            <w:pPr>
              <w:framePr w:w="9624" w:wrap="notBeside" w:vAnchor="text" w:hAnchor="text" w:xAlign="center" w:y="1"/>
              <w:rPr>
                <w:sz w:val="10"/>
                <w:szCs w:val="10"/>
              </w:rPr>
            </w:pPr>
          </w:p>
        </w:tc>
      </w:tr>
      <w:tr w:rsidR="00F578E8" w:rsidRPr="00C5674A" w14:paraId="73AF7497"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3319EDE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04C77A67"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httos://eclass.uoa.gr/courses/SOCTHEOL250</w:t>
            </w:r>
          </w:p>
        </w:tc>
      </w:tr>
    </w:tbl>
    <w:p w14:paraId="2D18C76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AA5BE43" w14:textId="77777777" w:rsidR="00F578E8" w:rsidRDefault="00F578E8">
      <w:pPr>
        <w:framePr w:w="9624" w:wrap="notBeside" w:vAnchor="text" w:hAnchor="text" w:xAlign="center" w:y="1"/>
        <w:rPr>
          <w:sz w:val="2"/>
          <w:szCs w:val="2"/>
        </w:rPr>
      </w:pPr>
    </w:p>
    <w:p w14:paraId="3380EB01" w14:textId="77777777" w:rsidR="00F578E8" w:rsidRDefault="00F578E8">
      <w:pPr>
        <w:rPr>
          <w:sz w:val="2"/>
          <w:szCs w:val="2"/>
        </w:rPr>
      </w:pPr>
    </w:p>
    <w:p w14:paraId="73C456F5" w14:textId="77777777" w:rsidR="00F578E8" w:rsidRDefault="009B6937">
      <w:pPr>
        <w:pStyle w:val="Bodytext20"/>
        <w:shd w:val="clear" w:color="auto" w:fill="auto"/>
        <w:spacing w:before="262" w:line="245" w:lineRule="exact"/>
        <w:ind w:left="220" w:right="220" w:firstLine="720"/>
        <w:jc w:val="both"/>
      </w:pPr>
      <w:r>
        <w:t>Η ΚοινωνικήΗθική περιλαμβάνει τις ηθικές συμπεριφορές όλων των θεσμών με σκοπό την αξιολόγηση των κριτηρίων των κοινωνικών σχέσεων των δομών, των συστημικών κανόνων, των θεσμών. Σ’ αυτήν βρίσκουν στέγη η Ηθική της Πολιτικής, της Εργασίας, της Οικονομίας, της Οικογένειας, του Δικαίου του Κράτους, των Μ.Μ.Ε., της Παιδείας, του Πολιτισμού, του Περιβάλλαντος και της Εκκλησίας.</w:t>
      </w:r>
    </w:p>
    <w:p w14:paraId="4E48EDCA" w14:textId="77777777" w:rsidR="00F578E8" w:rsidRDefault="009B6937">
      <w:pPr>
        <w:pStyle w:val="Bodytext20"/>
        <w:shd w:val="clear" w:color="auto" w:fill="auto"/>
        <w:spacing w:before="0" w:after="344" w:line="245" w:lineRule="exact"/>
        <w:ind w:left="220" w:right="220" w:firstLine="720"/>
        <w:jc w:val="both"/>
      </w:pPr>
      <w:r>
        <w:t>Με την κοινωνική ηθική παρέχεται η δυνατότητα στο φοιτητή να σχηματίσει μια συνολική εικόνα για τους παλαιούς και σύγχρονους κοινώνικοηθικούς προβληματσιμούς και να μετάσχει ενεργά τόσο στη διαόρφωση δίκαιων και ηθικών θεσμών, όσο και στη βελτίωση των ηθικών συμπεριφορών που αφορούν και στον ίδιο.</w:t>
      </w:r>
    </w:p>
    <w:p w14:paraId="5ED730BA" w14:textId="77777777" w:rsidR="00F578E8" w:rsidRDefault="009B6937">
      <w:pPr>
        <w:pStyle w:val="Heading30"/>
        <w:keepNext/>
        <w:keepLines/>
        <w:shd w:val="clear" w:color="auto" w:fill="auto"/>
        <w:spacing w:before="0" w:after="224" w:line="190" w:lineRule="exact"/>
        <w:ind w:left="220"/>
        <w:jc w:val="both"/>
      </w:pPr>
      <w:bookmarkStart w:id="77" w:name="bookmark75"/>
      <w:r>
        <w:t>ΠΕΡΙΕΧΟΜΕΝΟ ΜΑΘΗΜΑΤΟΣ</w:t>
      </w:r>
      <w:bookmarkEnd w:id="77"/>
    </w:p>
    <w:p w14:paraId="00754151" w14:textId="77777777" w:rsidR="00F578E8" w:rsidRDefault="009B6937">
      <w:pPr>
        <w:pStyle w:val="Bodytext20"/>
        <w:numPr>
          <w:ilvl w:val="0"/>
          <w:numId w:val="25"/>
        </w:numPr>
        <w:shd w:val="clear" w:color="auto" w:fill="auto"/>
        <w:tabs>
          <w:tab w:val="left" w:pos="554"/>
        </w:tabs>
        <w:spacing w:before="0" w:line="245" w:lineRule="exact"/>
        <w:ind w:left="220" w:firstLine="0"/>
        <w:jc w:val="both"/>
      </w:pPr>
      <w:r>
        <w:t>Ορισμός, προβληματική στις αρχές της Κοινωνικής Ηθικής</w:t>
      </w:r>
    </w:p>
    <w:p w14:paraId="2D576990" w14:textId="77777777" w:rsidR="00F578E8" w:rsidRDefault="009B6937">
      <w:pPr>
        <w:pStyle w:val="Bodytext20"/>
        <w:numPr>
          <w:ilvl w:val="0"/>
          <w:numId w:val="25"/>
        </w:numPr>
        <w:shd w:val="clear" w:color="auto" w:fill="auto"/>
        <w:tabs>
          <w:tab w:val="left" w:pos="559"/>
        </w:tabs>
        <w:spacing w:before="0" w:line="245" w:lineRule="exact"/>
        <w:ind w:left="220" w:firstLine="0"/>
        <w:jc w:val="both"/>
      </w:pPr>
      <w:r>
        <w:t>Από το πρόσωπο στην Κοινωνία</w:t>
      </w:r>
    </w:p>
    <w:p w14:paraId="0D798871" w14:textId="77777777" w:rsidR="00F578E8" w:rsidRDefault="009B6937">
      <w:pPr>
        <w:pStyle w:val="Bodytext20"/>
        <w:numPr>
          <w:ilvl w:val="0"/>
          <w:numId w:val="25"/>
        </w:numPr>
        <w:shd w:val="clear" w:color="auto" w:fill="auto"/>
        <w:tabs>
          <w:tab w:val="left" w:pos="564"/>
        </w:tabs>
        <w:spacing w:before="0" w:line="245" w:lineRule="exact"/>
        <w:ind w:left="220" w:firstLine="0"/>
        <w:jc w:val="both"/>
      </w:pPr>
      <w:r>
        <w:t>Ιστορική αναδρομή του κοινωνικού ηθικού προβληματισμού</w:t>
      </w:r>
    </w:p>
    <w:p w14:paraId="0A740ED7"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Οικουμενική Κοινωνική Ηθική</w:t>
      </w:r>
    </w:p>
    <w:p w14:paraId="2169F748"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Ηθική του Γάμου και της Οικογένειας</w:t>
      </w:r>
    </w:p>
    <w:p w14:paraId="79404494"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Ηθική του Πολιτισμού</w:t>
      </w:r>
    </w:p>
    <w:p w14:paraId="3193EBE6"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Ηθική της Οικονομίας</w:t>
      </w:r>
    </w:p>
    <w:p w14:paraId="12CD97AC"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Επαγγελματική και Επιχειρηματική Ηθική</w:t>
      </w:r>
    </w:p>
    <w:p w14:paraId="74404F0A" w14:textId="77777777" w:rsidR="00F578E8" w:rsidRDefault="009B6937">
      <w:pPr>
        <w:pStyle w:val="Bodytext20"/>
        <w:numPr>
          <w:ilvl w:val="0"/>
          <w:numId w:val="25"/>
        </w:numPr>
        <w:shd w:val="clear" w:color="auto" w:fill="auto"/>
        <w:tabs>
          <w:tab w:val="left" w:pos="569"/>
        </w:tabs>
        <w:spacing w:before="0" w:line="245" w:lineRule="exact"/>
        <w:ind w:left="220" w:firstLine="0"/>
        <w:jc w:val="both"/>
      </w:pPr>
      <w:r>
        <w:t>Ηθική του Δικαίου</w:t>
      </w:r>
    </w:p>
    <w:p w14:paraId="62251D41" w14:textId="77777777" w:rsidR="00F578E8" w:rsidRDefault="009B6937">
      <w:pPr>
        <w:pStyle w:val="Bodytext20"/>
        <w:numPr>
          <w:ilvl w:val="0"/>
          <w:numId w:val="25"/>
        </w:numPr>
        <w:shd w:val="clear" w:color="auto" w:fill="auto"/>
        <w:tabs>
          <w:tab w:val="left" w:pos="674"/>
        </w:tabs>
        <w:spacing w:before="0" w:line="245" w:lineRule="exact"/>
        <w:ind w:left="220" w:firstLine="0"/>
        <w:jc w:val="both"/>
      </w:pPr>
      <w:r>
        <w:t>Ηθική των ΜΜΕ</w:t>
      </w:r>
    </w:p>
    <w:p w14:paraId="44E032BC" w14:textId="77777777" w:rsidR="00F578E8" w:rsidRDefault="009B6937">
      <w:pPr>
        <w:pStyle w:val="Bodytext20"/>
        <w:numPr>
          <w:ilvl w:val="0"/>
          <w:numId w:val="25"/>
        </w:numPr>
        <w:shd w:val="clear" w:color="auto" w:fill="auto"/>
        <w:tabs>
          <w:tab w:val="left" w:pos="674"/>
        </w:tabs>
        <w:spacing w:before="0" w:line="245" w:lineRule="exact"/>
        <w:ind w:left="220" w:firstLine="0"/>
        <w:jc w:val="both"/>
      </w:pPr>
      <w:r>
        <w:t>Ηθική της Πολιτικής</w:t>
      </w:r>
    </w:p>
    <w:p w14:paraId="68073441" w14:textId="77777777" w:rsidR="00F578E8" w:rsidRDefault="009B6937">
      <w:pPr>
        <w:pStyle w:val="Bodytext20"/>
        <w:numPr>
          <w:ilvl w:val="0"/>
          <w:numId w:val="25"/>
        </w:numPr>
        <w:shd w:val="clear" w:color="auto" w:fill="auto"/>
        <w:tabs>
          <w:tab w:val="left" w:pos="674"/>
        </w:tabs>
        <w:spacing w:before="0" w:after="431" w:line="245" w:lineRule="exact"/>
        <w:ind w:left="220" w:firstLine="0"/>
        <w:jc w:val="both"/>
      </w:pPr>
      <w:r>
        <w:t>Ηθική της Εκκλησίας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022ABF71" w14:textId="77777777">
        <w:trPr>
          <w:trHeight w:hRule="exact" w:val="446"/>
          <w:jc w:val="center"/>
        </w:trPr>
        <w:tc>
          <w:tcPr>
            <w:tcW w:w="3125" w:type="dxa"/>
            <w:tcBorders>
              <w:top w:val="single" w:sz="4" w:space="0" w:color="auto"/>
              <w:left w:val="single" w:sz="4" w:space="0" w:color="auto"/>
            </w:tcBorders>
            <w:shd w:val="clear" w:color="auto" w:fill="FFFFFF"/>
          </w:tcPr>
          <w:p w14:paraId="776C994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C40EF5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31Π007 ΕΞΑΜΗΝΟΣΠΟΥΔΩΝ 5°</w:t>
            </w:r>
          </w:p>
        </w:tc>
      </w:tr>
      <w:tr w:rsidR="00F578E8" w14:paraId="03478B2A" w14:textId="77777777">
        <w:trPr>
          <w:trHeight w:hRule="exact" w:val="432"/>
          <w:jc w:val="center"/>
        </w:trPr>
        <w:tc>
          <w:tcPr>
            <w:tcW w:w="3125" w:type="dxa"/>
            <w:tcBorders>
              <w:top w:val="single" w:sz="4" w:space="0" w:color="auto"/>
              <w:left w:val="single" w:sz="4" w:space="0" w:color="auto"/>
            </w:tcBorders>
            <w:shd w:val="clear" w:color="auto" w:fill="FFFFFF"/>
          </w:tcPr>
          <w:p w14:paraId="3CFEF59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C1F9944" w14:textId="77777777" w:rsidR="00F578E8" w:rsidRDefault="009B6937">
            <w:pPr>
              <w:pStyle w:val="Bodytext20"/>
              <w:framePr w:w="9624" w:wrap="notBeside" w:vAnchor="text" w:hAnchor="text" w:xAlign="center" w:y="1"/>
              <w:shd w:val="clear" w:color="auto" w:fill="auto"/>
              <w:spacing w:before="0" w:line="220" w:lineRule="exact"/>
              <w:ind w:firstLine="0"/>
            </w:pPr>
            <w:r>
              <w:t>ΒΙΟΗΘΙΚΗ ΤΩΝ ΘΡΗΣΚΕΙΩΝ</w:t>
            </w:r>
          </w:p>
        </w:tc>
      </w:tr>
      <w:tr w:rsidR="00F578E8" w14:paraId="5DB3D12A" w14:textId="77777777">
        <w:trPr>
          <w:trHeight w:hRule="exact" w:val="437"/>
          <w:jc w:val="center"/>
        </w:trPr>
        <w:tc>
          <w:tcPr>
            <w:tcW w:w="3125" w:type="dxa"/>
            <w:tcBorders>
              <w:top w:val="single" w:sz="4" w:space="0" w:color="auto"/>
              <w:left w:val="single" w:sz="4" w:space="0" w:color="auto"/>
            </w:tcBorders>
            <w:shd w:val="clear" w:color="auto" w:fill="FFFFFF"/>
          </w:tcPr>
          <w:p w14:paraId="6AB28C5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vAlign w:val="bottom"/>
          </w:tcPr>
          <w:p w14:paraId="5EBEEDC0" w14:textId="77777777" w:rsidR="00F578E8" w:rsidRDefault="009B6937">
            <w:pPr>
              <w:pStyle w:val="Bodytext20"/>
              <w:framePr w:w="9624" w:wrap="notBeside" w:vAnchor="text" w:hAnchor="text" w:xAlign="center" w:y="1"/>
              <w:shd w:val="clear" w:color="auto" w:fill="auto"/>
              <w:spacing w:before="0" w:line="220" w:lineRule="exact"/>
              <w:ind w:firstLine="0"/>
            </w:pPr>
            <w:r>
              <w:t>Βασίλειος Φανάρας, Επίκουρος Καθηγητής</w:t>
            </w:r>
          </w:p>
        </w:tc>
      </w:tr>
      <w:tr w:rsidR="00F578E8" w14:paraId="08E384DD" w14:textId="77777777">
        <w:trPr>
          <w:trHeight w:hRule="exact" w:val="974"/>
          <w:jc w:val="center"/>
        </w:trPr>
        <w:tc>
          <w:tcPr>
            <w:tcW w:w="5506" w:type="dxa"/>
            <w:gridSpan w:val="2"/>
            <w:tcBorders>
              <w:top w:val="single" w:sz="4" w:space="0" w:color="auto"/>
              <w:left w:val="single" w:sz="4" w:space="0" w:color="auto"/>
              <w:bottom w:val="single" w:sz="4" w:space="0" w:color="auto"/>
            </w:tcBorders>
            <w:shd w:val="clear" w:color="auto" w:fill="FFFFFF"/>
          </w:tcPr>
          <w:p w14:paraId="566C201B" w14:textId="77777777" w:rsidR="00F578E8" w:rsidRDefault="009B6937">
            <w:pPr>
              <w:pStyle w:val="Bodytext20"/>
              <w:framePr w:w="9624" w:wrap="notBeside" w:vAnchor="text" w:hAnchor="text" w:xAlign="center" w:y="1"/>
              <w:shd w:val="clear" w:color="auto" w:fill="auto"/>
              <w:spacing w:before="0" w:line="269" w:lineRule="exact"/>
              <w:ind w:firstLine="0"/>
              <w:jc w:val="both"/>
            </w:pPr>
            <w:r>
              <w:rPr>
                <w:rStyle w:val="Bodytext295pt0"/>
              </w:rPr>
              <w:t>ΑΥΤΟΤΕΛΕΙΣ ΔΙΔΑΚΤΙΚΕΣ ΔΡΑΣΤΗΡΙΟΤΗΤΕΣ</w:t>
            </w:r>
          </w:p>
          <w:p w14:paraId="0D18A293" w14:textId="77777777" w:rsidR="00F578E8" w:rsidRDefault="009B6937">
            <w:pPr>
              <w:pStyle w:val="Bodytext20"/>
              <w:framePr w:w="9624" w:wrap="notBeside" w:vAnchor="text" w:hAnchor="text" w:xAlign="center" w:y="1"/>
              <w:shd w:val="clear" w:color="auto" w:fill="auto"/>
              <w:spacing w:before="0" w:line="269"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w:t>
            </w:r>
          </w:p>
        </w:tc>
        <w:tc>
          <w:tcPr>
            <w:tcW w:w="1771" w:type="dxa"/>
            <w:tcBorders>
              <w:top w:val="single" w:sz="4" w:space="0" w:color="auto"/>
              <w:left w:val="single" w:sz="4" w:space="0" w:color="auto"/>
              <w:bottom w:val="single" w:sz="4" w:space="0" w:color="auto"/>
            </w:tcBorders>
            <w:shd w:val="clear" w:color="auto" w:fill="FFFFFF"/>
          </w:tcPr>
          <w:p w14:paraId="0521911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3C6B40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8F4761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4563F1C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640395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1B6CBAC0" w14:textId="77777777" w:rsidR="00F578E8" w:rsidRDefault="00F578E8">
      <w:pPr>
        <w:framePr w:w="9624" w:wrap="notBeside" w:vAnchor="text" w:hAnchor="text" w:xAlign="center" w:y="1"/>
        <w:rPr>
          <w:sz w:val="2"/>
          <w:szCs w:val="2"/>
        </w:rPr>
      </w:pPr>
    </w:p>
    <w:p w14:paraId="35450E86"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7D1BD348" w14:textId="77777777">
        <w:trPr>
          <w:trHeight w:hRule="exact" w:val="974"/>
          <w:jc w:val="center"/>
        </w:trPr>
        <w:tc>
          <w:tcPr>
            <w:tcW w:w="5506" w:type="dxa"/>
            <w:gridSpan w:val="2"/>
            <w:tcBorders>
              <w:top w:val="single" w:sz="4" w:space="0" w:color="auto"/>
              <w:left w:val="single" w:sz="4" w:space="0" w:color="auto"/>
            </w:tcBorders>
            <w:shd w:val="clear" w:color="auto" w:fill="FFFFFF"/>
          </w:tcPr>
          <w:p w14:paraId="354AFC0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lastRenderedPageBreak/>
              <w:t>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18B4629B"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5B378CA7" w14:textId="77777777" w:rsidR="00F578E8" w:rsidRDefault="00F578E8">
            <w:pPr>
              <w:framePr w:w="9624" w:wrap="notBeside" w:vAnchor="text" w:hAnchor="text" w:xAlign="center" w:y="1"/>
              <w:rPr>
                <w:sz w:val="10"/>
                <w:szCs w:val="10"/>
              </w:rPr>
            </w:pPr>
          </w:p>
        </w:tc>
      </w:tr>
      <w:tr w:rsidR="00F578E8" w14:paraId="299E16CA"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F85719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D6347DB"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54C87785"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4CEBA99" w14:textId="77777777">
        <w:trPr>
          <w:trHeight w:hRule="exact" w:val="2141"/>
          <w:jc w:val="center"/>
        </w:trPr>
        <w:tc>
          <w:tcPr>
            <w:tcW w:w="3125" w:type="dxa"/>
            <w:tcBorders>
              <w:top w:val="single" w:sz="4" w:space="0" w:color="auto"/>
              <w:left w:val="single" w:sz="4" w:space="0" w:color="auto"/>
            </w:tcBorders>
            <w:shd w:val="clear" w:color="auto" w:fill="FFFFFF"/>
          </w:tcPr>
          <w:p w14:paraId="30DD055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A21EEA3"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72CCA081"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2F366508"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7471BB21" w14:textId="77777777">
        <w:trPr>
          <w:trHeight w:hRule="exact" w:val="701"/>
          <w:jc w:val="center"/>
        </w:trPr>
        <w:tc>
          <w:tcPr>
            <w:tcW w:w="3125" w:type="dxa"/>
            <w:tcBorders>
              <w:top w:val="single" w:sz="4" w:space="0" w:color="auto"/>
              <w:left w:val="single" w:sz="4" w:space="0" w:color="auto"/>
            </w:tcBorders>
            <w:shd w:val="clear" w:color="auto" w:fill="FFFFFF"/>
          </w:tcPr>
          <w:p w14:paraId="19D95F7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3312B6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505BFFD0" w14:textId="77777777" w:rsidR="00F578E8" w:rsidRDefault="00F578E8">
            <w:pPr>
              <w:framePr w:w="9624" w:wrap="notBeside" w:vAnchor="text" w:hAnchor="text" w:xAlign="center" w:y="1"/>
              <w:rPr>
                <w:sz w:val="10"/>
                <w:szCs w:val="10"/>
              </w:rPr>
            </w:pPr>
          </w:p>
        </w:tc>
      </w:tr>
      <w:tr w:rsidR="00F578E8" w14:paraId="4161504E" w14:textId="77777777">
        <w:trPr>
          <w:trHeight w:hRule="exact" w:val="701"/>
          <w:jc w:val="center"/>
        </w:trPr>
        <w:tc>
          <w:tcPr>
            <w:tcW w:w="3125" w:type="dxa"/>
            <w:tcBorders>
              <w:top w:val="single" w:sz="4" w:space="0" w:color="auto"/>
              <w:left w:val="single" w:sz="4" w:space="0" w:color="auto"/>
            </w:tcBorders>
            <w:shd w:val="clear" w:color="auto" w:fill="FFFFFF"/>
          </w:tcPr>
          <w:p w14:paraId="4A24E8C2"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0502396A"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2786D0EC" w14:textId="77777777">
        <w:trPr>
          <w:trHeight w:hRule="exact" w:val="701"/>
          <w:jc w:val="center"/>
        </w:trPr>
        <w:tc>
          <w:tcPr>
            <w:tcW w:w="3125" w:type="dxa"/>
            <w:tcBorders>
              <w:top w:val="single" w:sz="4" w:space="0" w:color="auto"/>
              <w:left w:val="single" w:sz="4" w:space="0" w:color="auto"/>
            </w:tcBorders>
            <w:shd w:val="clear" w:color="auto" w:fill="FFFFFF"/>
          </w:tcPr>
          <w:p w14:paraId="4D528E09"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731FD6F8" w14:textId="77777777" w:rsidR="00F578E8" w:rsidRDefault="00F578E8">
            <w:pPr>
              <w:framePr w:w="9624" w:wrap="notBeside" w:vAnchor="text" w:hAnchor="text" w:xAlign="center" w:y="1"/>
              <w:rPr>
                <w:sz w:val="10"/>
                <w:szCs w:val="10"/>
              </w:rPr>
            </w:pPr>
          </w:p>
        </w:tc>
      </w:tr>
      <w:tr w:rsidR="00F578E8" w14:paraId="7133CFDC" w14:textId="77777777">
        <w:trPr>
          <w:trHeight w:hRule="exact" w:val="715"/>
          <w:jc w:val="center"/>
        </w:trPr>
        <w:tc>
          <w:tcPr>
            <w:tcW w:w="3125" w:type="dxa"/>
            <w:tcBorders>
              <w:top w:val="single" w:sz="4" w:space="0" w:color="auto"/>
              <w:left w:val="single" w:sz="4" w:space="0" w:color="auto"/>
              <w:bottom w:val="single" w:sz="4" w:space="0" w:color="auto"/>
            </w:tcBorders>
            <w:shd w:val="clear" w:color="auto" w:fill="FFFFFF"/>
          </w:tcPr>
          <w:p w14:paraId="7A09A5B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5F26DE87" w14:textId="77777777" w:rsidR="00F578E8" w:rsidRDefault="00C5674A">
            <w:pPr>
              <w:pStyle w:val="Bodytext20"/>
              <w:framePr w:w="9624" w:wrap="notBeside" w:vAnchor="text" w:hAnchor="text" w:xAlign="center" w:y="1"/>
              <w:shd w:val="clear" w:color="auto" w:fill="auto"/>
              <w:spacing w:before="0" w:line="220" w:lineRule="exact"/>
              <w:ind w:firstLine="0"/>
            </w:pPr>
            <w:hyperlink r:id="rId50"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231/</w:t>
              </w:r>
            </w:hyperlink>
          </w:p>
        </w:tc>
      </w:tr>
    </w:tbl>
    <w:p w14:paraId="6BBA1D8F"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E0CF3DA" w14:textId="77777777" w:rsidR="00F578E8" w:rsidRDefault="00F578E8">
      <w:pPr>
        <w:framePr w:w="9624" w:wrap="notBeside" w:vAnchor="text" w:hAnchor="text" w:xAlign="center" w:y="1"/>
        <w:rPr>
          <w:sz w:val="2"/>
          <w:szCs w:val="2"/>
        </w:rPr>
      </w:pPr>
    </w:p>
    <w:p w14:paraId="31F3EA9B" w14:textId="77777777" w:rsidR="00F578E8" w:rsidRDefault="00F578E8">
      <w:pPr>
        <w:rPr>
          <w:sz w:val="2"/>
          <w:szCs w:val="2"/>
        </w:rPr>
      </w:pPr>
    </w:p>
    <w:p w14:paraId="757C122C" w14:textId="77777777" w:rsidR="00F578E8" w:rsidRDefault="009B6937">
      <w:pPr>
        <w:pStyle w:val="Bodytext20"/>
        <w:shd w:val="clear" w:color="auto" w:fill="auto"/>
        <w:spacing w:before="202" w:line="245" w:lineRule="exact"/>
        <w:ind w:left="220" w:right="220" w:firstLine="720"/>
        <w:jc w:val="both"/>
      </w:pPr>
      <w:r>
        <w:t>Το μάθημα εισάγει στην έννοια της βιοηθικής και εξετάζει τις εξελίξεις της βιοϊατρικής τεχνολογίας και της γενετικής επιστήμης. Στόχο του μαθήματος αποτελεί η κατανόηση από τους φοιτητές/τριες της σημασίας της επιστήμης της βιοηθικής στη σύγχρονη κοινωνία με θρησκειολογική προσέγγιση και τις επιπτώσεις των βιοϊατρικών εξελίξεων σε ένα διακριτό επιστημονικό πεδίο.</w:t>
      </w:r>
    </w:p>
    <w:p w14:paraId="33D22855" w14:textId="77777777" w:rsidR="00F578E8" w:rsidRDefault="009B6937">
      <w:pPr>
        <w:pStyle w:val="Bodytext20"/>
        <w:shd w:val="clear" w:color="auto" w:fill="auto"/>
        <w:spacing w:before="0" w:line="245" w:lineRule="exact"/>
        <w:ind w:left="220" w:right="220" w:firstLine="720"/>
        <w:jc w:val="both"/>
      </w:pPr>
      <w:r>
        <w:t>Σύμφωνα με την ύλη του μαθήματος οι φοιτητές/τριες θα έλθουν σε επαφή με συγκεκριμένα βιοηθικά προβλήματα που αφορούν την έναρξη και το τέλος της ανθρώπινης ζωής, αλλά και τη διάρκεια αυτής. Θα εξετετασθούν οι νέες δυνατότητες στην αναπαραγωγή και στις θεραπείες, καθώς και οι οικολογικές προϋποθέσεις για τη ζωή, την ταφή ή καύση των νεκρών, τις μεταμοσχεύσεις, την ευθανασία και οι φοιτητές/τριες να ενη μερωθούν καιπροβλη ματιστούν σε σχέση με τα πανανθρώπινο δικαιώμα του σεβασμού της ανθρώπινης ζωής από θεολογική και διαθρησκειακή σκοπιά.</w:t>
      </w:r>
    </w:p>
    <w:p w14:paraId="20621295" w14:textId="77777777" w:rsidR="00F578E8" w:rsidRDefault="009B6937">
      <w:pPr>
        <w:pStyle w:val="Bodytext20"/>
        <w:shd w:val="clear" w:color="auto" w:fill="auto"/>
        <w:spacing w:before="0" w:after="260" w:line="245" w:lineRule="exact"/>
        <w:ind w:left="220" w:right="220" w:firstLine="0"/>
        <w:jc w:val="both"/>
      </w:pPr>
      <w:r>
        <w:t>Τέλος, το μάθημα αναφέρεται στα βασικά ηθικά κριτήρια για την χριστιανική αντιμετώπιση των βιοηθικών διλημμάτων και με αυτή την έννοια αποτελεί τη βάση πάνω στην οποία περαιτέρω και συγκεκριμένα βιοηθικά θέματα αναπτύσσονται σε επί μέρους ειδικά μαθήματα της κατεύθυνσης.</w:t>
      </w:r>
    </w:p>
    <w:p w14:paraId="6D6F9F77" w14:textId="77777777" w:rsidR="00F578E8" w:rsidRDefault="009B6937">
      <w:pPr>
        <w:pStyle w:val="Bodytext20"/>
        <w:shd w:val="clear" w:color="auto" w:fill="auto"/>
        <w:spacing w:before="0" w:after="178" w:line="220" w:lineRule="exact"/>
        <w:ind w:left="220" w:firstLine="720"/>
        <w:jc w:val="both"/>
      </w:pPr>
      <w:r>
        <w:t>Με την επιτυχή ολοκλήρωση του μαθήματος ο φοιτητής / τρία θα είναι σε θέση να:</w:t>
      </w:r>
    </w:p>
    <w:p w14:paraId="6E45810D" w14:textId="77777777" w:rsidR="00F578E8" w:rsidRDefault="009B6937">
      <w:pPr>
        <w:pStyle w:val="Bodytext20"/>
        <w:numPr>
          <w:ilvl w:val="0"/>
          <w:numId w:val="26"/>
        </w:numPr>
        <w:shd w:val="clear" w:color="auto" w:fill="auto"/>
        <w:tabs>
          <w:tab w:val="left" w:pos="430"/>
        </w:tabs>
        <w:spacing w:before="0" w:after="158" w:line="220" w:lineRule="exact"/>
        <w:ind w:left="220" w:firstLine="0"/>
        <w:jc w:val="both"/>
      </w:pPr>
      <w:r>
        <w:t>αναγνωρίζει την πολυπλοκότητα των βιοηθικών ζητημάτων</w:t>
      </w:r>
    </w:p>
    <w:p w14:paraId="7B74D46B" w14:textId="77777777" w:rsidR="00F578E8" w:rsidRDefault="009B6937">
      <w:pPr>
        <w:pStyle w:val="Bodytext20"/>
        <w:numPr>
          <w:ilvl w:val="0"/>
          <w:numId w:val="26"/>
        </w:numPr>
        <w:shd w:val="clear" w:color="auto" w:fill="auto"/>
        <w:tabs>
          <w:tab w:val="left" w:pos="430"/>
        </w:tabs>
        <w:spacing w:before="0" w:line="245" w:lineRule="exact"/>
        <w:ind w:left="220" w:firstLine="0"/>
        <w:jc w:val="both"/>
      </w:pPr>
      <w:r>
        <w:t>συσχετίζει τα βιοηθικά διλήμματα με την υπαρξιακή αναζήτηση του ανθρώπου</w:t>
      </w:r>
    </w:p>
    <w:p w14:paraId="4C060116" w14:textId="77777777" w:rsidR="00F578E8" w:rsidRDefault="009B6937">
      <w:pPr>
        <w:pStyle w:val="Bodytext20"/>
        <w:shd w:val="clear" w:color="auto" w:fill="auto"/>
        <w:spacing w:before="0" w:line="245" w:lineRule="exact"/>
        <w:ind w:left="220" w:right="220" w:firstLine="0"/>
        <w:jc w:val="both"/>
      </w:pPr>
      <w:r>
        <w:t>-προσεγγίζει τις εξελίξεις της βιοϊατρικής τεχνολογίας και γενετικής μηχανικής με βάση τη διδασκαλία του Χριστιανισμού</w:t>
      </w:r>
    </w:p>
    <w:p w14:paraId="1D647858" w14:textId="77777777" w:rsidR="00F578E8" w:rsidRDefault="009B6937">
      <w:pPr>
        <w:pStyle w:val="Bodytext20"/>
        <w:numPr>
          <w:ilvl w:val="0"/>
          <w:numId w:val="26"/>
        </w:numPr>
        <w:shd w:val="clear" w:color="auto" w:fill="auto"/>
        <w:tabs>
          <w:tab w:val="left" w:pos="430"/>
        </w:tabs>
        <w:spacing w:before="0" w:line="245" w:lineRule="exact"/>
        <w:ind w:left="220" w:right="1400" w:firstLine="0"/>
      </w:pPr>
      <w:r>
        <w:t>διακρίνει τις προσεγγίσεις των μονοθεϊστικών θρησκειών σε βιοηθικά ζητήματα -παρουσιάζει τη χριστιανική θεώρηση και των άλλων θρησκειών σε βιοηθικά διλήμματα</w:t>
      </w:r>
    </w:p>
    <w:p w14:paraId="32698928" w14:textId="77777777" w:rsidR="00F578E8" w:rsidRDefault="009B6937">
      <w:pPr>
        <w:pStyle w:val="Bodytext20"/>
        <w:numPr>
          <w:ilvl w:val="0"/>
          <w:numId w:val="26"/>
        </w:numPr>
        <w:shd w:val="clear" w:color="auto" w:fill="auto"/>
        <w:tabs>
          <w:tab w:val="left" w:pos="430"/>
        </w:tabs>
        <w:spacing w:before="0" w:after="284" w:line="245" w:lineRule="exact"/>
        <w:ind w:left="220" w:firstLine="0"/>
        <w:jc w:val="both"/>
      </w:pPr>
      <w:r>
        <w:t>εκφράζει κριτική άποψη για τις εξελίξεις της γενετικής και τα θέματα της βιοηθικής.</w:t>
      </w:r>
    </w:p>
    <w:p w14:paraId="15BF9E6C" w14:textId="77777777" w:rsidR="00F578E8" w:rsidRDefault="009B6937">
      <w:pPr>
        <w:pStyle w:val="Heading30"/>
        <w:keepNext/>
        <w:keepLines/>
        <w:shd w:val="clear" w:color="auto" w:fill="auto"/>
        <w:spacing w:before="0" w:after="169" w:line="190" w:lineRule="exact"/>
        <w:ind w:left="220"/>
        <w:jc w:val="both"/>
      </w:pPr>
      <w:bookmarkStart w:id="78" w:name="bookmark76"/>
      <w:r>
        <w:t>ΠΕΡΙΕΧΟΜΕΝΟ ΜΑΘΗΜΑΤΟΣ</w:t>
      </w:r>
      <w:bookmarkEnd w:id="78"/>
    </w:p>
    <w:p w14:paraId="732D555F" w14:textId="77777777" w:rsidR="00F578E8" w:rsidRDefault="009B6937">
      <w:pPr>
        <w:pStyle w:val="Bodytext20"/>
        <w:numPr>
          <w:ilvl w:val="0"/>
          <w:numId w:val="27"/>
        </w:numPr>
        <w:shd w:val="clear" w:color="auto" w:fill="auto"/>
        <w:tabs>
          <w:tab w:val="left" w:pos="507"/>
        </w:tabs>
        <w:spacing w:before="0" w:line="245" w:lineRule="exact"/>
        <w:ind w:left="220" w:firstLine="0"/>
        <w:jc w:val="both"/>
      </w:pPr>
      <w:r>
        <w:t>Η Βιοηθική ως επιστήμη</w:t>
      </w:r>
    </w:p>
    <w:p w14:paraId="2D3109EF" w14:textId="77777777" w:rsidR="00F578E8" w:rsidRDefault="009B6937">
      <w:pPr>
        <w:pStyle w:val="Bodytext20"/>
        <w:shd w:val="clear" w:color="auto" w:fill="auto"/>
        <w:spacing w:before="0" w:line="245" w:lineRule="exact"/>
        <w:ind w:left="220" w:right="220" w:firstLine="0"/>
        <w:jc w:val="both"/>
      </w:pPr>
      <w:r>
        <w:t>Εννοιολογικός προσδιορισμός, επιστημολογική καθιέρωση της βιοηθικής, Σκοπιμότητα και χρησιμότητα της Βιοηθικής, Η επιστημονική και θεσμική θέση της Βιοηθικής, Θεωρητικές αρχές της</w:t>
      </w:r>
    </w:p>
    <w:p w14:paraId="4D56E95E" w14:textId="77777777" w:rsidR="00F578E8" w:rsidRDefault="009B6937">
      <w:pPr>
        <w:pStyle w:val="Bodytext20"/>
        <w:shd w:val="clear" w:color="auto" w:fill="auto"/>
        <w:spacing w:before="0" w:line="245" w:lineRule="exact"/>
        <w:ind w:left="220" w:right="240" w:firstLine="0"/>
        <w:jc w:val="both"/>
      </w:pPr>
      <w:r>
        <w:t>Βιοηθικής, Βιοηθική και Χριστιανική Ηθική, Ταυτοποιήσεις και διαφοροποιήσεις στη διαχριστιανική και διαθρησκειακή θεώρηση της Βιοηθικής</w:t>
      </w:r>
    </w:p>
    <w:p w14:paraId="1A43A94C" w14:textId="77777777" w:rsidR="00F578E8" w:rsidRDefault="009B6937">
      <w:pPr>
        <w:pStyle w:val="Bodytext20"/>
        <w:numPr>
          <w:ilvl w:val="0"/>
          <w:numId w:val="27"/>
        </w:numPr>
        <w:shd w:val="clear" w:color="auto" w:fill="auto"/>
        <w:tabs>
          <w:tab w:val="left" w:pos="559"/>
        </w:tabs>
        <w:spacing w:before="0" w:line="245" w:lineRule="exact"/>
        <w:ind w:left="220" w:firstLine="0"/>
        <w:jc w:val="both"/>
      </w:pPr>
      <w:r>
        <w:t>Ζωή και Θάνατος</w:t>
      </w:r>
    </w:p>
    <w:p w14:paraId="30C27C89" w14:textId="77777777" w:rsidR="00F578E8" w:rsidRDefault="009B6937">
      <w:pPr>
        <w:pStyle w:val="Bodytext20"/>
        <w:shd w:val="clear" w:color="auto" w:fill="auto"/>
        <w:spacing w:before="0" w:line="245" w:lineRule="exact"/>
        <w:ind w:left="220" w:right="240" w:firstLine="0"/>
        <w:jc w:val="both"/>
      </w:pPr>
      <w:r>
        <w:lastRenderedPageBreak/>
        <w:t>Ορισμοί της ζωής και του θανάτου, Η πρόλευση της ζωής, ημετάδοση της ζωής ως καρπός θείας και ανθρώπινης συνέργειας</w:t>
      </w:r>
    </w:p>
    <w:p w14:paraId="303068E4" w14:textId="77777777" w:rsidR="00F578E8" w:rsidRDefault="009B6937">
      <w:pPr>
        <w:pStyle w:val="Bodytext20"/>
        <w:numPr>
          <w:ilvl w:val="0"/>
          <w:numId w:val="27"/>
        </w:numPr>
        <w:shd w:val="clear" w:color="auto" w:fill="auto"/>
        <w:tabs>
          <w:tab w:val="left" w:pos="559"/>
        </w:tabs>
        <w:spacing w:before="0" w:line="245" w:lineRule="exact"/>
        <w:ind w:left="220" w:firstLine="0"/>
        <w:jc w:val="both"/>
      </w:pPr>
      <w:r>
        <w:t>Οικολογικές προϋποθέσεις της ζωής</w:t>
      </w:r>
    </w:p>
    <w:p w14:paraId="4C34B37E" w14:textId="77777777" w:rsidR="00F578E8" w:rsidRDefault="009B6937">
      <w:pPr>
        <w:pStyle w:val="Bodytext20"/>
        <w:shd w:val="clear" w:color="auto" w:fill="auto"/>
        <w:spacing w:before="0" w:line="245" w:lineRule="exact"/>
        <w:ind w:left="220" w:firstLine="0"/>
        <w:jc w:val="both"/>
      </w:pPr>
      <w:r>
        <w:t>Ηθική και ζώα, ηθική και φυτά. Οικολογική Ηθική</w:t>
      </w:r>
    </w:p>
    <w:p w14:paraId="1CD6B940" w14:textId="77777777" w:rsidR="00F578E8" w:rsidRDefault="009B6937">
      <w:pPr>
        <w:pStyle w:val="Bodytext20"/>
        <w:numPr>
          <w:ilvl w:val="0"/>
          <w:numId w:val="27"/>
        </w:numPr>
        <w:shd w:val="clear" w:color="auto" w:fill="auto"/>
        <w:tabs>
          <w:tab w:val="left" w:pos="569"/>
        </w:tabs>
        <w:spacing w:before="0" w:line="245" w:lineRule="exact"/>
        <w:ind w:left="220" w:firstLine="0"/>
        <w:jc w:val="both"/>
      </w:pPr>
      <w:r>
        <w:t>Παρεμπόδιση της ζωής</w:t>
      </w:r>
    </w:p>
    <w:p w14:paraId="748D82DF" w14:textId="77777777" w:rsidR="00F578E8" w:rsidRDefault="009B6937">
      <w:pPr>
        <w:pStyle w:val="Bodytext20"/>
        <w:shd w:val="clear" w:color="auto" w:fill="auto"/>
        <w:spacing w:before="0" w:line="245" w:lineRule="exact"/>
        <w:ind w:left="220" w:right="240" w:firstLine="0"/>
        <w:jc w:val="both"/>
      </w:pPr>
      <w:r>
        <w:t>Η άρνηση της τεκνογονίας, Στειρότητα και στείρωση, Ομοφυλοφιλία, Έλεγχος γεννήσεων, Αντισύλληψη, Συζυγική αποχή.</w:t>
      </w:r>
    </w:p>
    <w:p w14:paraId="73E28ECF" w14:textId="77777777" w:rsidR="00F578E8" w:rsidRDefault="009B6937">
      <w:pPr>
        <w:pStyle w:val="Bodytext20"/>
        <w:numPr>
          <w:ilvl w:val="0"/>
          <w:numId w:val="27"/>
        </w:numPr>
        <w:shd w:val="clear" w:color="auto" w:fill="auto"/>
        <w:tabs>
          <w:tab w:val="left" w:pos="569"/>
        </w:tabs>
        <w:spacing w:before="0" w:line="245" w:lineRule="exact"/>
        <w:ind w:left="220" w:firstLine="0"/>
        <w:jc w:val="both"/>
      </w:pPr>
      <w:r>
        <w:t>Διάγνωση και διόρθωση της ζωής</w:t>
      </w:r>
    </w:p>
    <w:p w14:paraId="558D8752" w14:textId="77777777" w:rsidR="00F578E8" w:rsidRDefault="009B6937">
      <w:pPr>
        <w:pStyle w:val="Bodytext20"/>
        <w:shd w:val="clear" w:color="auto" w:fill="auto"/>
        <w:spacing w:before="0" w:line="245" w:lineRule="exact"/>
        <w:ind w:left="220" w:firstLine="0"/>
        <w:jc w:val="both"/>
      </w:pPr>
      <w:r>
        <w:t>Πειράματα σε ανθρώπους, Ευγονική, Πλαστικές επεμβάσεις -τεχνητές προσθήκες</w:t>
      </w:r>
    </w:p>
    <w:p w14:paraId="318D32D3" w14:textId="77777777" w:rsidR="00F578E8" w:rsidRDefault="009B6937">
      <w:pPr>
        <w:pStyle w:val="Bodytext20"/>
        <w:numPr>
          <w:ilvl w:val="0"/>
          <w:numId w:val="27"/>
        </w:numPr>
        <w:shd w:val="clear" w:color="auto" w:fill="auto"/>
        <w:tabs>
          <w:tab w:val="left" w:pos="569"/>
        </w:tabs>
        <w:spacing w:before="0" w:line="245" w:lineRule="exact"/>
        <w:ind w:left="220" w:firstLine="0"/>
        <w:jc w:val="both"/>
      </w:pPr>
      <w:r>
        <w:t>Φυσική και τεχνητή συνέχιση της ζωής</w:t>
      </w:r>
    </w:p>
    <w:p w14:paraId="10E3A0EC" w14:textId="77777777" w:rsidR="00F578E8" w:rsidRDefault="009B6937">
      <w:pPr>
        <w:pStyle w:val="Bodytext20"/>
        <w:shd w:val="clear" w:color="auto" w:fill="auto"/>
        <w:spacing w:before="0" w:line="245" w:lineRule="exact"/>
        <w:ind w:left="220" w:right="240" w:firstLine="0"/>
        <w:jc w:val="both"/>
      </w:pPr>
      <w:r>
        <w:t>Φυσική τεκνογονία, Η ζωή στην κατάψυξη, Υποβοηθούμενη Αναπαραγωγή, Αναπαραγωγική κλωνοποίηση</w:t>
      </w:r>
    </w:p>
    <w:p w14:paraId="07A1302A" w14:textId="77777777" w:rsidR="00F578E8" w:rsidRDefault="009B6937">
      <w:pPr>
        <w:pStyle w:val="Bodytext20"/>
        <w:numPr>
          <w:ilvl w:val="0"/>
          <w:numId w:val="27"/>
        </w:numPr>
        <w:shd w:val="clear" w:color="auto" w:fill="auto"/>
        <w:tabs>
          <w:tab w:val="left" w:pos="569"/>
        </w:tabs>
        <w:spacing w:before="0" w:line="245" w:lineRule="exact"/>
        <w:ind w:left="220" w:firstLine="0"/>
        <w:jc w:val="both"/>
      </w:pPr>
      <w:r>
        <w:t>Απειλές και φροντίδα της ζωής</w:t>
      </w:r>
    </w:p>
    <w:p w14:paraId="4DC17819" w14:textId="77777777" w:rsidR="00F578E8" w:rsidRDefault="009B6937">
      <w:pPr>
        <w:pStyle w:val="Bodytext20"/>
        <w:shd w:val="clear" w:color="auto" w:fill="auto"/>
        <w:spacing w:before="0" w:line="245" w:lineRule="exact"/>
        <w:ind w:left="220" w:right="240" w:firstLine="0"/>
        <w:jc w:val="both"/>
      </w:pPr>
      <w:r>
        <w:t>Επιμέρους απειλές της ζωής (πειράματα, διατροφή, περιβαλλοντικές ασθένειες, παχυσαρκία, ακραίες ασκητικές τάσεις, εξουθενωτικές δίαιτες, τεχνητή ακύρωση της φυσικότητας, ματαλαγμένα προϊόντα, μεταφορά ασθενειών, άγχος, ναρκωτικά, αναβολικά, αλκοολισμός, το κάπνισμα)</w:t>
      </w:r>
    </w:p>
    <w:p w14:paraId="122943CE" w14:textId="77777777" w:rsidR="00F578E8" w:rsidRDefault="009B6937">
      <w:pPr>
        <w:pStyle w:val="Bodytext20"/>
        <w:numPr>
          <w:ilvl w:val="0"/>
          <w:numId w:val="27"/>
        </w:numPr>
        <w:shd w:val="clear" w:color="auto" w:fill="auto"/>
        <w:tabs>
          <w:tab w:val="left" w:pos="569"/>
        </w:tabs>
        <w:spacing w:before="0" w:line="245" w:lineRule="exact"/>
        <w:ind w:left="220" w:right="5320" w:firstLine="0"/>
      </w:pPr>
      <w:r>
        <w:t>Μετάδοση και παράταση της ζωής Μεταμοσχεύσεις, Δωρεά οργάνων, Αιμοδοσία</w:t>
      </w:r>
    </w:p>
    <w:p w14:paraId="541AFED1" w14:textId="77777777" w:rsidR="00F578E8" w:rsidRDefault="009B6937">
      <w:pPr>
        <w:pStyle w:val="Bodytext20"/>
        <w:numPr>
          <w:ilvl w:val="0"/>
          <w:numId w:val="27"/>
        </w:numPr>
        <w:shd w:val="clear" w:color="auto" w:fill="auto"/>
        <w:tabs>
          <w:tab w:val="left" w:pos="569"/>
        </w:tabs>
        <w:spacing w:before="0" w:line="245" w:lineRule="exact"/>
        <w:ind w:left="220" w:firstLine="0"/>
        <w:jc w:val="both"/>
      </w:pPr>
      <w:r>
        <w:t>Το τέλος της ζωής, Ταφή ή καύση των νεκρών</w:t>
      </w:r>
    </w:p>
    <w:p w14:paraId="2AAE6E9F" w14:textId="77777777" w:rsidR="00F578E8" w:rsidRDefault="009B6937">
      <w:pPr>
        <w:pStyle w:val="Bodytext20"/>
        <w:shd w:val="clear" w:color="auto" w:fill="auto"/>
        <w:spacing w:before="0" w:line="245" w:lineRule="exact"/>
        <w:ind w:left="220" w:right="240" w:firstLine="0"/>
        <w:jc w:val="both"/>
      </w:pPr>
      <w:r>
        <w:t>Φόνος, Αμβλωση, Ευθανασία, Εγκεφαλικός θάνατος Αυτοκτονία, αυτοθυσία, μπροστά στο θάνατο. Επιχειρήματα, Θεολογικά ζητήματα, Ηθικά ζητήματα</w:t>
      </w:r>
    </w:p>
    <w:p w14:paraId="00D68350" w14:textId="77777777" w:rsidR="00F578E8" w:rsidRDefault="009B6937">
      <w:pPr>
        <w:pStyle w:val="Bodytext20"/>
        <w:numPr>
          <w:ilvl w:val="0"/>
          <w:numId w:val="27"/>
        </w:numPr>
        <w:shd w:val="clear" w:color="auto" w:fill="auto"/>
        <w:tabs>
          <w:tab w:val="left" w:pos="684"/>
        </w:tabs>
        <w:spacing w:before="0" w:line="245" w:lineRule="exact"/>
        <w:ind w:left="220" w:right="4560" w:firstLine="0"/>
      </w:pPr>
      <w:r>
        <w:t>Εμπορευματοποίηση της ζωής και του θανάτου Μορφές, Ηθική αποτίμηση και η στάση της Εκκλησίας</w:t>
      </w:r>
    </w:p>
    <w:p w14:paraId="4078345B" w14:textId="77777777" w:rsidR="00F578E8" w:rsidRDefault="009B6937">
      <w:pPr>
        <w:pStyle w:val="Bodytext20"/>
        <w:numPr>
          <w:ilvl w:val="0"/>
          <w:numId w:val="27"/>
        </w:numPr>
        <w:shd w:val="clear" w:color="auto" w:fill="auto"/>
        <w:tabs>
          <w:tab w:val="left" w:pos="674"/>
        </w:tabs>
        <w:spacing w:before="0" w:line="245" w:lineRule="exact"/>
        <w:ind w:left="220" w:firstLine="0"/>
        <w:jc w:val="both"/>
      </w:pPr>
      <w:r>
        <w:t>Βιοηθική της αγάπης</w:t>
      </w:r>
    </w:p>
    <w:p w14:paraId="5E7D6BE9" w14:textId="77777777" w:rsidR="00F578E8" w:rsidRDefault="009B6937">
      <w:pPr>
        <w:pStyle w:val="Bodytext20"/>
        <w:shd w:val="clear" w:color="auto" w:fill="auto"/>
        <w:spacing w:before="0" w:line="245" w:lineRule="exact"/>
        <w:ind w:left="220" w:firstLine="0"/>
        <w:jc w:val="both"/>
      </w:pPr>
      <w:r>
        <w:t>Βασικές πτυχές του βιοηθικού προβληματισμού</w:t>
      </w:r>
    </w:p>
    <w:p w14:paraId="0CA1C1AF" w14:textId="77777777" w:rsidR="00F578E8" w:rsidRDefault="009B6937">
      <w:pPr>
        <w:pStyle w:val="Bodytext20"/>
        <w:numPr>
          <w:ilvl w:val="0"/>
          <w:numId w:val="27"/>
        </w:numPr>
        <w:shd w:val="clear" w:color="auto" w:fill="auto"/>
        <w:tabs>
          <w:tab w:val="left" w:pos="674"/>
        </w:tabs>
        <w:spacing w:before="0" w:after="671" w:line="245" w:lineRule="exact"/>
        <w:ind w:left="220" w:firstLine="0"/>
        <w:jc w:val="both"/>
      </w:pPr>
      <w:r>
        <w:t>Διαθρησκειακή προσέγγιση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371"/>
        <w:gridCol w:w="1800"/>
        <w:gridCol w:w="2338"/>
      </w:tblGrid>
      <w:tr w:rsidR="00F578E8" w14:paraId="1D648EBD" w14:textId="77777777">
        <w:trPr>
          <w:trHeight w:hRule="exact" w:val="442"/>
          <w:jc w:val="center"/>
        </w:trPr>
        <w:tc>
          <w:tcPr>
            <w:tcW w:w="3115" w:type="dxa"/>
            <w:tcBorders>
              <w:top w:val="single" w:sz="4" w:space="0" w:color="auto"/>
              <w:left w:val="single" w:sz="4" w:space="0" w:color="auto"/>
            </w:tcBorders>
            <w:shd w:val="clear" w:color="auto" w:fill="FFFFFF"/>
          </w:tcPr>
          <w:p w14:paraId="3490099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14CD272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311046 ΕΞΑΜΗΝΟ ΣΠΟΥΔΩΝ 5°</w:t>
            </w:r>
          </w:p>
        </w:tc>
      </w:tr>
      <w:tr w:rsidR="00F578E8" w14:paraId="3D873D9A" w14:textId="77777777">
        <w:trPr>
          <w:trHeight w:hRule="exact" w:val="437"/>
          <w:jc w:val="center"/>
        </w:trPr>
        <w:tc>
          <w:tcPr>
            <w:tcW w:w="3115" w:type="dxa"/>
            <w:tcBorders>
              <w:top w:val="single" w:sz="4" w:space="0" w:color="auto"/>
              <w:left w:val="single" w:sz="4" w:space="0" w:color="auto"/>
            </w:tcBorders>
            <w:shd w:val="clear" w:color="auto" w:fill="FFFFFF"/>
          </w:tcPr>
          <w:p w14:paraId="35C4B4A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5652B219" w14:textId="77777777" w:rsidR="00F578E8" w:rsidRDefault="009B6937">
            <w:pPr>
              <w:pStyle w:val="Bodytext20"/>
              <w:framePr w:w="9624" w:wrap="notBeside" w:vAnchor="text" w:hAnchor="text" w:xAlign="center" w:y="1"/>
              <w:shd w:val="clear" w:color="auto" w:fill="auto"/>
              <w:spacing w:before="0" w:line="220" w:lineRule="exact"/>
              <w:ind w:firstLine="0"/>
            </w:pPr>
            <w:r>
              <w:t>ΔΙΑΘΡΗΣΚΕΙΑΚΟΣ ΔΙΑΛΟΓΟΣ</w:t>
            </w:r>
          </w:p>
        </w:tc>
      </w:tr>
      <w:tr w:rsidR="00F578E8" w14:paraId="0473ABD1" w14:textId="77777777">
        <w:trPr>
          <w:trHeight w:hRule="exact" w:val="437"/>
          <w:jc w:val="center"/>
        </w:trPr>
        <w:tc>
          <w:tcPr>
            <w:tcW w:w="3115" w:type="dxa"/>
            <w:tcBorders>
              <w:top w:val="single" w:sz="4" w:space="0" w:color="auto"/>
              <w:left w:val="single" w:sz="4" w:space="0" w:color="auto"/>
            </w:tcBorders>
            <w:shd w:val="clear" w:color="auto" w:fill="FFFFFF"/>
          </w:tcPr>
          <w:p w14:paraId="0853129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75FCF5EE" w14:textId="77777777" w:rsidR="00F578E8" w:rsidRDefault="009B6937">
            <w:pPr>
              <w:pStyle w:val="Bodytext20"/>
              <w:framePr w:w="9624" w:wrap="notBeside" w:vAnchor="text" w:hAnchor="text" w:xAlign="center" w:y="1"/>
              <w:shd w:val="clear" w:color="auto" w:fill="auto"/>
              <w:spacing w:before="0" w:line="220" w:lineRule="exact"/>
              <w:ind w:firstLine="0"/>
            </w:pPr>
            <w:r>
              <w:t>Απόστολος Νικολαΐδης, Καθηγητής</w:t>
            </w:r>
          </w:p>
        </w:tc>
      </w:tr>
      <w:tr w:rsidR="00F578E8" w14:paraId="1A257A3B"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64932A3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CC88B00"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(τναγράψτε τις εβδομαδιαίες ώρες διδασκαλίας και το σύνολο των πιστωτικών μονάδων</w:t>
            </w:r>
          </w:p>
        </w:tc>
        <w:tc>
          <w:tcPr>
            <w:tcW w:w="1800" w:type="dxa"/>
            <w:tcBorders>
              <w:top w:val="single" w:sz="4" w:space="0" w:color="auto"/>
              <w:left w:val="single" w:sz="4" w:space="0" w:color="auto"/>
            </w:tcBorders>
            <w:shd w:val="clear" w:color="auto" w:fill="FFFFFF"/>
            <w:vAlign w:val="center"/>
          </w:tcPr>
          <w:p w14:paraId="3489703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7A2D98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D7EF67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6AC118F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CE7228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FA977C7" w14:textId="77777777">
        <w:trPr>
          <w:trHeight w:hRule="exact" w:val="432"/>
          <w:jc w:val="center"/>
        </w:trPr>
        <w:tc>
          <w:tcPr>
            <w:tcW w:w="5486" w:type="dxa"/>
            <w:gridSpan w:val="2"/>
            <w:tcBorders>
              <w:top w:val="single" w:sz="4" w:space="0" w:color="auto"/>
              <w:left w:val="single" w:sz="4" w:space="0" w:color="auto"/>
            </w:tcBorders>
            <w:shd w:val="clear" w:color="auto" w:fill="FFFFFF"/>
          </w:tcPr>
          <w:p w14:paraId="2ACED857" w14:textId="77777777" w:rsidR="00F578E8" w:rsidRDefault="00F578E8">
            <w:pPr>
              <w:framePr w:w="9624"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14:paraId="5C4E5034"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38" w:type="dxa"/>
            <w:tcBorders>
              <w:top w:val="single" w:sz="4" w:space="0" w:color="auto"/>
              <w:left w:val="single" w:sz="4" w:space="0" w:color="auto"/>
              <w:right w:val="single" w:sz="4" w:space="0" w:color="auto"/>
            </w:tcBorders>
            <w:shd w:val="clear" w:color="auto" w:fill="FFFFFF"/>
          </w:tcPr>
          <w:p w14:paraId="4367C97C"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2104E971" w14:textId="77777777">
        <w:trPr>
          <w:trHeight w:hRule="exact" w:val="1819"/>
          <w:jc w:val="center"/>
        </w:trPr>
        <w:tc>
          <w:tcPr>
            <w:tcW w:w="3115" w:type="dxa"/>
            <w:tcBorders>
              <w:top w:val="single" w:sz="4" w:space="0" w:color="auto"/>
              <w:left w:val="single" w:sz="4" w:space="0" w:color="auto"/>
            </w:tcBorders>
            <w:shd w:val="clear" w:color="auto" w:fill="FFFFFF"/>
          </w:tcPr>
          <w:p w14:paraId="2365166A"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ΤΎΠΟΣ ΜΑΘΗΜΑΤΟΣ</w:t>
            </w:r>
          </w:p>
          <w:p w14:paraId="7819A391"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AA4E15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09" w:type="dxa"/>
            <w:gridSpan w:val="3"/>
            <w:tcBorders>
              <w:top w:val="single" w:sz="4" w:space="0" w:color="auto"/>
              <w:left w:val="single" w:sz="4" w:space="0" w:color="auto"/>
              <w:right w:val="single" w:sz="4" w:space="0" w:color="auto"/>
            </w:tcBorders>
            <w:shd w:val="clear" w:color="auto" w:fill="FFFFFF"/>
          </w:tcPr>
          <w:p w14:paraId="7264D323"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06D5BB4E" w14:textId="77777777">
        <w:trPr>
          <w:trHeight w:hRule="exact" w:val="710"/>
          <w:jc w:val="center"/>
        </w:trPr>
        <w:tc>
          <w:tcPr>
            <w:tcW w:w="3115" w:type="dxa"/>
            <w:tcBorders>
              <w:top w:val="single" w:sz="4" w:space="0" w:color="auto"/>
              <w:left w:val="single" w:sz="4" w:space="0" w:color="auto"/>
              <w:bottom w:val="single" w:sz="4" w:space="0" w:color="auto"/>
            </w:tcBorders>
            <w:shd w:val="clear" w:color="auto" w:fill="FFFFFF"/>
          </w:tcPr>
          <w:p w14:paraId="547C541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0B3C1F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4B25DE80" w14:textId="77777777" w:rsidR="00F578E8" w:rsidRDefault="00F578E8">
            <w:pPr>
              <w:framePr w:w="9624" w:wrap="notBeside" w:vAnchor="text" w:hAnchor="text" w:xAlign="center" w:y="1"/>
              <w:rPr>
                <w:sz w:val="10"/>
                <w:szCs w:val="10"/>
              </w:rPr>
            </w:pPr>
          </w:p>
        </w:tc>
      </w:tr>
    </w:tbl>
    <w:p w14:paraId="507F5AE7" w14:textId="77777777" w:rsidR="00F578E8" w:rsidRDefault="00F578E8">
      <w:pPr>
        <w:framePr w:w="9624" w:wrap="notBeside" w:vAnchor="text" w:hAnchor="text" w:xAlign="center" w:y="1"/>
        <w:rPr>
          <w:sz w:val="2"/>
          <w:szCs w:val="2"/>
        </w:rPr>
      </w:pPr>
    </w:p>
    <w:p w14:paraId="40CF3944"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509"/>
      </w:tblGrid>
      <w:tr w:rsidR="00F578E8" w14:paraId="2073765D" w14:textId="77777777">
        <w:trPr>
          <w:trHeight w:hRule="exact" w:val="710"/>
          <w:jc w:val="center"/>
        </w:trPr>
        <w:tc>
          <w:tcPr>
            <w:tcW w:w="3115" w:type="dxa"/>
            <w:tcBorders>
              <w:top w:val="single" w:sz="4" w:space="0" w:color="auto"/>
              <w:left w:val="single" w:sz="4" w:space="0" w:color="auto"/>
            </w:tcBorders>
            <w:shd w:val="clear" w:color="auto" w:fill="FFFFFF"/>
          </w:tcPr>
          <w:p w14:paraId="68D4CE6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ΓΛΩΣΣΑ ΔΙΔΑΣΚΑΛΙΑΣ και ΕΞΕΤΑΣΕΩΝ:</w:t>
            </w:r>
          </w:p>
        </w:tc>
        <w:tc>
          <w:tcPr>
            <w:tcW w:w="6509" w:type="dxa"/>
            <w:tcBorders>
              <w:top w:val="single" w:sz="4" w:space="0" w:color="auto"/>
              <w:left w:val="single" w:sz="4" w:space="0" w:color="auto"/>
              <w:right w:val="single" w:sz="4" w:space="0" w:color="auto"/>
            </w:tcBorders>
            <w:shd w:val="clear" w:color="auto" w:fill="FFFFFF"/>
          </w:tcPr>
          <w:p w14:paraId="46FE2F90"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218D1C2A" w14:textId="77777777">
        <w:trPr>
          <w:trHeight w:hRule="exact" w:val="696"/>
          <w:jc w:val="center"/>
        </w:trPr>
        <w:tc>
          <w:tcPr>
            <w:tcW w:w="3115" w:type="dxa"/>
            <w:tcBorders>
              <w:top w:val="single" w:sz="4" w:space="0" w:color="auto"/>
              <w:left w:val="single" w:sz="4" w:space="0" w:color="auto"/>
            </w:tcBorders>
            <w:shd w:val="clear" w:color="auto" w:fill="FFFFFF"/>
          </w:tcPr>
          <w:p w14:paraId="0890997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509" w:type="dxa"/>
            <w:tcBorders>
              <w:top w:val="single" w:sz="4" w:space="0" w:color="auto"/>
              <w:left w:val="single" w:sz="4" w:space="0" w:color="auto"/>
              <w:right w:val="single" w:sz="4" w:space="0" w:color="auto"/>
            </w:tcBorders>
            <w:shd w:val="clear" w:color="auto" w:fill="FFFFFF"/>
          </w:tcPr>
          <w:p w14:paraId="2E5C2F3E" w14:textId="77777777" w:rsidR="00F578E8" w:rsidRDefault="00F578E8">
            <w:pPr>
              <w:framePr w:w="9624" w:wrap="notBeside" w:vAnchor="text" w:hAnchor="text" w:xAlign="center" w:y="1"/>
              <w:rPr>
                <w:sz w:val="10"/>
                <w:szCs w:val="10"/>
              </w:rPr>
            </w:pPr>
          </w:p>
        </w:tc>
      </w:tr>
      <w:tr w:rsidR="00F578E8" w14:paraId="21A13ED1" w14:textId="77777777">
        <w:trPr>
          <w:trHeight w:hRule="exact" w:val="715"/>
          <w:jc w:val="center"/>
        </w:trPr>
        <w:tc>
          <w:tcPr>
            <w:tcW w:w="3115" w:type="dxa"/>
            <w:tcBorders>
              <w:top w:val="single" w:sz="4" w:space="0" w:color="auto"/>
              <w:left w:val="single" w:sz="4" w:space="0" w:color="auto"/>
              <w:bottom w:val="single" w:sz="4" w:space="0" w:color="auto"/>
            </w:tcBorders>
            <w:shd w:val="clear" w:color="auto" w:fill="FFFFFF"/>
          </w:tcPr>
          <w:p w14:paraId="3D7E4B6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14:paraId="311F8795" w14:textId="77777777" w:rsidR="00F578E8" w:rsidRDefault="00C5674A">
            <w:pPr>
              <w:pStyle w:val="Bodytext20"/>
              <w:framePr w:w="9624" w:wrap="notBeside" w:vAnchor="text" w:hAnchor="text" w:xAlign="center" w:y="1"/>
              <w:shd w:val="clear" w:color="auto" w:fill="auto"/>
              <w:spacing w:before="0" w:line="220" w:lineRule="exact"/>
              <w:ind w:firstLine="0"/>
            </w:pPr>
            <w:hyperlink r:id="rId51"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252/</w:t>
              </w:r>
            </w:hyperlink>
          </w:p>
        </w:tc>
      </w:tr>
    </w:tbl>
    <w:p w14:paraId="41F389AE"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6F5A311" w14:textId="77777777" w:rsidR="00F578E8" w:rsidRDefault="00F578E8">
      <w:pPr>
        <w:framePr w:w="9624" w:wrap="notBeside" w:vAnchor="text" w:hAnchor="text" w:xAlign="center" w:y="1"/>
        <w:rPr>
          <w:sz w:val="2"/>
          <w:szCs w:val="2"/>
        </w:rPr>
      </w:pPr>
    </w:p>
    <w:p w14:paraId="087D8843" w14:textId="77777777" w:rsidR="00F578E8" w:rsidRDefault="00F578E8">
      <w:pPr>
        <w:rPr>
          <w:sz w:val="2"/>
          <w:szCs w:val="2"/>
        </w:rPr>
      </w:pPr>
    </w:p>
    <w:p w14:paraId="52E137F3" w14:textId="77777777" w:rsidR="00F578E8" w:rsidRDefault="009B6937">
      <w:pPr>
        <w:pStyle w:val="Bodytext20"/>
        <w:shd w:val="clear" w:color="auto" w:fill="auto"/>
        <w:spacing w:before="202" w:line="245" w:lineRule="exact"/>
        <w:ind w:left="220" w:right="220" w:firstLine="720"/>
        <w:jc w:val="both"/>
      </w:pPr>
      <w:r>
        <w:t>Το μάθημα εισάγει στην έννοια του Διαλόγου ως εργαλείου, αλλά και γεγονότος με εσωτερική και ανθρωπολογική βάση για την άμβλυνση των διαφωνιών και της διαφορετικότητας των κοινωνικών, φιλοσοφικών, θεολογικών και θρησκειολογικών απόψεων. 0 διάλογος αποτελείτο μόνο τρόπο επικοινωνίας μεταξύ λογικών όντων και μεταξύ των θεσμών.</w:t>
      </w:r>
    </w:p>
    <w:p w14:paraId="252C354D" w14:textId="77777777" w:rsidR="00F578E8" w:rsidRDefault="009B6937">
      <w:pPr>
        <w:pStyle w:val="Bodytext20"/>
        <w:shd w:val="clear" w:color="auto" w:fill="auto"/>
        <w:spacing w:before="0" w:after="260" w:line="245" w:lineRule="exact"/>
        <w:ind w:left="220" w:right="220" w:firstLine="720"/>
        <w:jc w:val="both"/>
      </w:pPr>
      <w:r>
        <w:rPr>
          <w:rStyle w:val="Bodytext2Calibri"/>
        </w:rPr>
        <w:t>Ol</w:t>
      </w:r>
      <w:r w:rsidRPr="009B6937">
        <w:rPr>
          <w:rStyle w:val="Bodytext2Calibri"/>
          <w:lang w:val="el-GR"/>
        </w:rPr>
        <w:t xml:space="preserve"> </w:t>
      </w:r>
      <w:r>
        <w:t>φοιτητές/τριες θα έλθουν σε επαφή με συγκεκριμένα προβλήματα που αγγίζει ο Διάλογος ανάμεσα σε διαφορετικές εκκλησιαστικές και θρησκειολογικές οντότητες στη σύγχρονη κοινωνία και πραγματικότητα. Οι φοιτητές/τριες θα ενημερωθούν και θα προβληματιστούν για τη σχέση της Εκκλησίας με την Πολιτική και την Οικονομία από θεολογική και διαθρησκειακή σκοπιά.</w:t>
      </w:r>
    </w:p>
    <w:p w14:paraId="2C05A483" w14:textId="77777777" w:rsidR="00F578E8" w:rsidRDefault="009B6937">
      <w:pPr>
        <w:pStyle w:val="Bodytext20"/>
        <w:shd w:val="clear" w:color="auto" w:fill="auto"/>
        <w:spacing w:before="0" w:after="163" w:line="220" w:lineRule="exact"/>
        <w:ind w:left="220" w:firstLine="720"/>
        <w:jc w:val="both"/>
      </w:pPr>
      <w:r>
        <w:t>Με την επιτυχή ολοκλήρωση του μαθήματος ο φοιτητής / τρία θα είναι σε θέση να:</w:t>
      </w:r>
    </w:p>
    <w:p w14:paraId="6F8511C0" w14:textId="77777777" w:rsidR="00F578E8" w:rsidRDefault="009B6937">
      <w:pPr>
        <w:pStyle w:val="Bodytext20"/>
        <w:numPr>
          <w:ilvl w:val="0"/>
          <w:numId w:val="26"/>
        </w:numPr>
        <w:shd w:val="clear" w:color="auto" w:fill="auto"/>
        <w:tabs>
          <w:tab w:val="left" w:pos="467"/>
        </w:tabs>
        <w:spacing w:before="0" w:line="245" w:lineRule="exact"/>
        <w:ind w:left="220" w:right="220" w:firstLine="0"/>
        <w:jc w:val="both"/>
      </w:pPr>
      <w:r>
        <w:t>αναγνωρίζει τη σημασία του Διαλόγου στα σύγχρονα φιλοσοφικά κοινωνικά, θεολογικά και θρησκειολογικά ζητήματα</w:t>
      </w:r>
    </w:p>
    <w:p w14:paraId="5F06DC9F" w14:textId="77777777" w:rsidR="00F578E8" w:rsidRDefault="009B6937">
      <w:pPr>
        <w:pStyle w:val="Bodytext20"/>
        <w:numPr>
          <w:ilvl w:val="0"/>
          <w:numId w:val="26"/>
        </w:numPr>
        <w:shd w:val="clear" w:color="auto" w:fill="auto"/>
        <w:tabs>
          <w:tab w:val="left" w:pos="467"/>
        </w:tabs>
        <w:spacing w:before="0" w:line="245" w:lineRule="exact"/>
        <w:ind w:left="220" w:right="220" w:firstLine="0"/>
        <w:jc w:val="both"/>
      </w:pPr>
      <w:r>
        <w:t>κατανοεί το Διάλογο ως τρόπο βίωσης της εκκλησιαστικότητας, αλλά και τρόπο βίωσης της οικουμενικότητας της Ορθοδοξίας.</w:t>
      </w:r>
    </w:p>
    <w:p w14:paraId="254AB2EE" w14:textId="77777777" w:rsidR="00F578E8" w:rsidRDefault="009B6937">
      <w:pPr>
        <w:pStyle w:val="Bodytext20"/>
        <w:numPr>
          <w:ilvl w:val="0"/>
          <w:numId w:val="26"/>
        </w:numPr>
        <w:shd w:val="clear" w:color="auto" w:fill="auto"/>
        <w:tabs>
          <w:tab w:val="left" w:pos="467"/>
        </w:tabs>
        <w:spacing w:before="0" w:line="245" w:lineRule="exact"/>
        <w:ind w:left="220" w:right="220" w:firstLine="0"/>
        <w:jc w:val="both"/>
      </w:pPr>
      <w:r>
        <w:t>εντοπίζεις διαφορετικές προσεγγίσεις των Εκκλησιών και των Θρησκειών σε βασικά ζητή ματα, που απασχολούν την ανθρωπότητα</w:t>
      </w:r>
    </w:p>
    <w:p w14:paraId="3DBF0EE8" w14:textId="77777777" w:rsidR="00F578E8" w:rsidRDefault="009B6937">
      <w:pPr>
        <w:pStyle w:val="Bodytext20"/>
        <w:numPr>
          <w:ilvl w:val="0"/>
          <w:numId w:val="26"/>
        </w:numPr>
        <w:shd w:val="clear" w:color="auto" w:fill="auto"/>
        <w:tabs>
          <w:tab w:val="left" w:pos="467"/>
        </w:tabs>
        <w:spacing w:before="0" w:after="524" w:line="245" w:lineRule="exact"/>
        <w:ind w:left="220" w:firstLine="0"/>
        <w:jc w:val="both"/>
      </w:pPr>
      <w:r>
        <w:t>εκφράζει κριτική άποψη για τα αποτελέσματα στο Διαθρησκειακό διάλογο</w:t>
      </w:r>
    </w:p>
    <w:p w14:paraId="65ABA7D4" w14:textId="77777777" w:rsidR="00F578E8" w:rsidRDefault="009B6937">
      <w:pPr>
        <w:pStyle w:val="Heading30"/>
        <w:keepNext/>
        <w:keepLines/>
        <w:shd w:val="clear" w:color="auto" w:fill="auto"/>
        <w:spacing w:before="0" w:after="169" w:line="190" w:lineRule="exact"/>
        <w:ind w:left="220"/>
        <w:jc w:val="both"/>
      </w:pPr>
      <w:bookmarkStart w:id="79" w:name="bookmark77"/>
      <w:r>
        <w:t>ΠΕΡΙΕΧΟΜΕΝΟ ΜΑΘΗΜΑΤΟΣ</w:t>
      </w:r>
      <w:bookmarkEnd w:id="79"/>
    </w:p>
    <w:p w14:paraId="05527026" w14:textId="77777777" w:rsidR="00F578E8" w:rsidRDefault="009B6937">
      <w:pPr>
        <w:pStyle w:val="Bodytext20"/>
        <w:numPr>
          <w:ilvl w:val="0"/>
          <w:numId w:val="28"/>
        </w:numPr>
        <w:shd w:val="clear" w:color="auto" w:fill="auto"/>
        <w:tabs>
          <w:tab w:val="left" w:pos="851"/>
        </w:tabs>
        <w:spacing w:before="0" w:line="245" w:lineRule="exact"/>
        <w:ind w:left="340" w:firstLine="0"/>
        <w:jc w:val="both"/>
      </w:pPr>
      <w:r>
        <w:t>διάλογος των Θρησκειών</w:t>
      </w:r>
    </w:p>
    <w:p w14:paraId="46A50625" w14:textId="77777777" w:rsidR="00F578E8" w:rsidRDefault="009B6937">
      <w:pPr>
        <w:pStyle w:val="Bodytext20"/>
        <w:numPr>
          <w:ilvl w:val="0"/>
          <w:numId w:val="29"/>
        </w:numPr>
        <w:shd w:val="clear" w:color="auto" w:fill="auto"/>
        <w:tabs>
          <w:tab w:val="left" w:pos="673"/>
        </w:tabs>
        <w:spacing w:before="0" w:line="245" w:lineRule="exact"/>
        <w:ind w:left="340" w:firstLine="0"/>
        <w:jc w:val="both"/>
      </w:pPr>
      <w:r>
        <w:t>Η διαλεκτική της Θρησκείας με τον αθεϊσμό, τον ορθολογισμό και τον ολοκληρωτισμό</w:t>
      </w:r>
    </w:p>
    <w:p w14:paraId="43E996F4" w14:textId="77777777" w:rsidR="00F578E8" w:rsidRDefault="009B6937">
      <w:pPr>
        <w:pStyle w:val="Bodytext20"/>
        <w:numPr>
          <w:ilvl w:val="0"/>
          <w:numId w:val="29"/>
        </w:numPr>
        <w:shd w:val="clear" w:color="auto" w:fill="auto"/>
        <w:tabs>
          <w:tab w:val="left" w:pos="856"/>
        </w:tabs>
        <w:spacing w:before="0" w:line="245" w:lineRule="exact"/>
        <w:ind w:left="340" w:firstLine="0"/>
        <w:jc w:val="both"/>
      </w:pPr>
      <w:r>
        <w:t>διάλογος ως ενδοεκκλησιαστικό γεγονός</w:t>
      </w:r>
    </w:p>
    <w:p w14:paraId="7350DC7D" w14:textId="77777777" w:rsidR="00F578E8" w:rsidRDefault="009B6937">
      <w:pPr>
        <w:pStyle w:val="Bodytext20"/>
        <w:numPr>
          <w:ilvl w:val="0"/>
          <w:numId w:val="29"/>
        </w:numPr>
        <w:shd w:val="clear" w:color="auto" w:fill="auto"/>
        <w:tabs>
          <w:tab w:val="left" w:pos="860"/>
        </w:tabs>
        <w:spacing w:before="0" w:line="245" w:lineRule="exact"/>
        <w:ind w:left="340" w:firstLine="0"/>
        <w:jc w:val="both"/>
      </w:pPr>
      <w:r>
        <w:t>διάλογος των Εκκλησιών</w:t>
      </w:r>
    </w:p>
    <w:p w14:paraId="00279D0D" w14:textId="77777777" w:rsidR="00F578E8" w:rsidRDefault="009B6937">
      <w:pPr>
        <w:pStyle w:val="Bodytext20"/>
        <w:numPr>
          <w:ilvl w:val="0"/>
          <w:numId w:val="29"/>
        </w:numPr>
        <w:shd w:val="clear" w:color="auto" w:fill="auto"/>
        <w:tabs>
          <w:tab w:val="left" w:pos="860"/>
        </w:tabs>
        <w:spacing w:before="0" w:after="431" w:line="245" w:lineRule="exact"/>
        <w:ind w:left="340" w:firstLine="0"/>
        <w:jc w:val="both"/>
      </w:pPr>
      <w:r>
        <w:t>διάλογος της Εκκλησίας με τους θεσμούς της σύγχρονης κοινωνίας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53"/>
        <w:gridCol w:w="2429"/>
        <w:gridCol w:w="1776"/>
        <w:gridCol w:w="2366"/>
      </w:tblGrid>
      <w:tr w:rsidR="00F578E8" w14:paraId="5FD1DF3C" w14:textId="77777777">
        <w:trPr>
          <w:trHeight w:hRule="exact" w:val="442"/>
          <w:jc w:val="center"/>
        </w:trPr>
        <w:tc>
          <w:tcPr>
            <w:tcW w:w="3053" w:type="dxa"/>
            <w:tcBorders>
              <w:top w:val="single" w:sz="4" w:space="0" w:color="auto"/>
              <w:left w:val="single" w:sz="4" w:space="0" w:color="auto"/>
            </w:tcBorders>
            <w:shd w:val="clear" w:color="auto" w:fill="FFFFFF"/>
          </w:tcPr>
          <w:p w14:paraId="0AC0B61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71" w:type="dxa"/>
            <w:gridSpan w:val="3"/>
            <w:tcBorders>
              <w:top w:val="single" w:sz="4" w:space="0" w:color="auto"/>
              <w:left w:val="single" w:sz="4" w:space="0" w:color="auto"/>
              <w:right w:val="single" w:sz="4" w:space="0" w:color="auto"/>
            </w:tcBorders>
            <w:shd w:val="clear" w:color="auto" w:fill="FFFFFF"/>
          </w:tcPr>
          <w:p w14:paraId="1E167D4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311021 ΕΞΑΜΗΝΟ ΣΠΟΥΔΩΝ 5°</w:t>
            </w:r>
          </w:p>
        </w:tc>
      </w:tr>
      <w:tr w:rsidR="00F578E8" w14:paraId="156E80B1" w14:textId="77777777">
        <w:trPr>
          <w:trHeight w:hRule="exact" w:val="432"/>
          <w:jc w:val="center"/>
        </w:trPr>
        <w:tc>
          <w:tcPr>
            <w:tcW w:w="3053" w:type="dxa"/>
            <w:tcBorders>
              <w:top w:val="single" w:sz="4" w:space="0" w:color="auto"/>
              <w:left w:val="single" w:sz="4" w:space="0" w:color="auto"/>
            </w:tcBorders>
            <w:shd w:val="clear" w:color="auto" w:fill="FFFFFF"/>
          </w:tcPr>
          <w:p w14:paraId="116DDD7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71" w:type="dxa"/>
            <w:gridSpan w:val="3"/>
            <w:tcBorders>
              <w:top w:val="single" w:sz="4" w:space="0" w:color="auto"/>
              <w:left w:val="single" w:sz="4" w:space="0" w:color="auto"/>
              <w:right w:val="single" w:sz="4" w:space="0" w:color="auto"/>
            </w:tcBorders>
            <w:shd w:val="clear" w:color="auto" w:fill="FFFFFF"/>
          </w:tcPr>
          <w:p w14:paraId="3ED53C13" w14:textId="77777777" w:rsidR="00F578E8" w:rsidRDefault="009B6937">
            <w:pPr>
              <w:pStyle w:val="Bodytext20"/>
              <w:framePr w:w="9624" w:wrap="notBeside" w:vAnchor="text" w:hAnchor="text" w:xAlign="center" w:y="1"/>
              <w:shd w:val="clear" w:color="auto" w:fill="auto"/>
              <w:spacing w:before="0" w:line="220" w:lineRule="exact"/>
              <w:ind w:firstLine="0"/>
            </w:pPr>
            <w:r>
              <w:t>ΣΥΝΙΣΤΩΣΕΣ ΤΗΣ ΥΓΕΙΑΣ ΣΤΗ ΒΙΒΛΟ</w:t>
            </w:r>
          </w:p>
        </w:tc>
      </w:tr>
      <w:tr w:rsidR="00F578E8" w14:paraId="48B44A95" w14:textId="77777777">
        <w:trPr>
          <w:trHeight w:hRule="exact" w:val="442"/>
          <w:jc w:val="center"/>
        </w:trPr>
        <w:tc>
          <w:tcPr>
            <w:tcW w:w="3053" w:type="dxa"/>
            <w:tcBorders>
              <w:top w:val="single" w:sz="4" w:space="0" w:color="auto"/>
              <w:left w:val="single" w:sz="4" w:space="0" w:color="auto"/>
            </w:tcBorders>
            <w:shd w:val="clear" w:color="auto" w:fill="FFFFFF"/>
          </w:tcPr>
          <w:p w14:paraId="4B4BCD5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71" w:type="dxa"/>
            <w:gridSpan w:val="3"/>
            <w:tcBorders>
              <w:top w:val="single" w:sz="4" w:space="0" w:color="auto"/>
              <w:left w:val="single" w:sz="4" w:space="0" w:color="auto"/>
              <w:right w:val="single" w:sz="4" w:space="0" w:color="auto"/>
            </w:tcBorders>
            <w:shd w:val="clear" w:color="auto" w:fill="FFFFFF"/>
          </w:tcPr>
          <w:p w14:paraId="36111736" w14:textId="77777777" w:rsidR="00F578E8" w:rsidRDefault="009B6937">
            <w:pPr>
              <w:pStyle w:val="Bodytext20"/>
              <w:framePr w:w="9624" w:wrap="notBeside" w:vAnchor="text" w:hAnchor="text" w:xAlign="center" w:y="1"/>
              <w:shd w:val="clear" w:color="auto" w:fill="auto"/>
              <w:spacing w:before="0" w:line="220" w:lineRule="exact"/>
              <w:ind w:firstLine="0"/>
            </w:pPr>
            <w:r>
              <w:t>Μαρία Βασιλειάδου, Αναπλ. Καθηγήτρια</w:t>
            </w:r>
          </w:p>
        </w:tc>
      </w:tr>
      <w:tr w:rsidR="00F578E8" w14:paraId="268C2110" w14:textId="77777777">
        <w:trPr>
          <w:trHeight w:hRule="exact" w:val="1762"/>
          <w:jc w:val="center"/>
        </w:trPr>
        <w:tc>
          <w:tcPr>
            <w:tcW w:w="5482" w:type="dxa"/>
            <w:gridSpan w:val="2"/>
            <w:tcBorders>
              <w:top w:val="single" w:sz="4" w:space="0" w:color="auto"/>
              <w:left w:val="single" w:sz="4" w:space="0" w:color="auto"/>
            </w:tcBorders>
            <w:shd w:val="clear" w:color="auto" w:fill="FFFFFF"/>
          </w:tcPr>
          <w:p w14:paraId="479E196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7419E7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4B694CD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1B4C4F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EF620A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66" w:type="dxa"/>
            <w:tcBorders>
              <w:top w:val="single" w:sz="4" w:space="0" w:color="auto"/>
              <w:left w:val="single" w:sz="4" w:space="0" w:color="auto"/>
              <w:right w:val="single" w:sz="4" w:space="0" w:color="auto"/>
            </w:tcBorders>
            <w:shd w:val="clear" w:color="auto" w:fill="FFFFFF"/>
            <w:vAlign w:val="center"/>
          </w:tcPr>
          <w:p w14:paraId="334FCBD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74AAAE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300902B" w14:textId="77777777">
        <w:trPr>
          <w:trHeight w:hRule="exact" w:val="437"/>
          <w:jc w:val="center"/>
        </w:trPr>
        <w:tc>
          <w:tcPr>
            <w:tcW w:w="5482" w:type="dxa"/>
            <w:gridSpan w:val="2"/>
            <w:tcBorders>
              <w:top w:val="single" w:sz="4" w:space="0" w:color="auto"/>
              <w:left w:val="single" w:sz="4" w:space="0" w:color="auto"/>
            </w:tcBorders>
            <w:shd w:val="clear" w:color="auto" w:fill="FFFFFF"/>
          </w:tcPr>
          <w:p w14:paraId="68DD29EB"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079E04A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66" w:type="dxa"/>
            <w:tcBorders>
              <w:top w:val="single" w:sz="4" w:space="0" w:color="auto"/>
              <w:left w:val="single" w:sz="4" w:space="0" w:color="auto"/>
              <w:right w:val="single" w:sz="4" w:space="0" w:color="auto"/>
            </w:tcBorders>
            <w:shd w:val="clear" w:color="auto" w:fill="FFFFFF"/>
          </w:tcPr>
          <w:p w14:paraId="54260E54"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7EFED153" w14:textId="77777777">
        <w:trPr>
          <w:trHeight w:hRule="exact" w:val="1138"/>
          <w:jc w:val="center"/>
        </w:trPr>
        <w:tc>
          <w:tcPr>
            <w:tcW w:w="3053" w:type="dxa"/>
            <w:tcBorders>
              <w:top w:val="single" w:sz="4" w:space="0" w:color="auto"/>
              <w:left w:val="single" w:sz="4" w:space="0" w:color="auto"/>
              <w:bottom w:val="single" w:sz="4" w:space="0" w:color="auto"/>
            </w:tcBorders>
            <w:shd w:val="clear" w:color="auto" w:fill="FFFFFF"/>
          </w:tcPr>
          <w:p w14:paraId="57A7B1CA"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575C6900" w14:textId="77777777" w:rsidR="00F578E8" w:rsidRDefault="009B6937">
            <w:pPr>
              <w:pStyle w:val="Bodytext20"/>
              <w:framePr w:w="9624" w:wrap="notBeside" w:vAnchor="text" w:hAnchor="text" w:xAlign="center" w:y="1"/>
              <w:shd w:val="clear" w:color="auto" w:fill="auto"/>
              <w:spacing w:before="240" w:line="264" w:lineRule="exact"/>
              <w:ind w:firstLine="0"/>
            </w:pPr>
            <w:r>
              <w:rPr>
                <w:rStyle w:val="Bodytext2Italic0"/>
              </w:rPr>
              <w:t>γενικού υποβάθρου, ειδικού υποβάθρου, ειδίκευσης</w:t>
            </w:r>
          </w:p>
        </w:tc>
        <w:tc>
          <w:tcPr>
            <w:tcW w:w="6571" w:type="dxa"/>
            <w:gridSpan w:val="3"/>
            <w:tcBorders>
              <w:top w:val="single" w:sz="4" w:space="0" w:color="auto"/>
              <w:left w:val="single" w:sz="4" w:space="0" w:color="auto"/>
              <w:bottom w:val="single" w:sz="4" w:space="0" w:color="auto"/>
              <w:right w:val="single" w:sz="4" w:space="0" w:color="auto"/>
            </w:tcBorders>
            <w:shd w:val="clear" w:color="auto" w:fill="FFFFFF"/>
          </w:tcPr>
          <w:p w14:paraId="0F34FDF1"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bl>
    <w:p w14:paraId="10B167FF" w14:textId="77777777" w:rsidR="00F578E8" w:rsidRDefault="00F578E8">
      <w:pPr>
        <w:framePr w:w="9624" w:wrap="notBeside" w:vAnchor="text" w:hAnchor="text" w:xAlign="center" w:y="1"/>
        <w:rPr>
          <w:sz w:val="2"/>
          <w:szCs w:val="2"/>
        </w:rPr>
      </w:pPr>
    </w:p>
    <w:p w14:paraId="00EF6B72" w14:textId="77777777" w:rsidR="00F578E8" w:rsidRDefault="00F578E8">
      <w:pPr>
        <w:rPr>
          <w:sz w:val="2"/>
          <w:szCs w:val="2"/>
        </w:rPr>
      </w:pPr>
    </w:p>
    <w:p w14:paraId="7BF9A4AA" w14:textId="77777777" w:rsidR="00F578E8" w:rsidRDefault="00F578E8">
      <w:pPr>
        <w:rPr>
          <w:sz w:val="2"/>
          <w:szCs w:val="2"/>
        </w:rPr>
        <w:sectPr w:rsidR="00F578E8">
          <w:pgSz w:w="11900" w:h="16840"/>
          <w:pgMar w:top="964" w:right="1080" w:bottom="1104"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53"/>
        <w:gridCol w:w="6571"/>
      </w:tblGrid>
      <w:tr w:rsidR="00F578E8" w14:paraId="520FB64A" w14:textId="77777777">
        <w:trPr>
          <w:trHeight w:hRule="exact" w:val="710"/>
          <w:jc w:val="center"/>
        </w:trPr>
        <w:tc>
          <w:tcPr>
            <w:tcW w:w="3053" w:type="dxa"/>
            <w:tcBorders>
              <w:top w:val="single" w:sz="4" w:space="0" w:color="auto"/>
              <w:left w:val="single" w:sz="4" w:space="0" w:color="auto"/>
            </w:tcBorders>
            <w:shd w:val="clear" w:color="auto" w:fill="FFFFFF"/>
          </w:tcPr>
          <w:p w14:paraId="332F0D10"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Italic0"/>
              </w:rPr>
              <w:lastRenderedPageBreak/>
              <w:t>γενικών γνώσεων, ανάπτυξης δεξιοτήτων</w:t>
            </w:r>
          </w:p>
        </w:tc>
        <w:tc>
          <w:tcPr>
            <w:tcW w:w="6571" w:type="dxa"/>
            <w:tcBorders>
              <w:top w:val="single" w:sz="4" w:space="0" w:color="auto"/>
              <w:left w:val="single" w:sz="4" w:space="0" w:color="auto"/>
              <w:right w:val="single" w:sz="4" w:space="0" w:color="auto"/>
            </w:tcBorders>
            <w:shd w:val="clear" w:color="auto" w:fill="FFFFFF"/>
          </w:tcPr>
          <w:p w14:paraId="2F14F535" w14:textId="77777777" w:rsidR="00F578E8" w:rsidRDefault="00F578E8">
            <w:pPr>
              <w:framePr w:w="9624" w:wrap="notBeside" w:vAnchor="text" w:hAnchor="text" w:xAlign="center" w:y="1"/>
              <w:rPr>
                <w:sz w:val="10"/>
                <w:szCs w:val="10"/>
              </w:rPr>
            </w:pPr>
          </w:p>
        </w:tc>
      </w:tr>
      <w:tr w:rsidR="00F578E8" w14:paraId="4082C5EA" w14:textId="77777777">
        <w:trPr>
          <w:trHeight w:hRule="exact" w:val="696"/>
          <w:jc w:val="center"/>
        </w:trPr>
        <w:tc>
          <w:tcPr>
            <w:tcW w:w="3053" w:type="dxa"/>
            <w:tcBorders>
              <w:top w:val="single" w:sz="4" w:space="0" w:color="auto"/>
              <w:left w:val="single" w:sz="4" w:space="0" w:color="auto"/>
            </w:tcBorders>
            <w:shd w:val="clear" w:color="auto" w:fill="FFFFFF"/>
          </w:tcPr>
          <w:p w14:paraId="3FD10C0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1C7258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71" w:type="dxa"/>
            <w:tcBorders>
              <w:top w:val="single" w:sz="4" w:space="0" w:color="auto"/>
              <w:left w:val="single" w:sz="4" w:space="0" w:color="auto"/>
              <w:right w:val="single" w:sz="4" w:space="0" w:color="auto"/>
            </w:tcBorders>
            <w:shd w:val="clear" w:color="auto" w:fill="FFFFFF"/>
          </w:tcPr>
          <w:p w14:paraId="5FF7CD10" w14:textId="77777777" w:rsidR="00F578E8" w:rsidRDefault="00F578E8">
            <w:pPr>
              <w:framePr w:w="9624" w:wrap="notBeside" w:vAnchor="text" w:hAnchor="text" w:xAlign="center" w:y="1"/>
              <w:rPr>
                <w:sz w:val="10"/>
                <w:szCs w:val="10"/>
              </w:rPr>
            </w:pPr>
          </w:p>
        </w:tc>
      </w:tr>
      <w:tr w:rsidR="00F578E8" w14:paraId="0665C2E8" w14:textId="77777777">
        <w:trPr>
          <w:trHeight w:hRule="exact" w:val="706"/>
          <w:jc w:val="center"/>
        </w:trPr>
        <w:tc>
          <w:tcPr>
            <w:tcW w:w="3053" w:type="dxa"/>
            <w:tcBorders>
              <w:top w:val="single" w:sz="4" w:space="0" w:color="auto"/>
              <w:left w:val="single" w:sz="4" w:space="0" w:color="auto"/>
            </w:tcBorders>
            <w:shd w:val="clear" w:color="auto" w:fill="FFFFFF"/>
          </w:tcPr>
          <w:p w14:paraId="73EF797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71" w:type="dxa"/>
            <w:tcBorders>
              <w:top w:val="single" w:sz="4" w:space="0" w:color="auto"/>
              <w:left w:val="single" w:sz="4" w:space="0" w:color="auto"/>
              <w:right w:val="single" w:sz="4" w:space="0" w:color="auto"/>
            </w:tcBorders>
            <w:shd w:val="clear" w:color="auto" w:fill="FFFFFF"/>
          </w:tcPr>
          <w:p w14:paraId="451309A4"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1533C4C" w14:textId="77777777">
        <w:trPr>
          <w:trHeight w:hRule="exact" w:val="701"/>
          <w:jc w:val="center"/>
        </w:trPr>
        <w:tc>
          <w:tcPr>
            <w:tcW w:w="3053" w:type="dxa"/>
            <w:tcBorders>
              <w:top w:val="single" w:sz="4" w:space="0" w:color="auto"/>
              <w:left w:val="single" w:sz="4" w:space="0" w:color="auto"/>
            </w:tcBorders>
            <w:shd w:val="clear" w:color="auto" w:fill="FFFFFF"/>
          </w:tcPr>
          <w:p w14:paraId="08F2E8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71" w:type="dxa"/>
            <w:tcBorders>
              <w:top w:val="single" w:sz="4" w:space="0" w:color="auto"/>
              <w:left w:val="single" w:sz="4" w:space="0" w:color="auto"/>
              <w:right w:val="single" w:sz="4" w:space="0" w:color="auto"/>
            </w:tcBorders>
            <w:shd w:val="clear" w:color="auto" w:fill="FFFFFF"/>
          </w:tcPr>
          <w:p w14:paraId="69BEA1D4" w14:textId="77777777" w:rsidR="00F578E8" w:rsidRDefault="00F578E8">
            <w:pPr>
              <w:framePr w:w="9624" w:wrap="notBeside" w:vAnchor="text" w:hAnchor="text" w:xAlign="center" w:y="1"/>
              <w:rPr>
                <w:sz w:val="10"/>
                <w:szCs w:val="10"/>
              </w:rPr>
            </w:pPr>
          </w:p>
        </w:tc>
      </w:tr>
      <w:tr w:rsidR="00F578E8" w:rsidRPr="00C5674A" w14:paraId="282486AE" w14:textId="77777777">
        <w:trPr>
          <w:trHeight w:hRule="exact" w:val="226"/>
          <w:jc w:val="center"/>
        </w:trPr>
        <w:tc>
          <w:tcPr>
            <w:tcW w:w="3053" w:type="dxa"/>
            <w:vMerge w:val="restart"/>
            <w:tcBorders>
              <w:top w:val="single" w:sz="4" w:space="0" w:color="auto"/>
              <w:left w:val="single" w:sz="4" w:space="0" w:color="auto"/>
            </w:tcBorders>
            <w:shd w:val="clear" w:color="auto" w:fill="FFFFFF"/>
          </w:tcPr>
          <w:p w14:paraId="013D1A3D"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571" w:type="dxa"/>
            <w:tcBorders>
              <w:top w:val="single" w:sz="4" w:space="0" w:color="auto"/>
              <w:left w:val="single" w:sz="4" w:space="0" w:color="auto"/>
              <w:right w:val="single" w:sz="4" w:space="0" w:color="auto"/>
            </w:tcBorders>
            <w:shd w:val="clear" w:color="auto" w:fill="FFFFFF"/>
            <w:vAlign w:val="bottom"/>
          </w:tcPr>
          <w:p w14:paraId="2024357C"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httDs://eclass.uoa.er/modules/document/?course=SOCTHEOL182</w:t>
            </w:r>
          </w:p>
        </w:tc>
      </w:tr>
      <w:tr w:rsidR="00F578E8" w:rsidRPr="00C5674A" w14:paraId="6DAB31BA" w14:textId="77777777">
        <w:trPr>
          <w:trHeight w:hRule="exact" w:val="485"/>
          <w:jc w:val="center"/>
        </w:trPr>
        <w:tc>
          <w:tcPr>
            <w:tcW w:w="3053" w:type="dxa"/>
            <w:vMerge/>
            <w:tcBorders>
              <w:left w:val="single" w:sz="4" w:space="0" w:color="auto"/>
              <w:bottom w:val="single" w:sz="4" w:space="0" w:color="auto"/>
            </w:tcBorders>
            <w:shd w:val="clear" w:color="auto" w:fill="FFFFFF"/>
          </w:tcPr>
          <w:p w14:paraId="1C4F7BC5" w14:textId="77777777" w:rsidR="00F578E8" w:rsidRPr="009B6937" w:rsidRDefault="00F578E8">
            <w:pPr>
              <w:framePr w:w="9624" w:wrap="notBeside" w:vAnchor="text" w:hAnchor="text" w:xAlign="center" w:y="1"/>
              <w:rPr>
                <w:lang w:val="en-GB"/>
              </w:rPr>
            </w:pPr>
          </w:p>
        </w:tc>
        <w:tc>
          <w:tcPr>
            <w:tcW w:w="6571" w:type="dxa"/>
            <w:tcBorders>
              <w:top w:val="single" w:sz="4" w:space="0" w:color="auto"/>
              <w:left w:val="single" w:sz="4" w:space="0" w:color="auto"/>
              <w:bottom w:val="single" w:sz="4" w:space="0" w:color="auto"/>
              <w:right w:val="single" w:sz="4" w:space="0" w:color="auto"/>
            </w:tcBorders>
            <w:shd w:val="clear" w:color="auto" w:fill="FFFFFF"/>
          </w:tcPr>
          <w:p w14:paraId="304BF964" w14:textId="77777777" w:rsidR="00F578E8" w:rsidRPr="009B6937" w:rsidRDefault="00F578E8">
            <w:pPr>
              <w:framePr w:w="9624" w:wrap="notBeside" w:vAnchor="text" w:hAnchor="text" w:xAlign="center" w:y="1"/>
              <w:rPr>
                <w:sz w:val="10"/>
                <w:szCs w:val="10"/>
                <w:lang w:val="en-GB"/>
              </w:rPr>
            </w:pPr>
          </w:p>
        </w:tc>
      </w:tr>
    </w:tbl>
    <w:p w14:paraId="5B9F9E33" w14:textId="77777777" w:rsidR="00F578E8" w:rsidRPr="009B6937" w:rsidRDefault="00F578E8">
      <w:pPr>
        <w:framePr w:w="9624" w:wrap="notBeside" w:vAnchor="text" w:hAnchor="text" w:xAlign="center" w:y="1"/>
        <w:rPr>
          <w:sz w:val="2"/>
          <w:szCs w:val="2"/>
          <w:lang w:val="en-GB"/>
        </w:rPr>
      </w:pPr>
    </w:p>
    <w:p w14:paraId="1584E2DF" w14:textId="77777777" w:rsidR="00F578E8" w:rsidRPr="009B6937" w:rsidRDefault="00F578E8">
      <w:pPr>
        <w:rPr>
          <w:sz w:val="2"/>
          <w:szCs w:val="2"/>
          <w:lang w:val="en-GB"/>
        </w:rPr>
      </w:pPr>
    </w:p>
    <w:p w14:paraId="26003E69" w14:textId="77777777" w:rsidR="00F578E8" w:rsidRDefault="009B6937">
      <w:pPr>
        <w:pStyle w:val="Heading30"/>
        <w:keepNext/>
        <w:keepLines/>
        <w:shd w:val="clear" w:color="auto" w:fill="auto"/>
        <w:spacing w:before="477" w:after="224" w:line="190" w:lineRule="exact"/>
        <w:ind w:left="220"/>
      </w:pPr>
      <w:bookmarkStart w:id="80" w:name="bookmark78"/>
      <w:r>
        <w:t>ΜΑΘΗΣΙΑΚΑ ΑΠΟΤΕΛΕΣΜΑΤΑ</w:t>
      </w:r>
      <w:bookmarkEnd w:id="80"/>
    </w:p>
    <w:p w14:paraId="7266FADD" w14:textId="77777777" w:rsidR="00F578E8" w:rsidRDefault="009B6937">
      <w:pPr>
        <w:pStyle w:val="Bodytext20"/>
        <w:shd w:val="clear" w:color="auto" w:fill="auto"/>
        <w:spacing w:before="0" w:after="176" w:line="245" w:lineRule="exact"/>
        <w:ind w:left="220" w:right="220" w:firstLine="720"/>
        <w:jc w:val="both"/>
      </w:pPr>
      <w:r>
        <w:t>Το μάθημα εισάγει στις βασικές Ιατρικές και Θεολογικές παραμέτρους που συνιστούν την «υγεία». Η ύλη του μαθήματος στοχεύει στην εισαγωγή των φοιτητών στους βασικούς τρόπους διεπιστημονικής προσέγγισης της υγείας. Αναφέρεται κυρίως σε βασικές βιοψυχοκοινωνικές συνιστώσες της υγείας καθώς και σε βασικές αξιολογικές μεθόδους προστασίας της, κατά τον τρόπο που συναντιόνται στην Ιατρική βιβλιογραφία και στη Βίβλο. Τέλος, στοχεύει στην κατανόηση της ψυχοσωματικής διάστασης της υγείας και της σημασίας της για τις σύγχρονες κοινωνίες.</w:t>
      </w:r>
    </w:p>
    <w:p w14:paraId="73B2DD61" w14:textId="77777777" w:rsidR="00F578E8" w:rsidRDefault="009B6937">
      <w:pPr>
        <w:pStyle w:val="Bodytext20"/>
        <w:shd w:val="clear" w:color="auto" w:fill="auto"/>
        <w:spacing w:before="0" w:line="250" w:lineRule="exact"/>
        <w:ind w:left="580" w:firstLine="0"/>
        <w:jc w:val="both"/>
      </w:pPr>
      <w:r>
        <w:t>Με την επιτυχή ολοκλήρωση του μαθήματος οι φοιτητές είναι σε θέση:</w:t>
      </w:r>
    </w:p>
    <w:p w14:paraId="2FE3BE10" w14:textId="77777777" w:rsidR="00F578E8" w:rsidRDefault="009B6937">
      <w:pPr>
        <w:pStyle w:val="Bodytext20"/>
        <w:numPr>
          <w:ilvl w:val="0"/>
          <w:numId w:val="22"/>
        </w:numPr>
        <w:shd w:val="clear" w:color="auto" w:fill="auto"/>
        <w:tabs>
          <w:tab w:val="left" w:pos="928"/>
        </w:tabs>
        <w:spacing w:before="0" w:line="250" w:lineRule="exact"/>
        <w:ind w:left="580" w:firstLine="0"/>
        <w:jc w:val="both"/>
      </w:pPr>
      <w:r>
        <w:t>Να έχουν κατανοήσει βασικές παραμέτρους και χαρακτηριστικά της υγείας.</w:t>
      </w:r>
    </w:p>
    <w:p w14:paraId="4EFF2DF9" w14:textId="77777777" w:rsidR="00F578E8" w:rsidRDefault="009B6937">
      <w:pPr>
        <w:pStyle w:val="Bodytext20"/>
        <w:numPr>
          <w:ilvl w:val="0"/>
          <w:numId w:val="22"/>
        </w:numPr>
        <w:shd w:val="clear" w:color="auto" w:fill="auto"/>
        <w:tabs>
          <w:tab w:val="left" w:pos="928"/>
        </w:tabs>
        <w:spacing w:before="0" w:line="250" w:lineRule="exact"/>
        <w:ind w:left="940"/>
      </w:pPr>
      <w:r>
        <w:t>Να έχουν γνώση των βασικών διεπιστημονικών απόψεων σχετικά με τις παραμέτρους που συνιστούν την υγεία.</w:t>
      </w:r>
    </w:p>
    <w:p w14:paraId="2E939235" w14:textId="77777777" w:rsidR="00F578E8" w:rsidRDefault="009B6937">
      <w:pPr>
        <w:pStyle w:val="Bodytext20"/>
        <w:numPr>
          <w:ilvl w:val="0"/>
          <w:numId w:val="22"/>
        </w:numPr>
        <w:shd w:val="clear" w:color="auto" w:fill="auto"/>
        <w:tabs>
          <w:tab w:val="left" w:pos="928"/>
        </w:tabs>
        <w:spacing w:before="0" w:line="250" w:lineRule="exact"/>
        <w:ind w:left="940"/>
      </w:pPr>
      <w:r>
        <w:t>Να έχουν γνώση των τρόπων που οι βιοψυχοκοινωνικές συνιστώσες της υγείας συναντιόνται στη Βίβλο.</w:t>
      </w:r>
    </w:p>
    <w:p w14:paraId="6E5CD28B" w14:textId="77777777" w:rsidR="00F578E8" w:rsidRDefault="009B6937">
      <w:pPr>
        <w:pStyle w:val="Bodytext20"/>
        <w:numPr>
          <w:ilvl w:val="0"/>
          <w:numId w:val="22"/>
        </w:numPr>
        <w:shd w:val="clear" w:color="auto" w:fill="auto"/>
        <w:tabs>
          <w:tab w:val="left" w:pos="928"/>
        </w:tabs>
        <w:spacing w:before="0" w:after="348" w:line="250" w:lineRule="exact"/>
        <w:ind w:left="940"/>
      </w:pPr>
      <w:r>
        <w:t>Να είναι σε θέση να αναζητούν και αναλύουν τη λειτουργικότητα αξιολογικών μεθόδων προστασίας της ψυχοσωματικής υγείας.</w:t>
      </w:r>
    </w:p>
    <w:p w14:paraId="7A060FC9" w14:textId="77777777" w:rsidR="00F578E8" w:rsidRDefault="009B6937">
      <w:pPr>
        <w:pStyle w:val="Heading30"/>
        <w:keepNext/>
        <w:keepLines/>
        <w:shd w:val="clear" w:color="auto" w:fill="auto"/>
        <w:spacing w:before="0" w:after="194" w:line="190" w:lineRule="exact"/>
        <w:ind w:left="220"/>
      </w:pPr>
      <w:bookmarkStart w:id="81" w:name="bookmark79"/>
      <w:r>
        <w:t>ΠΕΡΙΕΧΟΜΕΝΟ ΜΑΘΗΜΑΤΟΣ</w:t>
      </w:r>
      <w:bookmarkEnd w:id="81"/>
    </w:p>
    <w:p w14:paraId="5598846F" w14:textId="77777777" w:rsidR="00F578E8" w:rsidRDefault="009B6937">
      <w:pPr>
        <w:pStyle w:val="Bodytext20"/>
        <w:shd w:val="clear" w:color="auto" w:fill="auto"/>
        <w:tabs>
          <w:tab w:val="left" w:pos="928"/>
        </w:tabs>
        <w:spacing w:before="0"/>
        <w:ind w:left="420" w:right="3440" w:firstLine="0"/>
      </w:pPr>
      <w:r>
        <w:t>ϊ. Υγεία: Ορισμός, Συνιστώσες, ϋ.</w:t>
      </w:r>
      <w:r>
        <w:tab/>
        <w:t>Αξιολογικές διαστάσεις της Υγείας</w:t>
      </w:r>
    </w:p>
    <w:p w14:paraId="571D7E40" w14:textId="77777777" w:rsidR="00F578E8" w:rsidRDefault="009B6937">
      <w:pPr>
        <w:pStyle w:val="Bodytext20"/>
        <w:shd w:val="clear" w:color="auto" w:fill="auto"/>
        <w:tabs>
          <w:tab w:val="left" w:pos="928"/>
        </w:tabs>
        <w:spacing w:before="0"/>
        <w:ind w:left="420" w:right="3260" w:firstLine="0"/>
      </w:pPr>
      <w:r>
        <w:rPr>
          <w:lang w:val="en-GB" w:eastAsia="en-GB" w:bidi="en-GB"/>
        </w:rPr>
        <w:t>iii</w:t>
      </w:r>
      <w:r w:rsidRPr="009B6937">
        <w:rPr>
          <w:lang w:eastAsia="en-GB" w:bidi="en-GB"/>
        </w:rPr>
        <w:t xml:space="preserve">. </w:t>
      </w:r>
      <w:r>
        <w:t>Υγεία και Νόσος: Βίβλος και σύγχρονες Ιατρικές παράμετροι ϊν.</w:t>
      </w:r>
      <w:r>
        <w:tab/>
        <w:t>Βασικά χαρακτηριστικά της Υγείας στη Βίβλο</w:t>
      </w:r>
    </w:p>
    <w:p w14:paraId="2181349E" w14:textId="77777777" w:rsidR="00F578E8" w:rsidRDefault="009B6937">
      <w:pPr>
        <w:pStyle w:val="Bodytext20"/>
        <w:shd w:val="clear" w:color="auto" w:fill="auto"/>
        <w:spacing w:before="0" w:after="675"/>
        <w:ind w:left="420" w:firstLine="0"/>
      </w:pPr>
      <w:r>
        <w:t>ν. Διερεύνηση των ψυχοσωματικών συνιστωσών της Υγείας.</w:t>
      </w:r>
    </w:p>
    <w:p w14:paraId="74CC634B" w14:textId="77777777" w:rsidR="00F578E8" w:rsidRDefault="009B6937">
      <w:pPr>
        <w:pStyle w:val="Heading30"/>
        <w:keepNext/>
        <w:keepLines/>
        <w:shd w:val="clear" w:color="auto" w:fill="000000"/>
        <w:spacing w:before="0" w:after="622" w:line="190" w:lineRule="exact"/>
        <w:ind w:left="220"/>
      </w:pPr>
      <w:bookmarkStart w:id="82" w:name="bookmark80"/>
      <w:r>
        <w:rPr>
          <w:rStyle w:val="Heading32"/>
          <w:b/>
          <w:bCs/>
        </w:rPr>
        <w:t>Ε3. ΜΑΘΗΜΑΤΑ ΠΡΟΑΙΡΕΤΙΚΑ</w:t>
      </w:r>
      <w:bookmarkEnd w:id="82"/>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33A0C64D" w14:textId="77777777">
        <w:trPr>
          <w:trHeight w:hRule="exact" w:val="442"/>
          <w:jc w:val="center"/>
        </w:trPr>
        <w:tc>
          <w:tcPr>
            <w:tcW w:w="3130" w:type="dxa"/>
            <w:tcBorders>
              <w:top w:val="single" w:sz="4" w:space="0" w:color="auto"/>
              <w:left w:val="single" w:sz="4" w:space="0" w:color="auto"/>
            </w:tcBorders>
            <w:shd w:val="clear" w:color="auto" w:fill="FFFFFF"/>
          </w:tcPr>
          <w:p w14:paraId="600A228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FDBF05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311019 ΕΞΑΜΗΝΟ ΣΠΟΥΔΩΝ 5°</w:t>
            </w:r>
          </w:p>
        </w:tc>
      </w:tr>
      <w:tr w:rsidR="00F578E8" w14:paraId="6391549C" w14:textId="77777777">
        <w:trPr>
          <w:trHeight w:hRule="exact" w:val="437"/>
          <w:jc w:val="center"/>
        </w:trPr>
        <w:tc>
          <w:tcPr>
            <w:tcW w:w="3130" w:type="dxa"/>
            <w:tcBorders>
              <w:top w:val="single" w:sz="4" w:space="0" w:color="auto"/>
              <w:left w:val="single" w:sz="4" w:space="0" w:color="auto"/>
            </w:tcBorders>
            <w:shd w:val="clear" w:color="auto" w:fill="FFFFFF"/>
          </w:tcPr>
          <w:p w14:paraId="39E4398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3801424" w14:textId="77777777" w:rsidR="00F578E8" w:rsidRDefault="009B6937">
            <w:pPr>
              <w:pStyle w:val="Bodytext20"/>
              <w:framePr w:w="9624" w:wrap="notBeside" w:vAnchor="text" w:hAnchor="text" w:xAlign="center" w:y="1"/>
              <w:shd w:val="clear" w:color="auto" w:fill="auto"/>
              <w:spacing w:before="0" w:line="220" w:lineRule="exact"/>
              <w:ind w:firstLine="0"/>
            </w:pPr>
            <w:r>
              <w:t>ΕΘΝΙΚΗ ΚΑΙ ΚΟΙΝΩΝΙΚΗ ΠΡΟΣΦΟΡΑ ΤΗΣ ΕΚΚΛΗΣΙΑΣ</w:t>
            </w:r>
          </w:p>
        </w:tc>
      </w:tr>
      <w:tr w:rsidR="00F578E8" w14:paraId="6BC3C4E1" w14:textId="77777777">
        <w:trPr>
          <w:trHeight w:hRule="exact" w:val="432"/>
          <w:jc w:val="center"/>
        </w:trPr>
        <w:tc>
          <w:tcPr>
            <w:tcW w:w="3130" w:type="dxa"/>
            <w:tcBorders>
              <w:top w:val="single" w:sz="4" w:space="0" w:color="auto"/>
              <w:left w:val="single" w:sz="4" w:space="0" w:color="auto"/>
            </w:tcBorders>
            <w:shd w:val="clear" w:color="auto" w:fill="FFFFFF"/>
          </w:tcPr>
          <w:p w14:paraId="5967D2F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F1535F4" w14:textId="77777777" w:rsidR="00F578E8" w:rsidRDefault="009B6937">
            <w:pPr>
              <w:pStyle w:val="Bodytext20"/>
              <w:framePr w:w="9624" w:wrap="notBeside" w:vAnchor="text" w:hAnchor="text" w:xAlign="center" w:y="1"/>
              <w:shd w:val="clear" w:color="auto" w:fill="auto"/>
              <w:spacing w:before="0" w:line="220" w:lineRule="exact"/>
              <w:ind w:firstLine="0"/>
            </w:pPr>
            <w:r>
              <w:t>Εμμανουήλ Καραγεωργούδης, Αναπλ. Καθηγητής</w:t>
            </w:r>
          </w:p>
        </w:tc>
      </w:tr>
      <w:tr w:rsidR="00F578E8" w14:paraId="23C4CC3F" w14:textId="77777777">
        <w:trPr>
          <w:trHeight w:hRule="exact" w:val="1080"/>
          <w:jc w:val="center"/>
        </w:trPr>
        <w:tc>
          <w:tcPr>
            <w:tcW w:w="5506" w:type="dxa"/>
            <w:gridSpan w:val="2"/>
            <w:tcBorders>
              <w:top w:val="single" w:sz="4" w:space="0" w:color="auto"/>
              <w:left w:val="single" w:sz="4" w:space="0" w:color="auto"/>
              <w:bottom w:val="single" w:sz="4" w:space="0" w:color="auto"/>
            </w:tcBorders>
            <w:shd w:val="clear" w:color="auto" w:fill="FFFFFF"/>
            <w:vAlign w:val="bottom"/>
          </w:tcPr>
          <w:p w14:paraId="5064D3A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718F83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Διάλεξεις, Εργαστηριακές Ασκήσεις κλπ. Αν οι πιστωτικές μονάδες απονέμονται ενιαία</w:t>
            </w:r>
          </w:p>
        </w:tc>
        <w:tc>
          <w:tcPr>
            <w:tcW w:w="1771" w:type="dxa"/>
            <w:tcBorders>
              <w:top w:val="single" w:sz="4" w:space="0" w:color="auto"/>
              <w:left w:val="single" w:sz="4" w:space="0" w:color="auto"/>
              <w:bottom w:val="single" w:sz="4" w:space="0" w:color="auto"/>
            </w:tcBorders>
            <w:shd w:val="clear" w:color="auto" w:fill="FFFFFF"/>
          </w:tcPr>
          <w:p w14:paraId="23F6956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5CE078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C02A21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5C1188C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7B9F3A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4FDC556B" w14:textId="77777777" w:rsidR="00F578E8" w:rsidRDefault="00F578E8">
      <w:pPr>
        <w:framePr w:w="9624" w:wrap="notBeside" w:vAnchor="text" w:hAnchor="text" w:xAlign="center" w:y="1"/>
        <w:rPr>
          <w:sz w:val="2"/>
          <w:szCs w:val="2"/>
        </w:rPr>
      </w:pPr>
    </w:p>
    <w:p w14:paraId="52C5BD1E" w14:textId="77777777" w:rsidR="00F578E8" w:rsidRDefault="00F578E8">
      <w:pPr>
        <w:rPr>
          <w:sz w:val="2"/>
          <w:szCs w:val="2"/>
        </w:rPr>
      </w:pPr>
    </w:p>
    <w:p w14:paraId="06F4FA2C" w14:textId="77777777" w:rsidR="00F578E8" w:rsidRDefault="00F578E8">
      <w:pPr>
        <w:rPr>
          <w:sz w:val="2"/>
          <w:szCs w:val="2"/>
        </w:rPr>
        <w:sectPr w:rsidR="00F578E8">
          <w:pgSz w:w="12147" w:h="17175"/>
          <w:pgMar w:top="1216" w:right="1204" w:bottom="1216"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2B8CCBC" w14:textId="77777777">
        <w:trPr>
          <w:trHeight w:hRule="exact" w:val="710"/>
          <w:jc w:val="center"/>
        </w:trPr>
        <w:tc>
          <w:tcPr>
            <w:tcW w:w="5506" w:type="dxa"/>
            <w:gridSpan w:val="2"/>
            <w:tcBorders>
              <w:top w:val="single" w:sz="4" w:space="0" w:color="auto"/>
              <w:left w:val="single" w:sz="4" w:space="0" w:color="auto"/>
            </w:tcBorders>
            <w:shd w:val="clear" w:color="auto" w:fill="FFFFFF"/>
          </w:tcPr>
          <w:p w14:paraId="7F2E2E64" w14:textId="77777777" w:rsidR="00F578E8" w:rsidRDefault="009B6937">
            <w:pPr>
              <w:pStyle w:val="Bodytext20"/>
              <w:framePr w:w="9624" w:wrap="notBeside" w:vAnchor="text" w:hAnchor="text" w:xAlign="center" w:y="1"/>
              <w:shd w:val="clear" w:color="auto" w:fill="auto"/>
              <w:spacing w:before="0" w:line="259" w:lineRule="exact"/>
              <w:ind w:firstLine="0"/>
              <w:jc w:val="both"/>
            </w:pPr>
            <w:r>
              <w:rPr>
                <w:rStyle w:val="Bodytext2Italic0"/>
              </w:rPr>
              <w:lastRenderedPageBreak/>
              <w:t>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29B6AC50"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5FFD47CF" w14:textId="77777777" w:rsidR="00F578E8" w:rsidRDefault="00F578E8">
            <w:pPr>
              <w:framePr w:w="9624" w:wrap="notBeside" w:vAnchor="text" w:hAnchor="text" w:xAlign="center" w:y="1"/>
              <w:rPr>
                <w:sz w:val="10"/>
                <w:szCs w:val="10"/>
              </w:rPr>
            </w:pPr>
          </w:p>
        </w:tc>
      </w:tr>
      <w:tr w:rsidR="00F578E8" w14:paraId="68A6AAB4"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5692F76D"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F2AF41A"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0DE36BAE"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61B6FB8B" w14:textId="77777777">
        <w:trPr>
          <w:trHeight w:hRule="exact" w:val="1819"/>
          <w:jc w:val="center"/>
        </w:trPr>
        <w:tc>
          <w:tcPr>
            <w:tcW w:w="3130" w:type="dxa"/>
            <w:tcBorders>
              <w:top w:val="single" w:sz="4" w:space="0" w:color="auto"/>
              <w:left w:val="single" w:sz="4" w:space="0" w:color="auto"/>
            </w:tcBorders>
            <w:shd w:val="clear" w:color="auto" w:fill="FFFFFF"/>
          </w:tcPr>
          <w:p w14:paraId="5CEFB9F1"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3BD4ABC"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FE8F5A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6723C12E"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775A825F" w14:textId="77777777">
        <w:trPr>
          <w:trHeight w:hRule="exact" w:val="701"/>
          <w:jc w:val="center"/>
        </w:trPr>
        <w:tc>
          <w:tcPr>
            <w:tcW w:w="3130" w:type="dxa"/>
            <w:tcBorders>
              <w:top w:val="single" w:sz="4" w:space="0" w:color="auto"/>
              <w:left w:val="single" w:sz="4" w:space="0" w:color="auto"/>
            </w:tcBorders>
            <w:shd w:val="clear" w:color="auto" w:fill="FFFFFF"/>
          </w:tcPr>
          <w:p w14:paraId="43DCEAA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D23A6E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2BC673F0" w14:textId="77777777" w:rsidR="00F578E8" w:rsidRDefault="00F578E8">
            <w:pPr>
              <w:framePr w:w="9624" w:wrap="notBeside" w:vAnchor="text" w:hAnchor="text" w:xAlign="center" w:y="1"/>
              <w:rPr>
                <w:sz w:val="10"/>
                <w:szCs w:val="10"/>
              </w:rPr>
            </w:pPr>
          </w:p>
        </w:tc>
      </w:tr>
      <w:tr w:rsidR="00F578E8" w14:paraId="5A590102" w14:textId="77777777">
        <w:trPr>
          <w:trHeight w:hRule="exact" w:val="701"/>
          <w:jc w:val="center"/>
        </w:trPr>
        <w:tc>
          <w:tcPr>
            <w:tcW w:w="3130" w:type="dxa"/>
            <w:tcBorders>
              <w:top w:val="single" w:sz="4" w:space="0" w:color="auto"/>
              <w:left w:val="single" w:sz="4" w:space="0" w:color="auto"/>
            </w:tcBorders>
            <w:shd w:val="clear" w:color="auto" w:fill="FFFFFF"/>
          </w:tcPr>
          <w:p w14:paraId="66485B9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00EE8B0C" w14:textId="77777777" w:rsidR="00F578E8" w:rsidRDefault="009B6937">
            <w:pPr>
              <w:pStyle w:val="Bodytext20"/>
              <w:framePr w:w="9624" w:wrap="notBeside" w:vAnchor="text" w:hAnchor="text" w:xAlign="center" w:y="1"/>
              <w:shd w:val="clear" w:color="auto" w:fill="auto"/>
              <w:spacing w:before="0" w:line="220" w:lineRule="exact"/>
              <w:ind w:firstLine="0"/>
            </w:pPr>
            <w:r>
              <w:t>Δέν υπάρχουν προαπαπτούμενα μαθήματα</w:t>
            </w:r>
          </w:p>
        </w:tc>
      </w:tr>
      <w:tr w:rsidR="00F578E8" w14:paraId="14C047E0" w14:textId="77777777">
        <w:trPr>
          <w:trHeight w:hRule="exact" w:val="701"/>
          <w:jc w:val="center"/>
        </w:trPr>
        <w:tc>
          <w:tcPr>
            <w:tcW w:w="3130" w:type="dxa"/>
            <w:tcBorders>
              <w:top w:val="single" w:sz="4" w:space="0" w:color="auto"/>
              <w:left w:val="single" w:sz="4" w:space="0" w:color="auto"/>
            </w:tcBorders>
            <w:shd w:val="clear" w:color="auto" w:fill="FFFFFF"/>
          </w:tcPr>
          <w:p w14:paraId="238885A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477CAB3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223A4715"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2F92246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148A8C6F" w14:textId="77777777" w:rsidR="00F578E8" w:rsidRDefault="00F578E8">
            <w:pPr>
              <w:framePr w:w="9624" w:wrap="notBeside" w:vAnchor="text" w:hAnchor="text" w:xAlign="center" w:y="1"/>
              <w:rPr>
                <w:sz w:val="10"/>
                <w:szCs w:val="10"/>
              </w:rPr>
            </w:pPr>
          </w:p>
        </w:tc>
      </w:tr>
    </w:tbl>
    <w:p w14:paraId="30C5B26B"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B5A78C8" w14:textId="77777777" w:rsidR="00F578E8" w:rsidRDefault="00F578E8">
      <w:pPr>
        <w:framePr w:w="9624" w:wrap="notBeside" w:vAnchor="text" w:hAnchor="text" w:xAlign="center" w:y="1"/>
        <w:rPr>
          <w:sz w:val="2"/>
          <w:szCs w:val="2"/>
        </w:rPr>
      </w:pPr>
    </w:p>
    <w:p w14:paraId="48D85631" w14:textId="77777777" w:rsidR="00F578E8" w:rsidRDefault="00F578E8">
      <w:pPr>
        <w:rPr>
          <w:sz w:val="2"/>
          <w:szCs w:val="2"/>
        </w:rPr>
      </w:pPr>
    </w:p>
    <w:p w14:paraId="2E6F5EDB" w14:textId="77777777" w:rsidR="00F578E8" w:rsidRDefault="009B6937">
      <w:pPr>
        <w:pStyle w:val="Bodytext20"/>
        <w:shd w:val="clear" w:color="auto" w:fill="auto"/>
        <w:spacing w:before="202" w:line="245" w:lineRule="exact"/>
        <w:ind w:left="220" w:right="220" w:firstLine="720"/>
        <w:jc w:val="both"/>
      </w:pPr>
      <w:r>
        <w:t>Με την επιτυχή ολοκλήρωση του μαθήματος, ο φοιτητής θα έχει στέρεες γνώσεις σχετικά με την συμβολή της Εκκλησίας στους εθνικούς αγώνες της Ελλάδος στην αντιμετώπιση κοινωνικών προβλημάτων που ανεφύησαν από το 1833 και εξής. Ειδικότερα για την συμβολή της Εκκλησίας της Ελλάδος στην Επανάσταση του 1821, στον Μακεδονικό Αγώνα, στην Αντίσταση κατά των Γερμανών, στο Βορειοηπειρωτικό ζήτημα κ.ά. Φιλανθρωπική δράση της Εκκλησίας της Ελλάδος.</w:t>
      </w:r>
    </w:p>
    <w:p w14:paraId="0196D539" w14:textId="77777777" w:rsidR="00F578E8" w:rsidRDefault="009B6937">
      <w:pPr>
        <w:pStyle w:val="Bodytext20"/>
        <w:shd w:val="clear" w:color="auto" w:fill="auto"/>
        <w:spacing w:before="0" w:after="179" w:line="264" w:lineRule="exact"/>
        <w:ind w:left="220" w:right="220" w:firstLine="720"/>
        <w:jc w:val="both"/>
      </w:pPr>
      <w:r>
        <w:t>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127EA122" w14:textId="77777777" w:rsidR="00F578E8" w:rsidRDefault="009B6937">
      <w:pPr>
        <w:pStyle w:val="Heading30"/>
        <w:keepNext/>
        <w:keepLines/>
        <w:shd w:val="clear" w:color="auto" w:fill="auto"/>
        <w:spacing w:before="0" w:after="139" w:line="190" w:lineRule="exact"/>
        <w:ind w:left="220"/>
      </w:pPr>
      <w:bookmarkStart w:id="83" w:name="bookmark81"/>
      <w:r>
        <w:t>ΠΕΡΙΕΧΟΜΕΝΟ ΜΑΘΗΜΑΤΟΣ</w:t>
      </w:r>
      <w:bookmarkEnd w:id="83"/>
    </w:p>
    <w:p w14:paraId="1EF85C63" w14:textId="77777777" w:rsidR="00F578E8" w:rsidRDefault="009B6937">
      <w:pPr>
        <w:pStyle w:val="Bodytext20"/>
        <w:shd w:val="clear" w:color="auto" w:fill="auto"/>
        <w:spacing w:before="0" w:after="603"/>
        <w:ind w:left="220" w:right="220" w:firstLine="720"/>
        <w:jc w:val="both"/>
      </w:pPr>
      <w:r>
        <w:t>Εξετάζεται η συμβολή της Εκκλησίας στους εθνικούς αγώνες της Ελλάδος στην αντιμετώπιση κοινωνικών προβλημάτων που ανεφύησαν από το 1833 και εξής. Ειδικότερα: Συμβολή της Εκκλησίας της Ελλάδος στην Επανάσταση του 1821, στον Μακεδονικό Αγώνα, στην Αντίσταση κατά των Γερμανών, στο Βορειοηπειρωτικό ζήτημα κ.ά. Φιλανθρωπική δράση της Εκκλησίας της Ελλάδος.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5CAE8AD7" w14:textId="77777777">
        <w:trPr>
          <w:trHeight w:hRule="exact" w:val="442"/>
          <w:jc w:val="center"/>
        </w:trPr>
        <w:tc>
          <w:tcPr>
            <w:tcW w:w="3130" w:type="dxa"/>
            <w:tcBorders>
              <w:top w:val="single" w:sz="4" w:space="0" w:color="auto"/>
              <w:left w:val="single" w:sz="4" w:space="0" w:color="auto"/>
            </w:tcBorders>
            <w:shd w:val="clear" w:color="auto" w:fill="FFFFFF"/>
          </w:tcPr>
          <w:p w14:paraId="38FD087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5E3970F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311012 ΕΞΑΜΗΝΟ ΣΠΟΥΔΩΝ Ε’</w:t>
            </w:r>
          </w:p>
        </w:tc>
      </w:tr>
      <w:tr w:rsidR="00F578E8" w14:paraId="5735434C" w14:textId="77777777">
        <w:trPr>
          <w:trHeight w:hRule="exact" w:val="437"/>
          <w:jc w:val="center"/>
        </w:trPr>
        <w:tc>
          <w:tcPr>
            <w:tcW w:w="3130" w:type="dxa"/>
            <w:tcBorders>
              <w:top w:val="single" w:sz="4" w:space="0" w:color="auto"/>
              <w:left w:val="single" w:sz="4" w:space="0" w:color="auto"/>
            </w:tcBorders>
            <w:shd w:val="clear" w:color="auto" w:fill="FFFFFF"/>
          </w:tcPr>
          <w:p w14:paraId="2F114A4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55B360C" w14:textId="77777777" w:rsidR="00F578E8" w:rsidRDefault="009B6937">
            <w:pPr>
              <w:pStyle w:val="Bodytext20"/>
              <w:framePr w:w="9624" w:wrap="notBeside" w:vAnchor="text" w:hAnchor="text" w:xAlign="center" w:y="1"/>
              <w:shd w:val="clear" w:color="auto" w:fill="auto"/>
              <w:spacing w:before="0" w:line="220" w:lineRule="exact"/>
              <w:ind w:firstLine="0"/>
            </w:pPr>
            <w:r>
              <w:t>Θρησκευτικός Τουρισμός</w:t>
            </w:r>
          </w:p>
        </w:tc>
      </w:tr>
      <w:tr w:rsidR="00F578E8" w14:paraId="19F4A62A" w14:textId="77777777">
        <w:trPr>
          <w:trHeight w:hRule="exact" w:val="437"/>
          <w:jc w:val="center"/>
        </w:trPr>
        <w:tc>
          <w:tcPr>
            <w:tcW w:w="3130" w:type="dxa"/>
            <w:tcBorders>
              <w:top w:val="single" w:sz="4" w:space="0" w:color="auto"/>
              <w:left w:val="single" w:sz="4" w:space="0" w:color="auto"/>
            </w:tcBorders>
            <w:shd w:val="clear" w:color="auto" w:fill="FFFFFF"/>
          </w:tcPr>
          <w:p w14:paraId="3163ABC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7C0C93A" w14:textId="77777777" w:rsidR="00F578E8" w:rsidRDefault="009B6937">
            <w:pPr>
              <w:pStyle w:val="Bodytext20"/>
              <w:framePr w:w="9624" w:wrap="notBeside" w:vAnchor="text" w:hAnchor="text" w:xAlign="center" w:y="1"/>
              <w:shd w:val="clear" w:color="auto" w:fill="auto"/>
              <w:spacing w:before="0" w:line="220" w:lineRule="exact"/>
              <w:ind w:firstLine="0"/>
            </w:pPr>
            <w:r>
              <w:t>Διοτίμα Νικολακάκου - Λιαντίνη, Καθηγήτρια</w:t>
            </w:r>
          </w:p>
        </w:tc>
      </w:tr>
      <w:tr w:rsidR="00F578E8" w14:paraId="1D1337A9" w14:textId="77777777">
        <w:trPr>
          <w:trHeight w:hRule="exact" w:val="1771"/>
          <w:jc w:val="center"/>
        </w:trPr>
        <w:tc>
          <w:tcPr>
            <w:tcW w:w="5506" w:type="dxa"/>
            <w:gridSpan w:val="2"/>
            <w:tcBorders>
              <w:top w:val="single" w:sz="4" w:space="0" w:color="auto"/>
              <w:left w:val="single" w:sz="4" w:space="0" w:color="auto"/>
              <w:bottom w:val="single" w:sz="4" w:space="0" w:color="auto"/>
            </w:tcBorders>
            <w:shd w:val="clear" w:color="auto" w:fill="FFFFFF"/>
          </w:tcPr>
          <w:p w14:paraId="599768E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0A0695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bottom w:val="single" w:sz="4" w:space="0" w:color="auto"/>
            </w:tcBorders>
            <w:shd w:val="clear" w:color="auto" w:fill="FFFFFF"/>
            <w:vAlign w:val="center"/>
          </w:tcPr>
          <w:p w14:paraId="44F61F5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11E678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675EAE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24C253E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E1880D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054AFE6D" w14:textId="77777777" w:rsidR="00F578E8" w:rsidRDefault="00F578E8">
      <w:pPr>
        <w:framePr w:w="9624" w:wrap="notBeside" w:vAnchor="text" w:hAnchor="text" w:xAlign="center" w:y="1"/>
        <w:rPr>
          <w:sz w:val="2"/>
          <w:szCs w:val="2"/>
        </w:rPr>
      </w:pPr>
    </w:p>
    <w:p w14:paraId="290F5FA2" w14:textId="77777777" w:rsidR="00F578E8" w:rsidRDefault="00F578E8">
      <w:pPr>
        <w:rPr>
          <w:sz w:val="2"/>
          <w:szCs w:val="2"/>
        </w:rPr>
      </w:pPr>
    </w:p>
    <w:p w14:paraId="4DD4A0FE" w14:textId="77777777" w:rsidR="00F578E8" w:rsidRDefault="00F578E8">
      <w:pPr>
        <w:rPr>
          <w:sz w:val="2"/>
          <w:szCs w:val="2"/>
        </w:rPr>
        <w:sectPr w:rsidR="00F578E8">
          <w:pgSz w:w="11900" w:h="16840"/>
          <w:pgMar w:top="1049" w:right="1080" w:bottom="1049"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02CADBC9" w14:textId="77777777">
        <w:trPr>
          <w:trHeight w:hRule="exact" w:val="442"/>
          <w:jc w:val="center"/>
        </w:trPr>
        <w:tc>
          <w:tcPr>
            <w:tcW w:w="9624" w:type="dxa"/>
            <w:gridSpan w:val="2"/>
            <w:tcBorders>
              <w:top w:val="single" w:sz="4" w:space="0" w:color="auto"/>
              <w:left w:val="single" w:sz="4" w:space="0" w:color="auto"/>
              <w:right w:val="single" w:sz="4" w:space="0" w:color="auto"/>
            </w:tcBorders>
            <w:shd w:val="clear" w:color="auto" w:fill="FFFFFF"/>
          </w:tcPr>
          <w:p w14:paraId="713113A0" w14:textId="77777777" w:rsidR="00F578E8" w:rsidRDefault="009B6937">
            <w:pPr>
              <w:pStyle w:val="Bodytext20"/>
              <w:framePr w:w="9624" w:wrap="notBeside" w:vAnchor="text" w:hAnchor="text" w:xAlign="center" w:y="1"/>
              <w:shd w:val="clear" w:color="auto" w:fill="auto"/>
              <w:spacing w:before="0" w:line="220" w:lineRule="exact"/>
              <w:ind w:left="5620" w:firstLine="0"/>
            </w:pPr>
            <w:r>
              <w:lastRenderedPageBreak/>
              <w:t>3 2</w:t>
            </w:r>
          </w:p>
        </w:tc>
      </w:tr>
      <w:tr w:rsidR="00F578E8" w14:paraId="4342BC7F" w14:textId="77777777">
        <w:trPr>
          <w:trHeight w:hRule="exact" w:val="1819"/>
          <w:jc w:val="center"/>
        </w:trPr>
        <w:tc>
          <w:tcPr>
            <w:tcW w:w="3130" w:type="dxa"/>
            <w:tcBorders>
              <w:top w:val="single" w:sz="4" w:space="0" w:color="auto"/>
              <w:left w:val="single" w:sz="4" w:space="0" w:color="auto"/>
            </w:tcBorders>
            <w:shd w:val="clear" w:color="auto" w:fill="FFFFFF"/>
          </w:tcPr>
          <w:p w14:paraId="3B5E6ED5"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0CEBFCB"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6A09422"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595F9778"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Προαιρετικό</w:t>
            </w:r>
          </w:p>
        </w:tc>
      </w:tr>
      <w:tr w:rsidR="00F578E8" w14:paraId="37503478" w14:textId="77777777">
        <w:trPr>
          <w:trHeight w:hRule="exact" w:val="701"/>
          <w:jc w:val="center"/>
        </w:trPr>
        <w:tc>
          <w:tcPr>
            <w:tcW w:w="3130" w:type="dxa"/>
            <w:tcBorders>
              <w:top w:val="single" w:sz="4" w:space="0" w:color="auto"/>
              <w:left w:val="single" w:sz="4" w:space="0" w:color="auto"/>
            </w:tcBorders>
            <w:shd w:val="clear" w:color="auto" w:fill="FFFFFF"/>
          </w:tcPr>
          <w:p w14:paraId="72462F2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98C9F6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72CCD690"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10052AA7" w14:textId="77777777">
        <w:trPr>
          <w:trHeight w:hRule="exact" w:val="701"/>
          <w:jc w:val="center"/>
        </w:trPr>
        <w:tc>
          <w:tcPr>
            <w:tcW w:w="3130" w:type="dxa"/>
            <w:tcBorders>
              <w:top w:val="single" w:sz="4" w:space="0" w:color="auto"/>
              <w:left w:val="single" w:sz="4" w:space="0" w:color="auto"/>
            </w:tcBorders>
            <w:shd w:val="clear" w:color="auto" w:fill="FFFFFF"/>
          </w:tcPr>
          <w:p w14:paraId="1AF9B7A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7906AC1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Ελληνικά</w:t>
            </w:r>
          </w:p>
        </w:tc>
      </w:tr>
      <w:tr w:rsidR="00F578E8" w14:paraId="17DC48E8" w14:textId="77777777">
        <w:trPr>
          <w:trHeight w:hRule="exact" w:val="701"/>
          <w:jc w:val="center"/>
        </w:trPr>
        <w:tc>
          <w:tcPr>
            <w:tcW w:w="3130" w:type="dxa"/>
            <w:tcBorders>
              <w:top w:val="single" w:sz="4" w:space="0" w:color="auto"/>
              <w:left w:val="single" w:sz="4" w:space="0" w:color="auto"/>
            </w:tcBorders>
            <w:shd w:val="clear" w:color="auto" w:fill="FFFFFF"/>
          </w:tcPr>
          <w:p w14:paraId="31420DF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4E1F0A55"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01D5C312"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78E5A09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1C4E45BA" w14:textId="77777777" w:rsidR="00F578E8" w:rsidRDefault="00F578E8">
            <w:pPr>
              <w:framePr w:w="9624" w:wrap="notBeside" w:vAnchor="text" w:hAnchor="text" w:xAlign="center" w:y="1"/>
              <w:rPr>
                <w:sz w:val="10"/>
                <w:szCs w:val="10"/>
              </w:rPr>
            </w:pPr>
          </w:p>
        </w:tc>
      </w:tr>
    </w:tbl>
    <w:p w14:paraId="00A93C7F"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7827508" w14:textId="77777777" w:rsidR="00F578E8" w:rsidRDefault="00F578E8">
      <w:pPr>
        <w:framePr w:w="9624" w:wrap="notBeside" w:vAnchor="text" w:hAnchor="text" w:xAlign="center" w:y="1"/>
        <w:rPr>
          <w:sz w:val="2"/>
          <w:szCs w:val="2"/>
        </w:rPr>
      </w:pPr>
    </w:p>
    <w:p w14:paraId="62D09AC6" w14:textId="77777777" w:rsidR="00F578E8" w:rsidRDefault="00F578E8">
      <w:pPr>
        <w:rPr>
          <w:sz w:val="2"/>
          <w:szCs w:val="2"/>
        </w:rPr>
      </w:pPr>
    </w:p>
    <w:p w14:paraId="77CE9A15" w14:textId="77777777" w:rsidR="00F578E8" w:rsidRDefault="009B6937">
      <w:pPr>
        <w:pStyle w:val="Bodytext20"/>
        <w:shd w:val="clear" w:color="auto" w:fill="auto"/>
        <w:spacing w:before="187" w:after="155" w:line="264" w:lineRule="exact"/>
        <w:ind w:left="220" w:right="220" w:firstLine="720"/>
        <w:jc w:val="both"/>
      </w:pPr>
      <w:r>
        <w:t xml:space="preserve">Στους μαθησιακούς στόχους του παρόντος μαθήματος περιλαμβάνεται η διερεΰνηση των αντιλήψεων των γνωστών θρησκειών για τον προσκυνηματικό-θρησκευτικό τουρισμό, η ανάλυση και η επιστημονική προσέγγιση του προσκυνηματικοΰ τουρισμού ως θρησκευτικό, οικονομικό, κοινωνικό και πολιτισμικό φαινόμενο, η μελέτη της διαχρονικής εξέλιξης του φαινομένου του θρησκευτικού τουρισμού, </w:t>
      </w:r>
      <w:r>
        <w:rPr>
          <w:rStyle w:val="Bodytext2Calibri"/>
        </w:rPr>
        <w:t>ol</w:t>
      </w:r>
      <w:r w:rsidRPr="009B6937">
        <w:rPr>
          <w:rStyle w:val="Bodytext2Calibri"/>
          <w:lang w:val="el-GR"/>
        </w:rPr>
        <w:t xml:space="preserve"> </w:t>
      </w:r>
      <w:r>
        <w:t>θεολογικές προϋποθέσεις του και η σχέση του ως προς τις μεταβολές των διαφόρων κοινωνικο-οικονομικών, πολιτικών και θρησκευτικών συνθηκών της εκάστοτε εποχής.</w:t>
      </w:r>
    </w:p>
    <w:p w14:paraId="4BFA1702" w14:textId="77777777" w:rsidR="00F578E8" w:rsidRDefault="009B6937">
      <w:pPr>
        <w:pStyle w:val="Bodytext20"/>
        <w:shd w:val="clear" w:color="auto" w:fill="auto"/>
        <w:spacing w:before="0" w:after="128" w:line="220" w:lineRule="exact"/>
        <w:ind w:left="940"/>
        <w:jc w:val="both"/>
      </w:pPr>
      <w:r>
        <w:t>Με την ολοκλήρωση του μαθήματος οι φοιτητές / φοιτήτριες θα μπορούν να:</w:t>
      </w:r>
    </w:p>
    <w:p w14:paraId="54517979" w14:textId="77777777" w:rsidR="00F578E8" w:rsidRDefault="009B6937">
      <w:pPr>
        <w:pStyle w:val="Bodytext20"/>
        <w:numPr>
          <w:ilvl w:val="0"/>
          <w:numId w:val="22"/>
        </w:numPr>
        <w:shd w:val="clear" w:color="auto" w:fill="auto"/>
        <w:tabs>
          <w:tab w:val="left" w:pos="943"/>
        </w:tabs>
        <w:spacing w:before="0"/>
        <w:ind w:left="940" w:right="220"/>
        <w:jc w:val="both"/>
      </w:pPr>
      <w:r>
        <w:t>μελετούν τις ιστορικές θρησκευτικές καταβολές και να αναγνωρίζουν τις πτυχές του φαινομένου του προσκυνηματικού τουρισμού από την αρχαιότητα μέχρι και σήμερα.</w:t>
      </w:r>
    </w:p>
    <w:p w14:paraId="54ADF750" w14:textId="77777777" w:rsidR="00F578E8" w:rsidRDefault="009B6937">
      <w:pPr>
        <w:pStyle w:val="Bodytext20"/>
        <w:numPr>
          <w:ilvl w:val="0"/>
          <w:numId w:val="22"/>
        </w:numPr>
        <w:shd w:val="clear" w:color="auto" w:fill="auto"/>
        <w:tabs>
          <w:tab w:val="left" w:pos="943"/>
        </w:tabs>
        <w:spacing w:before="0"/>
        <w:ind w:left="940" w:right="220"/>
        <w:jc w:val="both"/>
      </w:pPr>
      <w:r>
        <w:t>διακρίνουν το θρησκευτικό τουρισμό ιστορικά ως ένα δυναμικό φαινόμενο που διαμορφώνεται ως προς τη μορφή και τις όψεις ανάλογα με τις θεολογικές, πολιτικές, κοινωνικές, οικονομικές και πολιτισμικές συνθήκες της εκάστοτε εποχής.</w:t>
      </w:r>
    </w:p>
    <w:p w14:paraId="30F5A888" w14:textId="77777777" w:rsidR="00F578E8" w:rsidRDefault="009B6937">
      <w:pPr>
        <w:pStyle w:val="Bodytext20"/>
        <w:numPr>
          <w:ilvl w:val="0"/>
          <w:numId w:val="22"/>
        </w:numPr>
        <w:shd w:val="clear" w:color="auto" w:fill="auto"/>
        <w:tabs>
          <w:tab w:val="left" w:pos="943"/>
        </w:tabs>
        <w:spacing w:before="0"/>
        <w:ind w:left="940" w:right="220"/>
        <w:jc w:val="both"/>
      </w:pPr>
      <w:r>
        <w:t>αναγνωρίζουν τη σημασία του θρησκευτικού τουρισμού στη σύγχρονη παγκοσμιοποιημένη και πλουραλιστική κοινωνία.</w:t>
      </w:r>
    </w:p>
    <w:p w14:paraId="5B4F3588" w14:textId="77777777" w:rsidR="00F578E8" w:rsidRDefault="009B6937">
      <w:pPr>
        <w:pStyle w:val="Bodytext20"/>
        <w:numPr>
          <w:ilvl w:val="0"/>
          <w:numId w:val="22"/>
        </w:numPr>
        <w:shd w:val="clear" w:color="auto" w:fill="auto"/>
        <w:spacing w:before="0" w:after="1095"/>
        <w:ind w:left="940" w:right="220"/>
        <w:jc w:val="both"/>
      </w:pPr>
      <w:r>
        <w:t xml:space="preserve"> κατανοούν την ιδιαίτερη θέση που τα προσκυνηματικά ταξίδια κατέχουν όλο και περισσότερο στη ζωή των πιστών σε συγκεκριμένες θρησκείες.</w:t>
      </w:r>
    </w:p>
    <w:p w14:paraId="08C5913B" w14:textId="77777777" w:rsidR="00F578E8" w:rsidRDefault="009B6937">
      <w:pPr>
        <w:pStyle w:val="Heading30"/>
        <w:keepNext/>
        <w:keepLines/>
        <w:shd w:val="clear" w:color="auto" w:fill="auto"/>
        <w:spacing w:before="0" w:after="169" w:line="190" w:lineRule="exact"/>
        <w:ind w:left="220"/>
      </w:pPr>
      <w:bookmarkStart w:id="84" w:name="bookmark82"/>
      <w:r>
        <w:t>ΠΕΡΙΕΧΟΜΕΝΟ ΜΑΘΗΜΑΤΟΣ</w:t>
      </w:r>
      <w:bookmarkEnd w:id="84"/>
    </w:p>
    <w:p w14:paraId="1E612A5A" w14:textId="77777777" w:rsidR="00F578E8" w:rsidRDefault="009B6937">
      <w:pPr>
        <w:pStyle w:val="Bodytext20"/>
        <w:shd w:val="clear" w:color="auto" w:fill="auto"/>
        <w:spacing w:before="0" w:after="371" w:line="245" w:lineRule="exact"/>
        <w:ind w:left="220" w:right="320" w:firstLine="720"/>
        <w:jc w:val="both"/>
      </w:pPr>
      <w:r>
        <w:t>Προσέγγιση και ερμηνεία του θρησκευτικού τουρισμού, ο οποίος σηματοδοτεί την μετακίνηση των ανθρώπων σεπροσκυνηματικούς ιερούςχώρους με σκοπό την επικοινωνία με το θείο, ως πολιτιστικό αγαθό και κοινωνικό φαινόμενο από την αρχαιότητα μέχρι σήμερα. Αξιοποίηση του θρησκευτικού στοιχείου του χώρου ως πολιτιστική κληρονομιά. Παραδείγματα και επιτόπιες επισκέψεις.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5B7C85A5" w14:textId="77777777">
        <w:trPr>
          <w:trHeight w:hRule="exact" w:val="451"/>
          <w:jc w:val="center"/>
        </w:trPr>
        <w:tc>
          <w:tcPr>
            <w:tcW w:w="3130" w:type="dxa"/>
            <w:tcBorders>
              <w:top w:val="single" w:sz="4" w:space="0" w:color="auto"/>
              <w:left w:val="single" w:sz="4" w:space="0" w:color="auto"/>
              <w:bottom w:val="single" w:sz="4" w:space="0" w:color="auto"/>
            </w:tcBorders>
            <w:shd w:val="clear" w:color="auto" w:fill="FFFFFF"/>
          </w:tcPr>
          <w:p w14:paraId="10A26EB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bottom w:val="single" w:sz="4" w:space="0" w:color="auto"/>
            </w:tcBorders>
            <w:shd w:val="clear" w:color="auto" w:fill="FFFFFF"/>
          </w:tcPr>
          <w:p w14:paraId="427E999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311022</w:t>
            </w:r>
          </w:p>
        </w:tc>
        <w:tc>
          <w:tcPr>
            <w:tcW w:w="2683" w:type="dxa"/>
            <w:tcBorders>
              <w:top w:val="single" w:sz="4" w:space="0" w:color="auto"/>
              <w:left w:val="single" w:sz="4" w:space="0" w:color="auto"/>
              <w:bottom w:val="single" w:sz="4" w:space="0" w:color="auto"/>
            </w:tcBorders>
            <w:shd w:val="clear" w:color="auto" w:fill="FFFFFF"/>
          </w:tcPr>
          <w:p w14:paraId="0DD7A67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196D22"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5°</w:t>
            </w:r>
          </w:p>
        </w:tc>
      </w:tr>
    </w:tbl>
    <w:p w14:paraId="531FF20B" w14:textId="77777777" w:rsidR="00F578E8" w:rsidRDefault="00F578E8">
      <w:pPr>
        <w:framePr w:w="9624" w:wrap="notBeside" w:vAnchor="text" w:hAnchor="text" w:xAlign="center" w:y="1"/>
        <w:rPr>
          <w:sz w:val="2"/>
          <w:szCs w:val="2"/>
        </w:rPr>
      </w:pPr>
    </w:p>
    <w:p w14:paraId="0B956771" w14:textId="77777777" w:rsidR="00F578E8" w:rsidRDefault="00F578E8">
      <w:pPr>
        <w:rPr>
          <w:sz w:val="2"/>
          <w:szCs w:val="2"/>
        </w:rPr>
      </w:pPr>
    </w:p>
    <w:p w14:paraId="7DAE0C8D" w14:textId="77777777" w:rsidR="00F578E8" w:rsidRDefault="00F578E8">
      <w:pPr>
        <w:rPr>
          <w:sz w:val="2"/>
          <w:szCs w:val="2"/>
        </w:rPr>
        <w:sectPr w:rsidR="00F578E8">
          <w:pgSz w:w="12147" w:h="17175"/>
          <w:pgMar w:top="1216" w:right="1204" w:bottom="1216"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48CC479" w14:textId="77777777">
        <w:trPr>
          <w:trHeight w:hRule="exact" w:val="442"/>
          <w:jc w:val="center"/>
        </w:trPr>
        <w:tc>
          <w:tcPr>
            <w:tcW w:w="3130" w:type="dxa"/>
            <w:tcBorders>
              <w:top w:val="single" w:sz="4" w:space="0" w:color="auto"/>
              <w:left w:val="single" w:sz="4" w:space="0" w:color="auto"/>
            </w:tcBorders>
            <w:shd w:val="clear" w:color="auto" w:fill="FFFFFF"/>
          </w:tcPr>
          <w:p w14:paraId="192467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49F765E" w14:textId="77777777" w:rsidR="00F578E8" w:rsidRDefault="009B6937">
            <w:pPr>
              <w:pStyle w:val="Bodytext20"/>
              <w:framePr w:w="9624" w:wrap="notBeside" w:vAnchor="text" w:hAnchor="text" w:xAlign="center" w:y="1"/>
              <w:shd w:val="clear" w:color="auto" w:fill="auto"/>
              <w:spacing w:before="0" w:line="220" w:lineRule="exact"/>
              <w:ind w:firstLine="0"/>
            </w:pPr>
            <w:r>
              <w:t>ΑΠΟΚΡΥΦΗ ΧΡΙΣΤΙΑΝΙΚΗ ΓΡΑΜΜΑΤΕΙΑ</w:t>
            </w:r>
          </w:p>
        </w:tc>
      </w:tr>
      <w:tr w:rsidR="00F578E8" w14:paraId="3E861FF1" w14:textId="77777777">
        <w:trPr>
          <w:trHeight w:hRule="exact" w:val="437"/>
          <w:jc w:val="center"/>
        </w:trPr>
        <w:tc>
          <w:tcPr>
            <w:tcW w:w="3130" w:type="dxa"/>
            <w:tcBorders>
              <w:top w:val="single" w:sz="4" w:space="0" w:color="auto"/>
              <w:left w:val="single" w:sz="4" w:space="0" w:color="auto"/>
            </w:tcBorders>
            <w:shd w:val="clear" w:color="auto" w:fill="FFFFFF"/>
          </w:tcPr>
          <w:p w14:paraId="775A250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84A8967"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Άντωνόπουλος, Λέκτορας</w:t>
            </w:r>
          </w:p>
        </w:tc>
      </w:tr>
      <w:tr w:rsidR="00F578E8" w14:paraId="44F74438"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A842D2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BC416E3"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CAF02B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1090BA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63114E0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9EB312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EC920A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D9CF6A6"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5D00FB19"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9ADD75C"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6D2B9FC3"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7521654A" w14:textId="77777777">
        <w:trPr>
          <w:trHeight w:hRule="exact" w:val="1819"/>
          <w:jc w:val="center"/>
        </w:trPr>
        <w:tc>
          <w:tcPr>
            <w:tcW w:w="3130" w:type="dxa"/>
            <w:tcBorders>
              <w:top w:val="single" w:sz="4" w:space="0" w:color="auto"/>
              <w:left w:val="single" w:sz="4" w:space="0" w:color="auto"/>
            </w:tcBorders>
            <w:shd w:val="clear" w:color="auto" w:fill="FFFFFF"/>
          </w:tcPr>
          <w:p w14:paraId="49AF0D0E"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B94A841"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71079B1B"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BD63E50"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283D2566" w14:textId="77777777">
        <w:trPr>
          <w:trHeight w:hRule="exact" w:val="701"/>
          <w:jc w:val="center"/>
        </w:trPr>
        <w:tc>
          <w:tcPr>
            <w:tcW w:w="3130" w:type="dxa"/>
            <w:tcBorders>
              <w:top w:val="single" w:sz="4" w:space="0" w:color="auto"/>
              <w:left w:val="single" w:sz="4" w:space="0" w:color="auto"/>
            </w:tcBorders>
            <w:shd w:val="clear" w:color="auto" w:fill="FFFFFF"/>
          </w:tcPr>
          <w:p w14:paraId="1D37CD1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0C45D2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8365A91" w14:textId="77777777" w:rsidR="00F578E8" w:rsidRDefault="00F578E8">
            <w:pPr>
              <w:framePr w:w="9624" w:wrap="notBeside" w:vAnchor="text" w:hAnchor="text" w:xAlign="center" w:y="1"/>
              <w:rPr>
                <w:sz w:val="10"/>
                <w:szCs w:val="10"/>
              </w:rPr>
            </w:pPr>
          </w:p>
        </w:tc>
      </w:tr>
      <w:tr w:rsidR="00F578E8" w14:paraId="3AB8C0CF" w14:textId="77777777">
        <w:trPr>
          <w:trHeight w:hRule="exact" w:val="701"/>
          <w:jc w:val="center"/>
        </w:trPr>
        <w:tc>
          <w:tcPr>
            <w:tcW w:w="3130" w:type="dxa"/>
            <w:tcBorders>
              <w:top w:val="single" w:sz="4" w:space="0" w:color="auto"/>
              <w:left w:val="single" w:sz="4" w:space="0" w:color="auto"/>
            </w:tcBorders>
            <w:shd w:val="clear" w:color="auto" w:fill="FFFFFF"/>
          </w:tcPr>
          <w:p w14:paraId="4CD08C4A"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77A2C6FD"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5ED1AD1B" w14:textId="77777777">
        <w:trPr>
          <w:trHeight w:hRule="exact" w:val="701"/>
          <w:jc w:val="center"/>
        </w:trPr>
        <w:tc>
          <w:tcPr>
            <w:tcW w:w="3130" w:type="dxa"/>
            <w:tcBorders>
              <w:top w:val="single" w:sz="4" w:space="0" w:color="auto"/>
              <w:left w:val="single" w:sz="4" w:space="0" w:color="auto"/>
            </w:tcBorders>
            <w:shd w:val="clear" w:color="auto" w:fill="FFFFFF"/>
          </w:tcPr>
          <w:p w14:paraId="5CC9AA6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3F9C00A6"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rsidRPr="00C5674A" w14:paraId="7453430A"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2CEAC59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5AC0BF3"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Calibri2"/>
              </w:rPr>
              <w:t>httDS</w:t>
            </w:r>
            <w:r w:rsidRPr="009B6937">
              <w:rPr>
                <w:rStyle w:val="Bodytext25"/>
                <w:lang w:eastAsia="el-GR" w:bidi="el-GR"/>
              </w:rPr>
              <w:t xml:space="preserve">: / </w:t>
            </w:r>
            <w:r>
              <w:rPr>
                <w:rStyle w:val="Bodytext25"/>
              </w:rPr>
              <w:t xml:space="preserve">/eclass.uoa.gr /courses /SOCTHEOL2 </w:t>
            </w:r>
            <w:r w:rsidRPr="009B6937">
              <w:rPr>
                <w:rStyle w:val="Bodytext2Italic1"/>
                <w:lang w:val="en-GB"/>
              </w:rPr>
              <w:t>26/</w:t>
            </w:r>
          </w:p>
        </w:tc>
      </w:tr>
    </w:tbl>
    <w:p w14:paraId="393FC7B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EDCFB9C" w14:textId="77777777" w:rsidR="00F578E8" w:rsidRDefault="00F578E8">
      <w:pPr>
        <w:framePr w:w="9624" w:wrap="notBeside" w:vAnchor="text" w:hAnchor="text" w:xAlign="center" w:y="1"/>
        <w:rPr>
          <w:sz w:val="2"/>
          <w:szCs w:val="2"/>
        </w:rPr>
      </w:pPr>
    </w:p>
    <w:p w14:paraId="5EAD8ADA" w14:textId="77777777" w:rsidR="00F578E8" w:rsidRDefault="00F578E8">
      <w:pPr>
        <w:rPr>
          <w:sz w:val="2"/>
          <w:szCs w:val="2"/>
        </w:rPr>
      </w:pPr>
    </w:p>
    <w:p w14:paraId="42B4BEB6" w14:textId="77777777" w:rsidR="00F578E8" w:rsidRDefault="009B6937">
      <w:pPr>
        <w:pStyle w:val="Heading30"/>
        <w:keepNext/>
        <w:keepLines/>
        <w:shd w:val="clear" w:color="auto" w:fill="auto"/>
        <w:spacing w:before="256" w:after="160" w:line="190" w:lineRule="exact"/>
        <w:ind w:left="220" w:firstLine="340"/>
        <w:jc w:val="both"/>
      </w:pPr>
      <w:bookmarkStart w:id="85" w:name="bookmark83"/>
      <w:r>
        <w:t>Σκοπός του μαθήματος</w:t>
      </w:r>
      <w:bookmarkEnd w:id="85"/>
    </w:p>
    <w:p w14:paraId="2B052D13" w14:textId="77777777" w:rsidR="00F578E8" w:rsidRDefault="009B6937">
      <w:pPr>
        <w:pStyle w:val="Bodytext20"/>
        <w:shd w:val="clear" w:color="auto" w:fill="auto"/>
        <w:spacing w:before="0" w:after="288" w:line="250" w:lineRule="exact"/>
        <w:ind w:left="220" w:right="220" w:firstLine="340"/>
        <w:jc w:val="both"/>
      </w:pPr>
      <w:r>
        <w:t>Το μάθημα αποτελεί το βασικό εισαγωγικό μάθημα στις ποικίλες θεολογικές έννοιες των έργων της καλούμενης μη κανονικής -απόκρυφης βιβλικής χριστιανικής γραμματείας.</w:t>
      </w:r>
    </w:p>
    <w:p w14:paraId="009F0D65" w14:textId="77777777" w:rsidR="00F578E8" w:rsidRDefault="009B6937">
      <w:pPr>
        <w:pStyle w:val="Heading30"/>
        <w:keepNext/>
        <w:keepLines/>
        <w:shd w:val="clear" w:color="auto" w:fill="auto"/>
        <w:spacing w:before="0" w:after="164" w:line="190" w:lineRule="exact"/>
        <w:ind w:left="220"/>
      </w:pPr>
      <w:bookmarkStart w:id="86" w:name="bookmark84"/>
      <w:r>
        <w:t>Προσδοκώμενα αποτελέσματα</w:t>
      </w:r>
      <w:bookmarkEnd w:id="86"/>
    </w:p>
    <w:p w14:paraId="70D186D9" w14:textId="77777777" w:rsidR="00F578E8" w:rsidRDefault="009B6937">
      <w:pPr>
        <w:pStyle w:val="Bodytext20"/>
        <w:shd w:val="clear" w:color="auto" w:fill="auto"/>
        <w:spacing w:before="0" w:line="245" w:lineRule="exact"/>
        <w:ind w:left="220" w:firstLine="340"/>
        <w:jc w:val="both"/>
      </w:pPr>
      <w:r>
        <w:t>Με την επιτυχή ολοκλήρωση του μαθήματος ο φοιτητής / τρία θα είναι σε θέση να:</w:t>
      </w:r>
    </w:p>
    <w:p w14:paraId="312F24A7" w14:textId="77777777" w:rsidR="00F578E8" w:rsidRDefault="009B6937">
      <w:pPr>
        <w:pStyle w:val="Bodytext20"/>
        <w:shd w:val="clear" w:color="auto" w:fill="auto"/>
        <w:spacing w:before="0" w:line="245" w:lineRule="exact"/>
        <w:ind w:left="220" w:right="220" w:firstLine="340"/>
        <w:jc w:val="both"/>
      </w:pPr>
      <w:r>
        <w:t>-Να κατανοεί τις διαφορετικές πτυχές της απόκρυφης χριστιανικής βιβλικής γραμματείας μέ βάση την θρησκειολογική προσέγγισή τους.</w:t>
      </w:r>
    </w:p>
    <w:p w14:paraId="789DD662" w14:textId="77777777" w:rsidR="00F578E8" w:rsidRDefault="009B6937">
      <w:pPr>
        <w:pStyle w:val="Bodytext20"/>
        <w:shd w:val="clear" w:color="auto" w:fill="auto"/>
        <w:spacing w:before="0" w:line="245" w:lineRule="exact"/>
        <w:ind w:left="220" w:right="220" w:firstLine="340"/>
        <w:jc w:val="both"/>
      </w:pPr>
      <w:r>
        <w:t>-Να κατανοεί τις πτυχές της λειτουργίας των έργων της απόκρυφης χριστιανικής βιβλικής γραμματείας στό πλαίσιο της Χριστιανικής Εκκλησίας.</w:t>
      </w:r>
    </w:p>
    <w:p w14:paraId="5A3664E3" w14:textId="77777777" w:rsidR="00F578E8" w:rsidRDefault="009B6937">
      <w:pPr>
        <w:pStyle w:val="Bodytext20"/>
        <w:shd w:val="clear" w:color="auto" w:fill="auto"/>
        <w:spacing w:before="0" w:line="245" w:lineRule="exact"/>
        <w:ind w:left="220" w:right="220" w:firstLine="340"/>
        <w:jc w:val="both"/>
      </w:pPr>
      <w:r>
        <w:t>-Είναι σε θέση να διακρίνει τα διαφορετικά είδη των έργων απόκρυφης χριστιανικής βιβλικής γραμματείας.</w:t>
      </w:r>
    </w:p>
    <w:p w14:paraId="73C938E5" w14:textId="77777777" w:rsidR="00F578E8" w:rsidRDefault="009B6937">
      <w:pPr>
        <w:pStyle w:val="Bodytext20"/>
        <w:shd w:val="clear" w:color="auto" w:fill="auto"/>
        <w:spacing w:before="0" w:line="245" w:lineRule="exact"/>
        <w:ind w:left="220" w:right="220" w:firstLine="340"/>
        <w:jc w:val="both"/>
      </w:pPr>
      <w:r>
        <w:t>-Χρησιμοποιεί τις μεθοδολογίες της σύγχρονης βιβλικής καί ιστορικής έ'ρευνας στην άνάλυση καί ερμηνεία τοϋ περιεχομένου των έργων τής απόκρυφης χριστιανικής βιβλικής γραμματείας.</w:t>
      </w:r>
    </w:p>
    <w:p w14:paraId="0998A0A1" w14:textId="77777777" w:rsidR="00F578E8" w:rsidRDefault="009B6937">
      <w:pPr>
        <w:pStyle w:val="Bodytext20"/>
        <w:shd w:val="clear" w:color="auto" w:fill="auto"/>
        <w:spacing w:before="0" w:after="104" w:line="245" w:lineRule="exact"/>
        <w:ind w:left="220" w:right="220" w:firstLine="340"/>
        <w:jc w:val="both"/>
      </w:pPr>
      <w:r>
        <w:t>-Συνεργαστεί εποικοδομητικά με τους/τις συμφοιτητές/τριες του για να ερευνήσουν, δημιουργήσουν και να παρουσιάσουν τις ιστορικές, κοινωνικές, πολιτισμικές καθώς έπίσης καί τις θεολογικές πτυχές συγκεκριμένων έργων τής απόκρυφης χριστιανικής βιβλικής γραμματείας.</w:t>
      </w:r>
    </w:p>
    <w:p w14:paraId="3F5708A5" w14:textId="77777777" w:rsidR="00F578E8" w:rsidRDefault="009B6937">
      <w:pPr>
        <w:pStyle w:val="Heading30"/>
        <w:keepNext/>
        <w:keepLines/>
        <w:shd w:val="clear" w:color="auto" w:fill="auto"/>
        <w:spacing w:before="0" w:after="169" w:line="190" w:lineRule="exact"/>
        <w:ind w:left="220"/>
      </w:pPr>
      <w:bookmarkStart w:id="87" w:name="bookmark85"/>
      <w:r>
        <w:t>ΠΕΡΙΕΧΟΜΕΝΟ ΜΑΘΗΜΑΤΟΣ</w:t>
      </w:r>
      <w:bookmarkEnd w:id="87"/>
    </w:p>
    <w:p w14:paraId="08F378B6" w14:textId="77777777" w:rsidR="00F578E8" w:rsidRDefault="009B6937">
      <w:pPr>
        <w:pStyle w:val="Bodytext20"/>
        <w:numPr>
          <w:ilvl w:val="0"/>
          <w:numId w:val="30"/>
        </w:numPr>
        <w:shd w:val="clear" w:color="auto" w:fill="auto"/>
        <w:tabs>
          <w:tab w:val="left" w:pos="679"/>
        </w:tabs>
        <w:spacing w:before="0" w:line="245" w:lineRule="exact"/>
        <w:ind w:left="340" w:firstLine="0"/>
        <w:jc w:val="both"/>
      </w:pPr>
      <w:r>
        <w:t>Εισαγωγή.</w:t>
      </w:r>
    </w:p>
    <w:p w14:paraId="7F6A9EA0" w14:textId="77777777" w:rsidR="00F578E8" w:rsidRDefault="009B6937">
      <w:pPr>
        <w:pStyle w:val="Bodytext20"/>
        <w:numPr>
          <w:ilvl w:val="0"/>
          <w:numId w:val="30"/>
        </w:numPr>
        <w:shd w:val="clear" w:color="auto" w:fill="auto"/>
        <w:tabs>
          <w:tab w:val="left" w:pos="684"/>
        </w:tabs>
        <w:spacing w:before="0" w:line="245" w:lineRule="exact"/>
        <w:ind w:left="340" w:firstLine="0"/>
        <w:jc w:val="both"/>
      </w:pPr>
      <w:r>
        <w:t>Απόκρυφα Κείμενα της Καινής Διαθήκης.</w:t>
      </w:r>
    </w:p>
    <w:p w14:paraId="38546F64" w14:textId="77777777" w:rsidR="00F578E8" w:rsidRDefault="009B6937">
      <w:pPr>
        <w:pStyle w:val="Bodytext20"/>
        <w:numPr>
          <w:ilvl w:val="0"/>
          <w:numId w:val="30"/>
        </w:numPr>
        <w:shd w:val="clear" w:color="auto" w:fill="auto"/>
        <w:tabs>
          <w:tab w:val="left" w:pos="684"/>
        </w:tabs>
        <w:spacing w:before="0" w:line="245" w:lineRule="exact"/>
        <w:ind w:left="340" w:firstLine="0"/>
        <w:jc w:val="both"/>
        <w:sectPr w:rsidR="00F578E8">
          <w:pgSz w:w="11900" w:h="16840"/>
          <w:pgMar w:top="1094" w:right="1080" w:bottom="1094" w:left="1195" w:header="0" w:footer="3" w:gutter="0"/>
          <w:cols w:space="720"/>
          <w:noEndnote/>
          <w:docGrid w:linePitch="360"/>
        </w:sectPr>
      </w:pPr>
      <w:r>
        <w:t>Απόκρυφα Ιουδαιοχριστιανικά Ευαγγέλια.</w:t>
      </w:r>
    </w:p>
    <w:p w14:paraId="1A420E32" w14:textId="77777777" w:rsidR="00F578E8" w:rsidRDefault="009B6937">
      <w:pPr>
        <w:pStyle w:val="Bodytext20"/>
        <w:numPr>
          <w:ilvl w:val="0"/>
          <w:numId w:val="30"/>
        </w:numPr>
        <w:shd w:val="clear" w:color="auto" w:fill="auto"/>
        <w:tabs>
          <w:tab w:val="left" w:pos="617"/>
        </w:tabs>
        <w:spacing w:before="0" w:line="245" w:lineRule="exact"/>
        <w:ind w:left="320" w:firstLine="0"/>
        <w:jc w:val="both"/>
      </w:pPr>
      <w:r>
        <w:lastRenderedPageBreak/>
        <w:t>Απόκρυφα Γνωστικά Ευαγγέλια.</w:t>
      </w:r>
    </w:p>
    <w:p w14:paraId="732756D9" w14:textId="77777777" w:rsidR="00F578E8" w:rsidRDefault="009B6937">
      <w:pPr>
        <w:pStyle w:val="Bodytext20"/>
        <w:numPr>
          <w:ilvl w:val="0"/>
          <w:numId w:val="30"/>
        </w:numPr>
        <w:shd w:val="clear" w:color="auto" w:fill="auto"/>
        <w:tabs>
          <w:tab w:val="left" w:pos="617"/>
        </w:tabs>
        <w:spacing w:before="0" w:line="245" w:lineRule="exact"/>
        <w:ind w:left="320" w:firstLine="0"/>
        <w:jc w:val="both"/>
      </w:pPr>
      <w:r>
        <w:t>Απόκρυφες Πράξεις.</w:t>
      </w:r>
    </w:p>
    <w:p w14:paraId="473BB5FF" w14:textId="77777777" w:rsidR="00F578E8" w:rsidRDefault="009B6937">
      <w:pPr>
        <w:pStyle w:val="Bodytext20"/>
        <w:numPr>
          <w:ilvl w:val="0"/>
          <w:numId w:val="30"/>
        </w:numPr>
        <w:shd w:val="clear" w:color="auto" w:fill="auto"/>
        <w:tabs>
          <w:tab w:val="left" w:pos="517"/>
        </w:tabs>
        <w:spacing w:before="0" w:line="245" w:lineRule="exact"/>
        <w:ind w:left="220" w:firstLine="0"/>
        <w:jc w:val="both"/>
      </w:pPr>
      <w:r>
        <w:t>Απόκρυφες Επιστολές.</w:t>
      </w:r>
    </w:p>
    <w:p w14:paraId="58C1D885" w14:textId="77777777" w:rsidR="00F578E8" w:rsidRDefault="009B6937">
      <w:pPr>
        <w:pStyle w:val="Bodytext20"/>
        <w:numPr>
          <w:ilvl w:val="0"/>
          <w:numId w:val="30"/>
        </w:numPr>
        <w:shd w:val="clear" w:color="auto" w:fill="auto"/>
        <w:tabs>
          <w:tab w:val="left" w:pos="512"/>
        </w:tabs>
        <w:spacing w:before="0" w:after="371" w:line="245" w:lineRule="exact"/>
        <w:ind w:left="220" w:firstLine="0"/>
        <w:jc w:val="both"/>
      </w:pPr>
      <w:r>
        <w:t>Απόκρυφες Αποκαλύψεις.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331160C" w14:textId="77777777">
        <w:trPr>
          <w:trHeight w:hRule="exact" w:val="442"/>
          <w:jc w:val="center"/>
        </w:trPr>
        <w:tc>
          <w:tcPr>
            <w:tcW w:w="3130" w:type="dxa"/>
            <w:tcBorders>
              <w:top w:val="single" w:sz="4" w:space="0" w:color="auto"/>
              <w:left w:val="single" w:sz="4" w:space="0" w:color="auto"/>
            </w:tcBorders>
            <w:shd w:val="clear" w:color="auto" w:fill="FFFFFF"/>
          </w:tcPr>
          <w:p w14:paraId="1F9C3AD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789F96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311051 ΕΞΑΜΗΝΟ ΣΠΟΥΔΩΝ 5°</w:t>
            </w:r>
          </w:p>
        </w:tc>
      </w:tr>
      <w:tr w:rsidR="00F578E8" w14:paraId="0EF42BAF" w14:textId="77777777">
        <w:trPr>
          <w:trHeight w:hRule="exact" w:val="442"/>
          <w:jc w:val="center"/>
        </w:trPr>
        <w:tc>
          <w:tcPr>
            <w:tcW w:w="3130" w:type="dxa"/>
            <w:tcBorders>
              <w:top w:val="single" w:sz="4" w:space="0" w:color="auto"/>
              <w:left w:val="single" w:sz="4" w:space="0" w:color="auto"/>
            </w:tcBorders>
            <w:shd w:val="clear" w:color="auto" w:fill="FFFFFF"/>
          </w:tcPr>
          <w:p w14:paraId="5D277DF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F190C28" w14:textId="77777777" w:rsidR="00F578E8" w:rsidRDefault="009B6937">
            <w:pPr>
              <w:pStyle w:val="Bodytext20"/>
              <w:framePr w:w="9624" w:wrap="notBeside" w:vAnchor="text" w:hAnchor="text" w:xAlign="center" w:y="1"/>
              <w:shd w:val="clear" w:color="auto" w:fill="auto"/>
              <w:spacing w:before="0" w:line="220" w:lineRule="exact"/>
              <w:ind w:firstLine="0"/>
            </w:pPr>
            <w:r>
              <w:t>ΔΙΟΡΘΟΔΟΞΕΣ ΚΑΙ ΔΙΑΧΡΙΣΤΙΑΝΙΚΕΣ ΣΧΕΣΕΙΣ</w:t>
            </w:r>
          </w:p>
        </w:tc>
      </w:tr>
      <w:tr w:rsidR="00F578E8" w14:paraId="099521F0" w14:textId="77777777">
        <w:trPr>
          <w:trHeight w:hRule="exact" w:val="696"/>
          <w:jc w:val="center"/>
        </w:trPr>
        <w:tc>
          <w:tcPr>
            <w:tcW w:w="3130" w:type="dxa"/>
            <w:tcBorders>
              <w:top w:val="single" w:sz="4" w:space="0" w:color="auto"/>
              <w:left w:val="single" w:sz="4" w:space="0" w:color="auto"/>
            </w:tcBorders>
            <w:shd w:val="clear" w:color="auto" w:fill="FFFFFF"/>
            <w:vAlign w:val="center"/>
          </w:tcPr>
          <w:p w14:paraId="483C812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434D325" w14:textId="77777777" w:rsidR="00F578E8" w:rsidRDefault="009B6937">
            <w:pPr>
              <w:pStyle w:val="Bodytext20"/>
              <w:framePr w:w="9624" w:wrap="notBeside" w:vAnchor="text" w:hAnchor="text" w:xAlign="center" w:y="1"/>
              <w:shd w:val="clear" w:color="auto" w:fill="auto"/>
              <w:spacing w:before="0" w:line="259" w:lineRule="exact"/>
              <w:ind w:firstLine="0"/>
            </w:pPr>
            <w:r>
              <w:t>Θεοφιλέστατος Επίσκοπος Άβύδου Κύριλλος (Κατερέλος), Καθηγητής</w:t>
            </w:r>
          </w:p>
        </w:tc>
      </w:tr>
      <w:tr w:rsidR="00F578E8" w14:paraId="3BAC80A6"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943B27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521E3C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02D439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3876F3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DC19B7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77711C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DF2EE4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66BB068"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63D02C2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439E74C"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7C6B2B5E"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51B088DE" w14:textId="77777777">
        <w:trPr>
          <w:trHeight w:hRule="exact" w:val="1819"/>
          <w:jc w:val="center"/>
        </w:trPr>
        <w:tc>
          <w:tcPr>
            <w:tcW w:w="3130" w:type="dxa"/>
            <w:tcBorders>
              <w:top w:val="single" w:sz="4" w:space="0" w:color="auto"/>
              <w:left w:val="single" w:sz="4" w:space="0" w:color="auto"/>
            </w:tcBorders>
            <w:shd w:val="clear" w:color="auto" w:fill="FFFFFF"/>
          </w:tcPr>
          <w:p w14:paraId="5C5B57FA"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74AF5A0"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1BDD2DE"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A4F5D05"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69BFD03E" w14:textId="77777777">
        <w:trPr>
          <w:trHeight w:hRule="exact" w:val="706"/>
          <w:jc w:val="center"/>
        </w:trPr>
        <w:tc>
          <w:tcPr>
            <w:tcW w:w="3130" w:type="dxa"/>
            <w:tcBorders>
              <w:top w:val="single" w:sz="4" w:space="0" w:color="auto"/>
              <w:left w:val="single" w:sz="4" w:space="0" w:color="auto"/>
            </w:tcBorders>
            <w:shd w:val="clear" w:color="auto" w:fill="FFFFFF"/>
          </w:tcPr>
          <w:p w14:paraId="7C7F96D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5C9DEE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C789A2E" w14:textId="77777777" w:rsidR="00F578E8" w:rsidRDefault="00F578E8">
            <w:pPr>
              <w:framePr w:w="9624" w:wrap="notBeside" w:vAnchor="text" w:hAnchor="text" w:xAlign="center" w:y="1"/>
              <w:rPr>
                <w:sz w:val="10"/>
                <w:szCs w:val="10"/>
              </w:rPr>
            </w:pPr>
          </w:p>
        </w:tc>
      </w:tr>
      <w:tr w:rsidR="00F578E8" w14:paraId="18B6300F" w14:textId="77777777">
        <w:trPr>
          <w:trHeight w:hRule="exact" w:val="701"/>
          <w:jc w:val="center"/>
        </w:trPr>
        <w:tc>
          <w:tcPr>
            <w:tcW w:w="3130" w:type="dxa"/>
            <w:tcBorders>
              <w:top w:val="single" w:sz="4" w:space="0" w:color="auto"/>
              <w:left w:val="single" w:sz="4" w:space="0" w:color="auto"/>
            </w:tcBorders>
            <w:shd w:val="clear" w:color="auto" w:fill="FFFFFF"/>
          </w:tcPr>
          <w:p w14:paraId="7EA4CC56"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33FFC13"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AED7D92" w14:textId="77777777">
        <w:trPr>
          <w:trHeight w:hRule="exact" w:val="701"/>
          <w:jc w:val="center"/>
        </w:trPr>
        <w:tc>
          <w:tcPr>
            <w:tcW w:w="3130" w:type="dxa"/>
            <w:tcBorders>
              <w:top w:val="single" w:sz="4" w:space="0" w:color="auto"/>
              <w:left w:val="single" w:sz="4" w:space="0" w:color="auto"/>
            </w:tcBorders>
            <w:shd w:val="clear" w:color="auto" w:fill="FFFFFF"/>
          </w:tcPr>
          <w:p w14:paraId="205E6A0C"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6117037B" w14:textId="77777777" w:rsidR="00F578E8" w:rsidRDefault="00F578E8">
            <w:pPr>
              <w:framePr w:w="9624" w:wrap="notBeside" w:vAnchor="text" w:hAnchor="text" w:xAlign="center" w:y="1"/>
              <w:rPr>
                <w:sz w:val="10"/>
                <w:szCs w:val="10"/>
              </w:rPr>
            </w:pPr>
          </w:p>
        </w:tc>
      </w:tr>
      <w:tr w:rsidR="00F578E8" w14:paraId="6D6C6A86"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13F7157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900593F" w14:textId="77777777" w:rsidR="00F578E8" w:rsidRDefault="00F578E8">
            <w:pPr>
              <w:framePr w:w="9624" w:wrap="notBeside" w:vAnchor="text" w:hAnchor="text" w:xAlign="center" w:y="1"/>
              <w:rPr>
                <w:sz w:val="10"/>
                <w:szCs w:val="10"/>
              </w:rPr>
            </w:pPr>
          </w:p>
        </w:tc>
      </w:tr>
    </w:tbl>
    <w:p w14:paraId="733F901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886998A" w14:textId="77777777" w:rsidR="00F578E8" w:rsidRDefault="00F578E8">
      <w:pPr>
        <w:framePr w:w="9624" w:wrap="notBeside" w:vAnchor="text" w:hAnchor="text" w:xAlign="center" w:y="1"/>
        <w:rPr>
          <w:sz w:val="2"/>
          <w:szCs w:val="2"/>
        </w:rPr>
      </w:pPr>
    </w:p>
    <w:p w14:paraId="0EBD3A59" w14:textId="77777777" w:rsidR="00F578E8" w:rsidRDefault="00F578E8">
      <w:pPr>
        <w:rPr>
          <w:sz w:val="2"/>
          <w:szCs w:val="2"/>
        </w:rPr>
      </w:pPr>
    </w:p>
    <w:p w14:paraId="0C741B70" w14:textId="77777777" w:rsidR="00F578E8" w:rsidRDefault="009B6937">
      <w:pPr>
        <w:pStyle w:val="Bodytext20"/>
        <w:shd w:val="clear" w:color="auto" w:fill="auto"/>
        <w:spacing w:before="202" w:after="240" w:line="245" w:lineRule="exact"/>
        <w:ind w:left="220" w:right="220" w:firstLine="720"/>
        <w:jc w:val="both"/>
      </w:pPr>
      <w:r>
        <w:t>Με την επιτυχή ολοκλήρωση του μαθήματος, ο φοιτητής θα έχει στέρεες γνώσεις σχετικά με την συμβολή της Ορθοδοξίας στα μεγάλα διανθρώπινα προβλήματα του αιώνα μας μέσα από επίσημα Γράμματα Ορθοδόξων Εκκλησιών, από διορθόδοξα και διαχριστιανικά συνέδρια, από «Συνοδικά» μηνύματα και συνέδρια θεολόγων. Επίσης θα ενημερωθεί για την πορεία προς την αγία και μεγάλη σύνοδο της Ορθοδοξίας., όπως και για το Φανάρι και τις κατά τόπους αυτοκέφαλες Εκκλησίες.</w:t>
      </w:r>
    </w:p>
    <w:p w14:paraId="5D4D4684" w14:textId="77777777" w:rsidR="00F578E8" w:rsidRDefault="009B6937">
      <w:pPr>
        <w:pStyle w:val="Bodytext20"/>
        <w:shd w:val="clear" w:color="auto" w:fill="auto"/>
        <w:spacing w:before="0" w:after="104" w:line="245" w:lineRule="exact"/>
        <w:ind w:left="220" w:right="320" w:firstLine="720"/>
        <w:jc w:val="both"/>
      </w:pPr>
      <w:r>
        <w:t>0 φοιτητής θα αποκτήσει, επίσης, τη δυνατότητα να προβαίνει σε περιγραφή και ανάλυση στιγμών της ιστορίας της και μέσα από την επεξεργασία καιτη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789723F2" w14:textId="77777777" w:rsidR="00F578E8" w:rsidRDefault="009B6937">
      <w:pPr>
        <w:pStyle w:val="Heading30"/>
        <w:keepNext/>
        <w:keepLines/>
        <w:shd w:val="clear" w:color="auto" w:fill="auto"/>
        <w:spacing w:before="0" w:after="164" w:line="190" w:lineRule="exact"/>
        <w:ind w:left="220"/>
        <w:jc w:val="both"/>
      </w:pPr>
      <w:bookmarkStart w:id="88" w:name="bookmark86"/>
      <w:r>
        <w:t>ΠΕΡΙΕΧΟΜΕΝΟ ΜΑΘΗΜΑΤΟΣ</w:t>
      </w:r>
      <w:bookmarkEnd w:id="88"/>
    </w:p>
    <w:p w14:paraId="594AEDA1" w14:textId="77777777" w:rsidR="00F578E8" w:rsidRDefault="009B6937">
      <w:pPr>
        <w:pStyle w:val="Bodytext20"/>
        <w:shd w:val="clear" w:color="auto" w:fill="auto"/>
        <w:spacing w:before="0" w:line="245" w:lineRule="exact"/>
        <w:ind w:left="320" w:right="320" w:firstLine="620"/>
        <w:jc w:val="both"/>
      </w:pPr>
      <w:r>
        <w:t>Η συμβολή της Ορθοδοξίας στα μεγάλα διανθρώπινα προβλήματα του αιώνα μας μέσα από επίσημα Γράμματα Ορθοδόξων Εκκλησιών, από διορθόδοξα και διαχριστιανικά συνέδρια, από «Συνοδικά» μηνύματα και συνέδρια θεολόγων. Η πορεία προς την αγία και μεγάλη σύνοδο της Ορθοδοξίας. Το Φανάρι και οι κατά τόπους αυτοκέφαλες Εκκλησίες.</w:t>
      </w:r>
    </w:p>
    <w:p w14:paraId="2A8B16ED" w14:textId="77777777" w:rsidR="00F578E8" w:rsidRDefault="009B6937">
      <w:pPr>
        <w:pStyle w:val="Bodytext20"/>
        <w:shd w:val="clear" w:color="auto" w:fill="auto"/>
        <w:spacing w:before="0" w:line="245" w:lineRule="exact"/>
        <w:ind w:left="20" w:firstLine="0"/>
        <w:jc w:val="center"/>
        <w:sectPr w:rsidR="00F578E8">
          <w:footerReference w:type="even" r:id="rId52"/>
          <w:footerReference w:type="default" r:id="rId53"/>
          <w:headerReference w:type="first" r:id="rId54"/>
          <w:footerReference w:type="first" r:id="rId55"/>
          <w:pgSz w:w="11900" w:h="16840"/>
          <w:pgMar w:top="1113" w:right="1080" w:bottom="945" w:left="1195" w:header="0" w:footer="3" w:gutter="0"/>
          <w:cols w:space="720"/>
          <w:noEndnote/>
          <w:titlePg/>
          <w:docGrid w:linePitch="360"/>
        </w:sectPr>
      </w:pPr>
      <w:r>
        <w:t>80</w:t>
      </w:r>
    </w:p>
    <w:p w14:paraId="34FB48FB" w14:textId="77777777" w:rsidR="00F578E8" w:rsidRDefault="00F578E8">
      <w:pPr>
        <w:spacing w:line="240" w:lineRule="exact"/>
        <w:rPr>
          <w:sz w:val="19"/>
          <w:szCs w:val="19"/>
        </w:rPr>
      </w:pPr>
    </w:p>
    <w:p w14:paraId="272B9895" w14:textId="77777777" w:rsidR="00F578E8" w:rsidRDefault="00F578E8">
      <w:pPr>
        <w:spacing w:before="72" w:after="72" w:line="240" w:lineRule="exact"/>
        <w:rPr>
          <w:sz w:val="19"/>
          <w:szCs w:val="19"/>
        </w:rPr>
      </w:pPr>
    </w:p>
    <w:p w14:paraId="4E8945F9" w14:textId="77777777" w:rsidR="00F578E8" w:rsidRDefault="00F578E8">
      <w:pPr>
        <w:rPr>
          <w:sz w:val="2"/>
          <w:szCs w:val="2"/>
        </w:rPr>
        <w:sectPr w:rsidR="00F578E8">
          <w:pgSz w:w="12147" w:h="17175"/>
          <w:pgMar w:top="1186" w:right="0" w:bottom="1498"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1A432DD" w14:textId="77777777">
        <w:trPr>
          <w:trHeight w:hRule="exact" w:val="442"/>
          <w:jc w:val="center"/>
        </w:trPr>
        <w:tc>
          <w:tcPr>
            <w:tcW w:w="3130" w:type="dxa"/>
            <w:tcBorders>
              <w:top w:val="single" w:sz="4" w:space="0" w:color="auto"/>
              <w:left w:val="single" w:sz="4" w:space="0" w:color="auto"/>
            </w:tcBorders>
            <w:shd w:val="clear" w:color="auto" w:fill="FFFFFF"/>
          </w:tcPr>
          <w:p w14:paraId="034E43FE"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C93154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311038 ΕΞΑΜΗΝΟ ΣΠΟΥΔΩΝ 5°</w:t>
            </w:r>
          </w:p>
        </w:tc>
      </w:tr>
      <w:tr w:rsidR="00F578E8" w14:paraId="06C3F819" w14:textId="77777777">
        <w:trPr>
          <w:trHeight w:hRule="exact" w:val="437"/>
          <w:jc w:val="center"/>
        </w:trPr>
        <w:tc>
          <w:tcPr>
            <w:tcW w:w="3130" w:type="dxa"/>
            <w:tcBorders>
              <w:top w:val="single" w:sz="4" w:space="0" w:color="auto"/>
              <w:left w:val="single" w:sz="4" w:space="0" w:color="auto"/>
            </w:tcBorders>
            <w:shd w:val="clear" w:color="auto" w:fill="FFFFFF"/>
          </w:tcPr>
          <w:p w14:paraId="7340329B"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0E25AD9" w14:textId="77777777" w:rsidR="00F578E8" w:rsidRDefault="009B6937">
            <w:pPr>
              <w:pStyle w:val="Bodytext20"/>
              <w:framePr w:w="9624" w:wrap="notBeside" w:vAnchor="text" w:hAnchor="text" w:xAlign="center" w:y="1"/>
              <w:shd w:val="clear" w:color="auto" w:fill="auto"/>
              <w:spacing w:before="0" w:line="220" w:lineRule="exact"/>
              <w:ind w:firstLine="0"/>
            </w:pPr>
            <w:r>
              <w:t>ΝΕΑ ΘΡΗΣΚΕΥΤΙΚΑ ΚΙΝΗΜΑΤΑ Α'</w:t>
            </w:r>
          </w:p>
        </w:tc>
      </w:tr>
      <w:tr w:rsidR="00F578E8" w14:paraId="4FD0BF02" w14:textId="77777777">
        <w:trPr>
          <w:trHeight w:hRule="exact" w:val="2030"/>
          <w:jc w:val="center"/>
        </w:trPr>
        <w:tc>
          <w:tcPr>
            <w:tcW w:w="5506" w:type="dxa"/>
            <w:gridSpan w:val="2"/>
            <w:tcBorders>
              <w:top w:val="single" w:sz="4" w:space="0" w:color="auto"/>
              <w:left w:val="single" w:sz="4" w:space="0" w:color="auto"/>
            </w:tcBorders>
            <w:shd w:val="clear" w:color="auto" w:fill="FFFFFF"/>
          </w:tcPr>
          <w:p w14:paraId="27119294"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ΑΥΤΟΤΕΛΕΙΣ ΔΙΔΑΚΤΙΚΕΣ ΔΡΑΣΤΗΡΙΟΤΗΤΕΣ</w:t>
            </w:r>
          </w:p>
          <w:p w14:paraId="6830FF48"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ABE689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5BFAC45"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ΩΡΕΣ</w:t>
            </w:r>
          </w:p>
          <w:p w14:paraId="1540A21E" w14:textId="77777777" w:rsidR="00F578E8" w:rsidRDefault="009B6937">
            <w:pPr>
              <w:pStyle w:val="Bodytext20"/>
              <w:framePr w:w="9624" w:wrap="notBeside" w:vAnchor="text" w:hAnchor="text" w:xAlign="center" w:y="1"/>
              <w:shd w:val="clear" w:color="auto" w:fill="auto"/>
              <w:spacing w:before="0" w:line="264" w:lineRule="exact"/>
              <w:ind w:left="220"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B982493" w14:textId="77777777" w:rsidR="00F578E8" w:rsidRDefault="009B6937">
            <w:pPr>
              <w:pStyle w:val="Bodytext20"/>
              <w:framePr w:w="9624" w:wrap="notBeside" w:vAnchor="text" w:hAnchor="text" w:xAlign="center" w:y="1"/>
              <w:shd w:val="clear" w:color="auto" w:fill="auto"/>
              <w:spacing w:before="0" w:after="60" w:line="190" w:lineRule="exact"/>
              <w:ind w:firstLine="0"/>
              <w:jc w:val="center"/>
            </w:pPr>
            <w:r>
              <w:rPr>
                <w:rStyle w:val="Bodytext295pt0"/>
              </w:rPr>
              <w:t>ΠΙΣΤΩΤΙΚΕΣ</w:t>
            </w:r>
          </w:p>
          <w:p w14:paraId="46C006C6" w14:textId="77777777" w:rsidR="00F578E8" w:rsidRDefault="009B6937">
            <w:pPr>
              <w:pStyle w:val="Bodytext20"/>
              <w:framePr w:w="9624" w:wrap="notBeside" w:vAnchor="text" w:hAnchor="text" w:xAlign="center" w:y="1"/>
              <w:shd w:val="clear" w:color="auto" w:fill="auto"/>
              <w:spacing w:before="60" w:line="190" w:lineRule="exact"/>
              <w:ind w:firstLine="0"/>
              <w:jc w:val="center"/>
            </w:pPr>
            <w:r>
              <w:rPr>
                <w:rStyle w:val="Bodytext295pt0"/>
              </w:rPr>
              <w:t>ΜΟΝΑΔΕΣ</w:t>
            </w:r>
          </w:p>
        </w:tc>
      </w:tr>
      <w:tr w:rsidR="00F578E8" w14:paraId="776986E0"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163C8AD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BA72F27" w14:textId="77777777" w:rsidR="00F578E8" w:rsidRDefault="009B6937">
            <w:pPr>
              <w:pStyle w:val="Bodytext20"/>
              <w:framePr w:w="9624" w:wrap="notBeside" w:vAnchor="text" w:hAnchor="text" w:xAlign="center" w:y="1"/>
              <w:shd w:val="clear" w:color="auto" w:fill="auto"/>
              <w:spacing w:before="0" w:line="220" w:lineRule="exact"/>
              <w:ind w:firstLine="0"/>
              <w:jc w:val="center"/>
            </w:pPr>
            <w:r>
              <w:t>3</w:t>
            </w:r>
          </w:p>
        </w:tc>
        <w:tc>
          <w:tcPr>
            <w:tcW w:w="2347" w:type="dxa"/>
            <w:tcBorders>
              <w:top w:val="single" w:sz="4" w:space="0" w:color="auto"/>
              <w:left w:val="single" w:sz="4" w:space="0" w:color="auto"/>
              <w:right w:val="single" w:sz="4" w:space="0" w:color="auto"/>
            </w:tcBorders>
            <w:shd w:val="clear" w:color="auto" w:fill="FFFFFF"/>
            <w:vAlign w:val="center"/>
          </w:tcPr>
          <w:p w14:paraId="47C8A4DD" w14:textId="77777777" w:rsidR="00F578E8" w:rsidRDefault="009B6937">
            <w:pPr>
              <w:pStyle w:val="Bodytext20"/>
              <w:framePr w:w="9624" w:wrap="notBeside" w:vAnchor="text" w:hAnchor="text" w:xAlign="center" w:y="1"/>
              <w:shd w:val="clear" w:color="auto" w:fill="auto"/>
              <w:spacing w:before="0" w:line="220" w:lineRule="exact"/>
              <w:ind w:firstLine="0"/>
              <w:jc w:val="center"/>
            </w:pPr>
            <w:r>
              <w:t>2</w:t>
            </w:r>
          </w:p>
        </w:tc>
      </w:tr>
      <w:tr w:rsidR="00F578E8" w14:paraId="7EC3E32D" w14:textId="77777777">
        <w:trPr>
          <w:trHeight w:hRule="exact" w:val="1819"/>
          <w:jc w:val="center"/>
        </w:trPr>
        <w:tc>
          <w:tcPr>
            <w:tcW w:w="3130" w:type="dxa"/>
            <w:tcBorders>
              <w:top w:val="single" w:sz="4" w:space="0" w:color="auto"/>
              <w:left w:val="single" w:sz="4" w:space="0" w:color="auto"/>
            </w:tcBorders>
            <w:shd w:val="clear" w:color="auto" w:fill="FFFFFF"/>
          </w:tcPr>
          <w:p w14:paraId="2668425A" w14:textId="77777777" w:rsidR="00F578E8" w:rsidRDefault="009B6937">
            <w:pPr>
              <w:pStyle w:val="Bodytext20"/>
              <w:framePr w:w="9624" w:wrap="notBeside" w:vAnchor="text" w:hAnchor="text" w:xAlign="center" w:y="1"/>
              <w:shd w:val="clear" w:color="auto" w:fill="auto"/>
              <w:spacing w:before="0" w:after="240" w:line="190" w:lineRule="exact"/>
              <w:ind w:firstLine="0"/>
              <w:jc w:val="right"/>
            </w:pPr>
            <w:r>
              <w:rPr>
                <w:rStyle w:val="Bodytext295pt0"/>
              </w:rPr>
              <w:t>ΤΥΠΟΣ ΜΑΘΗΜΑΤΟΣ</w:t>
            </w:r>
          </w:p>
          <w:p w14:paraId="08C63DA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8380A08"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58E5B0FE"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056740EB" w14:textId="77777777">
        <w:trPr>
          <w:trHeight w:hRule="exact" w:val="706"/>
          <w:jc w:val="center"/>
        </w:trPr>
        <w:tc>
          <w:tcPr>
            <w:tcW w:w="3130" w:type="dxa"/>
            <w:tcBorders>
              <w:top w:val="single" w:sz="4" w:space="0" w:color="auto"/>
              <w:left w:val="single" w:sz="4" w:space="0" w:color="auto"/>
            </w:tcBorders>
            <w:shd w:val="clear" w:color="auto" w:fill="FFFFFF"/>
          </w:tcPr>
          <w:p w14:paraId="3BEF2C8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18D437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362EE93" w14:textId="77777777" w:rsidR="00F578E8" w:rsidRDefault="00F578E8">
            <w:pPr>
              <w:framePr w:w="9624" w:wrap="notBeside" w:vAnchor="text" w:hAnchor="text" w:xAlign="center" w:y="1"/>
              <w:rPr>
                <w:sz w:val="10"/>
                <w:szCs w:val="10"/>
              </w:rPr>
            </w:pPr>
          </w:p>
        </w:tc>
      </w:tr>
      <w:tr w:rsidR="00F578E8" w14:paraId="269F0363" w14:textId="77777777">
        <w:trPr>
          <w:trHeight w:hRule="exact" w:val="701"/>
          <w:jc w:val="center"/>
        </w:trPr>
        <w:tc>
          <w:tcPr>
            <w:tcW w:w="3130" w:type="dxa"/>
            <w:tcBorders>
              <w:top w:val="single" w:sz="4" w:space="0" w:color="auto"/>
              <w:left w:val="single" w:sz="4" w:space="0" w:color="auto"/>
            </w:tcBorders>
            <w:shd w:val="clear" w:color="auto" w:fill="FFFFFF"/>
          </w:tcPr>
          <w:p w14:paraId="65321DB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4EAB8F23"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EDB3F46" w14:textId="77777777">
        <w:trPr>
          <w:trHeight w:hRule="exact" w:val="696"/>
          <w:jc w:val="center"/>
        </w:trPr>
        <w:tc>
          <w:tcPr>
            <w:tcW w:w="3130" w:type="dxa"/>
            <w:tcBorders>
              <w:top w:val="single" w:sz="4" w:space="0" w:color="auto"/>
              <w:left w:val="single" w:sz="4" w:space="0" w:color="auto"/>
            </w:tcBorders>
            <w:shd w:val="clear" w:color="auto" w:fill="FFFFFF"/>
          </w:tcPr>
          <w:p w14:paraId="3D51C65B"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5335F4A" w14:textId="77777777" w:rsidR="00F578E8" w:rsidRDefault="00F578E8">
            <w:pPr>
              <w:framePr w:w="9624" w:wrap="notBeside" w:vAnchor="text" w:hAnchor="text" w:xAlign="center" w:y="1"/>
              <w:rPr>
                <w:sz w:val="10"/>
                <w:szCs w:val="10"/>
              </w:rPr>
            </w:pPr>
          </w:p>
        </w:tc>
      </w:tr>
      <w:tr w:rsidR="00F578E8" w14:paraId="6BAEB846"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5C172C6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00F72AB" w14:textId="77777777" w:rsidR="00F578E8" w:rsidRDefault="00F578E8">
            <w:pPr>
              <w:framePr w:w="9624" w:wrap="notBeside" w:vAnchor="text" w:hAnchor="text" w:xAlign="center" w:y="1"/>
              <w:rPr>
                <w:sz w:val="10"/>
                <w:szCs w:val="10"/>
              </w:rPr>
            </w:pPr>
          </w:p>
        </w:tc>
      </w:tr>
    </w:tbl>
    <w:p w14:paraId="28E0517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0A10E7A" w14:textId="77777777" w:rsidR="00F578E8" w:rsidRDefault="00F578E8">
      <w:pPr>
        <w:framePr w:w="9624" w:wrap="notBeside" w:vAnchor="text" w:hAnchor="text" w:xAlign="center" w:y="1"/>
        <w:rPr>
          <w:sz w:val="2"/>
          <w:szCs w:val="2"/>
        </w:rPr>
      </w:pPr>
    </w:p>
    <w:p w14:paraId="7DB54186" w14:textId="77777777" w:rsidR="00F578E8" w:rsidRDefault="00F578E8">
      <w:pPr>
        <w:rPr>
          <w:sz w:val="2"/>
          <w:szCs w:val="2"/>
        </w:rPr>
      </w:pPr>
    </w:p>
    <w:p w14:paraId="2D9F9E67" w14:textId="77777777" w:rsidR="00F578E8" w:rsidRDefault="009B6937">
      <w:pPr>
        <w:pStyle w:val="Bodytext20"/>
        <w:shd w:val="clear" w:color="auto" w:fill="auto"/>
        <w:spacing w:before="169" w:after="116" w:line="293" w:lineRule="exact"/>
        <w:ind w:left="220" w:right="220" w:firstLine="720"/>
        <w:jc w:val="both"/>
      </w:pPr>
      <w:r>
        <w:t>0 γενικός σκοπός του μαθήματος «Νέα Θρησκευτικά Κινήματα» είναι διττός: από τη μία μεριά, να εισαγάγει τους φοιτητές/τριες στα βασικότερα επιστημονικά προβλήματα και τις επικρατέστερες σήμερα θεωρητικές τάσεις στο χώρο της θρησκειολογικής μελέτης των ΝΘΚ. Από την άλλη, να προσφέρει στους φοιτητές/τριες μία επιστημονικά έμπεδη κατανόηση των μεταπλάσεων του θρησκευτικού φαινομένου στο σύγχρονο κόσμο.</w:t>
      </w:r>
    </w:p>
    <w:p w14:paraId="5F8C9E79" w14:textId="77777777" w:rsidR="00F578E8" w:rsidRDefault="009B6937">
      <w:pPr>
        <w:pStyle w:val="Bodytext20"/>
        <w:shd w:val="clear" w:color="auto" w:fill="auto"/>
        <w:spacing w:before="0" w:after="120" w:line="298" w:lineRule="exact"/>
        <w:ind w:left="220" w:right="220" w:firstLine="720"/>
      </w:pPr>
      <w:r>
        <w:t>Κατά συνέπεια, με την επιτυχή ολοκλήρωση του μαθήματος, οι φοιτητές/τριες θα πρέπει να είναι σε θέση:</w:t>
      </w:r>
    </w:p>
    <w:p w14:paraId="30A8659E" w14:textId="77777777" w:rsidR="00F578E8" w:rsidRDefault="009B6937">
      <w:pPr>
        <w:pStyle w:val="Bodytext20"/>
        <w:numPr>
          <w:ilvl w:val="0"/>
          <w:numId w:val="22"/>
        </w:numPr>
        <w:shd w:val="clear" w:color="auto" w:fill="auto"/>
        <w:tabs>
          <w:tab w:val="left" w:pos="1300"/>
        </w:tabs>
        <w:spacing w:before="0" w:line="298" w:lineRule="exact"/>
        <w:ind w:left="1300" w:right="220"/>
        <w:jc w:val="both"/>
      </w:pPr>
      <w:r>
        <w:t>Να προσλαμβάνουν κριτικά και να αναστοχάζονται βασικές έννοιες, αναλυτικές κατηγορίες, μεθόδους, θεωρίες και επιστημονικά προβλήματα των ΝΘΚ.</w:t>
      </w:r>
    </w:p>
    <w:p w14:paraId="474F3A2F" w14:textId="77777777" w:rsidR="00F578E8" w:rsidRDefault="009B6937">
      <w:pPr>
        <w:pStyle w:val="Bodytext20"/>
        <w:numPr>
          <w:ilvl w:val="0"/>
          <w:numId w:val="22"/>
        </w:numPr>
        <w:shd w:val="clear" w:color="auto" w:fill="auto"/>
        <w:spacing w:before="0" w:line="298" w:lineRule="exact"/>
        <w:ind w:left="1300" w:right="220"/>
        <w:jc w:val="both"/>
      </w:pPr>
      <w:r>
        <w:t xml:space="preserve"> Να αναγνωρίζουν τις βασικότερες θρησκευτικές πρακτικές, πεποιθήσεις, λόγους </w:t>
      </w:r>
      <w:r w:rsidRPr="009B6937">
        <w:rPr>
          <w:lang w:eastAsia="en-GB" w:bidi="en-GB"/>
        </w:rPr>
        <w:t>(</w:t>
      </w:r>
      <w:r>
        <w:rPr>
          <w:lang w:val="en-GB" w:eastAsia="en-GB" w:bidi="en-GB"/>
        </w:rPr>
        <w:t>discourses</w:t>
      </w:r>
      <w:r w:rsidRPr="009B6937">
        <w:rPr>
          <w:lang w:eastAsia="en-GB" w:bidi="en-GB"/>
        </w:rPr>
        <w:t xml:space="preserve">] </w:t>
      </w:r>
      <w:r>
        <w:t>και συμβολισμούς που προάγονται από συγκεκριμένα ΝΘΚ.</w:t>
      </w:r>
    </w:p>
    <w:p w14:paraId="45780A78" w14:textId="77777777" w:rsidR="00F578E8" w:rsidRDefault="009B6937">
      <w:pPr>
        <w:pStyle w:val="Bodytext20"/>
        <w:numPr>
          <w:ilvl w:val="0"/>
          <w:numId w:val="22"/>
        </w:numPr>
        <w:shd w:val="clear" w:color="auto" w:fill="auto"/>
        <w:spacing w:before="0" w:line="298" w:lineRule="exact"/>
        <w:ind w:left="1300" w:right="220"/>
        <w:jc w:val="both"/>
      </w:pPr>
      <w:r>
        <w:t xml:space="preserve"> Να κατανοούν τις συγκεκριμένες προκείμενες (ιστορικές, πολιτισμικές, κοινωνικοπολιτικές] της ίδρυσης των ΝΘΚ, καθώς και τους λόγους τής άπήχησης πού κάνουν τούς ανθρώπους νά στρέφονται σε αυτά.</w:t>
      </w:r>
    </w:p>
    <w:p w14:paraId="29367EED" w14:textId="77777777" w:rsidR="00F578E8" w:rsidRDefault="009B6937">
      <w:pPr>
        <w:pStyle w:val="Bodytext20"/>
        <w:numPr>
          <w:ilvl w:val="0"/>
          <w:numId w:val="22"/>
        </w:numPr>
        <w:shd w:val="clear" w:color="auto" w:fill="auto"/>
        <w:tabs>
          <w:tab w:val="left" w:pos="1300"/>
        </w:tabs>
        <w:spacing w:before="0" w:line="298" w:lineRule="exact"/>
        <w:ind w:left="1300"/>
        <w:jc w:val="both"/>
      </w:pPr>
      <w:r>
        <w:t>Να συγκρίνουν διαφορετικές κοσμοθεωρητικές πεποιθήσεις μεταξύ διαφορετικών ΝΘΚ</w:t>
      </w:r>
    </w:p>
    <w:p w14:paraId="2AB02211" w14:textId="77777777" w:rsidR="00F578E8" w:rsidRDefault="009B6937">
      <w:pPr>
        <w:pStyle w:val="Bodytext20"/>
        <w:numPr>
          <w:ilvl w:val="0"/>
          <w:numId w:val="22"/>
        </w:numPr>
        <w:shd w:val="clear" w:color="auto" w:fill="auto"/>
        <w:tabs>
          <w:tab w:val="left" w:pos="1300"/>
        </w:tabs>
        <w:spacing w:before="0" w:line="298" w:lineRule="exact"/>
        <w:ind w:left="1300" w:right="220"/>
        <w:jc w:val="both"/>
      </w:pPr>
      <w:r>
        <w:t xml:space="preserve">Να αντιπαραβάλλουν τις κοσμοθεωρητικές πεποιθήσεις των ΝΘΚ στις αντίστοιχες δικές τους κατά τρόπο θρησκειολογικά ενήμερο το περιεχόμενο της δικής τους θρησκευτικής </w:t>
      </w:r>
      <w:r>
        <w:lastRenderedPageBreak/>
        <w:t>πίστης.</w:t>
      </w:r>
    </w:p>
    <w:p w14:paraId="4217A318" w14:textId="77777777" w:rsidR="00F578E8" w:rsidRDefault="009B6937">
      <w:pPr>
        <w:pStyle w:val="Bodytext20"/>
        <w:numPr>
          <w:ilvl w:val="0"/>
          <w:numId w:val="22"/>
        </w:numPr>
        <w:shd w:val="clear" w:color="auto" w:fill="auto"/>
        <w:tabs>
          <w:tab w:val="left" w:pos="1300"/>
        </w:tabs>
        <w:spacing w:before="0" w:after="242" w:line="298" w:lineRule="exact"/>
        <w:ind w:left="1300" w:right="220"/>
        <w:jc w:val="both"/>
      </w:pPr>
      <w:r>
        <w:t>Να κατανοούν τη συνύπαρξη «παραδοσιακών» και νέων θρησκευτικών τάσεων στις σύγχρονες «μεταμοντέρνες» και «ρευστές» γεωγραφίες του Ιερού.</w:t>
      </w:r>
    </w:p>
    <w:p w14:paraId="1FD89D0C" w14:textId="77777777" w:rsidR="00F578E8" w:rsidRDefault="009B6937">
      <w:pPr>
        <w:pStyle w:val="Bodytext20"/>
        <w:shd w:val="clear" w:color="auto" w:fill="auto"/>
        <w:spacing w:before="0" w:after="180" w:line="220" w:lineRule="exact"/>
        <w:ind w:left="220" w:firstLine="0"/>
        <w:jc w:val="both"/>
      </w:pPr>
      <w:r>
        <w:t>ΠΕΡΙΕΧΟΜΕΝΟ ΜΑΘΗΜΑΤΟΣ</w:t>
      </w:r>
    </w:p>
    <w:p w14:paraId="540D9A38" w14:textId="77777777" w:rsidR="00F578E8" w:rsidRDefault="009B6937">
      <w:pPr>
        <w:pStyle w:val="Bodytext20"/>
        <w:shd w:val="clear" w:color="auto" w:fill="auto"/>
        <w:spacing w:before="0" w:line="293" w:lineRule="exact"/>
        <w:ind w:left="220" w:right="220" w:firstLine="720"/>
        <w:jc w:val="both"/>
      </w:pPr>
      <w:r>
        <w:t>Το μάθημα φιλοδοξεί να εισαγάγει τους φοιτητές και τις φοιτήτριες σε ορισμένα από τα σημαντικότερα Νέα Θρησκευτικά Κινήματα (ΝΘΚ), τα οποία δραστηριοποιούνται σήμερα σε ολόκληρο τον κόσμο και των οποίων η ίδρυση ανάγεται στις δεκαετίες 1960 έως 1980. Πιο συγκεκριμένα, το μάθημα επιχειρεί α) να εξετάσει τους ιστορικούς, πολιτισμικούς και κοινωνικοπολιτικούς όρους ίδρυσης των εν λόγω κινημάτων, β) να εγκύψει σε θεμελιώδεις πεποιθήσεις και πρακτικές τους, γ) να εξοικειώσει τους φοιτητές και τις φοιτήτριες με την προσωπικότητα και το έργο των ιδρυτών τους, και δ) να προσφέρει ερεθίσματα για κριτική και αναστοχασμό, όσον αφορά στην ταυτότητα και την κοινωνική λειτουργικότητα των ΝΘΚ -ιδιαίτερα μάλιστα στο πλαίσιο της σύγχρονης «μετανεωτερικής» πολιτισμικής συνθήκης.</w:t>
      </w:r>
    </w:p>
    <w:p w14:paraId="28E22D6A" w14:textId="77777777" w:rsidR="00F578E8" w:rsidRDefault="009B6937">
      <w:pPr>
        <w:pStyle w:val="Bodytext20"/>
        <w:shd w:val="clear" w:color="auto" w:fill="auto"/>
        <w:spacing w:before="0" w:line="293" w:lineRule="exact"/>
        <w:ind w:left="340" w:right="320" w:firstLine="600"/>
        <w:jc w:val="both"/>
      </w:pPr>
      <w:r>
        <w:t>Ως ακαδημαϊκό εγχείρημα το μάθημα βρίσκεται στον αντίποδα κάθε «απολογητικής» ή «αντιαιρετικής» προσπέλασης των ΝΘΚ· η οπτική γωνία μελέτης και κατανόησής τους είναι αυστηρά έπιστημονική. Για το λόγο αυτό, το μάθημα θα επικεντρωθεί κατά περίπτωση σε συγκεκριμένες αντιλήψεις που προβάλλονται από τα ΝΘΚ σχετικά με τη φύση του ανθρώπου και του υπαρκτού, τον τρόπο με τον οποίο κατανοείται η λύτρωση και η μεταθανάτια ζωή, καθώς και σε ειδικότερες απόψεις που αφορούν στο πώς μπορεί κανείς να ζήσει μία πλήρως νοηματισμένη και «ευτυχισμένη» ζωή.</w:t>
      </w:r>
    </w:p>
    <w:p w14:paraId="07F4F189" w14:textId="77777777" w:rsidR="00F578E8" w:rsidRDefault="009B6937">
      <w:pPr>
        <w:pStyle w:val="Bodytext20"/>
        <w:shd w:val="clear" w:color="auto" w:fill="auto"/>
        <w:spacing w:before="0" w:line="293" w:lineRule="exact"/>
        <w:ind w:left="340" w:right="320" w:firstLine="600"/>
        <w:jc w:val="both"/>
      </w:pPr>
      <w:r>
        <w:t>Η ιστορία του φαινομένου των ΝΘΚ χωρίζεται και περιγράφεται σε δύο περιόδους: της λεγάμενης «πνευματικότητας» και αυτού που μπορεί να ονομασθεί «κοσμοθεϊσμός». Και οι δύο θεωρούνται συνέχεια του κινήματος του Ρομαντισμού. Κατά συνέπεια, το μάθημα θα ασχοληθεί αρχικά με την εποχή της πνευματικότητας, έτσι όπως αυτή εγκαινιάζεται με την έλευση ανατολικών θρησκειών στη Δύση και εν συνεχεία καθιερώνεται με την ανάδυση της Θεοσοφίας, τη διάδοση του Ζεν, της δράσης γκουρού όπως ο Σβάμι Γιογκανάντα, ο Μαχαρίσι, ο Σβάμι Πραμπουπάντα, ο Ραζνίς κ.λπ. Θα επιχειρήσει, επίσης να εξοικειώσει τους φοιτητές/φοιτήτριες και με άλλα ΝΘΚ της ίδιας εποχής, όπως ο πνευματισμός, ο αντι-πολιτισμός της δεκαετίας του 50 και 60 (μπήτνικς, χίππυς), η πρώτη μορφή της Νέας Εποχής, η Σαηεντολογία κ.λπ.</w:t>
      </w:r>
    </w:p>
    <w:p w14:paraId="5AE2C6D2" w14:textId="77777777" w:rsidR="00F578E8" w:rsidRDefault="009B6937">
      <w:pPr>
        <w:pStyle w:val="Bodytext20"/>
        <w:shd w:val="clear" w:color="auto" w:fill="auto"/>
        <w:spacing w:before="0" w:after="418" w:line="293" w:lineRule="exact"/>
        <w:ind w:left="340" w:right="320" w:firstLine="600"/>
        <w:jc w:val="both"/>
      </w:pPr>
      <w:r>
        <w:t>Στη συνέχεια, το μάθημα θα ασχοληθεί με την εποχή του κοσμοθεϊσμού. Η εποχή αυτή εγκαινιάζεται με τη μεταφορά της έννοιας του απολύτου από μια υπερβατική πραγματικότητα σε στοιχεία του κόσμου, όπως το ίδιο το σύμπαν, διάφορες μορφές ενέργειας (π.χ. ρέϊκι), τη φύση (επανάδυση της λατρείας της θεάς), εξωγήινων η υπερφυσικών όντων (ουφολογικές λατρείες, Σούπερμαν κ.λπ.) Παράλληλα, θα εξεταστούν θρησκείες όπως η Νέα Εποχή στη σύγχρονη μορφή της του μη-ανήκειν, ο νεοπαγανισμός, ο σατανισμός, η μαγεία, η γουίκα κ.λπ.</w:t>
      </w:r>
    </w:p>
    <w:p w14:paraId="48F24D04" w14:textId="77777777" w:rsidR="00F578E8" w:rsidRDefault="009B6937">
      <w:pPr>
        <w:pStyle w:val="Heading321"/>
        <w:keepNext/>
        <w:keepLines/>
        <w:shd w:val="clear" w:color="auto" w:fill="000000"/>
        <w:tabs>
          <w:tab w:val="left" w:leader="underscore" w:pos="3426"/>
        </w:tabs>
        <w:spacing w:before="0" w:after="229" w:line="220" w:lineRule="exact"/>
        <w:ind w:left="220"/>
      </w:pPr>
      <w:bookmarkStart w:id="89" w:name="bookmark87"/>
      <w:r>
        <w:rPr>
          <w:rStyle w:val="Heading322"/>
        </w:rPr>
        <w:t>ΣΤ. ΕΞΑΜΗΝΟ</w:t>
      </w:r>
      <w:r>
        <w:rPr>
          <w:rStyle w:val="Heading323"/>
        </w:rPr>
        <w:tab/>
      </w:r>
      <w:bookmarkEnd w:id="89"/>
    </w:p>
    <w:p w14:paraId="12816D6B" w14:textId="77777777" w:rsidR="00F578E8" w:rsidRDefault="009B6937">
      <w:pPr>
        <w:pStyle w:val="Bodytext20"/>
        <w:shd w:val="clear" w:color="auto" w:fill="000000"/>
        <w:spacing w:before="0" w:after="616" w:line="220" w:lineRule="exact"/>
        <w:ind w:left="220" w:firstLine="0"/>
        <w:jc w:val="both"/>
      </w:pPr>
      <w:r>
        <w:rPr>
          <w:rStyle w:val="Bodytext27"/>
        </w:rPr>
        <w:t>ΣΤ1. ΜΑΘΗΜΑΤΑ ΥΠΟΧΡΕΩΤΙΚΑ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1123"/>
        <w:gridCol w:w="2683"/>
        <w:gridCol w:w="2693"/>
      </w:tblGrid>
      <w:tr w:rsidR="00F578E8" w14:paraId="6EAC3608" w14:textId="77777777">
        <w:trPr>
          <w:trHeight w:hRule="exact" w:val="446"/>
          <w:jc w:val="center"/>
        </w:trPr>
        <w:tc>
          <w:tcPr>
            <w:tcW w:w="3125" w:type="dxa"/>
            <w:tcBorders>
              <w:top w:val="single" w:sz="4" w:space="0" w:color="auto"/>
              <w:left w:val="single" w:sz="4" w:space="0" w:color="auto"/>
            </w:tcBorders>
            <w:shd w:val="clear" w:color="auto" w:fill="FFFFFF"/>
          </w:tcPr>
          <w:p w14:paraId="0A4F68FB" w14:textId="77777777" w:rsidR="00F578E8" w:rsidRDefault="009B6937">
            <w:pPr>
              <w:pStyle w:val="Bodytext20"/>
              <w:framePr w:w="9624" w:wrap="notBeside" w:vAnchor="text" w:hAnchor="text" w:xAlign="center" w:y="1"/>
              <w:shd w:val="clear" w:color="auto" w:fill="auto"/>
              <w:spacing w:before="0" w:line="220" w:lineRule="exact"/>
              <w:ind w:firstLine="0"/>
            </w:pPr>
            <w:r>
              <w:t>ΚΩΔΙΚΟΣ ΜΑΘΗΜΑΤΟΣ</w:t>
            </w:r>
          </w:p>
        </w:tc>
        <w:tc>
          <w:tcPr>
            <w:tcW w:w="1123" w:type="dxa"/>
            <w:tcBorders>
              <w:top w:val="single" w:sz="4" w:space="0" w:color="auto"/>
              <w:left w:val="single" w:sz="4" w:space="0" w:color="auto"/>
            </w:tcBorders>
            <w:shd w:val="clear" w:color="auto" w:fill="FFFFFF"/>
          </w:tcPr>
          <w:p w14:paraId="237B271F" w14:textId="77777777" w:rsidR="00F578E8" w:rsidRDefault="009B6937">
            <w:pPr>
              <w:pStyle w:val="Bodytext20"/>
              <w:framePr w:w="9624" w:wrap="notBeside" w:vAnchor="text" w:hAnchor="text" w:xAlign="center" w:y="1"/>
              <w:shd w:val="clear" w:color="auto" w:fill="auto"/>
              <w:spacing w:before="0" w:line="220" w:lineRule="exact"/>
              <w:ind w:firstLine="0"/>
            </w:pPr>
            <w:r>
              <w:t>31Υ010</w:t>
            </w:r>
          </w:p>
        </w:tc>
        <w:tc>
          <w:tcPr>
            <w:tcW w:w="2683" w:type="dxa"/>
            <w:tcBorders>
              <w:top w:val="single" w:sz="4" w:space="0" w:color="auto"/>
              <w:left w:val="single" w:sz="4" w:space="0" w:color="auto"/>
            </w:tcBorders>
            <w:shd w:val="clear" w:color="auto" w:fill="FFFFFF"/>
          </w:tcPr>
          <w:p w14:paraId="4698A41B" w14:textId="77777777" w:rsidR="00F578E8" w:rsidRDefault="009B6937">
            <w:pPr>
              <w:pStyle w:val="Bodytext20"/>
              <w:framePr w:w="9624" w:wrap="notBeside" w:vAnchor="text" w:hAnchor="text" w:xAlign="center" w:y="1"/>
              <w:shd w:val="clear" w:color="auto" w:fill="auto"/>
              <w:spacing w:before="0" w:line="220" w:lineRule="exact"/>
              <w:ind w:firstLine="0"/>
            </w:pPr>
            <w:r>
              <w:t>ΕΞΑΜΗΝΟ ΣΠΟΥΔΩΝ</w:t>
            </w:r>
          </w:p>
        </w:tc>
        <w:tc>
          <w:tcPr>
            <w:tcW w:w="2693" w:type="dxa"/>
            <w:tcBorders>
              <w:top w:val="single" w:sz="4" w:space="0" w:color="auto"/>
              <w:left w:val="single" w:sz="4" w:space="0" w:color="auto"/>
              <w:right w:val="single" w:sz="4" w:space="0" w:color="auto"/>
            </w:tcBorders>
            <w:shd w:val="clear" w:color="auto" w:fill="FFFFFF"/>
          </w:tcPr>
          <w:p w14:paraId="68DC8376" w14:textId="77777777" w:rsidR="00F578E8" w:rsidRDefault="009B6937">
            <w:pPr>
              <w:pStyle w:val="Bodytext20"/>
              <w:framePr w:w="9624" w:wrap="notBeside" w:vAnchor="text" w:hAnchor="text" w:xAlign="center" w:y="1"/>
              <w:shd w:val="clear" w:color="auto" w:fill="auto"/>
              <w:spacing w:before="0" w:line="220" w:lineRule="exact"/>
              <w:ind w:firstLine="0"/>
            </w:pPr>
            <w:r>
              <w:t>ΣΤ'</w:t>
            </w:r>
          </w:p>
        </w:tc>
      </w:tr>
      <w:tr w:rsidR="00F578E8" w14:paraId="6D539E8F" w14:textId="77777777">
        <w:trPr>
          <w:trHeight w:hRule="exact" w:val="542"/>
          <w:jc w:val="center"/>
        </w:trPr>
        <w:tc>
          <w:tcPr>
            <w:tcW w:w="3125" w:type="dxa"/>
            <w:tcBorders>
              <w:top w:val="single" w:sz="4" w:space="0" w:color="auto"/>
              <w:left w:val="single" w:sz="4" w:space="0" w:color="auto"/>
              <w:bottom w:val="single" w:sz="4" w:space="0" w:color="auto"/>
            </w:tcBorders>
            <w:shd w:val="clear" w:color="auto" w:fill="FFFFFF"/>
          </w:tcPr>
          <w:p w14:paraId="5FA1CDE3" w14:textId="77777777" w:rsidR="00F578E8" w:rsidRDefault="009B6937">
            <w:pPr>
              <w:pStyle w:val="Bodytext20"/>
              <w:framePr w:w="9624" w:wrap="notBeside" w:vAnchor="text" w:hAnchor="text" w:xAlign="center" w:y="1"/>
              <w:shd w:val="clear" w:color="auto" w:fill="auto"/>
              <w:spacing w:before="0" w:line="220" w:lineRule="exact"/>
              <w:ind w:firstLine="0"/>
            </w:pPr>
            <w:r>
              <w:t>ΤΙΤΛΟΣ ΜΑΘΗΜΑΤΟΣ</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D645667" w14:textId="77777777" w:rsidR="00F578E8" w:rsidRDefault="009B6937">
            <w:pPr>
              <w:pStyle w:val="Bodytext20"/>
              <w:framePr w:w="9624" w:wrap="notBeside" w:vAnchor="text" w:hAnchor="text" w:xAlign="center" w:y="1"/>
              <w:shd w:val="clear" w:color="auto" w:fill="auto"/>
              <w:spacing w:before="0" w:line="259" w:lineRule="exact"/>
              <w:ind w:firstLine="0"/>
            </w:pPr>
            <w:r>
              <w:t>Η Ερμηνευτική Τέχνη της Βίβλου και ο Πολιτιστικός βίος της Μεσογείου</w:t>
            </w:r>
          </w:p>
        </w:tc>
      </w:tr>
    </w:tbl>
    <w:p w14:paraId="3BF6B86E" w14:textId="77777777" w:rsidR="00F578E8" w:rsidRDefault="00F578E8">
      <w:pPr>
        <w:framePr w:w="9624" w:wrap="notBeside" w:vAnchor="text" w:hAnchor="text" w:xAlign="center" w:y="1"/>
        <w:rPr>
          <w:sz w:val="2"/>
          <w:szCs w:val="2"/>
        </w:rPr>
      </w:pPr>
    </w:p>
    <w:p w14:paraId="030E1DC5"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13685438" w14:textId="77777777">
        <w:trPr>
          <w:trHeight w:hRule="exact" w:val="442"/>
          <w:jc w:val="center"/>
        </w:trPr>
        <w:tc>
          <w:tcPr>
            <w:tcW w:w="3125" w:type="dxa"/>
            <w:tcBorders>
              <w:top w:val="single" w:sz="4" w:space="0" w:color="auto"/>
              <w:left w:val="single" w:sz="4" w:space="0" w:color="auto"/>
            </w:tcBorders>
            <w:shd w:val="clear" w:color="auto" w:fill="FFFFFF"/>
          </w:tcPr>
          <w:p w14:paraId="4F98BED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1DD573C" w14:textId="77777777" w:rsidR="00F578E8" w:rsidRDefault="009B6937">
            <w:pPr>
              <w:pStyle w:val="Bodytext20"/>
              <w:framePr w:w="9624" w:wrap="notBeside" w:vAnchor="text" w:hAnchor="text" w:xAlign="center" w:y="1"/>
              <w:shd w:val="clear" w:color="auto" w:fill="auto"/>
              <w:spacing w:before="0" w:line="220" w:lineRule="exact"/>
              <w:ind w:firstLine="0"/>
            </w:pPr>
            <w:r>
              <w:t>Σωτήριος Δεσπότης, Καθηγητής</w:t>
            </w:r>
          </w:p>
        </w:tc>
      </w:tr>
      <w:tr w:rsidR="00F578E8" w14:paraId="2C4F214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4739D6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269F640"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6189E7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983EAF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4D9C4E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16363C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CF69F6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4506D980"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2BC138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4461C7A" w14:textId="77777777" w:rsidR="00F578E8" w:rsidRDefault="009B6937">
            <w:pPr>
              <w:pStyle w:val="Bodytext20"/>
              <w:framePr w:w="9624" w:wrap="notBeside" w:vAnchor="text" w:hAnchor="text" w:xAlign="center" w:y="1"/>
              <w:shd w:val="clear" w:color="auto" w:fill="auto"/>
              <w:spacing w:before="0" w:line="220" w:lineRule="exact"/>
              <w:ind w:firstLine="0"/>
            </w:pPr>
            <w:r>
              <w:rPr>
                <w:lang w:val="en-GB" w:eastAsia="en-GB" w:bidi="en-GB"/>
              </w:rPr>
              <w:t>4</w:t>
            </w:r>
          </w:p>
        </w:tc>
        <w:tc>
          <w:tcPr>
            <w:tcW w:w="2347" w:type="dxa"/>
            <w:tcBorders>
              <w:top w:val="single" w:sz="4" w:space="0" w:color="auto"/>
              <w:left w:val="single" w:sz="4" w:space="0" w:color="auto"/>
              <w:right w:val="single" w:sz="4" w:space="0" w:color="auto"/>
            </w:tcBorders>
            <w:shd w:val="clear" w:color="auto" w:fill="FFFFFF"/>
            <w:vAlign w:val="center"/>
          </w:tcPr>
          <w:p w14:paraId="00BF46AC"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r>
      <w:tr w:rsidR="00F578E8" w14:paraId="59D0D9D3" w14:textId="77777777">
        <w:trPr>
          <w:trHeight w:hRule="exact" w:val="1814"/>
          <w:jc w:val="center"/>
        </w:trPr>
        <w:tc>
          <w:tcPr>
            <w:tcW w:w="3125" w:type="dxa"/>
            <w:tcBorders>
              <w:top w:val="single" w:sz="4" w:space="0" w:color="auto"/>
              <w:left w:val="single" w:sz="4" w:space="0" w:color="auto"/>
            </w:tcBorders>
            <w:shd w:val="clear" w:color="auto" w:fill="FFFFFF"/>
          </w:tcPr>
          <w:p w14:paraId="32D2D30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CF5819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179487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34DE9397"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Υποχρεωτικό</w:t>
            </w:r>
          </w:p>
        </w:tc>
      </w:tr>
      <w:tr w:rsidR="00F578E8" w14:paraId="05F2D947" w14:textId="77777777">
        <w:trPr>
          <w:trHeight w:hRule="exact" w:val="706"/>
          <w:jc w:val="center"/>
        </w:trPr>
        <w:tc>
          <w:tcPr>
            <w:tcW w:w="3125" w:type="dxa"/>
            <w:tcBorders>
              <w:top w:val="single" w:sz="4" w:space="0" w:color="auto"/>
              <w:left w:val="single" w:sz="4" w:space="0" w:color="auto"/>
            </w:tcBorders>
            <w:shd w:val="clear" w:color="auto" w:fill="FFFFFF"/>
          </w:tcPr>
          <w:p w14:paraId="3C4168E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3462BD1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AFDCEC9"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3F4AB215" w14:textId="77777777">
        <w:trPr>
          <w:trHeight w:hRule="exact" w:val="696"/>
          <w:jc w:val="center"/>
        </w:trPr>
        <w:tc>
          <w:tcPr>
            <w:tcW w:w="3125" w:type="dxa"/>
            <w:tcBorders>
              <w:top w:val="single" w:sz="4" w:space="0" w:color="auto"/>
              <w:left w:val="single" w:sz="4" w:space="0" w:color="auto"/>
            </w:tcBorders>
            <w:shd w:val="clear" w:color="auto" w:fill="FFFFFF"/>
          </w:tcPr>
          <w:p w14:paraId="50862D9E"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4690E26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252C5134" w14:textId="77777777">
        <w:trPr>
          <w:trHeight w:hRule="exact" w:val="701"/>
          <w:jc w:val="center"/>
        </w:trPr>
        <w:tc>
          <w:tcPr>
            <w:tcW w:w="3125" w:type="dxa"/>
            <w:tcBorders>
              <w:top w:val="single" w:sz="4" w:space="0" w:color="auto"/>
              <w:left w:val="single" w:sz="4" w:space="0" w:color="auto"/>
            </w:tcBorders>
            <w:shd w:val="clear" w:color="auto" w:fill="FFFFFF"/>
          </w:tcPr>
          <w:p w14:paraId="2F9EA49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741D5AAB"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rsidRPr="00C5674A" w14:paraId="27164AED" w14:textId="77777777">
        <w:trPr>
          <w:trHeight w:hRule="exact" w:val="1272"/>
          <w:jc w:val="center"/>
        </w:trPr>
        <w:tc>
          <w:tcPr>
            <w:tcW w:w="3125" w:type="dxa"/>
            <w:tcBorders>
              <w:top w:val="single" w:sz="4" w:space="0" w:color="auto"/>
              <w:left w:val="single" w:sz="4" w:space="0" w:color="auto"/>
              <w:bottom w:val="single" w:sz="4" w:space="0" w:color="auto"/>
            </w:tcBorders>
            <w:shd w:val="clear" w:color="auto" w:fill="FFFFFF"/>
          </w:tcPr>
          <w:p w14:paraId="3033EDC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533542AE" w14:textId="77777777" w:rsidR="00F578E8" w:rsidRPr="009B6937" w:rsidRDefault="009B6937">
            <w:pPr>
              <w:pStyle w:val="Bodytext20"/>
              <w:framePr w:w="9624" w:wrap="notBeside" w:vAnchor="text" w:hAnchor="text" w:xAlign="center" w:y="1"/>
              <w:shd w:val="clear" w:color="auto" w:fill="auto"/>
              <w:spacing w:before="0" w:after="300" w:line="220" w:lineRule="exact"/>
              <w:ind w:firstLine="0"/>
              <w:rPr>
                <w:lang w:val="en-GB"/>
              </w:rPr>
            </w:pPr>
            <w:r w:rsidRPr="009B6937">
              <w:rPr>
                <w:lang w:val="en-GB"/>
              </w:rPr>
              <w:t>«</w:t>
            </w:r>
            <w:r>
              <w:t>Ανοικτό</w:t>
            </w:r>
            <w:r w:rsidRPr="009B6937">
              <w:rPr>
                <w:lang w:val="en-GB"/>
              </w:rPr>
              <w:t xml:space="preserve"> </w:t>
            </w:r>
            <w:r>
              <w:t>μάθημα</w:t>
            </w:r>
            <w:r w:rsidRPr="009B6937">
              <w:rPr>
                <w:lang w:val="en-GB"/>
              </w:rPr>
              <w:t xml:space="preserve">» - </w:t>
            </w:r>
            <w:r>
              <w:rPr>
                <w:lang w:val="en-GB" w:eastAsia="en-GB" w:bidi="en-GB"/>
              </w:rPr>
              <w:t>Open Course</w:t>
            </w:r>
          </w:p>
          <w:p w14:paraId="3D4BFC2E" w14:textId="77777777" w:rsidR="00F578E8" w:rsidRPr="009B6937" w:rsidRDefault="009B6937">
            <w:pPr>
              <w:pStyle w:val="Bodytext20"/>
              <w:framePr w:w="9624" w:wrap="notBeside" w:vAnchor="text" w:hAnchor="text" w:xAlign="center" w:y="1"/>
              <w:shd w:val="clear" w:color="auto" w:fill="auto"/>
              <w:spacing w:before="300" w:line="278" w:lineRule="exact"/>
              <w:ind w:firstLine="0"/>
              <w:rPr>
                <w:lang w:val="en-GB"/>
              </w:rPr>
            </w:pPr>
            <w:r>
              <w:rPr>
                <w:rStyle w:val="Bodytext25"/>
              </w:rPr>
              <w:t xml:space="preserve">httD: </w:t>
            </w:r>
            <w:r w:rsidRPr="009B6937">
              <w:rPr>
                <w:rStyle w:val="Bodytext25"/>
                <w:lang w:eastAsia="el-GR" w:bidi="el-GR"/>
              </w:rPr>
              <w:t xml:space="preserve">/ </w:t>
            </w:r>
            <w:r>
              <w:rPr>
                <w:rStyle w:val="Bodytext25"/>
              </w:rPr>
              <w:t>/oDencourses.uoa.sr/courses /S0CTHE0L6 / httn://eclass.uoa.er/courses/SOCTHEOL105/</w:t>
            </w:r>
          </w:p>
        </w:tc>
      </w:tr>
    </w:tbl>
    <w:p w14:paraId="1D45344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02F2400A" w14:textId="77777777" w:rsidR="00F578E8" w:rsidRDefault="00F578E8">
      <w:pPr>
        <w:framePr w:w="9624" w:wrap="notBeside" w:vAnchor="text" w:hAnchor="text" w:xAlign="center" w:y="1"/>
        <w:rPr>
          <w:sz w:val="2"/>
          <w:szCs w:val="2"/>
        </w:rPr>
      </w:pPr>
    </w:p>
    <w:p w14:paraId="228F695F" w14:textId="77777777" w:rsidR="00F578E8" w:rsidRDefault="00F578E8">
      <w:pPr>
        <w:rPr>
          <w:sz w:val="2"/>
          <w:szCs w:val="2"/>
        </w:rPr>
      </w:pPr>
    </w:p>
    <w:p w14:paraId="72CA1BA8" w14:textId="77777777" w:rsidR="00F578E8" w:rsidRDefault="009B6937">
      <w:pPr>
        <w:pStyle w:val="Bodytext20"/>
        <w:shd w:val="clear" w:color="auto" w:fill="auto"/>
        <w:spacing w:before="187" w:after="995" w:line="264" w:lineRule="exact"/>
        <w:ind w:left="220" w:right="240" w:firstLine="720"/>
        <w:jc w:val="both"/>
      </w:pPr>
      <w:r>
        <w:t xml:space="preserve">Στη Βιβλική επιστήμη κυρίαρχη θέση καταλαμβάνει η Ιστορία της Ερμηνείας και της Ερμηνευτικής της Αγίας Γραφής και ιδιαιτέρως της Καινής Διαθήκης. Ως αντικειμενικοί στόχοι του παρόντος μαθήματος αναδεικνύονταιτα θεωρητικά, πρακτικά και μεθοδολογικά ζητήματα αναφορικά με την ερμηνευτική τέχνη της Βίβλου. Παρουσιάζονται οι βασικές αρχές της Πατερικής Ερμηνευτικής και αναλύονται οι προϋποθέσεις της χριστιανικής και της σύγχρονης Ερμηνείας των Γραφών. Παράλληλα αναδεικνύεται ο επιστημονικός διάλογος με τις ερμηνευτικές μεθόδους του σήμερα και αναγνωρίζονται τα οφέλη της κατανοήσεως ενός κειμένου που αναγιγνώσκεται διαχρονικά και οι ερμηνευτικές προσεγγίσεις του οποίου επηρεάζουν τον πολιτισμό, τη ζωή και τη θεολογία του Χριστιανισμού μέχρι σήμερα. Επιπλέον παρουσιάζονται παραδείγματα και επιχειρούνται εφαρμογές με βάση παραδοσιακές και σύγχρονες μεθόδους ερμηνείας στο κείμενο του </w:t>
      </w:r>
      <w:r>
        <w:rPr>
          <w:rStyle w:val="Bodytext2Italic0"/>
        </w:rPr>
        <w:t>Κατά Ιωάννην</w:t>
      </w:r>
      <w:r>
        <w:t xml:space="preserve"> ευαγγελίου.</w:t>
      </w:r>
    </w:p>
    <w:p w14:paraId="4E93EB13" w14:textId="77777777" w:rsidR="00F578E8" w:rsidRDefault="009B6937">
      <w:pPr>
        <w:pStyle w:val="Bodytext20"/>
        <w:shd w:val="clear" w:color="auto" w:fill="auto"/>
        <w:spacing w:before="0" w:after="158" w:line="220" w:lineRule="exact"/>
        <w:ind w:left="580" w:firstLine="0"/>
        <w:jc w:val="both"/>
      </w:pPr>
      <w:r>
        <w:t>Μετά την επιτυχή ολοκλήρωση του μαθήματος θα μπορούν οι φοιτητές να:</w:t>
      </w:r>
    </w:p>
    <w:p w14:paraId="1BAE193D" w14:textId="77777777" w:rsidR="00F578E8" w:rsidRDefault="009B6937">
      <w:pPr>
        <w:pStyle w:val="Bodytext20"/>
        <w:numPr>
          <w:ilvl w:val="0"/>
          <w:numId w:val="22"/>
        </w:numPr>
        <w:shd w:val="clear" w:color="auto" w:fill="auto"/>
        <w:tabs>
          <w:tab w:val="left" w:pos="936"/>
        </w:tabs>
        <w:spacing w:before="0" w:line="245" w:lineRule="exact"/>
        <w:ind w:left="940"/>
      </w:pPr>
      <w:r>
        <w:t>Αναλύουν ερμηνευτικά ευαγγελικά κείμενα και να αναγνωρίζουν τις διαφορετικές ερμηνευτικές προσεγγίσεις τους.</w:t>
      </w:r>
    </w:p>
    <w:p w14:paraId="010AEAC4" w14:textId="77777777" w:rsidR="00F578E8" w:rsidRDefault="009B6937">
      <w:pPr>
        <w:pStyle w:val="Bodytext20"/>
        <w:numPr>
          <w:ilvl w:val="0"/>
          <w:numId w:val="22"/>
        </w:numPr>
        <w:shd w:val="clear" w:color="auto" w:fill="auto"/>
        <w:tabs>
          <w:tab w:val="left" w:pos="936"/>
        </w:tabs>
        <w:spacing w:before="0" w:line="245" w:lineRule="exact"/>
        <w:ind w:left="580" w:firstLine="0"/>
        <w:jc w:val="both"/>
      </w:pPr>
      <w:r>
        <w:t xml:space="preserve">Κατανοούν την ιστορία των πηγών, παραδόσεων και σύνταξης του </w:t>
      </w:r>
      <w:r>
        <w:rPr>
          <w:rStyle w:val="Bodytext2Italic0"/>
        </w:rPr>
        <w:t>Κατά Ιωάννην</w:t>
      </w:r>
      <w:r>
        <w:t xml:space="preserve"> ευαγγελίου.</w:t>
      </w:r>
    </w:p>
    <w:p w14:paraId="1ADD1E1F" w14:textId="77777777" w:rsidR="00F578E8" w:rsidRDefault="009B6937">
      <w:pPr>
        <w:pStyle w:val="Bodytext20"/>
        <w:numPr>
          <w:ilvl w:val="0"/>
          <w:numId w:val="22"/>
        </w:numPr>
        <w:shd w:val="clear" w:color="auto" w:fill="auto"/>
        <w:tabs>
          <w:tab w:val="left" w:pos="936"/>
        </w:tabs>
        <w:spacing w:before="0" w:line="245" w:lineRule="exact"/>
        <w:ind w:left="940"/>
      </w:pPr>
      <w:r>
        <w:t>Εντοπίζουν τις ενδοκειμενικές σχέσεις των αφηγήσεων και κατόπιν να συγκρίνουν και να εντοπίζουν δάνεια, ομοιότητες και διαφορές μεταξύ ερμηνευτικών προσπαθειών.</w:t>
      </w:r>
    </w:p>
    <w:p w14:paraId="2FD95897" w14:textId="77777777" w:rsidR="00F578E8" w:rsidRDefault="009B6937">
      <w:pPr>
        <w:pStyle w:val="Bodytext20"/>
        <w:numPr>
          <w:ilvl w:val="0"/>
          <w:numId w:val="22"/>
        </w:numPr>
        <w:shd w:val="clear" w:color="auto" w:fill="auto"/>
        <w:tabs>
          <w:tab w:val="left" w:pos="936"/>
        </w:tabs>
        <w:spacing w:before="0" w:line="245" w:lineRule="exact"/>
        <w:ind w:left="580" w:firstLine="0"/>
        <w:jc w:val="both"/>
      </w:pPr>
      <w:r>
        <w:t>Ανακαλύπτουν τη θέση αφηγήσεων μέσα στη μικρο-μακροσυνάφεια των βιβλικών κειμένων.</w:t>
      </w:r>
    </w:p>
    <w:p w14:paraId="40286937" w14:textId="77777777" w:rsidR="00F578E8" w:rsidRDefault="009B6937">
      <w:pPr>
        <w:pStyle w:val="Bodytext20"/>
        <w:numPr>
          <w:ilvl w:val="0"/>
          <w:numId w:val="22"/>
        </w:numPr>
        <w:shd w:val="clear" w:color="auto" w:fill="auto"/>
        <w:tabs>
          <w:tab w:val="left" w:pos="936"/>
        </w:tabs>
        <w:spacing w:before="0" w:line="245" w:lineRule="exact"/>
        <w:ind w:left="580" w:firstLine="0"/>
        <w:jc w:val="both"/>
      </w:pPr>
      <w:r>
        <w:t xml:space="preserve">Εντοπίζουν τις βαθύτερες θεολογικές ιδέες του </w:t>
      </w:r>
      <w:r>
        <w:rPr>
          <w:rStyle w:val="Bodytext2Italic0"/>
        </w:rPr>
        <w:t>Κατά Ιωάννην</w:t>
      </w:r>
      <w:r>
        <w:t xml:space="preserve"> ευαγγελίου.</w:t>
      </w:r>
    </w:p>
    <w:p w14:paraId="695948B2" w14:textId="77777777" w:rsidR="00F578E8" w:rsidRDefault="009B6937">
      <w:pPr>
        <w:pStyle w:val="Bodytext20"/>
        <w:shd w:val="clear" w:color="auto" w:fill="auto"/>
        <w:spacing w:before="0" w:after="284" w:line="245" w:lineRule="exact"/>
        <w:ind w:left="940"/>
      </w:pPr>
      <w:r w:rsidRPr="009B6937">
        <w:rPr>
          <w:lang w:eastAsia="en-GB" w:bidi="en-GB"/>
        </w:rPr>
        <w:t xml:space="preserve">• </w:t>
      </w:r>
      <w:r>
        <w:t xml:space="preserve">Εφαρμόζουν τα συμπεράσματα που προκύπτουν από την ανάλυση των κειμένων σε σύγχρονα </w:t>
      </w:r>
      <w:r>
        <w:lastRenderedPageBreak/>
        <w:t>ερμηνευτικά πλαίσια.</w:t>
      </w:r>
    </w:p>
    <w:p w14:paraId="2146B16D" w14:textId="77777777" w:rsidR="00F578E8" w:rsidRDefault="009B6937">
      <w:pPr>
        <w:pStyle w:val="Heading30"/>
        <w:keepNext/>
        <w:keepLines/>
        <w:shd w:val="clear" w:color="auto" w:fill="auto"/>
        <w:spacing w:before="0" w:after="164" w:line="190" w:lineRule="exact"/>
        <w:ind w:left="220"/>
        <w:jc w:val="both"/>
      </w:pPr>
      <w:bookmarkStart w:id="90" w:name="bookmark88"/>
      <w:r>
        <w:t>ΠΕΡΙΕΧΟΜΕΝΟ ΜΑΘΗΜΑΤΟΣ</w:t>
      </w:r>
      <w:bookmarkEnd w:id="90"/>
    </w:p>
    <w:p w14:paraId="3011777E" w14:textId="77777777" w:rsidR="00F578E8" w:rsidRDefault="009B6937">
      <w:pPr>
        <w:pStyle w:val="Bodytext20"/>
        <w:shd w:val="clear" w:color="auto" w:fill="auto"/>
        <w:spacing w:before="0" w:line="245" w:lineRule="exact"/>
        <w:ind w:left="340" w:firstLine="0"/>
        <w:jc w:val="both"/>
      </w:pPr>
      <w:r>
        <w:t>Η Ιστορία και η τέχνη της Ερμηνείας και της Εξήγησης</w:t>
      </w:r>
    </w:p>
    <w:p w14:paraId="2921EEE6" w14:textId="77777777" w:rsidR="00F578E8" w:rsidRDefault="009B6937">
      <w:pPr>
        <w:pStyle w:val="Bodytext20"/>
        <w:numPr>
          <w:ilvl w:val="0"/>
          <w:numId w:val="31"/>
        </w:numPr>
        <w:shd w:val="clear" w:color="auto" w:fill="auto"/>
        <w:tabs>
          <w:tab w:val="left" w:pos="641"/>
        </w:tabs>
        <w:spacing w:before="0" w:line="245" w:lineRule="exact"/>
        <w:ind w:left="340" w:right="320" w:firstLine="0"/>
        <w:jc w:val="both"/>
      </w:pPr>
      <w:r>
        <w:t>Πατερική Ερμηνευτική [φιλολογική, λειτουργική και ασκητική προσέγγιση των Κειμένων με απώτερο στόχο την πνευματική θεωρία του "άπόθετου Κάλλους" που ενυπάρχει στο γράμμα των Γραφών). Αξιοποίηση μοντέρνων ερμηνευτικών μεθόδων, όπως της πρόσληψης, της ανταπόκρισης του αναγνώστη, της ρητορικής και αφηγηματολογικής ανάλυσης, της ερμηνευτικής της υποψίας και της ανάμνηση ς-αναβίωσης.</w:t>
      </w:r>
    </w:p>
    <w:p w14:paraId="15D6A408" w14:textId="77777777" w:rsidR="00F578E8" w:rsidRDefault="009B6937">
      <w:pPr>
        <w:pStyle w:val="Bodytext20"/>
        <w:numPr>
          <w:ilvl w:val="0"/>
          <w:numId w:val="31"/>
        </w:numPr>
        <w:shd w:val="clear" w:color="auto" w:fill="auto"/>
        <w:tabs>
          <w:tab w:val="left" w:pos="641"/>
        </w:tabs>
        <w:spacing w:before="0" w:line="245" w:lineRule="exact"/>
        <w:ind w:left="340" w:right="320" w:firstLine="0"/>
        <w:jc w:val="both"/>
      </w:pPr>
      <w:r>
        <w:t xml:space="preserve">Πρακτική εφαρμογή στα βιβλία της ιωάννειας γραμματείας. Ιστορικές, φιλολογικές και θεολογικές προϋποθέσεις ερμηνείας του «ποιητικού» - πνευματικού </w:t>
      </w:r>
      <w:r>
        <w:rPr>
          <w:rStyle w:val="Bodytext2Italic0"/>
        </w:rPr>
        <w:t>Κατά Ιωάννη</w:t>
      </w:r>
      <w:r>
        <w:t xml:space="preserve"> Ευαγγελίου.</w:t>
      </w:r>
    </w:p>
    <w:p w14:paraId="665F7C67" w14:textId="77777777" w:rsidR="00F578E8" w:rsidRDefault="009B6937">
      <w:pPr>
        <w:pStyle w:val="Bodytext20"/>
        <w:numPr>
          <w:ilvl w:val="0"/>
          <w:numId w:val="31"/>
        </w:numPr>
        <w:shd w:val="clear" w:color="auto" w:fill="auto"/>
        <w:tabs>
          <w:tab w:val="left" w:pos="772"/>
        </w:tabs>
        <w:spacing w:before="0" w:after="33" w:line="245" w:lineRule="exact"/>
        <w:ind w:left="340" w:right="320" w:firstLine="0"/>
        <w:jc w:val="both"/>
      </w:pPr>
      <w:r>
        <w:t>Οι ιστορικές προϋποθέσεις και τα «πολιτισμικά δάνεια» της περιοχής της Μεσογείου στη διαμόρφωση των βασικών αρχών των Ερμηνευτικών Σχολών του Χριστιανισμού.</w:t>
      </w:r>
    </w:p>
    <w:p w14:paraId="78346FC7" w14:textId="77777777" w:rsidR="00F578E8" w:rsidRDefault="009B6937">
      <w:pPr>
        <w:pStyle w:val="Bodytext20"/>
        <w:shd w:val="clear" w:color="auto" w:fill="auto"/>
        <w:spacing w:before="0" w:after="604" w:line="278" w:lineRule="exact"/>
        <w:ind w:left="220" w:right="220" w:firstLine="0"/>
        <w:jc w:val="both"/>
      </w:pPr>
      <w:r>
        <w:t xml:space="preserve">Σεμιναριακοί κύκλοι: σύγκριση του σημασιολογικού εύρους του λεξιλογίου στο </w:t>
      </w:r>
      <w:r>
        <w:rPr>
          <w:rStyle w:val="Bodytext2Italic0"/>
        </w:rPr>
        <w:t>Κατά Ιωάννη</w:t>
      </w:r>
      <w:r>
        <w:t xml:space="preserve"> και στα Συνοπτικά Ευαγγέλια: προς μία αναζήτηση του ύφους μέσω συγκλίσεων και αποκλίσεων.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2491"/>
        <w:gridCol w:w="1776"/>
        <w:gridCol w:w="2290"/>
      </w:tblGrid>
      <w:tr w:rsidR="00F578E8" w14:paraId="7EBB5DAA" w14:textId="77777777">
        <w:trPr>
          <w:trHeight w:hRule="exact" w:val="442"/>
          <w:jc w:val="center"/>
        </w:trPr>
        <w:tc>
          <w:tcPr>
            <w:tcW w:w="3067" w:type="dxa"/>
            <w:tcBorders>
              <w:top w:val="single" w:sz="4" w:space="0" w:color="auto"/>
              <w:left w:val="single" w:sz="4" w:space="0" w:color="auto"/>
            </w:tcBorders>
            <w:shd w:val="clear" w:color="auto" w:fill="FFFFFF"/>
          </w:tcPr>
          <w:p w14:paraId="0EB128D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57" w:type="dxa"/>
            <w:gridSpan w:val="3"/>
            <w:tcBorders>
              <w:top w:val="single" w:sz="4" w:space="0" w:color="auto"/>
              <w:left w:val="single" w:sz="4" w:space="0" w:color="auto"/>
              <w:right w:val="single" w:sz="4" w:space="0" w:color="auto"/>
            </w:tcBorders>
            <w:shd w:val="clear" w:color="auto" w:fill="FFFFFF"/>
          </w:tcPr>
          <w:p w14:paraId="3D79A4FD" w14:textId="77777777" w:rsidR="00F578E8" w:rsidRDefault="009B6937">
            <w:pPr>
              <w:pStyle w:val="Bodytext20"/>
              <w:framePr w:w="9624" w:wrap="notBeside" w:vAnchor="text" w:hAnchor="text" w:xAlign="center" w:y="1"/>
              <w:shd w:val="clear" w:color="auto" w:fill="auto"/>
              <w:spacing w:before="0" w:line="190" w:lineRule="exact"/>
              <w:ind w:left="240" w:firstLine="0"/>
            </w:pPr>
            <w:r>
              <w:rPr>
                <w:rStyle w:val="Bodytext295pt0"/>
              </w:rPr>
              <w:t>[31Ε117] ΕΞΑΜΗΝΟ ΣΠΟΥΔΩΝ ΣΤ'</w:t>
            </w:r>
          </w:p>
        </w:tc>
      </w:tr>
      <w:tr w:rsidR="00F578E8" w14:paraId="04339251" w14:textId="77777777">
        <w:trPr>
          <w:trHeight w:hRule="exact" w:val="437"/>
          <w:jc w:val="center"/>
        </w:trPr>
        <w:tc>
          <w:tcPr>
            <w:tcW w:w="3067" w:type="dxa"/>
            <w:tcBorders>
              <w:top w:val="single" w:sz="4" w:space="0" w:color="auto"/>
              <w:left w:val="single" w:sz="4" w:space="0" w:color="auto"/>
            </w:tcBorders>
            <w:shd w:val="clear" w:color="auto" w:fill="FFFFFF"/>
          </w:tcPr>
          <w:p w14:paraId="7505483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57" w:type="dxa"/>
            <w:gridSpan w:val="3"/>
            <w:tcBorders>
              <w:top w:val="single" w:sz="4" w:space="0" w:color="auto"/>
              <w:left w:val="single" w:sz="4" w:space="0" w:color="auto"/>
              <w:right w:val="single" w:sz="4" w:space="0" w:color="auto"/>
            </w:tcBorders>
            <w:shd w:val="clear" w:color="auto" w:fill="FFFFFF"/>
          </w:tcPr>
          <w:p w14:paraId="66AFE00F" w14:textId="77777777" w:rsidR="00F578E8" w:rsidRDefault="009B6937">
            <w:pPr>
              <w:pStyle w:val="Bodytext20"/>
              <w:framePr w:w="9624" w:wrap="notBeside" w:vAnchor="text" w:hAnchor="text" w:xAlign="center" w:y="1"/>
              <w:shd w:val="clear" w:color="auto" w:fill="auto"/>
              <w:spacing w:before="0" w:line="220" w:lineRule="exact"/>
              <w:ind w:firstLine="0"/>
              <w:jc w:val="both"/>
            </w:pPr>
            <w:r>
              <w:t>Διδακτική του μαθήματος των Θρησκευτικών</w:t>
            </w:r>
          </w:p>
        </w:tc>
      </w:tr>
      <w:tr w:rsidR="00F578E8" w14:paraId="5F7F0DC5" w14:textId="77777777">
        <w:trPr>
          <w:trHeight w:hRule="exact" w:val="701"/>
          <w:jc w:val="center"/>
        </w:trPr>
        <w:tc>
          <w:tcPr>
            <w:tcW w:w="3067" w:type="dxa"/>
            <w:tcBorders>
              <w:top w:val="single" w:sz="4" w:space="0" w:color="auto"/>
              <w:left w:val="single" w:sz="4" w:space="0" w:color="auto"/>
            </w:tcBorders>
            <w:shd w:val="clear" w:color="auto" w:fill="FFFFFF"/>
            <w:vAlign w:val="center"/>
          </w:tcPr>
          <w:p w14:paraId="4980F25C"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ΔΙΔΑΣΚΑΛΙΑ</w:t>
            </w:r>
          </w:p>
        </w:tc>
        <w:tc>
          <w:tcPr>
            <w:tcW w:w="6557" w:type="dxa"/>
            <w:gridSpan w:val="3"/>
            <w:tcBorders>
              <w:top w:val="single" w:sz="4" w:space="0" w:color="auto"/>
              <w:left w:val="single" w:sz="4" w:space="0" w:color="auto"/>
              <w:right w:val="single" w:sz="4" w:space="0" w:color="auto"/>
            </w:tcBorders>
            <w:shd w:val="clear" w:color="auto" w:fill="FFFFFF"/>
          </w:tcPr>
          <w:p w14:paraId="72DE9174" w14:textId="77777777" w:rsidR="00F578E8" w:rsidRDefault="009B6937">
            <w:pPr>
              <w:pStyle w:val="Bodytext20"/>
              <w:framePr w:w="9624" w:wrap="notBeside" w:vAnchor="text" w:hAnchor="text" w:xAlign="center" w:y="1"/>
              <w:shd w:val="clear" w:color="auto" w:fill="auto"/>
              <w:spacing w:before="0" w:line="264" w:lineRule="exact"/>
              <w:ind w:firstLine="0"/>
            </w:pPr>
            <w:r>
              <w:t>Μάριος Κουκουνάρας - Λιάγκης, Επικ. Καθηγητής (Ανάθεση Διδασκαλίας)</w:t>
            </w:r>
          </w:p>
        </w:tc>
      </w:tr>
      <w:tr w:rsidR="00F578E8" w14:paraId="4603EA9A" w14:textId="77777777">
        <w:trPr>
          <w:trHeight w:hRule="exact" w:val="1762"/>
          <w:jc w:val="center"/>
        </w:trPr>
        <w:tc>
          <w:tcPr>
            <w:tcW w:w="5558" w:type="dxa"/>
            <w:gridSpan w:val="2"/>
            <w:tcBorders>
              <w:top w:val="single" w:sz="4" w:space="0" w:color="auto"/>
              <w:left w:val="single" w:sz="4" w:space="0" w:color="auto"/>
            </w:tcBorders>
            <w:shd w:val="clear" w:color="auto" w:fill="FFFFFF"/>
          </w:tcPr>
          <w:p w14:paraId="2840178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DD2A10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w:t>
            </w:r>
            <w:r>
              <w:t xml:space="preserve"> οι </w:t>
            </w:r>
            <w:r>
              <w:rPr>
                <w:rStyle w:val="Bodytext2Italic0"/>
              </w:rPr>
              <w:t>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547787D7"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ΕΒΔΟΜΑΔΙΑΙΕΣ</w:t>
            </w:r>
          </w:p>
          <w:p w14:paraId="08A33334"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ΩΡΕΣ</w:t>
            </w:r>
          </w:p>
          <w:p w14:paraId="77EFFB2C"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ΔΙΔΑΣΚΑΛΙΑΣ</w:t>
            </w:r>
          </w:p>
        </w:tc>
        <w:tc>
          <w:tcPr>
            <w:tcW w:w="2290" w:type="dxa"/>
            <w:tcBorders>
              <w:top w:val="single" w:sz="4" w:space="0" w:color="auto"/>
              <w:left w:val="single" w:sz="4" w:space="0" w:color="auto"/>
              <w:right w:val="single" w:sz="4" w:space="0" w:color="auto"/>
            </w:tcBorders>
            <w:shd w:val="clear" w:color="auto" w:fill="FFFFFF"/>
            <w:vAlign w:val="center"/>
          </w:tcPr>
          <w:p w14:paraId="4C83CA6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6F8E8B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659E8CB" w14:textId="77777777">
        <w:trPr>
          <w:trHeight w:hRule="exact" w:val="437"/>
          <w:jc w:val="center"/>
        </w:trPr>
        <w:tc>
          <w:tcPr>
            <w:tcW w:w="5558" w:type="dxa"/>
            <w:gridSpan w:val="2"/>
            <w:tcBorders>
              <w:top w:val="single" w:sz="4" w:space="0" w:color="auto"/>
              <w:left w:val="single" w:sz="4" w:space="0" w:color="auto"/>
            </w:tcBorders>
            <w:shd w:val="clear" w:color="auto" w:fill="FFFFFF"/>
          </w:tcPr>
          <w:p w14:paraId="1F4BEC31"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3EB0C9E6" w14:textId="77777777" w:rsidR="00F578E8" w:rsidRDefault="009B6937">
            <w:pPr>
              <w:pStyle w:val="Bodytext20"/>
              <w:framePr w:w="9624" w:wrap="notBeside" w:vAnchor="text" w:hAnchor="text" w:xAlign="center" w:y="1"/>
              <w:shd w:val="clear" w:color="auto" w:fill="auto"/>
              <w:spacing w:before="0" w:line="220" w:lineRule="exact"/>
              <w:ind w:left="220" w:firstLine="0"/>
            </w:pPr>
            <w:r>
              <w:t>4</w:t>
            </w:r>
          </w:p>
        </w:tc>
        <w:tc>
          <w:tcPr>
            <w:tcW w:w="2290" w:type="dxa"/>
            <w:tcBorders>
              <w:top w:val="single" w:sz="4" w:space="0" w:color="auto"/>
              <w:left w:val="single" w:sz="4" w:space="0" w:color="auto"/>
              <w:right w:val="single" w:sz="4" w:space="0" w:color="auto"/>
            </w:tcBorders>
            <w:shd w:val="clear" w:color="auto" w:fill="FFFFFF"/>
          </w:tcPr>
          <w:p w14:paraId="1F3E5BF1"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7</w:t>
            </w:r>
          </w:p>
        </w:tc>
      </w:tr>
      <w:tr w:rsidR="00F578E8" w14:paraId="38BE6B00" w14:textId="77777777">
        <w:trPr>
          <w:trHeight w:hRule="exact" w:val="1819"/>
          <w:jc w:val="center"/>
        </w:trPr>
        <w:tc>
          <w:tcPr>
            <w:tcW w:w="3067" w:type="dxa"/>
            <w:tcBorders>
              <w:top w:val="single" w:sz="4" w:space="0" w:color="auto"/>
              <w:left w:val="single" w:sz="4" w:space="0" w:color="auto"/>
            </w:tcBorders>
            <w:shd w:val="clear" w:color="auto" w:fill="FFFFFF"/>
          </w:tcPr>
          <w:p w14:paraId="32448F16"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B32029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899BB77"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57" w:type="dxa"/>
            <w:gridSpan w:val="3"/>
            <w:tcBorders>
              <w:top w:val="single" w:sz="4" w:space="0" w:color="auto"/>
              <w:left w:val="single" w:sz="4" w:space="0" w:color="auto"/>
              <w:right w:val="single" w:sz="4" w:space="0" w:color="auto"/>
            </w:tcBorders>
            <w:shd w:val="clear" w:color="auto" w:fill="FFFFFF"/>
          </w:tcPr>
          <w:p w14:paraId="5CB97395"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Υποχρεωτικό</w:t>
            </w:r>
          </w:p>
          <w:p w14:paraId="5194138A"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r w:rsidR="00F578E8" w14:paraId="66C6806D" w14:textId="77777777">
        <w:trPr>
          <w:trHeight w:hRule="exact" w:val="706"/>
          <w:jc w:val="center"/>
        </w:trPr>
        <w:tc>
          <w:tcPr>
            <w:tcW w:w="3067" w:type="dxa"/>
            <w:tcBorders>
              <w:top w:val="single" w:sz="4" w:space="0" w:color="auto"/>
              <w:left w:val="single" w:sz="4" w:space="0" w:color="auto"/>
            </w:tcBorders>
            <w:shd w:val="clear" w:color="auto" w:fill="FFFFFF"/>
          </w:tcPr>
          <w:p w14:paraId="7C1BBEF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F7A972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57" w:type="dxa"/>
            <w:gridSpan w:val="3"/>
            <w:tcBorders>
              <w:top w:val="single" w:sz="4" w:space="0" w:color="auto"/>
              <w:left w:val="single" w:sz="4" w:space="0" w:color="auto"/>
              <w:right w:val="single" w:sz="4" w:space="0" w:color="auto"/>
            </w:tcBorders>
            <w:shd w:val="clear" w:color="auto" w:fill="FFFFFF"/>
          </w:tcPr>
          <w:p w14:paraId="2D0653B8"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190F51E9" w14:textId="77777777">
        <w:trPr>
          <w:trHeight w:hRule="exact" w:val="701"/>
          <w:jc w:val="center"/>
        </w:trPr>
        <w:tc>
          <w:tcPr>
            <w:tcW w:w="3067" w:type="dxa"/>
            <w:tcBorders>
              <w:top w:val="single" w:sz="4" w:space="0" w:color="auto"/>
              <w:left w:val="single" w:sz="4" w:space="0" w:color="auto"/>
            </w:tcBorders>
            <w:shd w:val="clear" w:color="auto" w:fill="FFFFFF"/>
          </w:tcPr>
          <w:p w14:paraId="6839B37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57" w:type="dxa"/>
            <w:gridSpan w:val="3"/>
            <w:tcBorders>
              <w:top w:val="single" w:sz="4" w:space="0" w:color="auto"/>
              <w:left w:val="single" w:sz="4" w:space="0" w:color="auto"/>
              <w:right w:val="single" w:sz="4" w:space="0" w:color="auto"/>
            </w:tcBorders>
            <w:shd w:val="clear" w:color="auto" w:fill="FFFFFF"/>
          </w:tcPr>
          <w:p w14:paraId="08A76661"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Ελληνική</w:t>
            </w:r>
          </w:p>
        </w:tc>
      </w:tr>
      <w:tr w:rsidR="00F578E8" w14:paraId="2B4BBCB7" w14:textId="77777777">
        <w:trPr>
          <w:trHeight w:hRule="exact" w:val="701"/>
          <w:jc w:val="center"/>
        </w:trPr>
        <w:tc>
          <w:tcPr>
            <w:tcW w:w="3067" w:type="dxa"/>
            <w:tcBorders>
              <w:top w:val="single" w:sz="4" w:space="0" w:color="auto"/>
              <w:left w:val="single" w:sz="4" w:space="0" w:color="auto"/>
            </w:tcBorders>
            <w:shd w:val="clear" w:color="auto" w:fill="FFFFFF"/>
          </w:tcPr>
          <w:p w14:paraId="7BC613B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57" w:type="dxa"/>
            <w:gridSpan w:val="3"/>
            <w:tcBorders>
              <w:top w:val="single" w:sz="4" w:space="0" w:color="auto"/>
              <w:left w:val="single" w:sz="4" w:space="0" w:color="auto"/>
              <w:right w:val="single" w:sz="4" w:space="0" w:color="auto"/>
            </w:tcBorders>
            <w:shd w:val="clear" w:color="auto" w:fill="FFFFFF"/>
          </w:tcPr>
          <w:p w14:paraId="78F0070F"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4973CD0A" w14:textId="77777777">
        <w:trPr>
          <w:trHeight w:hRule="exact" w:val="710"/>
          <w:jc w:val="center"/>
        </w:trPr>
        <w:tc>
          <w:tcPr>
            <w:tcW w:w="3067" w:type="dxa"/>
            <w:tcBorders>
              <w:top w:val="single" w:sz="4" w:space="0" w:color="auto"/>
              <w:left w:val="single" w:sz="4" w:space="0" w:color="auto"/>
              <w:bottom w:val="single" w:sz="4" w:space="0" w:color="auto"/>
            </w:tcBorders>
            <w:shd w:val="clear" w:color="auto" w:fill="FFFFFF"/>
          </w:tcPr>
          <w:p w14:paraId="1393927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57" w:type="dxa"/>
            <w:gridSpan w:val="3"/>
            <w:tcBorders>
              <w:top w:val="single" w:sz="4" w:space="0" w:color="auto"/>
              <w:left w:val="single" w:sz="4" w:space="0" w:color="auto"/>
              <w:bottom w:val="single" w:sz="4" w:space="0" w:color="auto"/>
              <w:right w:val="single" w:sz="4" w:space="0" w:color="auto"/>
            </w:tcBorders>
            <w:shd w:val="clear" w:color="auto" w:fill="FFFFFF"/>
          </w:tcPr>
          <w:p w14:paraId="1F66E534" w14:textId="77777777" w:rsidR="00F578E8" w:rsidRDefault="00F578E8">
            <w:pPr>
              <w:framePr w:w="9624" w:wrap="notBeside" w:vAnchor="text" w:hAnchor="text" w:xAlign="center" w:y="1"/>
              <w:rPr>
                <w:sz w:val="10"/>
                <w:szCs w:val="10"/>
              </w:rPr>
            </w:pPr>
          </w:p>
        </w:tc>
      </w:tr>
    </w:tbl>
    <w:p w14:paraId="7A8DC79B"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C2F7062" w14:textId="77777777" w:rsidR="00F578E8" w:rsidRDefault="00F578E8">
      <w:pPr>
        <w:framePr w:w="9624" w:wrap="notBeside" w:vAnchor="text" w:hAnchor="text" w:xAlign="center" w:y="1"/>
        <w:rPr>
          <w:sz w:val="2"/>
          <w:szCs w:val="2"/>
        </w:rPr>
      </w:pPr>
    </w:p>
    <w:p w14:paraId="32F728CF" w14:textId="77777777" w:rsidR="00F578E8" w:rsidRDefault="00F578E8">
      <w:pPr>
        <w:rPr>
          <w:sz w:val="2"/>
          <w:szCs w:val="2"/>
        </w:rPr>
      </w:pPr>
    </w:p>
    <w:p w14:paraId="4EE5526F" w14:textId="77777777" w:rsidR="00F578E8" w:rsidRDefault="009B6937">
      <w:pPr>
        <w:pStyle w:val="Bodytext20"/>
        <w:shd w:val="clear" w:color="auto" w:fill="auto"/>
        <w:spacing w:before="0" w:after="345" w:line="245" w:lineRule="exact"/>
        <w:ind w:left="220" w:right="240" w:firstLine="720"/>
        <w:jc w:val="both"/>
      </w:pPr>
      <w:r>
        <w:t xml:space="preserve">Σκοπός του μαθήματος είναι να έρθουν οι φοιτητές και οι φοιτήτριες σε επαφή με το μάθημα των Θρησκευτικών, όπως αυτό διδάσκεται στη Δευτεροβάθμια Εκπαίδευση. Ειδικότερα, επιδιώκεται να αντιληφθούν το ιδεολογικό, παιδαγωγικό και επιστημολογικό του πλαίσιο, να γνωρίσουν τις παραμέτρους που διαμορφώνουν στους σκοπούς, το περιεχόμενο και τις μεθόδους διδασκαλίας καθώς και να εξοικειωθούν με τη σύγχρονη διδακτική μεθοδολογία της θρησκευτικής αγωγής όπως αυτή </w:t>
      </w:r>
      <w:r>
        <w:lastRenderedPageBreak/>
        <w:t>εφαρμόζεται στην ελληνική εκπαιδευτική πραγματικότητα. Παρουσιάζονται και αναλύονται οι γενικές αρχές της Διδακτικής και οι θεωρίες μάθησης και αγωγής σε συνδυασμό με τους ψυχοπαιδαγωγικούς και τους κοινωνιοπολιτιστικούς παράγοντες που επηρεάζουν τη διδακτική πράξη στη θρησκευτική εκπαίδευση. Τα Αναλυτικά Προγράμματα (διδακτικοί σκοποί, μαθησιακοί στόχοι και γνωστικό αντικείμενο) και οι προσεγγίσεις της διδακτικής μεθοδολογίας του μαθήματος των θρησκευτικών (μέσα οργάνωσης, τεχνικές διεξαγωγής και αξιολόγησης της διδακτικής πράξης) μελετώνται ως περιπτώσεις πρακτικής εφαρμογής των παραπάνω παιδαγωγικών αρχών στη Θρησκευτική Εκπαίδευση.</w:t>
      </w:r>
    </w:p>
    <w:p w14:paraId="4E983FDE" w14:textId="77777777" w:rsidR="00F578E8" w:rsidRDefault="009B6937">
      <w:pPr>
        <w:pStyle w:val="Bodytext20"/>
        <w:shd w:val="clear" w:color="auto" w:fill="auto"/>
        <w:spacing w:before="0" w:after="255" w:line="264" w:lineRule="exact"/>
        <w:ind w:left="220" w:firstLine="360"/>
      </w:pPr>
      <w:r>
        <w:t xml:space="preserve">Με την επιτυχή παρακολούθηση και ολοκλήρωση του μαθήματος </w:t>
      </w:r>
      <w:r>
        <w:rPr>
          <w:rStyle w:val="Bodytext2Calibri"/>
        </w:rPr>
        <w:t>ol</w:t>
      </w:r>
      <w:r w:rsidRPr="009B6937">
        <w:rPr>
          <w:rStyle w:val="Bodytext2Calibri"/>
          <w:lang w:val="el-GR"/>
        </w:rPr>
        <w:t xml:space="preserve"> </w:t>
      </w:r>
      <w:r>
        <w:t xml:space="preserve">φοιτητές ή </w:t>
      </w:r>
      <w:r>
        <w:rPr>
          <w:rStyle w:val="Bodytext2Calibri"/>
        </w:rPr>
        <w:t>ol</w:t>
      </w:r>
      <w:r w:rsidRPr="009B6937">
        <w:rPr>
          <w:rStyle w:val="Bodytext2Calibri"/>
          <w:lang w:val="el-GR"/>
        </w:rPr>
        <w:t xml:space="preserve"> </w:t>
      </w:r>
      <w:r>
        <w:t>φοιτήτριες θα είναι σε θέση:</w:t>
      </w:r>
    </w:p>
    <w:p w14:paraId="41D715CB" w14:textId="77777777" w:rsidR="00F578E8" w:rsidRDefault="009B6937">
      <w:pPr>
        <w:pStyle w:val="Bodytext20"/>
        <w:numPr>
          <w:ilvl w:val="0"/>
          <w:numId w:val="22"/>
        </w:numPr>
        <w:shd w:val="clear" w:color="auto" w:fill="auto"/>
        <w:tabs>
          <w:tab w:val="left" w:pos="945"/>
        </w:tabs>
        <w:spacing w:before="0" w:line="245" w:lineRule="exact"/>
        <w:ind w:left="940" w:right="240"/>
        <w:jc w:val="both"/>
      </w:pPr>
      <w:r>
        <w:t>Να αναγνωρίζουν τις γενικές αρχές που διέπουν το φαινόμενο και τις διαδικασίας μάθησης και ειδικότερα τα ζητήματα στο χώρο της Διδακτικής του Μαθήματος των Θρησκευτικών</w:t>
      </w:r>
    </w:p>
    <w:p w14:paraId="736BE708" w14:textId="77777777" w:rsidR="00F578E8" w:rsidRDefault="009B6937">
      <w:pPr>
        <w:pStyle w:val="Bodytext20"/>
        <w:numPr>
          <w:ilvl w:val="0"/>
          <w:numId w:val="22"/>
        </w:numPr>
        <w:shd w:val="clear" w:color="auto" w:fill="auto"/>
        <w:spacing w:before="0" w:line="245" w:lineRule="exact"/>
        <w:ind w:left="940"/>
        <w:jc w:val="both"/>
      </w:pPr>
      <w:r>
        <w:t xml:space="preserve"> Να είναι ενημερωμένοι/ες για σύγχρονα ερευνητικά ζητήματα στο πεδίο αυτό.</w:t>
      </w:r>
    </w:p>
    <w:p w14:paraId="0D8B1964" w14:textId="77777777" w:rsidR="00F578E8" w:rsidRDefault="009B6937">
      <w:pPr>
        <w:pStyle w:val="Bodytext20"/>
        <w:numPr>
          <w:ilvl w:val="0"/>
          <w:numId w:val="22"/>
        </w:numPr>
        <w:shd w:val="clear" w:color="auto" w:fill="auto"/>
        <w:tabs>
          <w:tab w:val="left" w:pos="945"/>
        </w:tabs>
        <w:spacing w:before="0" w:line="245" w:lineRule="exact"/>
        <w:ind w:left="940"/>
      </w:pPr>
      <w:r>
        <w:t>Να αναγνωρίζουν το φαινόμενο και τα χαρακτηριστικά της διδασκαλίας, τη σχέση της με τη μάθηση και ιδιαίτερα με θρησκευτική αγωγή.</w:t>
      </w:r>
    </w:p>
    <w:p w14:paraId="2C59D1FE" w14:textId="77777777" w:rsidR="00F578E8" w:rsidRDefault="009B6937">
      <w:pPr>
        <w:pStyle w:val="Bodytext20"/>
        <w:numPr>
          <w:ilvl w:val="0"/>
          <w:numId w:val="22"/>
        </w:numPr>
        <w:shd w:val="clear" w:color="auto" w:fill="auto"/>
        <w:tabs>
          <w:tab w:val="left" w:pos="945"/>
        </w:tabs>
        <w:spacing w:before="0" w:line="245" w:lineRule="exact"/>
        <w:ind w:left="940"/>
      </w:pPr>
      <w:r>
        <w:t>Να κατανοούν τις προϋποθέσεις να εμπλουτίζουν τις δικές τους παραδοχές για το φαινόμενο και τις διαδικασίες της μάθησης.</w:t>
      </w:r>
    </w:p>
    <w:p w14:paraId="0CD9CDC0" w14:textId="77777777" w:rsidR="00F578E8" w:rsidRDefault="009B6937">
      <w:pPr>
        <w:pStyle w:val="Bodytext20"/>
        <w:numPr>
          <w:ilvl w:val="0"/>
          <w:numId w:val="22"/>
        </w:numPr>
        <w:shd w:val="clear" w:color="auto" w:fill="auto"/>
        <w:spacing w:before="0" w:line="245" w:lineRule="exact"/>
        <w:ind w:left="940"/>
      </w:pPr>
      <w:r>
        <w:t xml:space="preserve"> Να μελετούν επιστημονικής και επιστημολογικής φύσης ζητήματα σχετικά με τη διδακτική του μαθήματος των Θρησκευτικών.</w:t>
      </w:r>
    </w:p>
    <w:p w14:paraId="1AB6F560" w14:textId="77777777" w:rsidR="00F578E8" w:rsidRDefault="009B6937">
      <w:pPr>
        <w:pStyle w:val="Bodytext20"/>
        <w:numPr>
          <w:ilvl w:val="0"/>
          <w:numId w:val="22"/>
        </w:numPr>
        <w:shd w:val="clear" w:color="auto" w:fill="auto"/>
        <w:tabs>
          <w:tab w:val="left" w:pos="945"/>
        </w:tabs>
        <w:spacing w:before="0" w:line="245" w:lineRule="exact"/>
        <w:ind w:left="940" w:right="240"/>
        <w:jc w:val="both"/>
      </w:pPr>
      <w:r>
        <w:t>Να αναλύουν, να συγκρίνουν και να αξιολογούν σχέδια διδασκαλίας και τεχνικές αξιολόγησης της, όπως αυτά εμπεριέχονται στα Αναλυτικά Προγράμματα του μαθήματος των Θρησκευτικών.</w:t>
      </w:r>
    </w:p>
    <w:p w14:paraId="77F0274F" w14:textId="77777777" w:rsidR="00F578E8" w:rsidRDefault="009B6937">
      <w:pPr>
        <w:pStyle w:val="Bodytext20"/>
        <w:numPr>
          <w:ilvl w:val="0"/>
          <w:numId w:val="22"/>
        </w:numPr>
        <w:shd w:val="clear" w:color="auto" w:fill="auto"/>
        <w:spacing w:before="0" w:after="284" w:line="245" w:lineRule="exact"/>
        <w:ind w:left="940" w:right="240"/>
        <w:jc w:val="both"/>
      </w:pPr>
      <w:r>
        <w:t xml:space="preserve"> Να δημιουργούν μια ερευνητική στάση που να τους/τις «ακολουθεί» σ’ όλη την επαγγελματική τους πορεία ως εκπαιδευτικοί.</w:t>
      </w:r>
    </w:p>
    <w:p w14:paraId="5320EDD2" w14:textId="77777777" w:rsidR="00F578E8" w:rsidRDefault="009B6937">
      <w:pPr>
        <w:pStyle w:val="Heading30"/>
        <w:keepNext/>
        <w:keepLines/>
        <w:shd w:val="clear" w:color="auto" w:fill="auto"/>
        <w:spacing w:before="0" w:after="269" w:line="190" w:lineRule="exact"/>
        <w:ind w:left="220"/>
        <w:jc w:val="both"/>
      </w:pPr>
      <w:bookmarkStart w:id="91" w:name="bookmark89"/>
      <w:r>
        <w:t>ΠΕΡΙΕΧΟΜΕΝΟ ΜΑΘΗΜΑΤΟΣ</w:t>
      </w:r>
      <w:bookmarkEnd w:id="91"/>
    </w:p>
    <w:p w14:paraId="31506F53" w14:textId="77777777" w:rsidR="00F578E8" w:rsidRDefault="009B6937">
      <w:pPr>
        <w:pStyle w:val="Bodytext20"/>
        <w:shd w:val="clear" w:color="auto" w:fill="auto"/>
        <w:spacing w:before="0" w:after="1087" w:line="264" w:lineRule="exact"/>
        <w:ind w:left="220" w:right="240" w:firstLine="0"/>
        <w:jc w:val="both"/>
      </w:pPr>
      <w:r>
        <w:t>1) Ιστορική επισκόπηση της θέσης του μαθήματος των Θρησκευτικών στα αναλυτικά προγράμματα της σχολικής εκπαίδευσης. 2) Οι σκοποί του μαθήματος των Θρησκευτικών στην Πρωτοβάθμια και Δευτεροβάθμια εκπαίδευση. 3) Σύγχρονες παιδαγωγικές θεωρίες, μέθοδοι διδασκαλίας και το μάθημα των Θρησκευτικών. 4) Δομή και περιεχόμενο των εν χρήσει Αναλυτικών Προγραμμάτων Σπουδών και των διδακτικών εγχειριδίων του μαθήματος των Θρησκευτικών Γυμνασίου και Λυκείου. 5) Ανάλυση εννοιών, όπως: αφήγηση, σύμβολο, δόγμα, τελετουργία, παραβολή, θαύμα κ.λπ. σε σχέση με τη θρησκευτική και την παιδαγωγική τους σημασία καιλεπτουργία 6) Κατήχηση, κήρυγμα καιχρκτυιανική αγωγή. 7) Οικογενειακή αγωγή κατά τους Πατέρες της Εκκλησίας. 8) Θρησκευτικός πλουραλισμός, οικολογική κρίση, ανθρώπινα δικαιώματα και σχολική θρησκευτική αγωγή.</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098E6B36" w14:textId="77777777">
        <w:trPr>
          <w:trHeight w:hRule="exact" w:val="446"/>
          <w:jc w:val="center"/>
        </w:trPr>
        <w:tc>
          <w:tcPr>
            <w:tcW w:w="3130" w:type="dxa"/>
            <w:tcBorders>
              <w:top w:val="single" w:sz="4" w:space="0" w:color="auto"/>
              <w:left w:val="single" w:sz="4" w:space="0" w:color="auto"/>
            </w:tcBorders>
            <w:shd w:val="clear" w:color="auto" w:fill="FFFFFF"/>
          </w:tcPr>
          <w:p w14:paraId="75CB9B6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1F1630A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311010</w:t>
            </w:r>
          </w:p>
        </w:tc>
        <w:tc>
          <w:tcPr>
            <w:tcW w:w="2683" w:type="dxa"/>
            <w:tcBorders>
              <w:top w:val="single" w:sz="4" w:space="0" w:color="auto"/>
              <w:left w:val="single" w:sz="4" w:space="0" w:color="auto"/>
            </w:tcBorders>
            <w:shd w:val="clear" w:color="auto" w:fill="FFFFFF"/>
          </w:tcPr>
          <w:p w14:paraId="3155A6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3DE8082D"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6°</w:t>
            </w:r>
          </w:p>
        </w:tc>
      </w:tr>
      <w:tr w:rsidR="00F578E8" w14:paraId="263383C4" w14:textId="77777777">
        <w:trPr>
          <w:trHeight w:hRule="exact" w:val="432"/>
          <w:jc w:val="center"/>
        </w:trPr>
        <w:tc>
          <w:tcPr>
            <w:tcW w:w="3130" w:type="dxa"/>
            <w:tcBorders>
              <w:top w:val="single" w:sz="4" w:space="0" w:color="auto"/>
              <w:left w:val="single" w:sz="4" w:space="0" w:color="auto"/>
            </w:tcBorders>
            <w:shd w:val="clear" w:color="auto" w:fill="FFFFFF"/>
          </w:tcPr>
          <w:p w14:paraId="37B3A75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226D12E" w14:textId="77777777" w:rsidR="00F578E8" w:rsidRDefault="009B6937">
            <w:pPr>
              <w:pStyle w:val="Bodytext20"/>
              <w:framePr w:w="9624" w:wrap="notBeside" w:vAnchor="text" w:hAnchor="text" w:xAlign="center" w:y="1"/>
              <w:shd w:val="clear" w:color="auto" w:fill="auto"/>
              <w:spacing w:before="0" w:line="220" w:lineRule="exact"/>
              <w:ind w:firstLine="0"/>
            </w:pPr>
            <w:r>
              <w:t>ΙΣΤΟΡΙΑ ΤΩΝ ΘΡΗΣΚΕΙΩΝ - ΙΝΔΟΥΙΣΜΟΣ</w:t>
            </w:r>
          </w:p>
        </w:tc>
      </w:tr>
      <w:tr w:rsidR="00F578E8" w14:paraId="2094D9FC"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2152B69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D32CAA3" w14:textId="77777777" w:rsidR="00F578E8" w:rsidRDefault="009B6937">
            <w:pPr>
              <w:pStyle w:val="Bodytext20"/>
              <w:framePr w:w="9624" w:wrap="notBeside" w:vAnchor="text" w:hAnchor="text" w:xAlign="center" w:y="1"/>
              <w:shd w:val="clear" w:color="auto" w:fill="auto"/>
              <w:spacing w:before="0" w:line="220" w:lineRule="exact"/>
              <w:ind w:firstLine="0"/>
            </w:pPr>
            <w:r>
              <w:t>Στέλιος Λ. Παπαλεξανδρόπουλος, Καθηγητής</w:t>
            </w:r>
          </w:p>
        </w:tc>
      </w:tr>
    </w:tbl>
    <w:p w14:paraId="097B5B50" w14:textId="77777777" w:rsidR="00F578E8" w:rsidRDefault="00F578E8">
      <w:pPr>
        <w:framePr w:w="9624" w:wrap="notBeside" w:vAnchor="text" w:hAnchor="text" w:xAlign="center" w:y="1"/>
        <w:rPr>
          <w:sz w:val="2"/>
          <w:szCs w:val="2"/>
        </w:rPr>
      </w:pPr>
    </w:p>
    <w:p w14:paraId="5C6AB978" w14:textId="77777777" w:rsidR="00F578E8" w:rsidRDefault="00F578E8">
      <w:pPr>
        <w:rPr>
          <w:sz w:val="2"/>
          <w:szCs w:val="2"/>
        </w:rPr>
      </w:pPr>
    </w:p>
    <w:p w14:paraId="055A0D49" w14:textId="77777777" w:rsidR="00F578E8" w:rsidRDefault="00F578E8">
      <w:pPr>
        <w:rPr>
          <w:sz w:val="2"/>
          <w:szCs w:val="2"/>
        </w:rPr>
        <w:sectPr w:rsidR="00F578E8">
          <w:type w:val="continuous"/>
          <w:pgSz w:w="12147" w:h="17175"/>
          <w:pgMar w:top="1186" w:right="1204" w:bottom="1498"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73DCF87E"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6ABC511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ΑΥΤΟΤΕΛΕΙΣ ΔΙΔΑΚΤΙΚΕΣ ΔΡΑΣΤΗΡΙΟΤΗΤΕΣ</w:t>
            </w:r>
          </w:p>
          <w:p w14:paraId="557F68DF"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13E70F7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249745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701103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ED7C2F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65EF4A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312CDB0"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F35F8B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492DFD7"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21A21BD7"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1ADAC23E" w14:textId="77777777">
        <w:trPr>
          <w:trHeight w:hRule="exact" w:val="1819"/>
          <w:jc w:val="center"/>
        </w:trPr>
        <w:tc>
          <w:tcPr>
            <w:tcW w:w="3130" w:type="dxa"/>
            <w:tcBorders>
              <w:top w:val="single" w:sz="4" w:space="0" w:color="auto"/>
              <w:left w:val="single" w:sz="4" w:space="0" w:color="auto"/>
            </w:tcBorders>
            <w:shd w:val="clear" w:color="auto" w:fill="FFFFFF"/>
          </w:tcPr>
          <w:p w14:paraId="6369B6D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699786FB"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75222C36"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3B071C70"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13654367" w14:textId="77777777">
        <w:trPr>
          <w:trHeight w:hRule="exact" w:val="701"/>
          <w:jc w:val="center"/>
        </w:trPr>
        <w:tc>
          <w:tcPr>
            <w:tcW w:w="3130" w:type="dxa"/>
            <w:tcBorders>
              <w:top w:val="single" w:sz="4" w:space="0" w:color="auto"/>
              <w:left w:val="single" w:sz="4" w:space="0" w:color="auto"/>
            </w:tcBorders>
            <w:shd w:val="clear" w:color="auto" w:fill="FFFFFF"/>
          </w:tcPr>
          <w:p w14:paraId="555A77E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AB789C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3E2E5AFC" w14:textId="77777777" w:rsidR="00F578E8" w:rsidRDefault="00F578E8">
            <w:pPr>
              <w:framePr w:w="9624" w:wrap="notBeside" w:vAnchor="text" w:hAnchor="text" w:xAlign="center" w:y="1"/>
              <w:rPr>
                <w:sz w:val="10"/>
                <w:szCs w:val="10"/>
              </w:rPr>
            </w:pPr>
          </w:p>
        </w:tc>
      </w:tr>
      <w:tr w:rsidR="00F578E8" w14:paraId="60140017" w14:textId="77777777">
        <w:trPr>
          <w:trHeight w:hRule="exact" w:val="696"/>
          <w:jc w:val="center"/>
        </w:trPr>
        <w:tc>
          <w:tcPr>
            <w:tcW w:w="3130" w:type="dxa"/>
            <w:tcBorders>
              <w:top w:val="single" w:sz="4" w:space="0" w:color="auto"/>
              <w:left w:val="single" w:sz="4" w:space="0" w:color="auto"/>
            </w:tcBorders>
            <w:shd w:val="clear" w:color="auto" w:fill="FFFFFF"/>
          </w:tcPr>
          <w:p w14:paraId="2ED76F5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9D6CA1A"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6AF205A" w14:textId="77777777">
        <w:trPr>
          <w:trHeight w:hRule="exact" w:val="706"/>
          <w:jc w:val="center"/>
        </w:trPr>
        <w:tc>
          <w:tcPr>
            <w:tcW w:w="3130" w:type="dxa"/>
            <w:tcBorders>
              <w:top w:val="single" w:sz="4" w:space="0" w:color="auto"/>
              <w:left w:val="single" w:sz="4" w:space="0" w:color="auto"/>
            </w:tcBorders>
            <w:shd w:val="clear" w:color="auto" w:fill="FFFFFF"/>
          </w:tcPr>
          <w:p w14:paraId="7A54587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10D356A1" w14:textId="77777777" w:rsidR="00F578E8" w:rsidRDefault="00F578E8">
            <w:pPr>
              <w:framePr w:w="9624" w:wrap="notBeside" w:vAnchor="text" w:hAnchor="text" w:xAlign="center" w:y="1"/>
              <w:rPr>
                <w:sz w:val="10"/>
                <w:szCs w:val="10"/>
              </w:rPr>
            </w:pPr>
          </w:p>
        </w:tc>
      </w:tr>
      <w:tr w:rsidR="00F578E8" w14:paraId="6972B45A"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778E99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4A56DD0" w14:textId="77777777" w:rsidR="00F578E8" w:rsidRDefault="00F578E8">
            <w:pPr>
              <w:framePr w:w="9624" w:wrap="notBeside" w:vAnchor="text" w:hAnchor="text" w:xAlign="center" w:y="1"/>
              <w:rPr>
                <w:sz w:val="10"/>
                <w:szCs w:val="10"/>
              </w:rPr>
            </w:pPr>
          </w:p>
        </w:tc>
      </w:tr>
    </w:tbl>
    <w:p w14:paraId="707DE13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83528B6" w14:textId="77777777" w:rsidR="00F578E8" w:rsidRDefault="00F578E8">
      <w:pPr>
        <w:framePr w:w="9624" w:wrap="notBeside" w:vAnchor="text" w:hAnchor="text" w:xAlign="center" w:y="1"/>
        <w:rPr>
          <w:sz w:val="2"/>
          <w:szCs w:val="2"/>
        </w:rPr>
      </w:pPr>
    </w:p>
    <w:p w14:paraId="1A67972D" w14:textId="77777777" w:rsidR="00F578E8" w:rsidRDefault="00F578E8">
      <w:pPr>
        <w:rPr>
          <w:sz w:val="2"/>
          <w:szCs w:val="2"/>
        </w:rPr>
      </w:pPr>
    </w:p>
    <w:p w14:paraId="131F50A6" w14:textId="77777777" w:rsidR="00F578E8" w:rsidRDefault="009B6937">
      <w:pPr>
        <w:pStyle w:val="Bodytext20"/>
        <w:shd w:val="clear" w:color="auto" w:fill="auto"/>
        <w:spacing w:before="203" w:after="264" w:line="250" w:lineRule="exact"/>
        <w:ind w:left="220" w:firstLine="720"/>
      </w:pPr>
      <w:r>
        <w:t>Το μάθημα αποτελεί το βασικό εισαγωγικό μάθημα στο σύμπλεγμα των θρησκειών που αποτελεί τον Ινδουισμό.</w:t>
      </w:r>
    </w:p>
    <w:p w14:paraId="3365A5BB" w14:textId="77777777" w:rsidR="00F578E8" w:rsidRDefault="009B6937">
      <w:pPr>
        <w:pStyle w:val="Bodytext20"/>
        <w:shd w:val="clear" w:color="auto" w:fill="auto"/>
        <w:spacing w:before="0" w:after="223" w:line="220" w:lineRule="exact"/>
        <w:ind w:left="220" w:firstLine="720"/>
      </w:pPr>
      <w:r>
        <w:t>Με την επιτυχή ολοκλήρωση του μαθήματος ο φοιτητής / τρία θα είναι σε θέση να:</w:t>
      </w:r>
    </w:p>
    <w:p w14:paraId="5D93BDF7" w14:textId="77777777" w:rsidR="00F578E8" w:rsidRDefault="009B6937">
      <w:pPr>
        <w:pStyle w:val="Bodytext20"/>
        <w:shd w:val="clear" w:color="auto" w:fill="auto"/>
        <w:spacing w:before="0" w:line="245" w:lineRule="exact"/>
        <w:ind w:left="220" w:firstLine="0"/>
      </w:pPr>
      <w:r>
        <w:t>-Γνωρίζει την ιστορία του Ινδουισμού. Να είναι σε θέση να την εντάσσει μέσα στη γενικότερη ιστορία της Ινδίας.</w:t>
      </w:r>
    </w:p>
    <w:p w14:paraId="07EB8E11" w14:textId="77777777" w:rsidR="00F578E8" w:rsidRDefault="009B6937">
      <w:pPr>
        <w:pStyle w:val="Bodytext20"/>
        <w:shd w:val="clear" w:color="auto" w:fill="auto"/>
        <w:spacing w:before="0" w:line="245" w:lineRule="exact"/>
        <w:ind w:left="220" w:firstLine="0"/>
      </w:pPr>
      <w:r>
        <w:t>-Γνωρίζειτη σημερινή κατάσταση της έρευναςγύρω από τον Ινδουισμό.</w:t>
      </w:r>
    </w:p>
    <w:p w14:paraId="72B5D3C7" w14:textId="77777777" w:rsidR="00F578E8" w:rsidRDefault="009B6937">
      <w:pPr>
        <w:pStyle w:val="Bodytext20"/>
        <w:shd w:val="clear" w:color="auto" w:fill="auto"/>
        <w:spacing w:before="0" w:line="245" w:lineRule="exact"/>
        <w:ind w:left="220" w:firstLine="0"/>
      </w:pPr>
      <w:r>
        <w:t>-Γνωρίζει τις διάφορες φάσεις της ιστορίας του Ινδουισμού και ποιες εξελίξεις περιλαμβάνουν αυτές. -Γνωρίζειτις θρησκείες που αποτελούν τον Ινδουισμό, κυρίως τον Βισνουϊσμό, Σιβαϊσμό, Σακτισμό και τη Βεδάντα, την ιστορία τους, τις πηγές τους, τη λατρεία τους, τα χρησιμοποιούμενα στη λατρεία αντικείμενα, τις εικαστικές παραστάσεις των θεών τους κ.λπ., τις ασκητικές τεχνικές τους (γιόγκα), τα χαρακτηριστικά και τις ιδιομορφίες τους.</w:t>
      </w:r>
    </w:p>
    <w:p w14:paraId="448A5C93" w14:textId="77777777" w:rsidR="00F578E8" w:rsidRDefault="009B6937">
      <w:pPr>
        <w:pStyle w:val="Bodytext20"/>
        <w:shd w:val="clear" w:color="auto" w:fill="auto"/>
        <w:spacing w:before="0" w:line="245" w:lineRule="exact"/>
        <w:ind w:left="220" w:firstLine="0"/>
      </w:pPr>
      <w:r>
        <w:t>-Γνωρίζειτη σημερινή κατάσταση του Ινδουισμού.</w:t>
      </w:r>
    </w:p>
    <w:p w14:paraId="0B0E40CF" w14:textId="77777777" w:rsidR="00F578E8" w:rsidRDefault="009B6937">
      <w:pPr>
        <w:pStyle w:val="Bodytext20"/>
        <w:shd w:val="clear" w:color="auto" w:fill="auto"/>
        <w:spacing w:before="0" w:after="284" w:line="245" w:lineRule="exact"/>
        <w:ind w:left="220" w:firstLine="0"/>
      </w:pPr>
      <w:r>
        <w:t>- Γνωρίζει στοιχεία σχετικά με την εξάπλωση του Ινδουισμού στη Δύση.</w:t>
      </w:r>
    </w:p>
    <w:p w14:paraId="3CD8EAAA" w14:textId="77777777" w:rsidR="00F578E8" w:rsidRDefault="009B6937">
      <w:pPr>
        <w:pStyle w:val="Heading30"/>
        <w:keepNext/>
        <w:keepLines/>
        <w:shd w:val="clear" w:color="auto" w:fill="auto"/>
        <w:spacing w:before="0" w:after="184" w:line="190" w:lineRule="exact"/>
        <w:ind w:left="220"/>
      </w:pPr>
      <w:bookmarkStart w:id="92" w:name="bookmark90"/>
      <w:r>
        <w:t>ΠΕΡΙΕΧΟΜΕΝΟ ΜΑΘΗΜΑΤΟΣ</w:t>
      </w:r>
      <w:bookmarkEnd w:id="92"/>
    </w:p>
    <w:p w14:paraId="68AF4EB4" w14:textId="77777777" w:rsidR="00F578E8" w:rsidRDefault="009B6937">
      <w:pPr>
        <w:pStyle w:val="Bodytext20"/>
        <w:shd w:val="clear" w:color="auto" w:fill="auto"/>
        <w:spacing w:before="0" w:after="218" w:line="220" w:lineRule="exact"/>
        <w:ind w:left="340" w:firstLine="0"/>
      </w:pPr>
      <w:r>
        <w:t>Ιστορία της Ινδίας</w:t>
      </w:r>
    </w:p>
    <w:p w14:paraId="286B2C27" w14:textId="77777777" w:rsidR="00F578E8" w:rsidRDefault="009B6937">
      <w:pPr>
        <w:pStyle w:val="Bodytext20"/>
        <w:shd w:val="clear" w:color="auto" w:fill="auto"/>
        <w:spacing w:before="0" w:after="240" w:line="245" w:lineRule="exact"/>
        <w:ind w:left="340" w:firstLine="0"/>
      </w:pPr>
      <w:r>
        <w:t>Εφόσον η ιστορία του Ινδουισμού αποτελεί μέρος της ιστορίας της Ινδίας, αρχικά δίνεται μια περιγραφή αυτής, της γενικής ιστορίας.</w:t>
      </w:r>
    </w:p>
    <w:p w14:paraId="3289A910" w14:textId="77777777" w:rsidR="00F578E8" w:rsidRDefault="009B6937">
      <w:pPr>
        <w:pStyle w:val="Bodytext20"/>
        <w:shd w:val="clear" w:color="auto" w:fill="auto"/>
        <w:spacing w:before="0" w:line="245" w:lineRule="exact"/>
        <w:ind w:left="340" w:firstLine="0"/>
      </w:pPr>
      <w:r>
        <w:t>Ανασκόπηση των κύριων γραμμών της σύγχρονης έρευνας του Ινδουισμού.</w:t>
      </w:r>
    </w:p>
    <w:p w14:paraId="66279CEF" w14:textId="77777777" w:rsidR="00F578E8" w:rsidRDefault="009B6937">
      <w:pPr>
        <w:pStyle w:val="Bodytext20"/>
        <w:shd w:val="clear" w:color="auto" w:fill="auto"/>
        <w:spacing w:before="0" w:after="260" w:line="245" w:lineRule="exact"/>
        <w:ind w:left="340" w:firstLine="0"/>
      </w:pPr>
      <w:r>
        <w:t>Η αναθεώρηση του Ινδουισμού. Η μετα-αποικιοκρατική θεωρία. Ένας Ινδουισμός η πολλοί. Τόποι και αριθμοί</w:t>
      </w:r>
    </w:p>
    <w:p w14:paraId="18BC59AA" w14:textId="77777777" w:rsidR="00F578E8" w:rsidRDefault="009B6937">
      <w:pPr>
        <w:pStyle w:val="Bodytext20"/>
        <w:shd w:val="clear" w:color="auto" w:fill="auto"/>
        <w:spacing w:before="0" w:after="3" w:line="220" w:lineRule="exact"/>
        <w:ind w:left="340" w:firstLine="0"/>
      </w:pPr>
      <w:r>
        <w:t>0 πολιτισμός της κοιλάδας του Ινδού.</w:t>
      </w:r>
    </w:p>
    <w:p w14:paraId="0CC88443" w14:textId="77777777" w:rsidR="00F578E8" w:rsidRDefault="009B6937">
      <w:pPr>
        <w:pStyle w:val="Bodytext20"/>
        <w:shd w:val="clear" w:color="auto" w:fill="auto"/>
        <w:spacing w:before="0" w:line="220" w:lineRule="exact"/>
        <w:ind w:left="340" w:firstLine="0"/>
      </w:pPr>
      <w:r>
        <w:t>Εξέταση του πολιτισμού και των κύριων θεωριών σχετικά με το ποια μπορεί να υπήρξε η θρησκεία</w:t>
      </w:r>
    </w:p>
    <w:p w14:paraId="0386A5FB" w14:textId="77777777" w:rsidR="00F578E8" w:rsidRDefault="009B6937">
      <w:pPr>
        <w:pStyle w:val="Bodytext20"/>
        <w:shd w:val="clear" w:color="auto" w:fill="auto"/>
        <w:spacing w:before="0" w:after="158" w:line="220" w:lineRule="exact"/>
        <w:ind w:left="340" w:firstLine="0"/>
        <w:jc w:val="both"/>
      </w:pPr>
      <w:r>
        <w:t>αυτού του πολιτισμού (θρησκείαγονιμότητος). Πιθανές επιβιώσεις στον μετέπειτα Ινδουισμό.</w:t>
      </w:r>
    </w:p>
    <w:p w14:paraId="5F9A4508" w14:textId="77777777" w:rsidR="00F578E8" w:rsidRDefault="009B6937">
      <w:pPr>
        <w:pStyle w:val="Bodytext20"/>
        <w:shd w:val="clear" w:color="auto" w:fill="auto"/>
        <w:spacing w:before="0" w:line="245" w:lineRule="exact"/>
        <w:ind w:left="340" w:firstLine="0"/>
        <w:jc w:val="both"/>
      </w:pPr>
      <w:r>
        <w:lastRenderedPageBreak/>
        <w:t>Η πρώιμη βεδική περίοδος.</w:t>
      </w:r>
    </w:p>
    <w:p w14:paraId="3C571C3F" w14:textId="77777777" w:rsidR="00F578E8" w:rsidRDefault="009B6937">
      <w:pPr>
        <w:pStyle w:val="Bodytext20"/>
        <w:shd w:val="clear" w:color="auto" w:fill="auto"/>
        <w:spacing w:before="0" w:after="240" w:line="245" w:lineRule="exact"/>
        <w:ind w:left="340" w:right="320" w:firstLine="0"/>
        <w:jc w:val="both"/>
      </w:pPr>
      <w:r>
        <w:t>Οι πηγές (ο Βεδικός Κανόνας). Οι θεοί, η θυσία, η πρώτη μορφή του συστήματος των καστών, οι διαβατήριεςτελετές,η πρώιμη βεδική φιλοσοφία: αντιστοιχίες,σκεπτικισμός).</w:t>
      </w:r>
    </w:p>
    <w:p w14:paraId="74E37CA4" w14:textId="77777777" w:rsidR="00F578E8" w:rsidRDefault="009B6937">
      <w:pPr>
        <w:pStyle w:val="Bodytext20"/>
        <w:shd w:val="clear" w:color="auto" w:fill="auto"/>
        <w:spacing w:before="0" w:line="245" w:lineRule="exact"/>
        <w:ind w:left="340" w:firstLine="0"/>
        <w:jc w:val="both"/>
      </w:pPr>
      <w:r>
        <w:t>Η ύστερη βεδική περίοδος</w:t>
      </w:r>
    </w:p>
    <w:p w14:paraId="5631A506" w14:textId="77777777" w:rsidR="00F578E8" w:rsidRDefault="009B6937">
      <w:pPr>
        <w:pStyle w:val="Bodytext20"/>
        <w:shd w:val="clear" w:color="auto" w:fill="auto"/>
        <w:spacing w:before="0" w:after="240" w:line="245" w:lineRule="exact"/>
        <w:ind w:left="340" w:right="320" w:firstLine="0"/>
        <w:jc w:val="both"/>
      </w:pPr>
      <w:r>
        <w:t>ΟιΟυπανισάδες. Ο μονισμός και οι μορφές του. Το άτμαν και το Μπράχμαν. Η ανθρωπολογία των Ουπανισάδων. Κάρμα και μετενσάρκωση. Το νέο αωτηριολογικό αίτημα (απελευθέρωση από τον κύκλο των μετενσαρκώσεων). 0 αναχωρητισμός. Η γιόγκα στις Ουπανισάδες. Η μετεξέλιξη του Μπράχμαν από απρόσωπο σε προσωπικό.</w:t>
      </w:r>
    </w:p>
    <w:p w14:paraId="4994C45A" w14:textId="77777777" w:rsidR="00F578E8" w:rsidRDefault="009B6937">
      <w:pPr>
        <w:pStyle w:val="Bodytext20"/>
        <w:shd w:val="clear" w:color="auto" w:fill="auto"/>
        <w:spacing w:before="0" w:line="245" w:lineRule="exact"/>
        <w:ind w:left="340" w:firstLine="0"/>
        <w:jc w:val="both"/>
      </w:pPr>
      <w:r>
        <w:t>Η εποχή των επών (5ος αι. π.Χ. - 4ος αι. μ.Χ.</w:t>
      </w:r>
    </w:p>
    <w:p w14:paraId="6B3D7D1F" w14:textId="77777777" w:rsidR="00F578E8" w:rsidRDefault="009B6937">
      <w:pPr>
        <w:pStyle w:val="Bodytext20"/>
        <w:shd w:val="clear" w:color="auto" w:fill="auto"/>
        <w:spacing w:before="0" w:after="260" w:line="245" w:lineRule="exact"/>
        <w:ind w:left="340" w:right="320" w:firstLine="0"/>
        <w:jc w:val="both"/>
      </w:pPr>
      <w:r>
        <w:t xml:space="preserve">Η ανάπτυξη του θεϊσμού. Τα επη:Μαχάμπάρατα και Ραμάγιανα. Η εμφάνιση νέων θρησκειών (Βουδισμός, Τζεϊνισμός). Η νέα πολιτική κατάσταση (δυναστεία Μάουρια). Ανασύνταξη και μεταμόρφωση του Ινδουισμού. Η ανάπτυξη του Βισνουϊσμού. Η </w:t>
      </w:r>
      <w:r>
        <w:rPr>
          <w:rStyle w:val="Bodytext2Italic0"/>
        </w:rPr>
        <w:t>ΜπαγκαβάτΓκίτα,</w:t>
      </w:r>
      <w:r>
        <w:t xml:space="preserve"> ο Κρίσνα,η μπάκτι γιόγκα. Ο Σιβαϊσμός. Η φιλοσοφία της Σάνκια. Η Ράτζα γιόγκα.</w:t>
      </w:r>
    </w:p>
    <w:p w14:paraId="30F5F298" w14:textId="77777777" w:rsidR="00F578E8" w:rsidRDefault="009B6937">
      <w:pPr>
        <w:pStyle w:val="Bodytext20"/>
        <w:shd w:val="clear" w:color="auto" w:fill="auto"/>
        <w:spacing w:before="0" w:line="220" w:lineRule="exact"/>
        <w:ind w:left="340" w:firstLine="0"/>
        <w:jc w:val="both"/>
      </w:pPr>
      <w:r>
        <w:t>Η εποχή των Πουράνα (320 μ.Χ.-600 μ.Χ.</w:t>
      </w:r>
    </w:p>
    <w:p w14:paraId="66686D16" w14:textId="77777777" w:rsidR="00F578E8" w:rsidRDefault="009B6937">
      <w:pPr>
        <w:pStyle w:val="Bodytext20"/>
        <w:shd w:val="clear" w:color="auto" w:fill="auto"/>
        <w:spacing w:before="0" w:after="158" w:line="220" w:lineRule="exact"/>
        <w:ind w:left="340" w:firstLine="0"/>
        <w:jc w:val="both"/>
      </w:pPr>
      <w:r>
        <w:t>Η πουρανική γραμματεία. Χρόνος και κόσμος στις Πουράνα.</w:t>
      </w:r>
    </w:p>
    <w:p w14:paraId="4F2DC3DA" w14:textId="77777777" w:rsidR="00F578E8" w:rsidRDefault="009B6937">
      <w:pPr>
        <w:pStyle w:val="Bodytext20"/>
        <w:shd w:val="clear" w:color="auto" w:fill="auto"/>
        <w:spacing w:before="0" w:line="245" w:lineRule="exact"/>
        <w:ind w:left="340" w:firstLine="0"/>
        <w:jc w:val="both"/>
      </w:pPr>
      <w:r>
        <w:t>0 Μεσαίωνας (600 μ.Χ. - 1800 μ.Χ.</w:t>
      </w:r>
    </w:p>
    <w:p w14:paraId="29BF5A63" w14:textId="77777777" w:rsidR="00F578E8" w:rsidRDefault="009B6937">
      <w:pPr>
        <w:pStyle w:val="Bodytext20"/>
        <w:shd w:val="clear" w:color="auto" w:fill="auto"/>
        <w:spacing w:before="0" w:after="260" w:line="245" w:lineRule="exact"/>
        <w:ind w:left="220" w:right="320" w:firstLine="0"/>
        <w:jc w:val="both"/>
      </w:pPr>
      <w:r>
        <w:t>Ο Σακτισμός (ή Ντέβι και οι διάφορες μορφές της). Η Τάντρα. Η ταντρική γιόγκα (κουνταλίνι). Η νέα μορφή λατρείας. Τα κινήματα μπάκτε</w:t>
      </w:r>
    </w:p>
    <w:p w14:paraId="2CFB59CA" w14:textId="77777777" w:rsidR="00F578E8" w:rsidRDefault="009B6937">
      <w:pPr>
        <w:pStyle w:val="Bodytext20"/>
        <w:shd w:val="clear" w:color="auto" w:fill="auto"/>
        <w:spacing w:before="0" w:line="220" w:lineRule="exact"/>
        <w:ind w:left="340" w:firstLine="0"/>
        <w:jc w:val="both"/>
      </w:pPr>
      <w:r>
        <w:t>Η αποικιοκρατία.</w:t>
      </w:r>
    </w:p>
    <w:p w14:paraId="41B05B59" w14:textId="77777777" w:rsidR="00F578E8" w:rsidRDefault="009B6937">
      <w:pPr>
        <w:pStyle w:val="Bodytext20"/>
        <w:shd w:val="clear" w:color="auto" w:fill="auto"/>
        <w:spacing w:before="0" w:after="158" w:line="220" w:lineRule="exact"/>
        <w:ind w:left="340" w:firstLine="0"/>
        <w:jc w:val="both"/>
      </w:pPr>
      <w:r>
        <w:t>0 Ινδουισμός την εποχή της Βρεταννικής κατοχής. Τα μεταρρυθμιστικά κινήματα. 0 Γκάντι.</w:t>
      </w:r>
    </w:p>
    <w:p w14:paraId="25AD2B51" w14:textId="77777777" w:rsidR="00F578E8" w:rsidRDefault="009B6937">
      <w:pPr>
        <w:pStyle w:val="Bodytext20"/>
        <w:shd w:val="clear" w:color="auto" w:fill="auto"/>
        <w:spacing w:before="0" w:line="245" w:lineRule="exact"/>
        <w:ind w:left="340" w:firstLine="0"/>
        <w:jc w:val="both"/>
      </w:pPr>
      <w:r>
        <w:t>Ο Ινδουισμός σήμερα.</w:t>
      </w:r>
    </w:p>
    <w:p w14:paraId="7F638EED" w14:textId="77777777" w:rsidR="00F578E8" w:rsidRDefault="009B6937">
      <w:pPr>
        <w:pStyle w:val="Bodytext20"/>
        <w:shd w:val="clear" w:color="auto" w:fill="auto"/>
        <w:spacing w:before="0" w:after="791" w:line="245" w:lineRule="exact"/>
        <w:ind w:left="220" w:right="320" w:firstLine="0"/>
        <w:jc w:val="both"/>
      </w:pPr>
      <w:r>
        <w:rPr>
          <w:rStyle w:val="Bodytext2Calibri"/>
        </w:rPr>
        <w:t>Ol</w:t>
      </w:r>
      <w:r w:rsidRPr="009B6937">
        <w:rPr>
          <w:rStyle w:val="Bodytext2Calibri"/>
          <w:lang w:val="el-GR"/>
        </w:rPr>
        <w:t xml:space="preserve"> </w:t>
      </w:r>
      <w:r>
        <w:t xml:space="preserve">θρησκείες που αποτελούν τον σημερινό Ινδουισμό. Βραχυπρόθεσμη και μακροπρόθεσμη σωτηρία. Η λατρεία στους ναούς. Η οικιακή λατρεία. Το σύστημα των καστων σήμερα. Η καθαρότητα και η ακαθαρσία. </w:t>
      </w:r>
      <w:r>
        <w:rPr>
          <w:rStyle w:val="Bodytext2Calibri"/>
        </w:rPr>
        <w:t xml:space="preserve">Ol </w:t>
      </w:r>
      <w:r>
        <w:t>γιορτές του Ινδουισμού.</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72"/>
        <w:gridCol w:w="2486"/>
        <w:gridCol w:w="1776"/>
        <w:gridCol w:w="2290"/>
      </w:tblGrid>
      <w:tr w:rsidR="00F578E8" w14:paraId="5630A4D6" w14:textId="77777777">
        <w:trPr>
          <w:trHeight w:hRule="exact" w:val="442"/>
          <w:jc w:val="center"/>
        </w:trPr>
        <w:tc>
          <w:tcPr>
            <w:tcW w:w="3072" w:type="dxa"/>
            <w:tcBorders>
              <w:top w:val="single" w:sz="4" w:space="0" w:color="auto"/>
              <w:left w:val="single" w:sz="4" w:space="0" w:color="auto"/>
            </w:tcBorders>
            <w:shd w:val="clear" w:color="auto" w:fill="FFFFFF"/>
          </w:tcPr>
          <w:p w14:paraId="296F05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52" w:type="dxa"/>
            <w:gridSpan w:val="3"/>
            <w:tcBorders>
              <w:top w:val="single" w:sz="4" w:space="0" w:color="auto"/>
              <w:left w:val="single" w:sz="4" w:space="0" w:color="auto"/>
              <w:right w:val="single" w:sz="4" w:space="0" w:color="auto"/>
            </w:tcBorders>
            <w:shd w:val="clear" w:color="auto" w:fill="FFFFFF"/>
          </w:tcPr>
          <w:p w14:paraId="232ED1BA" w14:textId="77777777" w:rsidR="00F578E8" w:rsidRDefault="009B6937">
            <w:pPr>
              <w:pStyle w:val="Bodytext20"/>
              <w:framePr w:w="9624" w:wrap="notBeside" w:vAnchor="text" w:hAnchor="text" w:xAlign="center" w:y="1"/>
              <w:shd w:val="clear" w:color="auto" w:fill="auto"/>
              <w:spacing w:before="0" w:line="190" w:lineRule="exact"/>
              <w:ind w:left="240" w:firstLine="0"/>
            </w:pPr>
            <w:r>
              <w:rPr>
                <w:rStyle w:val="Bodytext295pt0"/>
              </w:rPr>
              <w:t>[31Ε025] ΕΞΑΜΗΝΟΣΠΟΥΔΩΝ ΣΤ'</w:t>
            </w:r>
          </w:p>
        </w:tc>
      </w:tr>
      <w:tr w:rsidR="00F578E8" w14:paraId="566AEF64" w14:textId="77777777">
        <w:trPr>
          <w:trHeight w:hRule="exact" w:val="432"/>
          <w:jc w:val="center"/>
        </w:trPr>
        <w:tc>
          <w:tcPr>
            <w:tcW w:w="3072" w:type="dxa"/>
            <w:tcBorders>
              <w:top w:val="single" w:sz="4" w:space="0" w:color="auto"/>
              <w:left w:val="single" w:sz="4" w:space="0" w:color="auto"/>
            </w:tcBorders>
            <w:shd w:val="clear" w:color="auto" w:fill="FFFFFF"/>
          </w:tcPr>
          <w:p w14:paraId="23307E8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52" w:type="dxa"/>
            <w:gridSpan w:val="3"/>
            <w:tcBorders>
              <w:top w:val="single" w:sz="4" w:space="0" w:color="auto"/>
              <w:left w:val="single" w:sz="4" w:space="0" w:color="auto"/>
              <w:right w:val="single" w:sz="4" w:space="0" w:color="auto"/>
            </w:tcBorders>
            <w:shd w:val="clear" w:color="auto" w:fill="FFFFFF"/>
          </w:tcPr>
          <w:p w14:paraId="16730A9D" w14:textId="77777777" w:rsidR="00F578E8" w:rsidRDefault="009B6937">
            <w:pPr>
              <w:pStyle w:val="Bodytext20"/>
              <w:framePr w:w="9624" w:wrap="notBeside" w:vAnchor="text" w:hAnchor="text" w:xAlign="center" w:y="1"/>
              <w:shd w:val="clear" w:color="auto" w:fill="auto"/>
              <w:spacing w:before="0" w:line="220" w:lineRule="exact"/>
              <w:ind w:firstLine="0"/>
              <w:jc w:val="both"/>
            </w:pPr>
            <w:r>
              <w:t>Μουσειοδιδακτική της Θρησκευτικής Τέχνης</w:t>
            </w:r>
          </w:p>
        </w:tc>
      </w:tr>
      <w:tr w:rsidR="00F578E8" w14:paraId="25A1D542" w14:textId="77777777">
        <w:trPr>
          <w:trHeight w:hRule="exact" w:val="437"/>
          <w:jc w:val="center"/>
        </w:trPr>
        <w:tc>
          <w:tcPr>
            <w:tcW w:w="3072" w:type="dxa"/>
            <w:tcBorders>
              <w:top w:val="single" w:sz="4" w:space="0" w:color="auto"/>
              <w:left w:val="single" w:sz="4" w:space="0" w:color="auto"/>
            </w:tcBorders>
            <w:shd w:val="clear" w:color="auto" w:fill="FFFFFF"/>
          </w:tcPr>
          <w:p w14:paraId="5F6EBEA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52" w:type="dxa"/>
            <w:gridSpan w:val="3"/>
            <w:tcBorders>
              <w:top w:val="single" w:sz="4" w:space="0" w:color="auto"/>
              <w:left w:val="single" w:sz="4" w:space="0" w:color="auto"/>
              <w:right w:val="single" w:sz="4" w:space="0" w:color="auto"/>
            </w:tcBorders>
            <w:shd w:val="clear" w:color="auto" w:fill="FFFFFF"/>
          </w:tcPr>
          <w:p w14:paraId="3695A32D" w14:textId="77777777" w:rsidR="00F578E8" w:rsidRDefault="009B6937">
            <w:pPr>
              <w:pStyle w:val="Bodytext20"/>
              <w:framePr w:w="9624" w:wrap="notBeside" w:vAnchor="text" w:hAnchor="text" w:xAlign="center" w:y="1"/>
              <w:shd w:val="clear" w:color="auto" w:fill="auto"/>
              <w:spacing w:before="0" w:line="220" w:lineRule="exact"/>
              <w:ind w:firstLine="0"/>
              <w:jc w:val="both"/>
            </w:pPr>
            <w:r>
              <w:t>Διοτίμα Νικολακάκου - Λιαντίνη, Καθηγήτρια</w:t>
            </w:r>
          </w:p>
        </w:tc>
      </w:tr>
      <w:tr w:rsidR="00F578E8" w14:paraId="2CB906FB" w14:textId="77777777">
        <w:trPr>
          <w:trHeight w:hRule="exact" w:val="1766"/>
          <w:jc w:val="center"/>
        </w:trPr>
        <w:tc>
          <w:tcPr>
            <w:tcW w:w="5558" w:type="dxa"/>
            <w:gridSpan w:val="2"/>
            <w:tcBorders>
              <w:top w:val="single" w:sz="4" w:space="0" w:color="auto"/>
              <w:left w:val="single" w:sz="4" w:space="0" w:color="auto"/>
            </w:tcBorders>
            <w:shd w:val="clear" w:color="auto" w:fill="FFFFFF"/>
          </w:tcPr>
          <w:p w14:paraId="4C7F0BA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0EE2AB5"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tcBorders>
            <w:shd w:val="clear" w:color="auto" w:fill="FFFFFF"/>
            <w:vAlign w:val="center"/>
          </w:tcPr>
          <w:p w14:paraId="0BE927F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AAEE9C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34B2FD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290" w:type="dxa"/>
            <w:tcBorders>
              <w:top w:val="single" w:sz="4" w:space="0" w:color="auto"/>
              <w:left w:val="single" w:sz="4" w:space="0" w:color="auto"/>
              <w:right w:val="single" w:sz="4" w:space="0" w:color="auto"/>
            </w:tcBorders>
            <w:shd w:val="clear" w:color="auto" w:fill="FFFFFF"/>
            <w:vAlign w:val="center"/>
          </w:tcPr>
          <w:p w14:paraId="2678107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71BB34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1C3EF26" w14:textId="77777777">
        <w:trPr>
          <w:trHeight w:hRule="exact" w:val="437"/>
          <w:jc w:val="center"/>
        </w:trPr>
        <w:tc>
          <w:tcPr>
            <w:tcW w:w="5558" w:type="dxa"/>
            <w:gridSpan w:val="2"/>
            <w:tcBorders>
              <w:top w:val="single" w:sz="4" w:space="0" w:color="auto"/>
              <w:left w:val="single" w:sz="4" w:space="0" w:color="auto"/>
            </w:tcBorders>
            <w:shd w:val="clear" w:color="auto" w:fill="FFFFFF"/>
          </w:tcPr>
          <w:p w14:paraId="514D8567" w14:textId="77777777" w:rsidR="00F578E8" w:rsidRDefault="00F578E8">
            <w:pPr>
              <w:framePr w:w="9624" w:wrap="notBeside" w:vAnchor="text" w:hAnchor="text" w:xAlign="center" w:y="1"/>
              <w:rPr>
                <w:sz w:val="10"/>
                <w:szCs w:val="10"/>
              </w:rPr>
            </w:pPr>
          </w:p>
        </w:tc>
        <w:tc>
          <w:tcPr>
            <w:tcW w:w="1776" w:type="dxa"/>
            <w:tcBorders>
              <w:top w:val="single" w:sz="4" w:space="0" w:color="auto"/>
              <w:left w:val="single" w:sz="4" w:space="0" w:color="auto"/>
            </w:tcBorders>
            <w:shd w:val="clear" w:color="auto" w:fill="FFFFFF"/>
          </w:tcPr>
          <w:p w14:paraId="26039F6E"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290" w:type="dxa"/>
            <w:tcBorders>
              <w:top w:val="single" w:sz="4" w:space="0" w:color="auto"/>
              <w:left w:val="single" w:sz="4" w:space="0" w:color="auto"/>
              <w:right w:val="single" w:sz="4" w:space="0" w:color="auto"/>
            </w:tcBorders>
            <w:shd w:val="clear" w:color="auto" w:fill="FFFFFF"/>
          </w:tcPr>
          <w:p w14:paraId="7407FEB9" w14:textId="77777777" w:rsidR="00F578E8" w:rsidRDefault="009B6937">
            <w:pPr>
              <w:pStyle w:val="Bodytext20"/>
              <w:framePr w:w="9624" w:wrap="notBeside" w:vAnchor="text" w:hAnchor="text" w:xAlign="center" w:y="1"/>
              <w:shd w:val="clear" w:color="auto" w:fill="auto"/>
              <w:spacing w:before="0" w:line="220" w:lineRule="exact"/>
              <w:ind w:firstLine="0"/>
            </w:pPr>
            <w:r>
              <w:t>7</w:t>
            </w:r>
          </w:p>
        </w:tc>
      </w:tr>
      <w:tr w:rsidR="00F578E8" w14:paraId="046C98F3" w14:textId="77777777">
        <w:trPr>
          <w:trHeight w:hRule="exact" w:val="1829"/>
          <w:jc w:val="center"/>
        </w:trPr>
        <w:tc>
          <w:tcPr>
            <w:tcW w:w="3072" w:type="dxa"/>
            <w:tcBorders>
              <w:top w:val="single" w:sz="4" w:space="0" w:color="auto"/>
              <w:left w:val="single" w:sz="4" w:space="0" w:color="auto"/>
              <w:bottom w:val="single" w:sz="4" w:space="0" w:color="auto"/>
            </w:tcBorders>
            <w:shd w:val="clear" w:color="auto" w:fill="FFFFFF"/>
          </w:tcPr>
          <w:p w14:paraId="04BA6D09"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7EF598DB"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2EF5F84E"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552" w:type="dxa"/>
            <w:gridSpan w:val="3"/>
            <w:tcBorders>
              <w:top w:val="single" w:sz="4" w:space="0" w:color="auto"/>
              <w:left w:val="single" w:sz="4" w:space="0" w:color="auto"/>
              <w:bottom w:val="single" w:sz="4" w:space="0" w:color="auto"/>
              <w:right w:val="single" w:sz="4" w:space="0" w:color="auto"/>
            </w:tcBorders>
            <w:shd w:val="clear" w:color="auto" w:fill="FFFFFF"/>
          </w:tcPr>
          <w:p w14:paraId="2D438DCC"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Υποχρεωτικό</w:t>
            </w:r>
          </w:p>
          <w:p w14:paraId="13A38D33"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bl>
    <w:p w14:paraId="55345753" w14:textId="77777777" w:rsidR="00F578E8" w:rsidRDefault="00F578E8">
      <w:pPr>
        <w:framePr w:w="9624" w:wrap="notBeside" w:vAnchor="text" w:hAnchor="text" w:xAlign="center" w:y="1"/>
        <w:rPr>
          <w:sz w:val="2"/>
          <w:szCs w:val="2"/>
        </w:rPr>
      </w:pPr>
    </w:p>
    <w:p w14:paraId="5406FC12" w14:textId="77777777" w:rsidR="00F578E8" w:rsidRDefault="00F578E8">
      <w:pPr>
        <w:rPr>
          <w:sz w:val="2"/>
          <w:szCs w:val="2"/>
        </w:rPr>
      </w:pPr>
    </w:p>
    <w:p w14:paraId="2B010E1D" w14:textId="77777777" w:rsidR="00F578E8" w:rsidRDefault="00F578E8">
      <w:pPr>
        <w:rPr>
          <w:sz w:val="2"/>
          <w:szCs w:val="2"/>
        </w:rPr>
        <w:sectPr w:rsidR="00F578E8">
          <w:pgSz w:w="11900" w:h="16840"/>
          <w:pgMar w:top="1064" w:right="1080" w:bottom="1261"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72"/>
        <w:gridCol w:w="6552"/>
      </w:tblGrid>
      <w:tr w:rsidR="00F578E8" w14:paraId="7594FB69" w14:textId="77777777">
        <w:trPr>
          <w:trHeight w:hRule="exact" w:val="710"/>
          <w:jc w:val="center"/>
        </w:trPr>
        <w:tc>
          <w:tcPr>
            <w:tcW w:w="3072" w:type="dxa"/>
            <w:tcBorders>
              <w:top w:val="single" w:sz="4" w:space="0" w:color="auto"/>
              <w:left w:val="single" w:sz="4" w:space="0" w:color="auto"/>
            </w:tcBorders>
            <w:shd w:val="clear" w:color="auto" w:fill="FFFFFF"/>
          </w:tcPr>
          <w:p w14:paraId="628744A0"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7A60A303"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552" w:type="dxa"/>
            <w:tcBorders>
              <w:top w:val="single" w:sz="4" w:space="0" w:color="auto"/>
              <w:left w:val="single" w:sz="4" w:space="0" w:color="auto"/>
              <w:right w:val="single" w:sz="4" w:space="0" w:color="auto"/>
            </w:tcBorders>
            <w:shd w:val="clear" w:color="auto" w:fill="FFFFFF"/>
          </w:tcPr>
          <w:p w14:paraId="685A91B7"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48FBA1EB" w14:textId="77777777">
        <w:trPr>
          <w:trHeight w:hRule="exact" w:val="696"/>
          <w:jc w:val="center"/>
        </w:trPr>
        <w:tc>
          <w:tcPr>
            <w:tcW w:w="3072" w:type="dxa"/>
            <w:tcBorders>
              <w:top w:val="single" w:sz="4" w:space="0" w:color="auto"/>
              <w:left w:val="single" w:sz="4" w:space="0" w:color="auto"/>
            </w:tcBorders>
            <w:shd w:val="clear" w:color="auto" w:fill="FFFFFF"/>
          </w:tcPr>
          <w:p w14:paraId="6F7DD47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552" w:type="dxa"/>
            <w:tcBorders>
              <w:top w:val="single" w:sz="4" w:space="0" w:color="auto"/>
              <w:left w:val="single" w:sz="4" w:space="0" w:color="auto"/>
              <w:right w:val="single" w:sz="4" w:space="0" w:color="auto"/>
            </w:tcBorders>
            <w:shd w:val="clear" w:color="auto" w:fill="FFFFFF"/>
          </w:tcPr>
          <w:p w14:paraId="494DCE9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6BFA7AF3" w14:textId="77777777">
        <w:trPr>
          <w:trHeight w:hRule="exact" w:val="864"/>
          <w:jc w:val="center"/>
        </w:trPr>
        <w:tc>
          <w:tcPr>
            <w:tcW w:w="3072" w:type="dxa"/>
            <w:tcBorders>
              <w:top w:val="single" w:sz="4" w:space="0" w:color="auto"/>
              <w:left w:val="single" w:sz="4" w:space="0" w:color="auto"/>
            </w:tcBorders>
            <w:shd w:val="clear" w:color="auto" w:fill="FFFFFF"/>
          </w:tcPr>
          <w:p w14:paraId="787F822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552" w:type="dxa"/>
            <w:tcBorders>
              <w:top w:val="single" w:sz="4" w:space="0" w:color="auto"/>
              <w:left w:val="single" w:sz="4" w:space="0" w:color="auto"/>
              <w:right w:val="single" w:sz="4" w:space="0" w:color="auto"/>
            </w:tcBorders>
            <w:shd w:val="clear" w:color="auto" w:fill="FFFFFF"/>
          </w:tcPr>
          <w:p w14:paraId="4EB0B41C"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71928143" w14:textId="77777777">
        <w:trPr>
          <w:trHeight w:hRule="exact" w:val="710"/>
          <w:jc w:val="center"/>
        </w:trPr>
        <w:tc>
          <w:tcPr>
            <w:tcW w:w="3072" w:type="dxa"/>
            <w:tcBorders>
              <w:top w:val="single" w:sz="4" w:space="0" w:color="auto"/>
              <w:left w:val="single" w:sz="4" w:space="0" w:color="auto"/>
              <w:bottom w:val="single" w:sz="4" w:space="0" w:color="auto"/>
            </w:tcBorders>
            <w:shd w:val="clear" w:color="auto" w:fill="FFFFFF"/>
          </w:tcPr>
          <w:p w14:paraId="034BA1E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552" w:type="dxa"/>
            <w:tcBorders>
              <w:top w:val="single" w:sz="4" w:space="0" w:color="auto"/>
              <w:left w:val="single" w:sz="4" w:space="0" w:color="auto"/>
              <w:bottom w:val="single" w:sz="4" w:space="0" w:color="auto"/>
              <w:right w:val="single" w:sz="4" w:space="0" w:color="auto"/>
            </w:tcBorders>
            <w:shd w:val="clear" w:color="auto" w:fill="FFFFFF"/>
          </w:tcPr>
          <w:p w14:paraId="078E1A45" w14:textId="77777777" w:rsidR="00F578E8" w:rsidRDefault="00F578E8">
            <w:pPr>
              <w:framePr w:w="9624" w:wrap="notBeside" w:vAnchor="text" w:hAnchor="text" w:xAlign="center" w:y="1"/>
              <w:rPr>
                <w:sz w:val="10"/>
                <w:szCs w:val="10"/>
              </w:rPr>
            </w:pPr>
          </w:p>
        </w:tc>
      </w:tr>
    </w:tbl>
    <w:p w14:paraId="1C75E104"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146208E" w14:textId="77777777" w:rsidR="00F578E8" w:rsidRDefault="00F578E8">
      <w:pPr>
        <w:framePr w:w="9624" w:wrap="notBeside" w:vAnchor="text" w:hAnchor="text" w:xAlign="center" w:y="1"/>
        <w:rPr>
          <w:sz w:val="2"/>
          <w:szCs w:val="2"/>
        </w:rPr>
      </w:pPr>
    </w:p>
    <w:p w14:paraId="2A5BDA14" w14:textId="77777777" w:rsidR="00F578E8" w:rsidRDefault="00F578E8">
      <w:pPr>
        <w:rPr>
          <w:sz w:val="2"/>
          <w:szCs w:val="2"/>
        </w:rPr>
      </w:pPr>
    </w:p>
    <w:p w14:paraId="20C9F9B9" w14:textId="77777777" w:rsidR="00F578E8" w:rsidRDefault="009B6937">
      <w:pPr>
        <w:pStyle w:val="Bodytext20"/>
        <w:shd w:val="clear" w:color="auto" w:fill="auto"/>
        <w:spacing w:before="347" w:after="263" w:line="220" w:lineRule="exact"/>
        <w:ind w:left="220" w:firstLine="0"/>
      </w:pPr>
      <w:r>
        <w:t>Το μάθημα «Μουσείοδιδακτική της Θρησκευτικής Τέχνης» πραγματοποιείται σε δυο επίπεδα:</w:t>
      </w:r>
    </w:p>
    <w:p w14:paraId="7F7DFA7B" w14:textId="77777777" w:rsidR="00F578E8" w:rsidRDefault="009B6937">
      <w:pPr>
        <w:pStyle w:val="Bodytext20"/>
        <w:shd w:val="clear" w:color="auto" w:fill="auto"/>
        <w:spacing w:before="0" w:after="240" w:line="264" w:lineRule="exact"/>
        <w:ind w:left="220" w:right="260" w:firstLine="720"/>
        <w:jc w:val="both"/>
      </w:pPr>
      <w:r>
        <w:t>Πρώτο: Σε θεωρητικό επίπεδο, δηλαδή η διδασκαλία της τέχνης θρησκευτικών θεμάτων, κυρίως βιβλικών, επιτελείται με εποπτικό τρόπο διδασκαλίας, δηλαδή σύγχρονη προβολή του εξεταζόμενου έργου τέχνης, ιστορικοτεχνική του ανάλυση, ερμηνεία του θέματος και επισήμανση των παιδαγωγικών και ηθικών στόχων που εκπορεύονται από αυτό. Με αυτόν τον τρόπο οι φοιτητές βλέπουν το συγκεκριμένο έργο, θέτουν ερωτήσεις και εκφράζουν προβληματικές. Το μάθημα ανήκει στο χώρο της αισθητικής αγωγής και αφορά στις παιδαγωγικές έννοιες της πρόσληψης και της παραγωγής. Για να υπάρξει παραγωγή, δηλαδή αισθητική εργασία, είναι αναγκαία η κριτική ανάλυση, ώστε η αισθητική πράξη που δηλώνεται με το έργο τέχνης να προάγεται σε κοινωνική πράξη. Για τη γνώση των θεωρητικών δομών και την ανάγκη ανάπτυξης ορθολογικών ικανοτήτων στην αισθητική αγωγή είναι πρωταρχικά αναγκαία η επίτευξη των στόχων αυτής της μορφής της αγωγής, της οποίας προοπτική είναι η δημιουργία παραγωγικότητας τόσο στο σχολικό όσο και στον εξωσχολικό χώρο, όπου σημαίνοντα ρόλο στη δημιουργική πρωτοβουλία εκπαιδευτή και μαθητή παίζει η οπτικοακουστική επικοινωνία. Η οπτική επικοινωνία συνδέεται με τη θεωρία της αφομοίωσης,γιατίη πρόσληψη έργων θρησκευτικής τέχνης δίδει ευκαιρίες για τη βίωση της κοινωνικής πραγματικότητας ιστορικά και πολιτιστικά, για την άσκηση κριτικής και μεταμόρφωσης του κοινωνικού γίγνεσθαι με διατυπώσεις προβλημάτων και τέλος για αναζήτηση δυνατοτήτων αλλαγής. Σήμερα ο ρόλος της εικόνας, ιδιαίτερα στο χώρο της παιδαγωγικής και διδακτικής είναι καθολικά αποδεκτός και αναγκαίος δίπλα στο γραπτό, προφορικό και επιστημονικό λόγο.</w:t>
      </w:r>
    </w:p>
    <w:p w14:paraId="1EFF3D71" w14:textId="77777777" w:rsidR="00F578E8" w:rsidRDefault="009B6937">
      <w:pPr>
        <w:pStyle w:val="Bodytext20"/>
        <w:shd w:val="clear" w:color="auto" w:fill="auto"/>
        <w:spacing w:before="0" w:after="275" w:line="264" w:lineRule="exact"/>
        <w:ind w:left="220" w:right="260" w:firstLine="720"/>
        <w:jc w:val="both"/>
      </w:pPr>
      <w:r>
        <w:t>Δεύτερο: Σε δεύτερο επίπεδο το μάθημα προεκτείνεται σε υποδείγματα εμπειρικής μουσειοδιδακτικής διδασκαλίας και άσκησης στο χώρο των ίδιων των Μουσείων. Πραγματοποιούνται με ομάδες φοιτητών επισκέψεις σε Μουσεία τέχνης, όπως π.χ. Βυζαντινό, Αρχαιολογικό, και σε ιερούς θρησκευτικούς χώρους, όπως π.χ. Ακρόπολη, Μυστράς, και Ναούς αρχαιολογικής αξίας, τόσο στην Ελλάδα όσο και στο εξωτερικό. Με αυτόν τον τρόπο συνδέεται η αισθητική και μουσειοδιδακτική αγωγή της θρησκευτικής τέχνης. Ο παιδαγωγικός στόχος που υπηρετείται είναι η συμβολή στη διαμόρφωση ηθικής και κοινωνικής συμπεριφοράς, αφού η τέχνη μεταμορφώνει την κοινωνική συνάφεια σε εποπτική δημιουργία. Όπως η ιστορία της Θεολογίας το ίδιο και το έργο τέχνης ως έκφραση κοινωνικών συνθηκών ωθεί σε αναστοχασμό για το παρόν, που είναι άμεση συνάρτηση του παρελθόντος και προϊόν του. Η μουσειοδιδακτική γνώση της θρησκευτικής τέχνης μπορεί άμεσα και έμμεσα να αφυπνίσει την αισθητική φαντασία του εκπαιδευτή και του μαθητή, να τους επηρεάσει και να δημιουργήσει διαύλους επικοινωνίας με τον καλλιτέχνη, γιατί η αισθητική αγωγή στο Μουσείο ανήκει στο χώρο της επικοινωνιακής διδακτικής.</w:t>
      </w:r>
    </w:p>
    <w:p w14:paraId="40E4DC29" w14:textId="77777777" w:rsidR="00F578E8" w:rsidRDefault="009B6937">
      <w:pPr>
        <w:pStyle w:val="Bodytext20"/>
        <w:shd w:val="clear" w:color="auto" w:fill="auto"/>
        <w:spacing w:before="0" w:after="303" w:line="220" w:lineRule="exact"/>
        <w:ind w:left="600" w:firstLine="0"/>
        <w:jc w:val="both"/>
      </w:pPr>
      <w:r>
        <w:t>Οι φοιτητές με την πρακτική τους άσκηση στα Μουσεία θα μπορέσουν:</w:t>
      </w:r>
    </w:p>
    <w:p w14:paraId="26DEEF02" w14:textId="77777777" w:rsidR="00F578E8" w:rsidRDefault="009B6937">
      <w:pPr>
        <w:pStyle w:val="Bodytext20"/>
        <w:numPr>
          <w:ilvl w:val="0"/>
          <w:numId w:val="32"/>
        </w:numPr>
        <w:shd w:val="clear" w:color="auto" w:fill="auto"/>
        <w:tabs>
          <w:tab w:val="left" w:pos="955"/>
        </w:tabs>
        <w:spacing w:before="0" w:line="220" w:lineRule="exact"/>
        <w:ind w:left="600" w:firstLine="0"/>
        <w:jc w:val="both"/>
      </w:pPr>
      <w:r>
        <w:t>Να έλθουν οι φοιτητές σε επαφή με τις τέχνες και την εν γένει θρησκευτική πολιτιστική</w:t>
      </w:r>
    </w:p>
    <w:p w14:paraId="5183D899" w14:textId="77777777" w:rsidR="00F578E8" w:rsidRDefault="009B6937">
      <w:pPr>
        <w:pStyle w:val="Bodytext20"/>
        <w:shd w:val="clear" w:color="auto" w:fill="auto"/>
        <w:spacing w:before="0" w:line="220" w:lineRule="exact"/>
        <w:ind w:left="220" w:firstLine="720"/>
        <w:jc w:val="both"/>
      </w:pPr>
      <w:r>
        <w:t>κληρονομιά.</w:t>
      </w:r>
    </w:p>
    <w:p w14:paraId="4A193A40" w14:textId="77777777" w:rsidR="00F578E8" w:rsidRDefault="009B6937">
      <w:pPr>
        <w:pStyle w:val="Bodytext20"/>
        <w:numPr>
          <w:ilvl w:val="0"/>
          <w:numId w:val="32"/>
        </w:numPr>
        <w:shd w:val="clear" w:color="auto" w:fill="auto"/>
        <w:tabs>
          <w:tab w:val="left" w:pos="943"/>
        </w:tabs>
        <w:spacing w:before="0" w:line="245" w:lineRule="exact"/>
        <w:ind w:left="940" w:right="240"/>
        <w:jc w:val="both"/>
      </w:pPr>
      <w:r>
        <w:t>Να ανακαλύψουν τις δυναμικές που κάνουν εφικτή τη μάθηση μέσω του εποπτικού βιώματος που παρέχει η Μουσειοδιδακτική προσέγγιση της θρησκευτικής τέχνης.</w:t>
      </w:r>
    </w:p>
    <w:p w14:paraId="44DC8CD4" w14:textId="77777777" w:rsidR="00F578E8" w:rsidRDefault="009B6937">
      <w:pPr>
        <w:pStyle w:val="Bodytext20"/>
        <w:numPr>
          <w:ilvl w:val="0"/>
          <w:numId w:val="32"/>
        </w:numPr>
        <w:shd w:val="clear" w:color="auto" w:fill="auto"/>
        <w:tabs>
          <w:tab w:val="left" w:pos="943"/>
        </w:tabs>
        <w:spacing w:before="0" w:line="245" w:lineRule="exact"/>
        <w:ind w:left="940" w:right="240"/>
        <w:jc w:val="both"/>
      </w:pPr>
      <w:r>
        <w:lastRenderedPageBreak/>
        <w:t>Να κατανοήσουν τη διδακτική μέθοδο προσέγγισης μουσειακών αντικειμένων μέσω παραδειγμάτων στο πλαίσιο της επίτευξης των στόχων της μάθησης κατά την εκπαιδευτική διαδικασία.</w:t>
      </w:r>
    </w:p>
    <w:p w14:paraId="5C138A37" w14:textId="77777777" w:rsidR="00F578E8" w:rsidRDefault="009B6937">
      <w:pPr>
        <w:pStyle w:val="Bodytext20"/>
        <w:numPr>
          <w:ilvl w:val="0"/>
          <w:numId w:val="32"/>
        </w:numPr>
        <w:shd w:val="clear" w:color="auto" w:fill="auto"/>
        <w:tabs>
          <w:tab w:val="left" w:pos="943"/>
        </w:tabs>
        <w:spacing w:before="0" w:line="245" w:lineRule="exact"/>
        <w:ind w:left="940"/>
        <w:jc w:val="both"/>
      </w:pPr>
      <w:r>
        <w:t>Να αναπτύξουν την ιδέα της πολιτισμικότητας στο πλαίσιο της Μουσειολογίας.</w:t>
      </w:r>
    </w:p>
    <w:p w14:paraId="74AA3AB7" w14:textId="77777777" w:rsidR="00F578E8" w:rsidRDefault="009B6937">
      <w:pPr>
        <w:pStyle w:val="Bodytext20"/>
        <w:numPr>
          <w:ilvl w:val="0"/>
          <w:numId w:val="32"/>
        </w:numPr>
        <w:shd w:val="clear" w:color="auto" w:fill="auto"/>
        <w:tabs>
          <w:tab w:val="left" w:pos="943"/>
        </w:tabs>
        <w:spacing w:before="0" w:line="245" w:lineRule="exact"/>
        <w:ind w:left="940" w:right="240"/>
        <w:jc w:val="both"/>
      </w:pPr>
      <w:r>
        <w:t>Να κατανοήσουν τη συμβολή της εμπειρικής μουσειοδιδακτικής διαδικασίας στην επίτευξη βιωματικών δραστηριοτήτων κατά την επίτευξη προσδοκώμενων μαθησιακών αποτελεσμάτων.</w:t>
      </w:r>
    </w:p>
    <w:p w14:paraId="419B7D69" w14:textId="77777777" w:rsidR="00F578E8" w:rsidRDefault="009B6937">
      <w:pPr>
        <w:pStyle w:val="Bodytext20"/>
        <w:numPr>
          <w:ilvl w:val="0"/>
          <w:numId w:val="32"/>
        </w:numPr>
        <w:shd w:val="clear" w:color="auto" w:fill="auto"/>
        <w:tabs>
          <w:tab w:val="left" w:pos="943"/>
        </w:tabs>
        <w:spacing w:before="0" w:line="605" w:lineRule="exact"/>
        <w:ind w:left="220" w:right="240" w:firstLine="360"/>
      </w:pPr>
      <w:r>
        <w:t xml:space="preserve">Να αφομοιώσουν την έννοια της διαπολιτισμικότητας και της πολιτιστικής ελευθερίας. </w:t>
      </w:r>
      <w:r>
        <w:rPr>
          <w:rStyle w:val="Bodytext295pt0"/>
        </w:rPr>
        <w:t>ΠΕΡΙΕΧΟΜΕΝΟ ΜΑΘΗΜΑΤΟΣ</w:t>
      </w:r>
    </w:p>
    <w:p w14:paraId="0526F399" w14:textId="77777777" w:rsidR="00F578E8" w:rsidRDefault="009B6937">
      <w:pPr>
        <w:pStyle w:val="Bodytext20"/>
        <w:shd w:val="clear" w:color="auto" w:fill="auto"/>
        <w:spacing w:before="0" w:after="464" w:line="245" w:lineRule="exact"/>
        <w:ind w:left="220" w:right="320" w:firstLine="720"/>
        <w:jc w:val="both"/>
      </w:pPr>
      <w:r>
        <w:t>Το μάθημα «Μουσειοδιδακτική της Θρησκευτικής Τέχνης» αποσκοπεί να καταρτίσει τους φοιτητές σε νέες μεθόδους εποπτικής μάθησης θρησκευτικών θεμάτων με την προβολή του Μουσείου ως χώρου εκπαίδευσης, κατάλληλου για την άσκηση νέων μορφών μάθησης με δυναμικές ελκυστικές και σύγχρονες μορφές διδασκαλίας. Το Μουσείο αποτελεί πλέον χώρο μορφωτικής εμπειρίας, αλλά και αισθητικής απόλαυσης για τους εκπαιδευτικούς και μαθητές. Μέθοδοι διδασκαλίας και πρακτικές προοπτικές διδακτικής της θρησκευτικής τέχνης. Τα μουσεία, οι αρχαιολογικοί χώροι και οι μουσειακές εκθέσεις ως χώροι παιδαγωγικής λειτουργίας, μελέτης, μορφωτικής εποικοδομής και αισθητικής απόλαυσης.</w:t>
      </w:r>
    </w:p>
    <w:p w14:paraId="425BEEE0" w14:textId="77777777" w:rsidR="00F578E8" w:rsidRDefault="009B6937">
      <w:pPr>
        <w:pStyle w:val="Heading30"/>
        <w:keepNext/>
        <w:keepLines/>
        <w:shd w:val="clear" w:color="auto" w:fill="000000"/>
        <w:spacing w:before="0" w:after="622" w:line="190" w:lineRule="exact"/>
        <w:ind w:left="220"/>
      </w:pPr>
      <w:bookmarkStart w:id="93" w:name="bookmark91"/>
      <w:r>
        <w:rPr>
          <w:rStyle w:val="Heading32"/>
          <w:b/>
          <w:bCs/>
        </w:rPr>
        <w:t>ΣΤ2. ΜΑΘΗΜΑΤΑ ΕΠΙΛΟΓΗΣ</w:t>
      </w:r>
      <w:bookmarkEnd w:id="93"/>
    </w:p>
    <w:tbl>
      <w:tblPr>
        <w:tblOverlap w:val="never"/>
        <w:tblW w:w="0" w:type="auto"/>
        <w:jc w:val="center"/>
        <w:tblLayout w:type="fixed"/>
        <w:tblCellMar>
          <w:left w:w="10" w:type="dxa"/>
          <w:right w:w="10" w:type="dxa"/>
        </w:tblCellMar>
        <w:tblLook w:val="04A0" w:firstRow="1" w:lastRow="0" w:firstColumn="1" w:lastColumn="0" w:noHBand="0" w:noVBand="1"/>
      </w:tblPr>
      <w:tblGrid>
        <w:gridCol w:w="3043"/>
        <w:gridCol w:w="2520"/>
        <w:gridCol w:w="1781"/>
        <w:gridCol w:w="2280"/>
      </w:tblGrid>
      <w:tr w:rsidR="00F578E8" w14:paraId="13C1FE59" w14:textId="77777777">
        <w:trPr>
          <w:trHeight w:hRule="exact" w:val="442"/>
          <w:jc w:val="center"/>
        </w:trPr>
        <w:tc>
          <w:tcPr>
            <w:tcW w:w="3043" w:type="dxa"/>
            <w:tcBorders>
              <w:top w:val="single" w:sz="4" w:space="0" w:color="auto"/>
              <w:left w:val="single" w:sz="4" w:space="0" w:color="auto"/>
            </w:tcBorders>
            <w:shd w:val="clear" w:color="auto" w:fill="FFFFFF"/>
          </w:tcPr>
          <w:p w14:paraId="5BE7ED5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81" w:type="dxa"/>
            <w:gridSpan w:val="3"/>
            <w:tcBorders>
              <w:top w:val="single" w:sz="4" w:space="0" w:color="auto"/>
              <w:left w:val="single" w:sz="4" w:space="0" w:color="auto"/>
              <w:right w:val="single" w:sz="4" w:space="0" w:color="auto"/>
            </w:tcBorders>
            <w:shd w:val="clear" w:color="auto" w:fill="FFFFFF"/>
          </w:tcPr>
          <w:p w14:paraId="6B8977B3" w14:textId="77777777" w:rsidR="00F578E8" w:rsidRDefault="009B6937">
            <w:pPr>
              <w:pStyle w:val="Bodytext20"/>
              <w:framePr w:w="9624" w:wrap="notBeside" w:vAnchor="text" w:hAnchor="text" w:xAlign="center" w:y="1"/>
              <w:shd w:val="clear" w:color="auto" w:fill="auto"/>
              <w:spacing w:before="0" w:line="190" w:lineRule="exact"/>
              <w:ind w:left="240" w:firstLine="0"/>
            </w:pPr>
            <w:r>
              <w:rPr>
                <w:rStyle w:val="Bodytext295pt0"/>
              </w:rPr>
              <w:t>[31Π030] ΕΞΑΜΗΝΟΣΠΟΥΔΩΝ ΣΤ'</w:t>
            </w:r>
          </w:p>
        </w:tc>
      </w:tr>
      <w:tr w:rsidR="00F578E8" w14:paraId="05CA99A9" w14:textId="77777777">
        <w:trPr>
          <w:trHeight w:hRule="exact" w:val="432"/>
          <w:jc w:val="center"/>
        </w:trPr>
        <w:tc>
          <w:tcPr>
            <w:tcW w:w="3043" w:type="dxa"/>
            <w:tcBorders>
              <w:top w:val="single" w:sz="4" w:space="0" w:color="auto"/>
              <w:left w:val="single" w:sz="4" w:space="0" w:color="auto"/>
            </w:tcBorders>
            <w:shd w:val="clear" w:color="auto" w:fill="FFFFFF"/>
          </w:tcPr>
          <w:p w14:paraId="14475A9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81" w:type="dxa"/>
            <w:gridSpan w:val="3"/>
            <w:tcBorders>
              <w:top w:val="single" w:sz="4" w:space="0" w:color="auto"/>
              <w:left w:val="single" w:sz="4" w:space="0" w:color="auto"/>
              <w:right w:val="single" w:sz="4" w:space="0" w:color="auto"/>
            </w:tcBorders>
            <w:shd w:val="clear" w:color="auto" w:fill="FFFFFF"/>
          </w:tcPr>
          <w:p w14:paraId="106B7740" w14:textId="77777777" w:rsidR="00F578E8" w:rsidRDefault="009B6937">
            <w:pPr>
              <w:pStyle w:val="Bodytext20"/>
              <w:framePr w:w="9624" w:wrap="notBeside" w:vAnchor="text" w:hAnchor="text" w:xAlign="center" w:y="1"/>
              <w:shd w:val="clear" w:color="auto" w:fill="auto"/>
              <w:spacing w:before="0" w:line="220" w:lineRule="exact"/>
              <w:ind w:firstLine="0"/>
              <w:jc w:val="both"/>
            </w:pPr>
            <w:r>
              <w:t>Θρησκευτική Ανάπτυξη και Αγωγή της Παιδικής και Εφηβικής ηλικίας</w:t>
            </w:r>
          </w:p>
        </w:tc>
      </w:tr>
      <w:tr w:rsidR="00F578E8" w14:paraId="09347E2C" w14:textId="77777777">
        <w:trPr>
          <w:trHeight w:hRule="exact" w:val="437"/>
          <w:jc w:val="center"/>
        </w:trPr>
        <w:tc>
          <w:tcPr>
            <w:tcW w:w="3043" w:type="dxa"/>
            <w:tcBorders>
              <w:top w:val="single" w:sz="4" w:space="0" w:color="auto"/>
              <w:left w:val="single" w:sz="4" w:space="0" w:color="auto"/>
            </w:tcBorders>
            <w:shd w:val="clear" w:color="auto" w:fill="FFFFFF"/>
          </w:tcPr>
          <w:p w14:paraId="48759FD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81" w:type="dxa"/>
            <w:gridSpan w:val="3"/>
            <w:tcBorders>
              <w:top w:val="single" w:sz="4" w:space="0" w:color="auto"/>
              <w:left w:val="single" w:sz="4" w:space="0" w:color="auto"/>
              <w:right w:val="single" w:sz="4" w:space="0" w:color="auto"/>
            </w:tcBorders>
            <w:shd w:val="clear" w:color="auto" w:fill="FFFFFF"/>
          </w:tcPr>
          <w:p w14:paraId="6381E4D4"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Εμμανουήλ Περσελής, Ομότιμος Καθηγητής (Ανάθεση Διδασκαλίας]</w:t>
            </w:r>
          </w:p>
        </w:tc>
      </w:tr>
      <w:tr w:rsidR="00F578E8" w14:paraId="3924BD85" w14:textId="77777777">
        <w:trPr>
          <w:trHeight w:hRule="exact" w:val="1762"/>
          <w:jc w:val="center"/>
        </w:trPr>
        <w:tc>
          <w:tcPr>
            <w:tcW w:w="5563" w:type="dxa"/>
            <w:gridSpan w:val="2"/>
            <w:tcBorders>
              <w:top w:val="single" w:sz="4" w:space="0" w:color="auto"/>
              <w:left w:val="single" w:sz="4" w:space="0" w:color="auto"/>
            </w:tcBorders>
            <w:shd w:val="clear" w:color="auto" w:fill="FFFFFF"/>
          </w:tcPr>
          <w:p w14:paraId="3DD919B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CBBDF5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απσνέμονται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1" w:type="dxa"/>
            <w:tcBorders>
              <w:top w:val="single" w:sz="4" w:space="0" w:color="auto"/>
              <w:left w:val="single" w:sz="4" w:space="0" w:color="auto"/>
            </w:tcBorders>
            <w:shd w:val="clear" w:color="auto" w:fill="FFFFFF"/>
            <w:vAlign w:val="center"/>
          </w:tcPr>
          <w:p w14:paraId="5E72E07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81B393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76E94A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280" w:type="dxa"/>
            <w:tcBorders>
              <w:top w:val="single" w:sz="4" w:space="0" w:color="auto"/>
              <w:left w:val="single" w:sz="4" w:space="0" w:color="auto"/>
              <w:right w:val="single" w:sz="4" w:space="0" w:color="auto"/>
            </w:tcBorders>
            <w:shd w:val="clear" w:color="auto" w:fill="FFFFFF"/>
            <w:vAlign w:val="center"/>
          </w:tcPr>
          <w:p w14:paraId="7848870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1710DA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563EC77" w14:textId="77777777">
        <w:trPr>
          <w:trHeight w:hRule="exact" w:val="442"/>
          <w:jc w:val="center"/>
        </w:trPr>
        <w:tc>
          <w:tcPr>
            <w:tcW w:w="5563" w:type="dxa"/>
            <w:gridSpan w:val="2"/>
            <w:tcBorders>
              <w:top w:val="single" w:sz="4" w:space="0" w:color="auto"/>
              <w:left w:val="single" w:sz="4" w:space="0" w:color="auto"/>
            </w:tcBorders>
            <w:shd w:val="clear" w:color="auto" w:fill="FFFFFF"/>
          </w:tcPr>
          <w:p w14:paraId="51875D99" w14:textId="77777777" w:rsidR="00F578E8" w:rsidRDefault="00F578E8">
            <w:pPr>
              <w:framePr w:w="9624" w:wrap="notBeside" w:vAnchor="text" w:hAnchor="text" w:xAlign="center" w:y="1"/>
              <w:rPr>
                <w:sz w:val="10"/>
                <w:szCs w:val="10"/>
              </w:rPr>
            </w:pPr>
          </w:p>
        </w:tc>
        <w:tc>
          <w:tcPr>
            <w:tcW w:w="1781" w:type="dxa"/>
            <w:tcBorders>
              <w:top w:val="single" w:sz="4" w:space="0" w:color="auto"/>
              <w:left w:val="single" w:sz="4" w:space="0" w:color="auto"/>
            </w:tcBorders>
            <w:shd w:val="clear" w:color="auto" w:fill="FFFFFF"/>
          </w:tcPr>
          <w:p w14:paraId="511E9EF5"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c>
          <w:tcPr>
            <w:tcW w:w="2280" w:type="dxa"/>
            <w:tcBorders>
              <w:top w:val="single" w:sz="4" w:space="0" w:color="auto"/>
              <w:left w:val="single" w:sz="4" w:space="0" w:color="auto"/>
              <w:right w:val="single" w:sz="4" w:space="0" w:color="auto"/>
            </w:tcBorders>
            <w:shd w:val="clear" w:color="auto" w:fill="FFFFFF"/>
          </w:tcPr>
          <w:p w14:paraId="1EC4F7D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4</w:t>
            </w:r>
          </w:p>
        </w:tc>
      </w:tr>
      <w:tr w:rsidR="00F578E8" w14:paraId="7C10DD1F" w14:textId="77777777">
        <w:trPr>
          <w:trHeight w:hRule="exact" w:val="1814"/>
          <w:jc w:val="center"/>
        </w:trPr>
        <w:tc>
          <w:tcPr>
            <w:tcW w:w="3043" w:type="dxa"/>
            <w:tcBorders>
              <w:top w:val="single" w:sz="4" w:space="0" w:color="auto"/>
              <w:left w:val="single" w:sz="4" w:space="0" w:color="auto"/>
            </w:tcBorders>
            <w:shd w:val="clear" w:color="auto" w:fill="FFFFFF"/>
          </w:tcPr>
          <w:p w14:paraId="6573350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FC6E07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B9DACD6"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81" w:type="dxa"/>
            <w:gridSpan w:val="3"/>
            <w:tcBorders>
              <w:top w:val="single" w:sz="4" w:space="0" w:color="auto"/>
              <w:left w:val="single" w:sz="4" w:space="0" w:color="auto"/>
              <w:right w:val="single" w:sz="4" w:space="0" w:color="auto"/>
            </w:tcBorders>
            <w:shd w:val="clear" w:color="auto" w:fill="FFFFFF"/>
          </w:tcPr>
          <w:p w14:paraId="4AFC80C2"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Υποχρεωτικό κατ’επιλογή</w:t>
            </w:r>
          </w:p>
          <w:p w14:paraId="53E46559"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r w:rsidR="00F578E8" w14:paraId="2A4769B2" w14:textId="77777777">
        <w:trPr>
          <w:trHeight w:hRule="exact" w:val="706"/>
          <w:jc w:val="center"/>
        </w:trPr>
        <w:tc>
          <w:tcPr>
            <w:tcW w:w="3043" w:type="dxa"/>
            <w:tcBorders>
              <w:top w:val="single" w:sz="4" w:space="0" w:color="auto"/>
              <w:left w:val="single" w:sz="4" w:space="0" w:color="auto"/>
            </w:tcBorders>
            <w:shd w:val="clear" w:color="auto" w:fill="FFFFFF"/>
          </w:tcPr>
          <w:p w14:paraId="2DFFEDA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E4C7E5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81" w:type="dxa"/>
            <w:gridSpan w:val="3"/>
            <w:tcBorders>
              <w:top w:val="single" w:sz="4" w:space="0" w:color="auto"/>
              <w:left w:val="single" w:sz="4" w:space="0" w:color="auto"/>
              <w:right w:val="single" w:sz="4" w:space="0" w:color="auto"/>
            </w:tcBorders>
            <w:shd w:val="clear" w:color="auto" w:fill="FFFFFF"/>
          </w:tcPr>
          <w:p w14:paraId="67971682"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0980C02C" w14:textId="77777777">
        <w:trPr>
          <w:trHeight w:hRule="exact" w:val="701"/>
          <w:jc w:val="center"/>
        </w:trPr>
        <w:tc>
          <w:tcPr>
            <w:tcW w:w="3043" w:type="dxa"/>
            <w:tcBorders>
              <w:top w:val="single" w:sz="4" w:space="0" w:color="auto"/>
              <w:left w:val="single" w:sz="4" w:space="0" w:color="auto"/>
            </w:tcBorders>
            <w:shd w:val="clear" w:color="auto" w:fill="FFFFFF"/>
          </w:tcPr>
          <w:p w14:paraId="10AE9DC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81" w:type="dxa"/>
            <w:gridSpan w:val="3"/>
            <w:tcBorders>
              <w:top w:val="single" w:sz="4" w:space="0" w:color="auto"/>
              <w:left w:val="single" w:sz="4" w:space="0" w:color="auto"/>
              <w:right w:val="single" w:sz="4" w:space="0" w:color="auto"/>
            </w:tcBorders>
            <w:shd w:val="clear" w:color="auto" w:fill="FFFFFF"/>
          </w:tcPr>
          <w:p w14:paraId="15E83D34"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Ελληνική</w:t>
            </w:r>
          </w:p>
        </w:tc>
      </w:tr>
      <w:tr w:rsidR="00F578E8" w14:paraId="2697A38E" w14:textId="77777777">
        <w:trPr>
          <w:trHeight w:hRule="exact" w:val="710"/>
          <w:jc w:val="center"/>
        </w:trPr>
        <w:tc>
          <w:tcPr>
            <w:tcW w:w="3043" w:type="dxa"/>
            <w:tcBorders>
              <w:top w:val="single" w:sz="4" w:space="0" w:color="auto"/>
              <w:left w:val="single" w:sz="4" w:space="0" w:color="auto"/>
              <w:bottom w:val="single" w:sz="4" w:space="0" w:color="auto"/>
            </w:tcBorders>
            <w:shd w:val="clear" w:color="auto" w:fill="FFFFFF"/>
          </w:tcPr>
          <w:p w14:paraId="2B59080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81" w:type="dxa"/>
            <w:gridSpan w:val="3"/>
            <w:tcBorders>
              <w:top w:val="single" w:sz="4" w:space="0" w:color="auto"/>
              <w:left w:val="single" w:sz="4" w:space="0" w:color="auto"/>
              <w:bottom w:val="single" w:sz="4" w:space="0" w:color="auto"/>
              <w:right w:val="single" w:sz="4" w:space="0" w:color="auto"/>
            </w:tcBorders>
            <w:shd w:val="clear" w:color="auto" w:fill="FFFFFF"/>
          </w:tcPr>
          <w:p w14:paraId="1195457E"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bl>
    <w:p w14:paraId="226A3B94" w14:textId="77777777" w:rsidR="00F578E8" w:rsidRDefault="00F578E8">
      <w:pPr>
        <w:framePr w:w="9624" w:wrap="notBeside" w:vAnchor="text" w:hAnchor="text" w:xAlign="center" w:y="1"/>
        <w:rPr>
          <w:sz w:val="2"/>
          <w:szCs w:val="2"/>
        </w:rPr>
      </w:pPr>
    </w:p>
    <w:p w14:paraId="607C710F"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43"/>
        <w:gridCol w:w="6581"/>
      </w:tblGrid>
      <w:tr w:rsidR="00F578E8" w14:paraId="06F675A0" w14:textId="77777777">
        <w:trPr>
          <w:trHeight w:hRule="exact" w:val="230"/>
          <w:jc w:val="center"/>
        </w:trPr>
        <w:tc>
          <w:tcPr>
            <w:tcW w:w="3043" w:type="dxa"/>
            <w:tcBorders>
              <w:top w:val="single" w:sz="4" w:space="0" w:color="auto"/>
              <w:left w:val="single" w:sz="4" w:space="0" w:color="auto"/>
            </w:tcBorders>
            <w:shd w:val="clear" w:color="auto" w:fill="FFFFFF"/>
            <w:vAlign w:val="bottom"/>
          </w:tcPr>
          <w:p w14:paraId="210A338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ΗΛΕΚΤΡΟΝΙΚΗ ΣΕΛΙΔΑ</w:t>
            </w:r>
          </w:p>
        </w:tc>
        <w:tc>
          <w:tcPr>
            <w:tcW w:w="6581" w:type="dxa"/>
            <w:tcBorders>
              <w:top w:val="single" w:sz="4" w:space="0" w:color="auto"/>
              <w:left w:val="single" w:sz="4" w:space="0" w:color="auto"/>
              <w:right w:val="single" w:sz="4" w:space="0" w:color="auto"/>
            </w:tcBorders>
            <w:shd w:val="clear" w:color="auto" w:fill="FFFFFF"/>
            <w:vAlign w:val="bottom"/>
          </w:tcPr>
          <w:p w14:paraId="1F687FAB" w14:textId="77777777" w:rsidR="00F578E8" w:rsidRDefault="00C5674A">
            <w:pPr>
              <w:pStyle w:val="Bodytext20"/>
              <w:framePr w:w="9624" w:wrap="notBeside" w:vAnchor="text" w:hAnchor="text" w:xAlign="center" w:y="1"/>
              <w:shd w:val="clear" w:color="auto" w:fill="auto"/>
              <w:spacing w:before="0" w:line="220" w:lineRule="exact"/>
              <w:ind w:firstLine="0"/>
            </w:pPr>
            <w:hyperlink r:id="rId56" w:history="1">
              <w:r w:rsidR="009B6937">
                <w:rPr>
                  <w:rStyle w:val="-"/>
                </w:rPr>
                <w:t>http://eclass.uoa.fr/modules/auth/opencourses.php?fc=307</w:t>
              </w:r>
            </w:hyperlink>
          </w:p>
        </w:tc>
      </w:tr>
      <w:tr w:rsidR="00F578E8" w14:paraId="46E001F4" w14:textId="77777777">
        <w:trPr>
          <w:trHeight w:hRule="exact" w:val="490"/>
          <w:jc w:val="center"/>
        </w:trPr>
        <w:tc>
          <w:tcPr>
            <w:tcW w:w="3043" w:type="dxa"/>
            <w:tcBorders>
              <w:top w:val="single" w:sz="4" w:space="0" w:color="auto"/>
              <w:left w:val="single" w:sz="4" w:space="0" w:color="auto"/>
              <w:bottom w:val="single" w:sz="4" w:space="0" w:color="auto"/>
            </w:tcBorders>
            <w:shd w:val="clear" w:color="auto" w:fill="FFFFFF"/>
          </w:tcPr>
          <w:p w14:paraId="380B3EF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 xml:space="preserve">ΜΑΘΗΜΑΤΟΣ </w:t>
            </w:r>
            <w:r>
              <w:rPr>
                <w:rStyle w:val="Bodytext295pt0"/>
                <w:lang w:val="en-GB" w:eastAsia="en-GB" w:bidi="en-GB"/>
              </w:rPr>
              <w:t>(URL)</w:t>
            </w:r>
          </w:p>
        </w:tc>
        <w:tc>
          <w:tcPr>
            <w:tcW w:w="6581" w:type="dxa"/>
            <w:tcBorders>
              <w:top w:val="single" w:sz="4" w:space="0" w:color="auto"/>
              <w:left w:val="single" w:sz="4" w:space="0" w:color="auto"/>
              <w:bottom w:val="single" w:sz="4" w:space="0" w:color="auto"/>
              <w:right w:val="single" w:sz="4" w:space="0" w:color="auto"/>
            </w:tcBorders>
            <w:shd w:val="clear" w:color="auto" w:fill="FFFFFF"/>
          </w:tcPr>
          <w:p w14:paraId="227A3F6D" w14:textId="77777777" w:rsidR="00F578E8" w:rsidRDefault="00F578E8">
            <w:pPr>
              <w:framePr w:w="9624" w:wrap="notBeside" w:vAnchor="text" w:hAnchor="text" w:xAlign="center" w:y="1"/>
              <w:rPr>
                <w:sz w:val="10"/>
                <w:szCs w:val="10"/>
              </w:rPr>
            </w:pPr>
          </w:p>
        </w:tc>
      </w:tr>
    </w:tbl>
    <w:p w14:paraId="1AB7C0D0"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66CB6DE" w14:textId="77777777" w:rsidR="00F578E8" w:rsidRDefault="00F578E8">
      <w:pPr>
        <w:framePr w:w="9624" w:wrap="notBeside" w:vAnchor="text" w:hAnchor="text" w:xAlign="center" w:y="1"/>
        <w:rPr>
          <w:sz w:val="2"/>
          <w:szCs w:val="2"/>
        </w:rPr>
      </w:pPr>
    </w:p>
    <w:p w14:paraId="63B02B2D" w14:textId="77777777" w:rsidR="00F578E8" w:rsidRDefault="00F578E8">
      <w:pPr>
        <w:rPr>
          <w:sz w:val="2"/>
          <w:szCs w:val="2"/>
        </w:rPr>
      </w:pPr>
    </w:p>
    <w:p w14:paraId="787556F4" w14:textId="77777777" w:rsidR="00F578E8" w:rsidRDefault="009B6937">
      <w:pPr>
        <w:pStyle w:val="Bodytext20"/>
        <w:shd w:val="clear" w:color="auto" w:fill="auto"/>
        <w:spacing w:before="202" w:after="101" w:line="245" w:lineRule="exact"/>
        <w:ind w:left="220" w:right="240" w:firstLine="720"/>
        <w:jc w:val="both"/>
      </w:pPr>
      <w:r>
        <w:t xml:space="preserve">Τα θέματα που άπτονταιτης θρησκευτικής ανάπτυξης και αγωγής του παιδιού καιτου εφήβου καθίστανται μοναδικής σπουδαιότητας ζητήματα που αναπόφευκτα αποτελούν τμήμα μιας ευρύτερης εισαγωγής στη θρησκευτική αγωγή. Η γνώση των αρχών της αναπτυξιακής ψυχολογίας, όπως η επίδραση του πολιτισμικού πλαισίου, λειτουργεί υποστηρικτικά στην κατανόηση των ζητουμένων της θρησκευτικής αγωγής του παιδιού καιτου εφήβου. Η θρησκευτική ανάπτυξη σχετίζεται με </w:t>
      </w:r>
      <w:r>
        <w:rPr>
          <w:rStyle w:val="Bodytext28"/>
        </w:rPr>
        <w:t xml:space="preserve">τιςγονεϊκές πρακτικές όσο </w:t>
      </w:r>
      <w:r>
        <w:t xml:space="preserve">και με τους φορείς θρησκευτικής αγωγής </w:t>
      </w:r>
      <w:r>
        <w:rPr>
          <w:rStyle w:val="Bodytext2SmallCaps"/>
        </w:rPr>
        <w:t>kol</w:t>
      </w:r>
      <w:r w:rsidRPr="009B6937">
        <w:rPr>
          <w:lang w:eastAsia="en-GB" w:bidi="en-GB"/>
        </w:rPr>
        <w:t xml:space="preserve"> </w:t>
      </w:r>
      <w:r>
        <w:t>Θρησκευτικής Εκπαίδευσης. Η καταγεγραμμένη ιστορική εμπειρία της θρησκευτικής εκπαίδευσης και της χριστιανικής αγωγής στο ελληνικό σχολείο καθώς και οι διάφορες μεθοδολογικές εμπειρίες και παιδαγωγικές μελέτεςγια θέματα χριστιανικής αγωγής και εκπαίδευσης προσεγγίζονται κριτικά ενώ παράλληλα αξιολογούνται και παραδείγματα ευρωπαϊκών και διεθνών προσεγγίσεων της θρησκευτικής αγωγής και εκπαίδευσης.</w:t>
      </w:r>
    </w:p>
    <w:p w14:paraId="4895C746" w14:textId="77777777" w:rsidR="00F578E8" w:rsidRDefault="009B6937">
      <w:pPr>
        <w:pStyle w:val="Bodytext20"/>
        <w:shd w:val="clear" w:color="auto" w:fill="auto"/>
        <w:spacing w:before="0" w:after="139" w:line="269" w:lineRule="exact"/>
        <w:ind w:left="220" w:right="240" w:firstLine="720"/>
        <w:jc w:val="both"/>
      </w:pPr>
      <w:r>
        <w:rPr>
          <w:rStyle w:val="Bodytext2Calibri"/>
        </w:rPr>
        <w:t>Ol</w:t>
      </w:r>
      <w:r w:rsidRPr="009B6937">
        <w:rPr>
          <w:rStyle w:val="Bodytext2Calibri"/>
          <w:lang w:val="el-GR"/>
        </w:rPr>
        <w:t xml:space="preserve"> </w:t>
      </w:r>
      <w:r>
        <w:t xml:space="preserve">φοιτητές και </w:t>
      </w:r>
      <w:r>
        <w:rPr>
          <w:rStyle w:val="Bodytext2Calibri"/>
        </w:rPr>
        <w:t>ol</w:t>
      </w:r>
      <w:r w:rsidRPr="009B6937">
        <w:rPr>
          <w:rStyle w:val="Bodytext2Calibri"/>
          <w:lang w:val="el-GR"/>
        </w:rPr>
        <w:t xml:space="preserve"> </w:t>
      </w:r>
      <w:r>
        <w:t>φοιτήτριες ολοκληρώνοντας με επιτυχία την παρακολούθηση του μαθήματος θα πρέπει:</w:t>
      </w:r>
    </w:p>
    <w:p w14:paraId="350AB35A" w14:textId="77777777" w:rsidR="00F578E8" w:rsidRDefault="009B6937">
      <w:pPr>
        <w:pStyle w:val="Bodytext20"/>
        <w:numPr>
          <w:ilvl w:val="0"/>
          <w:numId w:val="26"/>
        </w:numPr>
        <w:shd w:val="clear" w:color="auto" w:fill="auto"/>
        <w:tabs>
          <w:tab w:val="left" w:pos="418"/>
        </w:tabs>
        <w:spacing w:before="0" w:line="245" w:lineRule="exact"/>
        <w:ind w:left="220" w:right="240" w:firstLine="0"/>
        <w:jc w:val="both"/>
      </w:pPr>
      <w:r>
        <w:t>Να αναγνωρίζουν τα θεωρητικά, επιστημολογικά και μεθοδολογικά ζητήματα της θρησκευτικής ανάπτυξης τα παιδικής και εφηβικής ηλικίας κατά την εκπαιδευτική διαδικασία.</w:t>
      </w:r>
    </w:p>
    <w:p w14:paraId="768F6540" w14:textId="77777777" w:rsidR="00F578E8" w:rsidRDefault="009B6937">
      <w:pPr>
        <w:pStyle w:val="Bodytext20"/>
        <w:numPr>
          <w:ilvl w:val="0"/>
          <w:numId w:val="26"/>
        </w:numPr>
        <w:shd w:val="clear" w:color="auto" w:fill="auto"/>
        <w:tabs>
          <w:tab w:val="left" w:pos="427"/>
        </w:tabs>
        <w:spacing w:before="0" w:line="245" w:lineRule="exact"/>
        <w:ind w:left="220" w:right="240" w:firstLine="0"/>
        <w:jc w:val="both"/>
      </w:pPr>
      <w:r>
        <w:t>Να αξιολογούν τις μεθόδους, τις κρίσιμες θεματικές, το περιεχόμενο Παιδαγωγικής Ψυχολογίας και τα πορίσματα της εκπαιδευτικής έρευνας αναφορικά με τη θρησκευτική ανάπτυξη και αγωγή ανηλίκων.</w:t>
      </w:r>
    </w:p>
    <w:p w14:paraId="762C351E" w14:textId="77777777" w:rsidR="00F578E8" w:rsidRDefault="009B6937">
      <w:pPr>
        <w:pStyle w:val="Bodytext20"/>
        <w:numPr>
          <w:ilvl w:val="0"/>
          <w:numId w:val="26"/>
        </w:numPr>
        <w:shd w:val="clear" w:color="auto" w:fill="auto"/>
        <w:tabs>
          <w:tab w:val="left" w:pos="422"/>
        </w:tabs>
        <w:spacing w:before="0" w:line="245" w:lineRule="exact"/>
        <w:ind w:left="220" w:right="240" w:firstLine="0"/>
        <w:jc w:val="both"/>
      </w:pPr>
      <w:r>
        <w:t>Να συμμερίζονται το ρόλο και τη λειτουργία της θρησκευτικής εκπαίδευσης τόσο παραδοσιακά όσο και στα πλαίσια του σύγχρονου πολυπολιτισμικού και παγκοσμιοποιημένου σχολικού περιβάλλοντος.</w:t>
      </w:r>
    </w:p>
    <w:p w14:paraId="18FEBD42" w14:textId="77777777" w:rsidR="00F578E8" w:rsidRDefault="009B6937">
      <w:pPr>
        <w:pStyle w:val="Bodytext20"/>
        <w:numPr>
          <w:ilvl w:val="0"/>
          <w:numId w:val="26"/>
        </w:numPr>
        <w:shd w:val="clear" w:color="auto" w:fill="auto"/>
        <w:tabs>
          <w:tab w:val="left" w:pos="427"/>
        </w:tabs>
        <w:spacing w:before="0" w:line="245" w:lineRule="exact"/>
        <w:ind w:left="220" w:right="240" w:firstLine="0"/>
        <w:jc w:val="both"/>
      </w:pPr>
      <w:r>
        <w:t>Να καταλήγουν σε συμπεράσματα αναφορικά με τη γνώση και την κατανόηση των σύγχρονων προσεγγίσεων της θρησκευτικής ανάπτυξης και αγωγής παιδιών και εφήβων μέσα από τη μελέτη περιπτώσεων.</w:t>
      </w:r>
    </w:p>
    <w:p w14:paraId="7FAF3C1A" w14:textId="77777777" w:rsidR="00F578E8" w:rsidRDefault="009B6937">
      <w:pPr>
        <w:pStyle w:val="Bodytext20"/>
        <w:numPr>
          <w:ilvl w:val="0"/>
          <w:numId w:val="26"/>
        </w:numPr>
        <w:shd w:val="clear" w:color="auto" w:fill="auto"/>
        <w:tabs>
          <w:tab w:val="left" w:pos="418"/>
        </w:tabs>
        <w:spacing w:before="0" w:after="464" w:line="245" w:lineRule="exact"/>
        <w:ind w:left="220" w:right="240" w:firstLine="0"/>
        <w:jc w:val="both"/>
      </w:pPr>
      <w:r>
        <w:t>Να αναλύουν θρησκευτικές έννοιες και να αναγνωρίζουν τις ψυχολογικές γνώσεις ως απαραίτητα στοιχείαγιατη θρησκευτική ανάπτυξη του παιδιού καιτου εφήβου κατά την εκπαιδευτική διαδικασία.</w:t>
      </w:r>
    </w:p>
    <w:p w14:paraId="00A1BB51" w14:textId="77777777" w:rsidR="00F578E8" w:rsidRDefault="009B6937">
      <w:pPr>
        <w:pStyle w:val="Heading30"/>
        <w:keepNext/>
        <w:keepLines/>
        <w:shd w:val="clear" w:color="auto" w:fill="auto"/>
        <w:spacing w:before="0" w:after="274" w:line="190" w:lineRule="exact"/>
        <w:ind w:left="220"/>
        <w:jc w:val="both"/>
      </w:pPr>
      <w:bookmarkStart w:id="94" w:name="bookmark92"/>
      <w:r>
        <w:t>ΠΕΡΙΕΧΟΜΕΝΟ ΜΑΘΗΜΑΤΟΣ</w:t>
      </w:r>
      <w:bookmarkEnd w:id="94"/>
    </w:p>
    <w:p w14:paraId="579BCE4B" w14:textId="77777777" w:rsidR="00F578E8" w:rsidRDefault="009B6937">
      <w:pPr>
        <w:pStyle w:val="Bodytext20"/>
        <w:shd w:val="clear" w:color="auto" w:fill="auto"/>
        <w:spacing w:before="0" w:after="787" w:line="264" w:lineRule="exact"/>
        <w:ind w:left="220" w:right="240" w:firstLine="720"/>
        <w:jc w:val="both"/>
      </w:pPr>
      <w:r>
        <w:t xml:space="preserve">Η ψυχοκοινωνική θεωρία για την ανάπτυξη της παιδικής και εφηβικής ηλικίας του </w:t>
      </w:r>
      <w:r>
        <w:rPr>
          <w:lang w:val="en-GB" w:eastAsia="en-GB" w:bidi="en-GB"/>
        </w:rPr>
        <w:t>Erik</w:t>
      </w:r>
      <w:r w:rsidRPr="009B6937">
        <w:rPr>
          <w:lang w:eastAsia="en-GB" w:bidi="en-GB"/>
        </w:rPr>
        <w:t xml:space="preserve"> </w:t>
      </w:r>
      <w:r>
        <w:rPr>
          <w:lang w:val="en-GB" w:eastAsia="en-GB" w:bidi="en-GB"/>
        </w:rPr>
        <w:t>Erikson</w:t>
      </w:r>
      <w:r w:rsidRPr="009B6937">
        <w:rPr>
          <w:lang w:eastAsia="en-GB" w:bidi="en-GB"/>
        </w:rPr>
        <w:t xml:space="preserve"> </w:t>
      </w:r>
      <w:r>
        <w:t xml:space="preserve">και η θεωρία της γενετικής επιστημολογίας για τη γένεση και τις διεργασίες της ανθρώπινης νόησης του </w:t>
      </w:r>
      <w:r>
        <w:rPr>
          <w:lang w:val="en-GB" w:eastAsia="en-GB" w:bidi="en-GB"/>
        </w:rPr>
        <w:t>J</w:t>
      </w:r>
      <w:r w:rsidRPr="009B6937">
        <w:rPr>
          <w:lang w:eastAsia="en-GB" w:bidi="en-GB"/>
        </w:rPr>
        <w:t xml:space="preserve">. </w:t>
      </w:r>
      <w:r>
        <w:rPr>
          <w:lang w:val="en-GB" w:eastAsia="en-GB" w:bidi="en-GB"/>
        </w:rPr>
        <w:t>Piaget</w:t>
      </w:r>
      <w:r w:rsidRPr="009B6937">
        <w:rPr>
          <w:lang w:eastAsia="en-GB" w:bidi="en-GB"/>
        </w:rPr>
        <w:t xml:space="preserve">. </w:t>
      </w:r>
      <w:r>
        <w:t xml:space="preserve">Σχέση των θεωριών αυτών με τη θρησκευτική ανάπτυξη και αγωγή των παιδιών και των εφήβων. Η θεωρία του </w:t>
      </w:r>
      <w:r>
        <w:rPr>
          <w:lang w:val="en-GB" w:eastAsia="en-GB" w:bidi="en-GB"/>
        </w:rPr>
        <w:t>R</w:t>
      </w:r>
      <w:r w:rsidRPr="009B6937">
        <w:rPr>
          <w:lang w:eastAsia="en-GB" w:bidi="en-GB"/>
        </w:rPr>
        <w:t xml:space="preserve">. </w:t>
      </w:r>
      <w:r>
        <w:rPr>
          <w:lang w:val="en-GB" w:eastAsia="en-GB" w:bidi="en-GB"/>
        </w:rPr>
        <w:t>Goldman</w:t>
      </w:r>
      <w:r w:rsidRPr="009B6937">
        <w:rPr>
          <w:lang w:eastAsia="en-GB" w:bidi="en-GB"/>
        </w:rPr>
        <w:t xml:space="preserve"> </w:t>
      </w:r>
      <w:r>
        <w:t xml:space="preserve">για την ανάπτυξη των θρησκευτικών εννοιών στα παιδιά και τους εφήβους. Η θεωρία του </w:t>
      </w:r>
      <w:r>
        <w:rPr>
          <w:lang w:val="en-GB" w:eastAsia="en-GB" w:bidi="en-GB"/>
        </w:rPr>
        <w:t>J</w:t>
      </w:r>
      <w:r w:rsidRPr="009B6937">
        <w:rPr>
          <w:lang w:eastAsia="en-GB" w:bidi="en-GB"/>
        </w:rPr>
        <w:t xml:space="preserve">. </w:t>
      </w:r>
      <w:r>
        <w:rPr>
          <w:lang w:val="en-GB" w:eastAsia="en-GB" w:bidi="en-GB"/>
        </w:rPr>
        <w:t>Fowler</w:t>
      </w:r>
      <w:r w:rsidRPr="009B6937">
        <w:rPr>
          <w:lang w:eastAsia="en-GB" w:bidi="en-GB"/>
        </w:rPr>
        <w:t xml:space="preserve"> </w:t>
      </w:r>
      <w:r>
        <w:t xml:space="preserve">για την ανάπτυξη της θρησκευτικής πίστης. Οι έρευνες των </w:t>
      </w:r>
      <w:r>
        <w:rPr>
          <w:lang w:val="en-GB" w:eastAsia="en-GB" w:bidi="en-GB"/>
        </w:rPr>
        <w:t>A</w:t>
      </w:r>
      <w:r w:rsidRPr="009B6937">
        <w:rPr>
          <w:lang w:eastAsia="en-GB" w:bidi="en-GB"/>
        </w:rPr>
        <w:t xml:space="preserve">. </w:t>
      </w:r>
      <w:r>
        <w:rPr>
          <w:lang w:val="en-GB" w:eastAsia="en-GB" w:bidi="en-GB"/>
        </w:rPr>
        <w:t>Godin</w:t>
      </w:r>
      <w:r w:rsidRPr="009B6937">
        <w:rPr>
          <w:lang w:eastAsia="en-GB" w:bidi="en-GB"/>
        </w:rPr>
        <w:t xml:space="preserve">, </w:t>
      </w:r>
      <w:r>
        <w:rPr>
          <w:lang w:val="en-GB" w:eastAsia="en-GB" w:bidi="en-GB"/>
        </w:rPr>
        <w:t>D</w:t>
      </w:r>
      <w:r w:rsidRPr="009B6937">
        <w:rPr>
          <w:lang w:eastAsia="en-GB" w:bidi="en-GB"/>
        </w:rPr>
        <w:t xml:space="preserve">. </w:t>
      </w:r>
      <w:r>
        <w:rPr>
          <w:lang w:val="en-GB" w:eastAsia="en-GB" w:bidi="en-GB"/>
        </w:rPr>
        <w:t>Elkind</w:t>
      </w:r>
      <w:r w:rsidRPr="009B6937">
        <w:rPr>
          <w:lang w:eastAsia="en-GB" w:bidi="en-GB"/>
        </w:rPr>
        <w:t xml:space="preserve"> </w:t>
      </w:r>
      <w:r>
        <w:t xml:space="preserve">κ.ά. για θέματα θρησκευτικής ανάπτυξης παιδιών και εφήβων. Ανάλυση και συζήτηση αποτελεσμάτων ερευνών που πραγματοποιήθηκαν με θέμα τη διαμόρφωση, εξέλιξη και σημασία των εννοιών: «θεός», «προσευχή», «θάνατος» κ.ά. κατά την παιδική και εφηβική ηλικία. Πατερικές απόψεις για την ψυχοσωματική ανάπτυξη του ανθρώπου. Ανάλυση και συζήτηση των πατερικών θέσεων με βάση επιλεγμένα αποσπάσματα από τα έργα: Μ. Βασιλείου, </w:t>
      </w:r>
      <w:r>
        <w:rPr>
          <w:rStyle w:val="Bodytext2Italic0"/>
        </w:rPr>
        <w:t>Ομιλίαι εις την Εξαήμερον-</w:t>
      </w:r>
      <w:r>
        <w:t xml:space="preserve"> Γρηγορίου Νύσσης, </w:t>
      </w:r>
      <w:r>
        <w:rPr>
          <w:rStyle w:val="Bodytext2Italic0"/>
        </w:rPr>
        <w:t>Περί κατασκευής του ανθρώπου-</w:t>
      </w:r>
      <w:r>
        <w:t xml:space="preserve"> Ιωάννου Χρυσοστόμου, </w:t>
      </w:r>
      <w:r>
        <w:rPr>
          <w:rStyle w:val="Bodytext2Italic0"/>
        </w:rPr>
        <w:t>Περί κενοδοξίας και όπως δει τους γονέας ανατρέφειν τα τέκνα-</w:t>
      </w:r>
      <w:r>
        <w:t xml:space="preserve"> κ.ά.</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28"/>
        <w:gridCol w:w="2674"/>
        <w:gridCol w:w="2693"/>
      </w:tblGrid>
      <w:tr w:rsidR="00F578E8" w14:paraId="2D430468" w14:textId="77777777">
        <w:trPr>
          <w:trHeight w:hRule="exact" w:val="446"/>
          <w:jc w:val="center"/>
        </w:trPr>
        <w:tc>
          <w:tcPr>
            <w:tcW w:w="3130" w:type="dxa"/>
            <w:tcBorders>
              <w:top w:val="single" w:sz="4" w:space="0" w:color="auto"/>
              <w:left w:val="single" w:sz="4" w:space="0" w:color="auto"/>
            </w:tcBorders>
            <w:shd w:val="clear" w:color="auto" w:fill="FFFFFF"/>
          </w:tcPr>
          <w:p w14:paraId="0F45F21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28" w:type="dxa"/>
            <w:tcBorders>
              <w:top w:val="single" w:sz="4" w:space="0" w:color="auto"/>
              <w:left w:val="single" w:sz="4" w:space="0" w:color="auto"/>
            </w:tcBorders>
            <w:shd w:val="clear" w:color="auto" w:fill="FFFFFF"/>
          </w:tcPr>
          <w:p w14:paraId="0965D97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31Ε005</w:t>
            </w:r>
          </w:p>
        </w:tc>
        <w:tc>
          <w:tcPr>
            <w:tcW w:w="2674" w:type="dxa"/>
            <w:tcBorders>
              <w:top w:val="single" w:sz="4" w:space="0" w:color="auto"/>
              <w:left w:val="single" w:sz="4" w:space="0" w:color="auto"/>
            </w:tcBorders>
            <w:shd w:val="clear" w:color="auto" w:fill="FFFFFF"/>
          </w:tcPr>
          <w:p w14:paraId="2354740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79F453E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6°</w:t>
            </w:r>
          </w:p>
        </w:tc>
      </w:tr>
      <w:tr w:rsidR="00F578E8" w14:paraId="5FB5FCE4" w14:textId="77777777">
        <w:trPr>
          <w:trHeight w:hRule="exact" w:val="437"/>
          <w:jc w:val="center"/>
        </w:trPr>
        <w:tc>
          <w:tcPr>
            <w:tcW w:w="3130" w:type="dxa"/>
            <w:tcBorders>
              <w:top w:val="single" w:sz="4" w:space="0" w:color="auto"/>
              <w:left w:val="single" w:sz="4" w:space="0" w:color="auto"/>
            </w:tcBorders>
            <w:shd w:val="clear" w:color="auto" w:fill="FFFFFF"/>
          </w:tcPr>
          <w:p w14:paraId="7F0CD4A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1128" w:type="dxa"/>
            <w:tcBorders>
              <w:top w:val="single" w:sz="4" w:space="0" w:color="auto"/>
              <w:left w:val="single" w:sz="4" w:space="0" w:color="auto"/>
            </w:tcBorders>
            <w:shd w:val="clear" w:color="auto" w:fill="FFFFFF"/>
          </w:tcPr>
          <w:p w14:paraId="2A46364D" w14:textId="77777777" w:rsidR="00F578E8" w:rsidRDefault="009B6937">
            <w:pPr>
              <w:pStyle w:val="Bodytext20"/>
              <w:framePr w:w="9624" w:wrap="notBeside" w:vAnchor="text" w:hAnchor="text" w:xAlign="center" w:y="1"/>
              <w:shd w:val="clear" w:color="auto" w:fill="auto"/>
              <w:spacing w:before="0" w:line="220" w:lineRule="exact"/>
              <w:ind w:firstLine="0"/>
            </w:pPr>
            <w:r>
              <w:t>ΟΡΘΟΔΟΞΕ</w:t>
            </w:r>
          </w:p>
        </w:tc>
        <w:tc>
          <w:tcPr>
            <w:tcW w:w="5367" w:type="dxa"/>
            <w:gridSpan w:val="2"/>
            <w:tcBorders>
              <w:top w:val="single" w:sz="4" w:space="0" w:color="auto"/>
              <w:left w:val="single" w:sz="4" w:space="0" w:color="auto"/>
              <w:right w:val="single" w:sz="4" w:space="0" w:color="auto"/>
            </w:tcBorders>
            <w:shd w:val="clear" w:color="auto" w:fill="FFFFFF"/>
          </w:tcPr>
          <w:p w14:paraId="629DEDBB" w14:textId="77777777" w:rsidR="00F578E8" w:rsidRDefault="009B6937">
            <w:pPr>
              <w:pStyle w:val="Bodytext20"/>
              <w:framePr w:w="9624" w:wrap="notBeside" w:vAnchor="text" w:hAnchor="text" w:xAlign="center" w:y="1"/>
              <w:shd w:val="clear" w:color="auto" w:fill="auto"/>
              <w:spacing w:before="0" w:line="220" w:lineRule="exact"/>
              <w:ind w:firstLine="0"/>
            </w:pPr>
            <w:r>
              <w:t>ΕΚΚΛΗΣΙΑΣΤΙΚΗ ΓΡΑΜΜΑΤΕΙΑ</w:t>
            </w:r>
          </w:p>
        </w:tc>
      </w:tr>
      <w:tr w:rsidR="00F578E8" w14:paraId="67AD029E" w14:textId="77777777">
        <w:trPr>
          <w:trHeight w:hRule="exact" w:val="442"/>
          <w:jc w:val="center"/>
        </w:trPr>
        <w:tc>
          <w:tcPr>
            <w:tcW w:w="3130" w:type="dxa"/>
            <w:tcBorders>
              <w:top w:val="single" w:sz="4" w:space="0" w:color="auto"/>
              <w:left w:val="single" w:sz="4" w:space="0" w:color="auto"/>
              <w:bottom w:val="single" w:sz="4" w:space="0" w:color="auto"/>
            </w:tcBorders>
            <w:shd w:val="clear" w:color="auto" w:fill="FFFFFF"/>
          </w:tcPr>
          <w:p w14:paraId="63B3AE7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5" w:type="dxa"/>
            <w:gridSpan w:val="3"/>
            <w:tcBorders>
              <w:top w:val="single" w:sz="4" w:space="0" w:color="auto"/>
              <w:left w:val="single" w:sz="4" w:space="0" w:color="auto"/>
              <w:bottom w:val="single" w:sz="4" w:space="0" w:color="auto"/>
              <w:right w:val="single" w:sz="4" w:space="0" w:color="auto"/>
            </w:tcBorders>
            <w:shd w:val="clear" w:color="auto" w:fill="FFFFFF"/>
          </w:tcPr>
          <w:p w14:paraId="7F39CE51"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Γλάρος, Μον. Επίκ. Καθηγητής</w:t>
            </w:r>
          </w:p>
        </w:tc>
      </w:tr>
    </w:tbl>
    <w:p w14:paraId="734A57B7" w14:textId="77777777" w:rsidR="00F578E8" w:rsidRDefault="00F578E8">
      <w:pPr>
        <w:framePr w:w="9624" w:wrap="notBeside" w:vAnchor="text" w:hAnchor="text" w:xAlign="center" w:y="1"/>
        <w:rPr>
          <w:sz w:val="2"/>
          <w:szCs w:val="2"/>
        </w:rPr>
      </w:pPr>
    </w:p>
    <w:p w14:paraId="0613EC0A" w14:textId="77777777" w:rsidR="00F578E8" w:rsidRDefault="00F578E8">
      <w:pPr>
        <w:rPr>
          <w:sz w:val="2"/>
          <w:szCs w:val="2"/>
        </w:rPr>
      </w:pPr>
    </w:p>
    <w:p w14:paraId="4552E61E" w14:textId="77777777" w:rsidR="00F578E8" w:rsidRDefault="00F578E8">
      <w:pPr>
        <w:rPr>
          <w:sz w:val="2"/>
          <w:szCs w:val="2"/>
        </w:rPr>
        <w:sectPr w:rsidR="00F578E8">
          <w:pgSz w:w="12147" w:h="17175"/>
          <w:pgMar w:top="1192" w:right="1204" w:bottom="1640"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A230D4C"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1852E65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ΑΥΤΟΤΕΛΕΙΣ ΔΙΔΑΚΤΙΚΕΣ ΔΡΑΣΤΗΡΙΟΤΗΤΕΣ</w:t>
            </w:r>
          </w:p>
          <w:p w14:paraId="3F5C52FB"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3E82ED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D58D44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3D4852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B050F7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C2E5FE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C8CDD48"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4DC1DC5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1301875"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4D270237"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6B3D2332" w14:textId="77777777">
        <w:trPr>
          <w:trHeight w:hRule="exact" w:val="1819"/>
          <w:jc w:val="center"/>
        </w:trPr>
        <w:tc>
          <w:tcPr>
            <w:tcW w:w="3130" w:type="dxa"/>
            <w:tcBorders>
              <w:top w:val="single" w:sz="4" w:space="0" w:color="auto"/>
              <w:left w:val="single" w:sz="4" w:space="0" w:color="auto"/>
            </w:tcBorders>
            <w:shd w:val="clear" w:color="auto" w:fill="FFFFFF"/>
          </w:tcPr>
          <w:p w14:paraId="7312032C"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5109E1B"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398E33AC"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F611A5D"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37D1A2F" w14:textId="77777777">
        <w:trPr>
          <w:trHeight w:hRule="exact" w:val="701"/>
          <w:jc w:val="center"/>
        </w:trPr>
        <w:tc>
          <w:tcPr>
            <w:tcW w:w="3130" w:type="dxa"/>
            <w:tcBorders>
              <w:top w:val="single" w:sz="4" w:space="0" w:color="auto"/>
              <w:left w:val="single" w:sz="4" w:space="0" w:color="auto"/>
            </w:tcBorders>
            <w:shd w:val="clear" w:color="auto" w:fill="FFFFFF"/>
          </w:tcPr>
          <w:p w14:paraId="237C24F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CA2A52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36A643A0" w14:textId="77777777" w:rsidR="00F578E8" w:rsidRDefault="00F578E8">
            <w:pPr>
              <w:framePr w:w="9624" w:wrap="notBeside" w:vAnchor="text" w:hAnchor="text" w:xAlign="center" w:y="1"/>
              <w:rPr>
                <w:sz w:val="10"/>
                <w:szCs w:val="10"/>
              </w:rPr>
            </w:pPr>
          </w:p>
        </w:tc>
      </w:tr>
      <w:tr w:rsidR="00F578E8" w14:paraId="6BFEDD01" w14:textId="77777777">
        <w:trPr>
          <w:trHeight w:hRule="exact" w:val="696"/>
          <w:jc w:val="center"/>
        </w:trPr>
        <w:tc>
          <w:tcPr>
            <w:tcW w:w="3130" w:type="dxa"/>
            <w:tcBorders>
              <w:top w:val="single" w:sz="4" w:space="0" w:color="auto"/>
              <w:left w:val="single" w:sz="4" w:space="0" w:color="auto"/>
            </w:tcBorders>
            <w:shd w:val="clear" w:color="auto" w:fill="FFFFFF"/>
          </w:tcPr>
          <w:p w14:paraId="1162346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7F7FFC4C"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A22A7A3" w14:textId="77777777">
        <w:trPr>
          <w:trHeight w:hRule="exact" w:val="706"/>
          <w:jc w:val="center"/>
        </w:trPr>
        <w:tc>
          <w:tcPr>
            <w:tcW w:w="3130" w:type="dxa"/>
            <w:tcBorders>
              <w:top w:val="single" w:sz="4" w:space="0" w:color="auto"/>
              <w:left w:val="single" w:sz="4" w:space="0" w:color="auto"/>
            </w:tcBorders>
            <w:shd w:val="clear" w:color="auto" w:fill="FFFFFF"/>
          </w:tcPr>
          <w:p w14:paraId="2B7150B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353194B5" w14:textId="77777777" w:rsidR="00F578E8" w:rsidRDefault="00F578E8">
            <w:pPr>
              <w:framePr w:w="9624" w:wrap="notBeside" w:vAnchor="text" w:hAnchor="text" w:xAlign="center" w:y="1"/>
              <w:rPr>
                <w:sz w:val="10"/>
                <w:szCs w:val="10"/>
              </w:rPr>
            </w:pPr>
          </w:p>
        </w:tc>
      </w:tr>
      <w:tr w:rsidR="00F578E8" w14:paraId="0AE9E429"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2E8607C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6E56F40" w14:textId="77777777" w:rsidR="00F578E8" w:rsidRDefault="00F578E8">
            <w:pPr>
              <w:framePr w:w="9624" w:wrap="notBeside" w:vAnchor="text" w:hAnchor="text" w:xAlign="center" w:y="1"/>
              <w:rPr>
                <w:sz w:val="10"/>
                <w:szCs w:val="10"/>
              </w:rPr>
            </w:pPr>
          </w:p>
        </w:tc>
      </w:tr>
    </w:tbl>
    <w:p w14:paraId="49E2C0AD" w14:textId="77777777" w:rsidR="00F578E8" w:rsidRDefault="00F578E8">
      <w:pPr>
        <w:framePr w:w="9624" w:wrap="notBeside" w:vAnchor="text" w:hAnchor="text" w:xAlign="center" w:y="1"/>
        <w:rPr>
          <w:sz w:val="2"/>
          <w:szCs w:val="2"/>
        </w:rPr>
      </w:pPr>
    </w:p>
    <w:p w14:paraId="1B068724" w14:textId="77777777" w:rsidR="00F578E8" w:rsidRDefault="00F578E8">
      <w:pPr>
        <w:rPr>
          <w:sz w:val="2"/>
          <w:szCs w:val="2"/>
        </w:rPr>
      </w:pPr>
    </w:p>
    <w:p w14:paraId="647B1ED5" w14:textId="77777777" w:rsidR="00F578E8" w:rsidRDefault="009B6937">
      <w:pPr>
        <w:pStyle w:val="Heading30"/>
        <w:keepNext/>
        <w:keepLines/>
        <w:shd w:val="clear" w:color="auto" w:fill="auto"/>
        <w:spacing w:before="477" w:after="164" w:line="190" w:lineRule="exact"/>
        <w:ind w:left="220"/>
        <w:jc w:val="both"/>
      </w:pPr>
      <w:bookmarkStart w:id="95" w:name="bookmark93"/>
      <w:r>
        <w:t>ΜΑΘΗΣΙΑΚΑ ΑΠΟΤΕΛΕΣΜΑΤΑ</w:t>
      </w:r>
      <w:bookmarkEnd w:id="95"/>
    </w:p>
    <w:p w14:paraId="625AB867" w14:textId="77777777" w:rsidR="00F578E8" w:rsidRDefault="009B6937">
      <w:pPr>
        <w:pStyle w:val="Bodytext20"/>
        <w:shd w:val="clear" w:color="auto" w:fill="auto"/>
        <w:spacing w:before="0" w:line="245" w:lineRule="exact"/>
        <w:ind w:left="220" w:right="220" w:firstLine="720"/>
        <w:jc w:val="both"/>
      </w:pPr>
      <w:r>
        <w:t>Το μάθημα αποτελεί το βασικό εισαγωγικό μάθημα στην έννοια της Ορθόδοξης Εκκλησιαστικής Γραμματείας με έμφαση στους Πατέρες και εκκλησιαστικούς συγγραφείς της Βυζαντινής, Μεταβυζαντινής και νεότερης περιόδου.</w:t>
      </w:r>
    </w:p>
    <w:p w14:paraId="4D613E41"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σπουδαστών στις βασικές γνώσεις της Ορθόδοξης Εκκλησιαστικής Γραμματείας και της σύνδεσης της με τους άλλους συναφείς κλάδους της Θεολογίας, όπως η Πατρολογία, η Πατερική Θεολογία, η χειρόγραφη παράδοση και κριτική των Πατερικών Κειμένων.</w:t>
      </w:r>
    </w:p>
    <w:p w14:paraId="269E209A" w14:textId="77777777" w:rsidR="00F578E8" w:rsidRDefault="009B6937">
      <w:pPr>
        <w:pStyle w:val="Bodytext20"/>
        <w:shd w:val="clear" w:color="auto" w:fill="auto"/>
        <w:spacing w:before="0" w:after="720" w:line="245" w:lineRule="exact"/>
        <w:ind w:left="220" w:right="220" w:firstLine="720"/>
        <w:jc w:val="both"/>
      </w:pPr>
      <w:r>
        <w:t>Με αυτή την έννοια το μάθη μα αποτελεί τη βάση για τη μαθησιακή προσέγγιση και εμπέδωση ουσιωδών κεφαλαίων των παραπάνω μαθημάτων του Τμήματος καθώς και άλλων μαθημάτων όπως η Βιβλική ερμηνευτική, η Εκκλησιαστική Ιστορία, οι Πηγές του Κανονικού Δικαίου, η Χριστιανική Ηθική, η Προαγωγή Ψυχικής Υγείας στις πηγές του Χριστιανισμού, η Υμνολογία, η Ομιλητική και κάθε άλλου μαθήματος που αντλεί την ύλη του από την ορθόδοξη εκκλησιαστική και θεολογική γραμματεία. Τέλος, στόχο του μαθήματος αποτελεί η κατανόηση από τους σπουδαστές της σημασίας της γνώσης των γραπτών πηγών της ορθόδοξης θεολογίας, των προσώπων που διαδραμάτισαν σημαντικό ρόλο για τη διαμόρφωση του δόγματος και της ηθικοποιμαντικής διδασκαλίας της Εκκλησίας, καθώς και των περιόδων στις οποίες διακρίνεταιη κειμενική ύλη του συνόλου της εκκλησιαστικής καιπατερικής γραμματείας με γνώμονα τις θεολογικές προκλήσεις και τα δογματικοηθικά και κοινωνικά ζητήματα κάθε εποχής.</w:t>
      </w:r>
    </w:p>
    <w:p w14:paraId="1B557762"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38D1B05C" w14:textId="77777777" w:rsidR="00F578E8" w:rsidRDefault="009B6937">
      <w:pPr>
        <w:pStyle w:val="Bodytext20"/>
        <w:shd w:val="clear" w:color="auto" w:fill="auto"/>
        <w:spacing w:before="0" w:line="245" w:lineRule="exact"/>
        <w:ind w:left="220" w:right="220" w:firstLine="0"/>
        <w:jc w:val="both"/>
      </w:pPr>
      <w:r>
        <w:t>-Έχει κατανόηση στα βασικά και κρίσιμα χαρακτηριστικά των Πατέρων και εκκλησιαστικών συγγραφέων της Εκκλησίας και της εποχής τους.</w:t>
      </w:r>
    </w:p>
    <w:p w14:paraId="5F679761" w14:textId="77777777" w:rsidR="00F578E8" w:rsidRDefault="009B6937">
      <w:pPr>
        <w:pStyle w:val="Bodytext20"/>
        <w:shd w:val="clear" w:color="auto" w:fill="auto"/>
        <w:spacing w:before="0" w:line="245" w:lineRule="exact"/>
        <w:ind w:left="220" w:right="220" w:firstLine="0"/>
        <w:jc w:val="both"/>
      </w:pPr>
      <w:r>
        <w:t>- Έχει γνώση του βίου, του έργου και των βασικών σημείων της διδασκαλίας των Πατέρων της Εκκλησίας και των εκκλησιαστικών συγγραφέων και της διασύνδεσής των παραπάνω μετά ζητήματα που χαρακτηρίζουν την εποχή που έζησαν και έδρασαν.</w:t>
      </w:r>
    </w:p>
    <w:p w14:paraId="24275BE7" w14:textId="77777777" w:rsidR="00F578E8" w:rsidRDefault="009B6937">
      <w:pPr>
        <w:pStyle w:val="Bodytext20"/>
        <w:shd w:val="clear" w:color="auto" w:fill="auto"/>
        <w:spacing w:before="0" w:after="200" w:line="245" w:lineRule="exact"/>
        <w:ind w:left="220" w:right="220" w:firstLine="0"/>
        <w:jc w:val="both"/>
      </w:pPr>
      <w:r w:rsidRPr="009B6937">
        <w:rPr>
          <w:lang w:eastAsia="en-GB" w:bidi="en-GB"/>
        </w:rPr>
        <w:lastRenderedPageBreak/>
        <w:t xml:space="preserve">- </w:t>
      </w:r>
      <w:r>
        <w:t>Έχει γνώση των εργαλείων πρόσβασης στις πηγές και τη βιβλιογραφία της Ορθόδοξης Εκκλησιαστικής Γραμματείας. και τα ιστορικοβιογραφικά στοιχεία των Πατέρων και εκκλησιαστικών συγγραφέων.</w:t>
      </w:r>
    </w:p>
    <w:p w14:paraId="14FD6378" w14:textId="77777777" w:rsidR="00F578E8" w:rsidRDefault="009B6937">
      <w:pPr>
        <w:pStyle w:val="Bodytext20"/>
        <w:shd w:val="clear" w:color="auto" w:fill="auto"/>
        <w:spacing w:before="0" w:after="218" w:line="220" w:lineRule="exact"/>
        <w:ind w:left="220" w:firstLine="0"/>
        <w:jc w:val="both"/>
      </w:pPr>
      <w:r>
        <w:t>ΠΕΡΙΕΧΟΜΕΝΟ ΤΟΥ ΜΑΘΗΜΑΤΟΣ</w:t>
      </w:r>
    </w:p>
    <w:p w14:paraId="57DDAF0F" w14:textId="77777777" w:rsidR="00F578E8" w:rsidRDefault="009B6937">
      <w:pPr>
        <w:pStyle w:val="Bodytext20"/>
        <w:shd w:val="clear" w:color="auto" w:fill="auto"/>
        <w:spacing w:before="0" w:line="245" w:lineRule="exact"/>
        <w:ind w:left="220" w:right="220" w:firstLine="740"/>
        <w:jc w:val="both"/>
      </w:pPr>
      <w:r>
        <w:t>Εισαγωγή, πηγές, ιστορία, μέθοδος, αντικείμενο και τρόπος έρευνας, διαίρεση του μαθήματος, βίος, έργα και διδασκαλία Πατέρων και Ορθόδοξων Εκκλησιαστικών Συγγραφέων από τον 9ο αιώνα καιεξής.</w:t>
      </w:r>
    </w:p>
    <w:p w14:paraId="6E91C2B0" w14:textId="77777777" w:rsidR="00F578E8" w:rsidRDefault="009B6937">
      <w:pPr>
        <w:pStyle w:val="Bodytext20"/>
        <w:shd w:val="clear" w:color="auto" w:fill="auto"/>
        <w:spacing w:before="0" w:line="245" w:lineRule="exact"/>
        <w:ind w:left="220" w:right="7160" w:firstLine="0"/>
      </w:pPr>
      <w:r>
        <w:t>Νικηφόρος Κων/πόλεως Θεόδωρος Στουδίτης Μέγας Φώτιος Γεώργιος Νικομήδειας Νικήτας Παφλαγών Λέοντας ΣΤ'ό Σοφός Αρέθας Καισαρείας Κασσιανή</w:t>
      </w:r>
    </w:p>
    <w:p w14:paraId="68E6DDE2" w14:textId="77777777" w:rsidR="00F578E8" w:rsidRDefault="009B6937">
      <w:pPr>
        <w:pStyle w:val="Bodytext20"/>
        <w:shd w:val="clear" w:color="auto" w:fill="auto"/>
        <w:spacing w:before="0" w:after="2291" w:line="245" w:lineRule="exact"/>
        <w:ind w:left="220" w:right="6300" w:firstLine="0"/>
      </w:pPr>
      <w:r>
        <w:t>Συμεών Μεταφραστής Ιωάννης Μαυρόπους Ιωάννης Ξιφιλίνος Μιχαήλ Ψελλός Συμεών Νέος Θεολόγος Θεοφύλακτος Αχρίδος Ευθύμιος Ζιγαβηνός Νικήτας Στηθάτος Ευστάθιος Θεσσαλονίκης Ευστράτιος Νίκαιας Νικόλαος Μεθώνης Νεόφυτος ο Έγκλειστος Γερμανός Β' Κωνσταντινουπόλεως Γ ρηγόριος Σιναΐτης Βαρλαάμ Καλαβρός Γρηγόριος Παλαμάς Νικηφόρος Γρηγοράς Γ ρηγόριος Ακίνδυνος Δημήτριος καί Πρόχορος Κυδώνης Ιωάννης Καλέκας Μανουήλ Καλέκας Ιωάννης Κυπαρισσιώτης Ιωάννης Καντακουζηνός Φιλόθεος Κόκκινος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1123"/>
        <w:gridCol w:w="2683"/>
        <w:gridCol w:w="2693"/>
      </w:tblGrid>
      <w:tr w:rsidR="00F578E8" w14:paraId="16584107" w14:textId="77777777">
        <w:trPr>
          <w:trHeight w:hRule="exact" w:val="442"/>
          <w:jc w:val="center"/>
        </w:trPr>
        <w:tc>
          <w:tcPr>
            <w:tcW w:w="3125" w:type="dxa"/>
            <w:tcBorders>
              <w:top w:val="single" w:sz="4" w:space="0" w:color="auto"/>
              <w:left w:val="single" w:sz="4" w:space="0" w:color="auto"/>
            </w:tcBorders>
            <w:shd w:val="clear" w:color="auto" w:fill="FFFFFF"/>
          </w:tcPr>
          <w:p w14:paraId="7BDB225B" w14:textId="77777777" w:rsidR="00F578E8" w:rsidRDefault="009B6937">
            <w:pPr>
              <w:pStyle w:val="Bodytext20"/>
              <w:framePr w:w="9624" w:wrap="notBeside" w:vAnchor="text" w:hAnchor="text" w:xAlign="center" w:y="1"/>
              <w:shd w:val="clear" w:color="auto" w:fill="auto"/>
              <w:spacing w:before="0" w:line="220" w:lineRule="exact"/>
              <w:ind w:firstLine="0"/>
            </w:pPr>
            <w:r>
              <w:t>ΚΩΔΙΚΟΣ ΜΑΘΗΜΑΤΟΣ</w:t>
            </w:r>
          </w:p>
        </w:tc>
        <w:tc>
          <w:tcPr>
            <w:tcW w:w="1123" w:type="dxa"/>
            <w:tcBorders>
              <w:top w:val="single" w:sz="4" w:space="0" w:color="auto"/>
              <w:left w:val="single" w:sz="4" w:space="0" w:color="auto"/>
            </w:tcBorders>
            <w:shd w:val="clear" w:color="auto" w:fill="FFFFFF"/>
          </w:tcPr>
          <w:p w14:paraId="20C1F58C" w14:textId="77777777" w:rsidR="00F578E8" w:rsidRDefault="009B6937">
            <w:pPr>
              <w:pStyle w:val="Bodytext20"/>
              <w:framePr w:w="9624" w:wrap="notBeside" w:vAnchor="text" w:hAnchor="text" w:xAlign="center" w:y="1"/>
              <w:shd w:val="clear" w:color="auto" w:fill="auto"/>
              <w:spacing w:before="0" w:line="220" w:lineRule="exact"/>
              <w:ind w:firstLine="0"/>
            </w:pPr>
            <w:r>
              <w:t>31Υ002</w:t>
            </w:r>
          </w:p>
        </w:tc>
        <w:tc>
          <w:tcPr>
            <w:tcW w:w="2683" w:type="dxa"/>
            <w:tcBorders>
              <w:top w:val="single" w:sz="4" w:space="0" w:color="auto"/>
              <w:left w:val="single" w:sz="4" w:space="0" w:color="auto"/>
            </w:tcBorders>
            <w:shd w:val="clear" w:color="auto" w:fill="FFFFFF"/>
          </w:tcPr>
          <w:p w14:paraId="4BF5B255" w14:textId="77777777" w:rsidR="00F578E8" w:rsidRDefault="009B6937">
            <w:pPr>
              <w:pStyle w:val="Bodytext20"/>
              <w:framePr w:w="9624" w:wrap="notBeside" w:vAnchor="text" w:hAnchor="text" w:xAlign="center" w:y="1"/>
              <w:shd w:val="clear" w:color="auto" w:fill="auto"/>
              <w:spacing w:before="0" w:line="220" w:lineRule="exact"/>
              <w:ind w:firstLine="0"/>
            </w:pPr>
            <w:r>
              <w:t>ΕΞΑΜΗΝΟ ΣΠΟΥΔΩΝ</w:t>
            </w:r>
          </w:p>
        </w:tc>
        <w:tc>
          <w:tcPr>
            <w:tcW w:w="2693" w:type="dxa"/>
            <w:tcBorders>
              <w:top w:val="single" w:sz="4" w:space="0" w:color="auto"/>
              <w:left w:val="single" w:sz="4" w:space="0" w:color="auto"/>
              <w:right w:val="single" w:sz="4" w:space="0" w:color="auto"/>
            </w:tcBorders>
            <w:shd w:val="clear" w:color="auto" w:fill="FFFFFF"/>
          </w:tcPr>
          <w:p w14:paraId="2BC742BE" w14:textId="77777777" w:rsidR="00F578E8" w:rsidRDefault="009B6937">
            <w:pPr>
              <w:pStyle w:val="Bodytext20"/>
              <w:framePr w:w="9624" w:wrap="notBeside" w:vAnchor="text" w:hAnchor="text" w:xAlign="center" w:y="1"/>
              <w:shd w:val="clear" w:color="auto" w:fill="auto"/>
              <w:spacing w:before="0" w:line="220" w:lineRule="exact"/>
              <w:ind w:left="260" w:firstLine="0"/>
            </w:pPr>
            <w:r>
              <w:t>6°</w:t>
            </w:r>
          </w:p>
        </w:tc>
      </w:tr>
      <w:tr w:rsidR="00F578E8" w14:paraId="10330DD3" w14:textId="77777777">
        <w:trPr>
          <w:trHeight w:hRule="exact" w:val="437"/>
          <w:jc w:val="center"/>
        </w:trPr>
        <w:tc>
          <w:tcPr>
            <w:tcW w:w="3125" w:type="dxa"/>
            <w:tcBorders>
              <w:top w:val="single" w:sz="4" w:space="0" w:color="auto"/>
              <w:left w:val="single" w:sz="4" w:space="0" w:color="auto"/>
            </w:tcBorders>
            <w:shd w:val="clear" w:color="auto" w:fill="FFFFFF"/>
          </w:tcPr>
          <w:p w14:paraId="52C36064" w14:textId="77777777" w:rsidR="00F578E8" w:rsidRDefault="009B6937">
            <w:pPr>
              <w:pStyle w:val="Bodytext20"/>
              <w:framePr w:w="9624" w:wrap="notBeside" w:vAnchor="text" w:hAnchor="text" w:xAlign="center" w:y="1"/>
              <w:shd w:val="clear" w:color="auto" w:fill="auto"/>
              <w:spacing w:before="0" w:line="220" w:lineRule="exact"/>
              <w:ind w:firstLine="0"/>
            </w:pPr>
            <w:r>
              <w:t>ΤΙΤΛΟΣ ΜΑΘΗΜΑΤΟΣ</w:t>
            </w:r>
          </w:p>
        </w:tc>
        <w:tc>
          <w:tcPr>
            <w:tcW w:w="1123" w:type="dxa"/>
            <w:tcBorders>
              <w:top w:val="single" w:sz="4" w:space="0" w:color="auto"/>
              <w:left w:val="single" w:sz="4" w:space="0" w:color="auto"/>
            </w:tcBorders>
            <w:shd w:val="clear" w:color="auto" w:fill="FFFFFF"/>
          </w:tcPr>
          <w:p w14:paraId="2C55B4AC" w14:textId="77777777" w:rsidR="00F578E8" w:rsidRDefault="009B6937">
            <w:pPr>
              <w:pStyle w:val="Bodytext20"/>
              <w:framePr w:w="9624" w:wrap="notBeside" w:vAnchor="text" w:hAnchor="text" w:xAlign="center" w:y="1"/>
              <w:shd w:val="clear" w:color="auto" w:fill="auto"/>
              <w:spacing w:before="0" w:line="220" w:lineRule="exact"/>
              <w:ind w:firstLine="0"/>
            </w:pPr>
            <w:r>
              <w:t>ΕΚΚΛΗΣΙΑ!</w:t>
            </w:r>
          </w:p>
        </w:tc>
        <w:tc>
          <w:tcPr>
            <w:tcW w:w="5376" w:type="dxa"/>
            <w:gridSpan w:val="2"/>
            <w:tcBorders>
              <w:top w:val="single" w:sz="4" w:space="0" w:color="auto"/>
              <w:left w:val="single" w:sz="4" w:space="0" w:color="auto"/>
              <w:right w:val="single" w:sz="4" w:space="0" w:color="auto"/>
            </w:tcBorders>
            <w:shd w:val="clear" w:color="auto" w:fill="FFFFFF"/>
          </w:tcPr>
          <w:p w14:paraId="6F00E3E0" w14:textId="77777777" w:rsidR="00F578E8" w:rsidRDefault="009B6937">
            <w:pPr>
              <w:pStyle w:val="Bodytext20"/>
              <w:framePr w:w="9624" w:wrap="notBeside" w:vAnchor="text" w:hAnchor="text" w:xAlign="center" w:y="1"/>
              <w:shd w:val="clear" w:color="auto" w:fill="auto"/>
              <w:spacing w:before="0" w:line="220" w:lineRule="exact"/>
              <w:ind w:firstLine="0"/>
            </w:pPr>
            <w:r>
              <w:t>[ΤΙΚΟ ΔΙΚΑΙΟ</w:t>
            </w:r>
          </w:p>
        </w:tc>
      </w:tr>
      <w:tr w:rsidR="00F578E8" w14:paraId="5D005E93" w14:textId="77777777">
        <w:trPr>
          <w:trHeight w:hRule="exact" w:val="446"/>
          <w:jc w:val="center"/>
        </w:trPr>
        <w:tc>
          <w:tcPr>
            <w:tcW w:w="3125" w:type="dxa"/>
            <w:tcBorders>
              <w:top w:val="single" w:sz="4" w:space="0" w:color="auto"/>
              <w:left w:val="single" w:sz="4" w:space="0" w:color="auto"/>
              <w:bottom w:val="single" w:sz="4" w:space="0" w:color="auto"/>
            </w:tcBorders>
            <w:shd w:val="clear" w:color="auto" w:fill="FFFFFF"/>
          </w:tcPr>
          <w:p w14:paraId="11A61E76" w14:textId="77777777" w:rsidR="00F578E8" w:rsidRDefault="009B6937">
            <w:pPr>
              <w:pStyle w:val="Bodytext20"/>
              <w:framePr w:w="9624" w:wrap="notBeside" w:vAnchor="text" w:hAnchor="text" w:xAlign="center" w:y="1"/>
              <w:shd w:val="clear" w:color="auto" w:fill="auto"/>
              <w:spacing w:before="0" w:line="220" w:lineRule="exact"/>
              <w:ind w:firstLine="0"/>
            </w:pPr>
            <w:r>
              <w:t>ΔΙΔΑΣΚΑΛΙΑ</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2CEB614C" w14:textId="77777777" w:rsidR="00F578E8" w:rsidRDefault="009B6937">
            <w:pPr>
              <w:pStyle w:val="Bodytext20"/>
              <w:framePr w:w="9624" w:wrap="notBeside" w:vAnchor="text" w:hAnchor="text" w:xAlign="center" w:y="1"/>
              <w:shd w:val="clear" w:color="auto" w:fill="auto"/>
              <w:spacing w:before="0" w:line="220" w:lineRule="exact"/>
              <w:ind w:firstLine="0"/>
            </w:pPr>
            <w:r>
              <w:t>Ειρήνη Χριστινάκη - Γλάρου, Καθηγήτρια</w:t>
            </w:r>
          </w:p>
        </w:tc>
      </w:tr>
    </w:tbl>
    <w:p w14:paraId="72390F8E" w14:textId="77777777" w:rsidR="00F578E8" w:rsidRDefault="00F578E8">
      <w:pPr>
        <w:framePr w:w="9624" w:wrap="notBeside" w:vAnchor="text" w:hAnchor="text" w:xAlign="center" w:y="1"/>
        <w:rPr>
          <w:sz w:val="2"/>
          <w:szCs w:val="2"/>
        </w:rPr>
      </w:pPr>
    </w:p>
    <w:p w14:paraId="1216B8D8"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3DB82B37"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0CBDEC7F" w14:textId="77777777" w:rsidR="00F578E8" w:rsidRDefault="009B6937">
            <w:pPr>
              <w:pStyle w:val="Bodytext20"/>
              <w:framePr w:w="9624" w:wrap="notBeside" w:vAnchor="text" w:hAnchor="text" w:xAlign="center" w:y="1"/>
              <w:shd w:val="clear" w:color="auto" w:fill="auto"/>
              <w:spacing w:before="0" w:line="264" w:lineRule="exact"/>
              <w:ind w:firstLine="0"/>
              <w:jc w:val="both"/>
            </w:pPr>
            <w:r>
              <w:lastRenderedPageBreak/>
              <w:t>ΑΥΤΟΤΕΛΕΙΣ ΔΙΔΑΚΤΙΚΕΣ ΔΡΑΣΤΗΡΙΟΤΗΤΕΣ</w:t>
            </w:r>
          </w:p>
          <w:p w14:paraId="6D267630"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790F629" w14:textId="77777777" w:rsidR="00F578E8" w:rsidRDefault="009B6937">
            <w:pPr>
              <w:pStyle w:val="Bodytext20"/>
              <w:framePr w:w="9624" w:wrap="notBeside" w:vAnchor="text" w:hAnchor="text" w:xAlign="center" w:y="1"/>
              <w:shd w:val="clear" w:color="auto" w:fill="auto"/>
              <w:spacing w:before="0" w:line="264" w:lineRule="exact"/>
              <w:ind w:firstLine="0"/>
            </w:pPr>
            <w:r>
              <w:t>ΕΒΔΟΜΑΔΙΑΙΕΣ</w:t>
            </w:r>
          </w:p>
          <w:p w14:paraId="0F40844D" w14:textId="77777777" w:rsidR="00F578E8" w:rsidRDefault="009B6937">
            <w:pPr>
              <w:pStyle w:val="Bodytext20"/>
              <w:framePr w:w="9624" w:wrap="notBeside" w:vAnchor="text" w:hAnchor="text" w:xAlign="center" w:y="1"/>
              <w:shd w:val="clear" w:color="auto" w:fill="auto"/>
              <w:spacing w:before="0" w:line="264" w:lineRule="exact"/>
              <w:ind w:firstLine="0"/>
            </w:pPr>
            <w:r>
              <w:t>ΩΡΕΣ</w:t>
            </w:r>
          </w:p>
          <w:p w14:paraId="392025C3" w14:textId="77777777" w:rsidR="00F578E8" w:rsidRDefault="009B6937">
            <w:pPr>
              <w:pStyle w:val="Bodytext20"/>
              <w:framePr w:w="9624" w:wrap="notBeside" w:vAnchor="text" w:hAnchor="text" w:xAlign="center" w:y="1"/>
              <w:shd w:val="clear" w:color="auto" w:fill="auto"/>
              <w:spacing w:before="0" w:line="264" w:lineRule="exact"/>
              <w:ind w:firstLine="0"/>
            </w:pPr>
            <w: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1556EA0" w14:textId="77777777" w:rsidR="00F578E8" w:rsidRDefault="009B6937">
            <w:pPr>
              <w:pStyle w:val="Bodytext20"/>
              <w:framePr w:w="9624" w:wrap="notBeside" w:vAnchor="text" w:hAnchor="text" w:xAlign="center" w:y="1"/>
              <w:shd w:val="clear" w:color="auto" w:fill="auto"/>
              <w:spacing w:before="0" w:after="60" w:line="220" w:lineRule="exact"/>
              <w:ind w:firstLine="0"/>
            </w:pPr>
            <w:r>
              <w:t>ΠΙΣΤΩΤΙΚΕΣ</w:t>
            </w:r>
          </w:p>
          <w:p w14:paraId="6581C039" w14:textId="77777777" w:rsidR="00F578E8" w:rsidRDefault="009B6937">
            <w:pPr>
              <w:pStyle w:val="Bodytext20"/>
              <w:framePr w:w="9624" w:wrap="notBeside" w:vAnchor="text" w:hAnchor="text" w:xAlign="center" w:y="1"/>
              <w:shd w:val="clear" w:color="auto" w:fill="auto"/>
              <w:spacing w:before="60" w:line="220" w:lineRule="exact"/>
              <w:ind w:firstLine="0"/>
            </w:pPr>
            <w:r>
              <w:t>ΜΟΝΑΔΕΣ</w:t>
            </w:r>
          </w:p>
        </w:tc>
      </w:tr>
      <w:tr w:rsidR="00F578E8" w14:paraId="5FC958D5"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5D5EB50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5536B11"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3C3F3462"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45296359" w14:textId="77777777">
        <w:trPr>
          <w:trHeight w:hRule="exact" w:val="1819"/>
          <w:jc w:val="center"/>
        </w:trPr>
        <w:tc>
          <w:tcPr>
            <w:tcW w:w="3125" w:type="dxa"/>
            <w:tcBorders>
              <w:top w:val="single" w:sz="4" w:space="0" w:color="auto"/>
              <w:left w:val="single" w:sz="4" w:space="0" w:color="auto"/>
            </w:tcBorders>
            <w:shd w:val="clear" w:color="auto" w:fill="FFFFFF"/>
          </w:tcPr>
          <w:p w14:paraId="4A61DD49"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ΤΥΠΟΣ ΜΑΘΗΜΑΤΟΣ</w:t>
            </w:r>
          </w:p>
          <w:p w14:paraId="277327AA"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07C57F0D"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3EA7C47A"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78F2361C" w14:textId="77777777">
        <w:trPr>
          <w:trHeight w:hRule="exact" w:val="701"/>
          <w:jc w:val="center"/>
        </w:trPr>
        <w:tc>
          <w:tcPr>
            <w:tcW w:w="3125" w:type="dxa"/>
            <w:tcBorders>
              <w:top w:val="single" w:sz="4" w:space="0" w:color="auto"/>
              <w:left w:val="single" w:sz="4" w:space="0" w:color="auto"/>
            </w:tcBorders>
            <w:shd w:val="clear" w:color="auto" w:fill="FFFFFF"/>
          </w:tcPr>
          <w:p w14:paraId="5FD51DCE" w14:textId="77777777" w:rsidR="00F578E8" w:rsidRDefault="009B6937">
            <w:pPr>
              <w:pStyle w:val="Bodytext20"/>
              <w:framePr w:w="9624" w:wrap="notBeside" w:vAnchor="text" w:hAnchor="text" w:xAlign="center" w:y="1"/>
              <w:shd w:val="clear" w:color="auto" w:fill="auto"/>
              <w:spacing w:before="0" w:after="60" w:line="220" w:lineRule="exact"/>
              <w:ind w:firstLine="0"/>
            </w:pPr>
            <w:r>
              <w:t>ΠΡΟΑΠΑΙΤΟΥΜΕΝΑ</w:t>
            </w:r>
          </w:p>
          <w:p w14:paraId="0DE544D3" w14:textId="77777777" w:rsidR="00F578E8" w:rsidRDefault="009B6937">
            <w:pPr>
              <w:pStyle w:val="Bodytext20"/>
              <w:framePr w:w="9624" w:wrap="notBeside" w:vAnchor="text" w:hAnchor="text" w:xAlign="center" w:y="1"/>
              <w:shd w:val="clear" w:color="auto" w:fill="auto"/>
              <w:spacing w:before="60" w:line="220" w:lineRule="exact"/>
              <w:ind w:firstLine="0"/>
            </w:pPr>
            <w: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2F8E1617" w14:textId="77777777" w:rsidR="00F578E8" w:rsidRDefault="00F578E8">
            <w:pPr>
              <w:framePr w:w="9624" w:wrap="notBeside" w:vAnchor="text" w:hAnchor="text" w:xAlign="center" w:y="1"/>
              <w:rPr>
                <w:sz w:val="10"/>
                <w:szCs w:val="10"/>
              </w:rPr>
            </w:pPr>
          </w:p>
        </w:tc>
      </w:tr>
      <w:tr w:rsidR="00F578E8" w14:paraId="0837880E" w14:textId="77777777">
        <w:trPr>
          <w:trHeight w:hRule="exact" w:val="696"/>
          <w:jc w:val="center"/>
        </w:trPr>
        <w:tc>
          <w:tcPr>
            <w:tcW w:w="3125" w:type="dxa"/>
            <w:tcBorders>
              <w:top w:val="single" w:sz="4" w:space="0" w:color="auto"/>
              <w:left w:val="single" w:sz="4" w:space="0" w:color="auto"/>
            </w:tcBorders>
            <w:shd w:val="clear" w:color="auto" w:fill="FFFFFF"/>
          </w:tcPr>
          <w:p w14:paraId="7F12D47E"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ΓΛΩΣΣΑ ΔΙΔΑΣΚΑΛΙΑΣ </w:t>
            </w:r>
            <w:r>
              <w:rPr>
                <w:lang w:val="en-GB" w:eastAsia="en-GB" w:bidi="en-GB"/>
              </w:rPr>
              <w:t xml:space="preserve">KaL </w:t>
            </w:r>
            <w: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106EDD96"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293BCAC" w14:textId="77777777">
        <w:trPr>
          <w:trHeight w:hRule="exact" w:val="706"/>
          <w:jc w:val="center"/>
        </w:trPr>
        <w:tc>
          <w:tcPr>
            <w:tcW w:w="3125" w:type="dxa"/>
            <w:tcBorders>
              <w:top w:val="single" w:sz="4" w:space="0" w:color="auto"/>
              <w:left w:val="single" w:sz="4" w:space="0" w:color="auto"/>
            </w:tcBorders>
            <w:shd w:val="clear" w:color="auto" w:fill="FFFFFF"/>
          </w:tcPr>
          <w:p w14:paraId="556B3C47"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ΤΟ ΜΑΘΗΜΑ ΠΡΟΣΦΕΡΕΤΑΙ ΣΕ ΦΟΙΤΗΤΕΣ </w:t>
            </w:r>
            <w:r>
              <w:rPr>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0DF45CAB" w14:textId="77777777" w:rsidR="00F578E8" w:rsidRDefault="00F578E8">
            <w:pPr>
              <w:framePr w:w="9624" w:wrap="notBeside" w:vAnchor="text" w:hAnchor="text" w:xAlign="center" w:y="1"/>
              <w:rPr>
                <w:sz w:val="10"/>
                <w:szCs w:val="10"/>
              </w:rPr>
            </w:pPr>
          </w:p>
        </w:tc>
      </w:tr>
      <w:tr w:rsidR="00F578E8" w14:paraId="173D298E"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28BA074D"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ΗΛΕΚΤΡΟΝΙΚΗ ΣΕΛΙΔΑ ΜΑΘΗΜΑΤΟΣ </w:t>
            </w:r>
            <w:r>
              <w:rPr>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3B6CF59" w14:textId="77777777" w:rsidR="00F578E8" w:rsidRDefault="00F578E8">
            <w:pPr>
              <w:framePr w:w="9624" w:wrap="notBeside" w:vAnchor="text" w:hAnchor="text" w:xAlign="center" w:y="1"/>
              <w:rPr>
                <w:sz w:val="10"/>
                <w:szCs w:val="10"/>
              </w:rPr>
            </w:pPr>
          </w:p>
        </w:tc>
      </w:tr>
    </w:tbl>
    <w:p w14:paraId="206FE41C" w14:textId="77777777" w:rsidR="00F578E8" w:rsidRDefault="009B6937">
      <w:pPr>
        <w:pStyle w:val="Tablecaption20"/>
        <w:framePr w:w="9624" w:wrap="notBeside" w:vAnchor="text" w:hAnchor="text" w:xAlign="center" w:y="1"/>
        <w:shd w:val="clear" w:color="auto" w:fill="auto"/>
        <w:spacing w:line="220" w:lineRule="exact"/>
      </w:pPr>
      <w:r>
        <w:t>ΜΑΘΗΣΙΑΚΑ ΑΠΟΤΕΛΕΣΜΑΤΑ</w:t>
      </w:r>
    </w:p>
    <w:p w14:paraId="7F8ED07F" w14:textId="77777777" w:rsidR="00F578E8" w:rsidRDefault="00F578E8">
      <w:pPr>
        <w:framePr w:w="9624" w:wrap="notBeside" w:vAnchor="text" w:hAnchor="text" w:xAlign="center" w:y="1"/>
        <w:rPr>
          <w:sz w:val="2"/>
          <w:szCs w:val="2"/>
        </w:rPr>
      </w:pPr>
    </w:p>
    <w:p w14:paraId="24E19F89" w14:textId="77777777" w:rsidR="00F578E8" w:rsidRDefault="00F578E8">
      <w:pPr>
        <w:rPr>
          <w:sz w:val="2"/>
          <w:szCs w:val="2"/>
        </w:rPr>
      </w:pPr>
    </w:p>
    <w:p w14:paraId="7EB206EF" w14:textId="77777777" w:rsidR="00F578E8" w:rsidRDefault="009B6937">
      <w:pPr>
        <w:pStyle w:val="Bodytext20"/>
        <w:shd w:val="clear" w:color="auto" w:fill="auto"/>
        <w:spacing w:before="222" w:after="158" w:line="220" w:lineRule="exact"/>
        <w:ind w:left="220" w:firstLine="720"/>
        <w:jc w:val="both"/>
      </w:pPr>
      <w:r>
        <w:t>Το μάθημα αποτελεί το βασικό εισαγωγικό μάθημα στις έννοιες της Εκκλησιαστικού Δικαίου.</w:t>
      </w:r>
    </w:p>
    <w:p w14:paraId="0EC0F98F" w14:textId="77777777" w:rsidR="00F578E8" w:rsidRDefault="009B6937">
      <w:pPr>
        <w:pStyle w:val="Bodytext20"/>
        <w:shd w:val="clear" w:color="auto" w:fill="auto"/>
        <w:spacing w:before="0" w:line="245" w:lineRule="exact"/>
        <w:ind w:left="220" w:right="240" w:firstLine="720"/>
        <w:jc w:val="both"/>
      </w:pPr>
      <w:r>
        <w:t>Η ύλη του μαθήματος στοχεύει στην εισαγωγή των σπουδαστών στις βασικές έννοιες του εκκλησιαστικού δικαίου στην Ελλάδα και το εξωτερικό, όσον αφορά το δίκαιο που διέπειτις ορθόδοξες θρησκευτικές κοινότητες αλλά και τις διεθνείς συνθήκες, τις Καταστατικές Νομοθεσίες των Διεθνών Οργανισμών και τις κρατικές και διακρατικές νομοθεσίες που ρυθμίζουν εν γένει τα ζητήματα των εκκλησιαστικών κοινοτήτων. Το μάθημα επικεντρώνεται στις σχέσεις Εκκλησίας και Πολιτείας, σε συστήματα οργάνωσης και διοίκησης των Εκκλησιών, στο ζήτημα της θρησκευτικής ελευθερίας και της προστασίας των ανθρώπινων δικαιωμάτων των μελών των θρησκευτικών κοινοτήτων σε συνδυασμό με το δίκαιο της προσωπικότητας, στο δίκαιο του γάμου και των μοναστικών κοινοτήτων, και διαφόρων στοιχείων εκκλησιαστικού ενδιαφέροντος από όλο το φάσμα του δικαίου (διοικητικό, ποινικό, αστικό, φορολογικό, προστασίας αρχαιοτήτων και περιβάλλοντος).</w:t>
      </w:r>
    </w:p>
    <w:p w14:paraId="1C32AACF" w14:textId="77777777" w:rsidR="00F578E8" w:rsidRDefault="009B6937">
      <w:pPr>
        <w:pStyle w:val="Bodytext20"/>
        <w:shd w:val="clear" w:color="auto" w:fill="auto"/>
        <w:spacing w:before="0" w:line="245" w:lineRule="exact"/>
        <w:ind w:left="220" w:right="240" w:firstLine="720"/>
        <w:jc w:val="both"/>
      </w:pPr>
      <w:r>
        <w:t>Επίσης αναφέρεται σε εισαγωγικές έννοιες του εκκλησιαστικού δικαίου ώστε ο φοιτητής να είναι σε θέση να διακρίνει μεταξύ κοσμικής και εκκλησιαστικής δικαιοταξίας, και να παρακολουθεί με άνεση τα λοιπά προσφερόμενα μαθήματα που ανήκουν στο ευρύτερο γνωστικό αντικείμενο της κανονικής επιστήμης και του διαλόγου των Εκκλησιών και των Θρησκειών.</w:t>
      </w:r>
    </w:p>
    <w:p w14:paraId="5ECF8217" w14:textId="77777777" w:rsidR="00F578E8" w:rsidRDefault="009B6937">
      <w:pPr>
        <w:pStyle w:val="Bodytext20"/>
        <w:shd w:val="clear" w:color="auto" w:fill="auto"/>
        <w:spacing w:before="0" w:after="240" w:line="245" w:lineRule="exact"/>
        <w:ind w:left="220" w:right="240" w:firstLine="720"/>
        <w:jc w:val="both"/>
      </w:pPr>
      <w:r>
        <w:t>Τέλος, στόχο του μαθήματος αποτελεί η κατανόηση από τους σπουδαστές της σημασίας των κατά τόπους εκκλησιαστικών δικαιίων, της κοινής τους θεμελίωσης και των διαφορών που παρουσιάζουν εντός του παγκόσμιου γίγνεσθαι, λόγω της ποικιλότητας των νομικών καθεστώτων και της στάσης των κρατικών νομοθεσιών απέναντι στις εκκλησιαστικές κοινότητες.</w:t>
      </w:r>
    </w:p>
    <w:p w14:paraId="59BEA3B7"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019B8AE3" w14:textId="77777777" w:rsidR="00F578E8" w:rsidRDefault="009B6937">
      <w:pPr>
        <w:pStyle w:val="Bodytext20"/>
        <w:shd w:val="clear" w:color="auto" w:fill="auto"/>
        <w:spacing w:before="0" w:line="245" w:lineRule="exact"/>
        <w:ind w:left="220" w:right="1740" w:firstLine="0"/>
      </w:pPr>
      <w:r>
        <w:t>-Έχει κατανόηση τα βασικά και κρίσιμα χαρακτηριστικά του εκκλησιαστικού δικαίου - Έχειγνώση βασικής βιβλιογραφίας και των πηγών του εκκλησιαστικού δικαίου.</w:t>
      </w:r>
    </w:p>
    <w:p w14:paraId="472BCD0E" w14:textId="77777777" w:rsidR="00F578E8" w:rsidRDefault="009B6937">
      <w:pPr>
        <w:pStyle w:val="Bodytext20"/>
        <w:shd w:val="clear" w:color="auto" w:fill="auto"/>
        <w:spacing w:before="0" w:line="245" w:lineRule="exact"/>
        <w:ind w:left="220" w:right="240" w:firstLine="0"/>
        <w:jc w:val="both"/>
        <w:sectPr w:rsidR="00F578E8">
          <w:pgSz w:w="11900" w:h="16840"/>
          <w:pgMar w:top="1064" w:right="1080" w:bottom="1213" w:left="1195" w:header="0" w:footer="3" w:gutter="0"/>
          <w:cols w:space="720"/>
          <w:noEndnote/>
          <w:docGrid w:linePitch="360"/>
        </w:sectPr>
      </w:pPr>
      <w:r>
        <w:t>-Είναι σε θέση διακρίνει τους βασικούς όρους του εκκλησιαστικού δικαίου, να διακρίνειτις πολιτειακές από τις κανονολογικές αρχές διοίκησης και οργάνωσης των Εκκλησιών, να προσεγγίζει επιτυχώς τα ζητήματα όταν του ζητείται να τα προσεγγίσει από τη σκοπιά της κανονικότητας ή της νοΜιμότητας χωρίς να συγχέει τις έννοιες.</w:t>
      </w:r>
    </w:p>
    <w:p w14:paraId="76665A77" w14:textId="77777777" w:rsidR="00F578E8" w:rsidRDefault="009B6937">
      <w:pPr>
        <w:pStyle w:val="Bodytext20"/>
        <w:shd w:val="clear" w:color="auto" w:fill="auto"/>
        <w:spacing w:before="0" w:after="371" w:line="245" w:lineRule="exact"/>
        <w:ind w:left="220" w:right="320" w:firstLine="740"/>
        <w:jc w:val="both"/>
      </w:pPr>
      <w:r>
        <w:lastRenderedPageBreak/>
        <w:t>1. Δικαϊικό πλαίσιο σχέσεων Εκκλησίας και Πολιτείας στην Ελληνική Επικράτεια και το εξωτερικό 2. Νομοθετικές Πηγές Ελληνικού και Διεθνούς Εκκλησιαστικού Δικαίου, 3. Οργάνωση των Πρεσβυγενών Πατριαρχείων και των Αυτοκεφάλων Εκκλησιών της Ελλάδος και της Κύπρου. 4. Διοίκηση της Εκκλησίας της Ελλάδος. 5. Η δικαιοδοσία των Ορθοδόξων Εκκλησιών επί των μελών της για τη ρύθμιση θεμάτων δημόσιου και ιδιωτικού χαρακτήρα,για τα ατομικά δικαιώματα και για τις ελευθερίες των μελών της έναντι της Πολιτείας. 6. Στοιχεία Οικογενειακού Εκκλησιαστικού Δικαίου στην Ελληνική Επικράτεια και το εξωτερικό 7. Στοιχεία Περιουσιακού Εκκλησιαστικού Δικαίου, Δικαίου των Εκκλησιαστικών Νομικών Πρόσωπων, και Δικαίου Ιερών Μονών στην Ελληνική Επικράτεια και το εξωτερικό 8. Ποινικό Δίκαιο και Ποινική Δικονομία της Εκκλησίας της Ελλάδος, της Κρήτης και της Κύπρου. 9. Το Εκκλησιαστικό Καθεστώς Αγίου Όρους, Κρήτης και Δωδεκανήσου. 10. Η κρατική ουδετερότητα και το ζήτημα της Διασποράς.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227B8900" w14:textId="77777777">
        <w:trPr>
          <w:trHeight w:hRule="exact" w:val="442"/>
          <w:jc w:val="center"/>
        </w:trPr>
        <w:tc>
          <w:tcPr>
            <w:tcW w:w="3125" w:type="dxa"/>
            <w:tcBorders>
              <w:top w:val="single" w:sz="4" w:space="0" w:color="auto"/>
              <w:left w:val="single" w:sz="4" w:space="0" w:color="auto"/>
            </w:tcBorders>
            <w:shd w:val="clear" w:color="auto" w:fill="FFFFFF"/>
          </w:tcPr>
          <w:p w14:paraId="4FA97E5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461AEC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31Π066 ΕΞΑΜΗΝΟΣΠΟΥΔΩΝ 6°</w:t>
            </w:r>
          </w:p>
        </w:tc>
      </w:tr>
      <w:tr w:rsidR="00F578E8" w14:paraId="2E21E9D4" w14:textId="77777777">
        <w:trPr>
          <w:trHeight w:hRule="exact" w:val="432"/>
          <w:jc w:val="center"/>
        </w:trPr>
        <w:tc>
          <w:tcPr>
            <w:tcW w:w="3125" w:type="dxa"/>
            <w:tcBorders>
              <w:top w:val="single" w:sz="4" w:space="0" w:color="auto"/>
              <w:left w:val="single" w:sz="4" w:space="0" w:color="auto"/>
            </w:tcBorders>
            <w:shd w:val="clear" w:color="auto" w:fill="FFFFFF"/>
          </w:tcPr>
          <w:p w14:paraId="7843840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12C5E13" w14:textId="77777777" w:rsidR="00F578E8" w:rsidRDefault="009B6937">
            <w:pPr>
              <w:pStyle w:val="Bodytext20"/>
              <w:framePr w:w="9624" w:wrap="notBeside" w:vAnchor="text" w:hAnchor="text" w:xAlign="center" w:y="1"/>
              <w:shd w:val="clear" w:color="auto" w:fill="auto"/>
              <w:spacing w:before="0" w:line="220" w:lineRule="exact"/>
              <w:ind w:firstLine="0"/>
            </w:pPr>
            <w:r>
              <w:t>ΘΕΟΛΟΓΙΑ ΤΩΝ ΘΡΗΣΚΕΙΩΝ</w:t>
            </w:r>
          </w:p>
        </w:tc>
      </w:tr>
      <w:tr w:rsidR="00F578E8" w14:paraId="2ABC558B" w14:textId="77777777">
        <w:trPr>
          <w:trHeight w:hRule="exact" w:val="701"/>
          <w:jc w:val="center"/>
        </w:trPr>
        <w:tc>
          <w:tcPr>
            <w:tcW w:w="3125" w:type="dxa"/>
            <w:tcBorders>
              <w:top w:val="single" w:sz="4" w:space="0" w:color="auto"/>
              <w:left w:val="single" w:sz="4" w:space="0" w:color="auto"/>
            </w:tcBorders>
            <w:shd w:val="clear" w:color="auto" w:fill="FFFFFF"/>
            <w:vAlign w:val="center"/>
          </w:tcPr>
          <w:p w14:paraId="6614253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DE44F20" w14:textId="77777777" w:rsidR="00F578E8" w:rsidRDefault="009B6937">
            <w:pPr>
              <w:pStyle w:val="Bodytext20"/>
              <w:framePr w:w="9624" w:wrap="notBeside" w:vAnchor="text" w:hAnchor="text" w:xAlign="center" w:y="1"/>
              <w:shd w:val="clear" w:color="auto" w:fill="auto"/>
              <w:spacing w:before="0" w:line="269" w:lineRule="exact"/>
              <w:ind w:firstLine="0"/>
            </w:pPr>
            <w:r>
              <w:t>Θεοφιλέστατος Επίσκοπος Άβύδου Κύριλλος (Κατερέλος), Καθηγητής</w:t>
            </w:r>
          </w:p>
        </w:tc>
      </w:tr>
      <w:tr w:rsidR="00F578E8" w14:paraId="33FBA48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62A83F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814BB9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Διάλέξεις,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E6CB60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B8F998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F01EDB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8087FB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5919205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5EA2A5B"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57E34B2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5C6B98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73C98B1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7F28CD7" w14:textId="77777777">
        <w:trPr>
          <w:trHeight w:hRule="exact" w:val="1819"/>
          <w:jc w:val="center"/>
        </w:trPr>
        <w:tc>
          <w:tcPr>
            <w:tcW w:w="3125" w:type="dxa"/>
            <w:tcBorders>
              <w:top w:val="single" w:sz="4" w:space="0" w:color="auto"/>
              <w:left w:val="single" w:sz="4" w:space="0" w:color="auto"/>
            </w:tcBorders>
            <w:shd w:val="clear" w:color="auto" w:fill="FFFFFF"/>
          </w:tcPr>
          <w:p w14:paraId="5367AAAB"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B0B322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78F8EFC"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296D0F59"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715785A8" w14:textId="77777777">
        <w:trPr>
          <w:trHeight w:hRule="exact" w:val="701"/>
          <w:jc w:val="center"/>
        </w:trPr>
        <w:tc>
          <w:tcPr>
            <w:tcW w:w="3125" w:type="dxa"/>
            <w:tcBorders>
              <w:top w:val="single" w:sz="4" w:space="0" w:color="auto"/>
              <w:left w:val="single" w:sz="4" w:space="0" w:color="auto"/>
            </w:tcBorders>
            <w:shd w:val="clear" w:color="auto" w:fill="FFFFFF"/>
          </w:tcPr>
          <w:p w14:paraId="0F12073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1AAE30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53D36F09"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32F2D8EE" w14:textId="77777777">
        <w:trPr>
          <w:trHeight w:hRule="exact" w:val="701"/>
          <w:jc w:val="center"/>
        </w:trPr>
        <w:tc>
          <w:tcPr>
            <w:tcW w:w="3125" w:type="dxa"/>
            <w:tcBorders>
              <w:top w:val="single" w:sz="4" w:space="0" w:color="auto"/>
              <w:left w:val="single" w:sz="4" w:space="0" w:color="auto"/>
            </w:tcBorders>
            <w:shd w:val="clear" w:color="auto" w:fill="FFFFFF"/>
          </w:tcPr>
          <w:p w14:paraId="45AF729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76CD0983"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0F233D5" w14:textId="77777777">
        <w:trPr>
          <w:trHeight w:hRule="exact" w:val="701"/>
          <w:jc w:val="center"/>
        </w:trPr>
        <w:tc>
          <w:tcPr>
            <w:tcW w:w="3125" w:type="dxa"/>
            <w:tcBorders>
              <w:top w:val="single" w:sz="4" w:space="0" w:color="auto"/>
              <w:left w:val="single" w:sz="4" w:space="0" w:color="auto"/>
            </w:tcBorders>
            <w:shd w:val="clear" w:color="auto" w:fill="FFFFFF"/>
          </w:tcPr>
          <w:p w14:paraId="2979037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2287DB3B" w14:textId="77777777" w:rsidR="00F578E8" w:rsidRDefault="00F578E8">
            <w:pPr>
              <w:framePr w:w="9624" w:wrap="notBeside" w:vAnchor="text" w:hAnchor="text" w:xAlign="center" w:y="1"/>
              <w:rPr>
                <w:sz w:val="10"/>
                <w:szCs w:val="10"/>
              </w:rPr>
            </w:pPr>
          </w:p>
        </w:tc>
      </w:tr>
      <w:tr w:rsidR="00F578E8" w14:paraId="4B552B62" w14:textId="77777777">
        <w:trPr>
          <w:trHeight w:hRule="exact" w:val="715"/>
          <w:jc w:val="center"/>
        </w:trPr>
        <w:tc>
          <w:tcPr>
            <w:tcW w:w="3125" w:type="dxa"/>
            <w:tcBorders>
              <w:top w:val="single" w:sz="4" w:space="0" w:color="auto"/>
              <w:left w:val="single" w:sz="4" w:space="0" w:color="auto"/>
              <w:bottom w:val="single" w:sz="4" w:space="0" w:color="auto"/>
            </w:tcBorders>
            <w:shd w:val="clear" w:color="auto" w:fill="FFFFFF"/>
          </w:tcPr>
          <w:p w14:paraId="76BB649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E0E07FD" w14:textId="77777777" w:rsidR="00F578E8" w:rsidRDefault="00C5674A">
            <w:pPr>
              <w:pStyle w:val="Bodytext20"/>
              <w:framePr w:w="9624" w:wrap="notBeside" w:vAnchor="text" w:hAnchor="text" w:xAlign="center" w:y="1"/>
              <w:shd w:val="clear" w:color="auto" w:fill="auto"/>
              <w:spacing w:before="0" w:line="220" w:lineRule="exact"/>
              <w:ind w:firstLine="0"/>
            </w:pPr>
            <w:hyperlink r:id="rId57"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246/</w:t>
              </w:r>
            </w:hyperlink>
          </w:p>
        </w:tc>
      </w:tr>
    </w:tbl>
    <w:p w14:paraId="1D6E2A77" w14:textId="77777777" w:rsidR="00F578E8" w:rsidRDefault="00F578E8">
      <w:pPr>
        <w:framePr w:w="9624" w:wrap="notBeside" w:vAnchor="text" w:hAnchor="text" w:xAlign="center" w:y="1"/>
        <w:rPr>
          <w:sz w:val="2"/>
          <w:szCs w:val="2"/>
        </w:rPr>
      </w:pPr>
    </w:p>
    <w:p w14:paraId="265FE53C" w14:textId="77777777" w:rsidR="00F578E8" w:rsidRDefault="00F578E8">
      <w:pPr>
        <w:rPr>
          <w:sz w:val="2"/>
          <w:szCs w:val="2"/>
        </w:rPr>
      </w:pPr>
    </w:p>
    <w:p w14:paraId="47E9E5A5" w14:textId="77777777" w:rsidR="00F578E8" w:rsidRDefault="009B6937">
      <w:pPr>
        <w:pStyle w:val="Heading30"/>
        <w:keepNext/>
        <w:keepLines/>
        <w:shd w:val="clear" w:color="auto" w:fill="auto"/>
        <w:spacing w:before="597" w:after="224" w:line="190" w:lineRule="exact"/>
        <w:ind w:left="220"/>
        <w:jc w:val="both"/>
      </w:pPr>
      <w:bookmarkStart w:id="96" w:name="bookmark94"/>
      <w:r>
        <w:t>ΜΑΘΗΣΙΑΚΑ ΑΠΟΤΕΛΕΣΜΑΤΑ</w:t>
      </w:r>
      <w:bookmarkEnd w:id="96"/>
    </w:p>
    <w:p w14:paraId="731BC347" w14:textId="77777777" w:rsidR="00F578E8" w:rsidRDefault="009B6937">
      <w:pPr>
        <w:pStyle w:val="Bodytext20"/>
        <w:numPr>
          <w:ilvl w:val="0"/>
          <w:numId w:val="26"/>
        </w:numPr>
        <w:shd w:val="clear" w:color="auto" w:fill="auto"/>
        <w:tabs>
          <w:tab w:val="left" w:pos="418"/>
        </w:tabs>
        <w:spacing w:before="0" w:line="245" w:lineRule="exact"/>
        <w:ind w:left="220" w:right="240" w:firstLine="0"/>
        <w:jc w:val="both"/>
      </w:pPr>
      <w:r>
        <w:t>Αναζήτηση, ανάλυση και σύνθεση δεδομένων και πληροφοριών, με τη χρήση και των απαραίτητων ερευνητικών μεθοδολογιών.</w:t>
      </w:r>
    </w:p>
    <w:p w14:paraId="0B1F80EB" w14:textId="77777777" w:rsidR="00F578E8" w:rsidRDefault="009B6937">
      <w:pPr>
        <w:pStyle w:val="Bodytext20"/>
        <w:numPr>
          <w:ilvl w:val="0"/>
          <w:numId w:val="26"/>
        </w:numPr>
        <w:shd w:val="clear" w:color="auto" w:fill="auto"/>
        <w:tabs>
          <w:tab w:val="left" w:pos="418"/>
        </w:tabs>
        <w:spacing w:before="0" w:line="245" w:lineRule="exact"/>
        <w:ind w:left="220" w:firstLine="0"/>
        <w:jc w:val="both"/>
      </w:pPr>
      <w:r>
        <w:t>Λήψη αποφάσεων</w:t>
      </w:r>
    </w:p>
    <w:p w14:paraId="52A1703E" w14:textId="77777777" w:rsidR="00F578E8" w:rsidRDefault="009B6937">
      <w:pPr>
        <w:pStyle w:val="Bodytext20"/>
        <w:numPr>
          <w:ilvl w:val="0"/>
          <w:numId w:val="26"/>
        </w:numPr>
        <w:shd w:val="clear" w:color="auto" w:fill="auto"/>
        <w:tabs>
          <w:tab w:val="left" w:pos="418"/>
        </w:tabs>
        <w:spacing w:before="0" w:line="245" w:lineRule="exact"/>
        <w:ind w:left="220" w:firstLine="0"/>
        <w:jc w:val="both"/>
        <w:sectPr w:rsidR="00F578E8">
          <w:footerReference w:type="even" r:id="rId58"/>
          <w:footerReference w:type="default" r:id="rId59"/>
          <w:headerReference w:type="first" r:id="rId60"/>
          <w:footerReference w:type="first" r:id="rId61"/>
          <w:pgSz w:w="11900" w:h="16840"/>
          <w:pgMar w:top="1962" w:right="1080" w:bottom="1170" w:left="1195" w:header="0" w:footer="3" w:gutter="0"/>
          <w:cols w:space="720"/>
          <w:noEndnote/>
          <w:titlePg/>
          <w:docGrid w:linePitch="360"/>
        </w:sectPr>
      </w:pPr>
      <w:r>
        <w:t>Σεβασμός στο φυσικό περιβάλλον</w:t>
      </w:r>
    </w:p>
    <w:p w14:paraId="165BCF32" w14:textId="77777777" w:rsidR="00F578E8" w:rsidRDefault="009B6937">
      <w:pPr>
        <w:pStyle w:val="Bodytext20"/>
        <w:numPr>
          <w:ilvl w:val="0"/>
          <w:numId w:val="26"/>
        </w:numPr>
        <w:shd w:val="clear" w:color="auto" w:fill="auto"/>
        <w:tabs>
          <w:tab w:val="left" w:pos="461"/>
        </w:tabs>
        <w:spacing w:before="0" w:line="245" w:lineRule="exact"/>
        <w:ind w:left="220" w:firstLine="0"/>
        <w:jc w:val="both"/>
      </w:pPr>
      <w:r>
        <w:lastRenderedPageBreak/>
        <w:t>Άσκηση κριτικής και αυτοκριτικής</w:t>
      </w:r>
    </w:p>
    <w:p w14:paraId="5B286E61" w14:textId="77777777" w:rsidR="00F578E8" w:rsidRDefault="009B6937">
      <w:pPr>
        <w:pStyle w:val="Bodytext20"/>
        <w:numPr>
          <w:ilvl w:val="0"/>
          <w:numId w:val="26"/>
        </w:numPr>
        <w:shd w:val="clear" w:color="auto" w:fill="auto"/>
        <w:tabs>
          <w:tab w:val="left" w:pos="461"/>
        </w:tabs>
        <w:spacing w:before="0" w:line="245" w:lineRule="exact"/>
        <w:ind w:left="220" w:firstLine="0"/>
        <w:jc w:val="both"/>
      </w:pPr>
      <w:r>
        <w:t>Προαγωγή της ελεύθερης, δημιουργικής και επαγωγικής σκέψης</w:t>
      </w:r>
    </w:p>
    <w:p w14:paraId="391F6870" w14:textId="77777777" w:rsidR="00F578E8" w:rsidRDefault="009B6937">
      <w:pPr>
        <w:pStyle w:val="Bodytext20"/>
        <w:numPr>
          <w:ilvl w:val="0"/>
          <w:numId w:val="26"/>
        </w:numPr>
        <w:shd w:val="clear" w:color="auto" w:fill="auto"/>
        <w:tabs>
          <w:tab w:val="left" w:pos="461"/>
        </w:tabs>
        <w:spacing w:before="0" w:after="284" w:line="245" w:lineRule="exact"/>
        <w:ind w:left="220" w:firstLine="0"/>
        <w:jc w:val="both"/>
      </w:pPr>
      <w:r>
        <w:t>Παραγωγή νέων ερευνητικών ιδεών.</w:t>
      </w:r>
    </w:p>
    <w:p w14:paraId="04F66B6E" w14:textId="77777777" w:rsidR="00F578E8" w:rsidRDefault="009B6937">
      <w:pPr>
        <w:pStyle w:val="Heading30"/>
        <w:keepNext/>
        <w:keepLines/>
        <w:shd w:val="clear" w:color="auto" w:fill="auto"/>
        <w:spacing w:before="0" w:after="164" w:line="190" w:lineRule="exact"/>
        <w:ind w:left="220"/>
        <w:jc w:val="both"/>
      </w:pPr>
      <w:bookmarkStart w:id="97" w:name="bookmark95"/>
      <w:r>
        <w:t>ΠΕΡΙΕΧΟΜΕΝΟ ΜΑΘΗΜΑΤΟΣ</w:t>
      </w:r>
      <w:bookmarkEnd w:id="97"/>
    </w:p>
    <w:p w14:paraId="7C840D29" w14:textId="77777777" w:rsidR="00F578E8" w:rsidRDefault="009B6937">
      <w:pPr>
        <w:pStyle w:val="Bodytext20"/>
        <w:shd w:val="clear" w:color="auto" w:fill="auto"/>
        <w:spacing w:before="0" w:after="440" w:line="245" w:lineRule="exact"/>
        <w:ind w:left="340" w:right="320" w:firstLine="620"/>
        <w:jc w:val="both"/>
      </w:pPr>
      <w:r>
        <w:t xml:space="preserve">Εισαγωγή. Θρησκεία και Θρησκείες. Χριστιανισμός και Θρησκείες (Ιστορική θεώρηση). Η θέση της Ρωμαιοκαθολικής Εκκλησίας. </w:t>
      </w:r>
      <w:r>
        <w:rPr>
          <w:lang w:val="en-GB" w:eastAsia="en-GB" w:bidi="en-GB"/>
        </w:rPr>
        <w:t>Inclusivismus</w:t>
      </w:r>
      <w:r w:rsidRPr="009B6937">
        <w:rPr>
          <w:lang w:eastAsia="en-GB" w:bidi="en-GB"/>
        </w:rPr>
        <w:t xml:space="preserve">. </w:t>
      </w:r>
      <w:r>
        <w:rPr>
          <w:lang w:val="en-GB" w:eastAsia="en-GB" w:bidi="en-GB"/>
        </w:rPr>
        <w:t>Exclusivismus</w:t>
      </w:r>
      <w:r w:rsidRPr="009B6937">
        <w:rPr>
          <w:lang w:eastAsia="en-GB" w:bidi="en-GB"/>
        </w:rPr>
        <w:t xml:space="preserve">. </w:t>
      </w:r>
      <w:r>
        <w:t>Θρησκευτικός Πλουραλισμός. Θεία Αποκάλυψη και Θρησκείες. Η έννοια της σωτηρίας στις Θρησκείες. Διαθρησκευτικοί διάλογοι. Η Ιεραποστολή στην εποχή του διαθρησκευτικού Διαλόγου. Οι θρησκείες ως αγωγοί σωτηρίας. Προϋποθέσεις της Ορθόδοξης θεώρησης.</w:t>
      </w:r>
    </w:p>
    <w:p w14:paraId="70F9D28E" w14:textId="77777777" w:rsidR="00F578E8" w:rsidRDefault="009B6937">
      <w:pPr>
        <w:pStyle w:val="Bodytext20"/>
        <w:shd w:val="clear" w:color="auto" w:fill="000000"/>
        <w:spacing w:before="0" w:after="616" w:line="220" w:lineRule="exact"/>
        <w:ind w:left="220" w:firstLine="0"/>
        <w:jc w:val="both"/>
      </w:pPr>
      <w:r>
        <w:rPr>
          <w:rStyle w:val="Bodytext27"/>
        </w:rPr>
        <w:t>ΣΤ3. ΜΑΘΗΜΑΤΑ ΠΡΟΑΙΡΕΤΙΚΑ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D8E249F" w14:textId="77777777">
        <w:trPr>
          <w:trHeight w:hRule="exact" w:val="437"/>
          <w:jc w:val="center"/>
        </w:trPr>
        <w:tc>
          <w:tcPr>
            <w:tcW w:w="3125" w:type="dxa"/>
            <w:tcBorders>
              <w:top w:val="single" w:sz="4" w:space="0" w:color="auto"/>
              <w:left w:val="single" w:sz="4" w:space="0" w:color="auto"/>
            </w:tcBorders>
            <w:shd w:val="clear" w:color="auto" w:fill="FFFFFF"/>
          </w:tcPr>
          <w:p w14:paraId="3B0F8AB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E4A904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31Π041 ΕΞΑΜΗΝΟΣΠΟΥΔΩΝ 6°</w:t>
            </w:r>
          </w:p>
        </w:tc>
      </w:tr>
      <w:tr w:rsidR="00F578E8" w14:paraId="4C396B0C" w14:textId="77777777">
        <w:trPr>
          <w:trHeight w:hRule="exact" w:val="442"/>
          <w:jc w:val="center"/>
        </w:trPr>
        <w:tc>
          <w:tcPr>
            <w:tcW w:w="3125" w:type="dxa"/>
            <w:tcBorders>
              <w:top w:val="single" w:sz="4" w:space="0" w:color="auto"/>
              <w:left w:val="single" w:sz="4" w:space="0" w:color="auto"/>
            </w:tcBorders>
            <w:shd w:val="clear" w:color="auto" w:fill="FFFFFF"/>
          </w:tcPr>
          <w:p w14:paraId="011FDB6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E2FD634" w14:textId="77777777" w:rsidR="00F578E8" w:rsidRDefault="009B6937">
            <w:pPr>
              <w:pStyle w:val="Bodytext20"/>
              <w:framePr w:w="9624" w:wrap="notBeside" w:vAnchor="text" w:hAnchor="text" w:xAlign="center" w:y="1"/>
              <w:shd w:val="clear" w:color="auto" w:fill="auto"/>
              <w:spacing w:before="0" w:line="220" w:lineRule="exact"/>
              <w:ind w:firstLine="0"/>
            </w:pPr>
            <w:r>
              <w:t>ΕΟΡΤΟΛΟΓΙΑ</w:t>
            </w:r>
          </w:p>
        </w:tc>
      </w:tr>
      <w:tr w:rsidR="00F578E8" w14:paraId="22BB5108" w14:textId="77777777">
        <w:trPr>
          <w:trHeight w:hRule="exact" w:val="432"/>
          <w:jc w:val="center"/>
        </w:trPr>
        <w:tc>
          <w:tcPr>
            <w:tcW w:w="3125" w:type="dxa"/>
            <w:tcBorders>
              <w:top w:val="single" w:sz="4" w:space="0" w:color="auto"/>
              <w:left w:val="single" w:sz="4" w:space="0" w:color="auto"/>
            </w:tcBorders>
            <w:shd w:val="clear" w:color="auto" w:fill="FFFFFF"/>
          </w:tcPr>
          <w:p w14:paraId="51CC8EB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F8BD6C7" w14:textId="77777777" w:rsidR="00F578E8" w:rsidRDefault="009B6937">
            <w:pPr>
              <w:pStyle w:val="Bodytext20"/>
              <w:framePr w:w="9624" w:wrap="notBeside" w:vAnchor="text" w:hAnchor="text" w:xAlign="center" w:y="1"/>
              <w:shd w:val="clear" w:color="auto" w:fill="auto"/>
              <w:spacing w:before="0" w:line="220" w:lineRule="exact"/>
              <w:ind w:firstLine="0"/>
            </w:pPr>
            <w:r>
              <w:t>Γεώργιος Φιλίας, Καθηγητής</w:t>
            </w:r>
          </w:p>
        </w:tc>
      </w:tr>
      <w:tr w:rsidR="00F578E8" w14:paraId="09B67D8A"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0720775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38F6A33"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FE9EA5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BCFCDD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E18A0D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1DE91D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528D16F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239AD0F" w14:textId="77777777">
        <w:trPr>
          <w:trHeight w:hRule="exact" w:val="859"/>
          <w:jc w:val="center"/>
        </w:trPr>
        <w:tc>
          <w:tcPr>
            <w:tcW w:w="5506" w:type="dxa"/>
            <w:gridSpan w:val="2"/>
            <w:tcBorders>
              <w:top w:val="single" w:sz="4" w:space="0" w:color="auto"/>
              <w:left w:val="single" w:sz="4" w:space="0" w:color="auto"/>
            </w:tcBorders>
            <w:shd w:val="clear" w:color="auto" w:fill="FFFFFF"/>
          </w:tcPr>
          <w:p w14:paraId="38FADB0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AB11806"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tcPr>
          <w:p w14:paraId="46F3636A"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48DD62B1" w14:textId="77777777">
        <w:trPr>
          <w:trHeight w:hRule="exact" w:val="1819"/>
          <w:jc w:val="center"/>
        </w:trPr>
        <w:tc>
          <w:tcPr>
            <w:tcW w:w="3125" w:type="dxa"/>
            <w:tcBorders>
              <w:top w:val="single" w:sz="4" w:space="0" w:color="auto"/>
              <w:left w:val="single" w:sz="4" w:space="0" w:color="auto"/>
            </w:tcBorders>
            <w:shd w:val="clear" w:color="auto" w:fill="FFFFFF"/>
          </w:tcPr>
          <w:p w14:paraId="79B0B9DD"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BD753F1"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EBC0A4F"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6EE456A8"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686A66D1" w14:textId="77777777">
        <w:trPr>
          <w:trHeight w:hRule="exact" w:val="701"/>
          <w:jc w:val="center"/>
        </w:trPr>
        <w:tc>
          <w:tcPr>
            <w:tcW w:w="3125" w:type="dxa"/>
            <w:tcBorders>
              <w:top w:val="single" w:sz="4" w:space="0" w:color="auto"/>
              <w:left w:val="single" w:sz="4" w:space="0" w:color="auto"/>
            </w:tcBorders>
            <w:shd w:val="clear" w:color="auto" w:fill="FFFFFF"/>
          </w:tcPr>
          <w:p w14:paraId="701FFD4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1644C35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6705E68C" w14:textId="77777777" w:rsidR="00F578E8" w:rsidRDefault="00F578E8">
            <w:pPr>
              <w:framePr w:w="9624" w:wrap="notBeside" w:vAnchor="text" w:hAnchor="text" w:xAlign="center" w:y="1"/>
              <w:rPr>
                <w:sz w:val="10"/>
                <w:szCs w:val="10"/>
              </w:rPr>
            </w:pPr>
          </w:p>
        </w:tc>
      </w:tr>
      <w:tr w:rsidR="00F578E8" w14:paraId="704B3C3F" w14:textId="77777777">
        <w:trPr>
          <w:trHeight w:hRule="exact" w:val="701"/>
          <w:jc w:val="center"/>
        </w:trPr>
        <w:tc>
          <w:tcPr>
            <w:tcW w:w="3125" w:type="dxa"/>
            <w:tcBorders>
              <w:top w:val="single" w:sz="4" w:space="0" w:color="auto"/>
              <w:left w:val="single" w:sz="4" w:space="0" w:color="auto"/>
            </w:tcBorders>
            <w:shd w:val="clear" w:color="auto" w:fill="FFFFFF"/>
          </w:tcPr>
          <w:p w14:paraId="54F7579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2FE7F26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2AE223F7" w14:textId="77777777">
        <w:trPr>
          <w:trHeight w:hRule="exact" w:val="864"/>
          <w:jc w:val="center"/>
        </w:trPr>
        <w:tc>
          <w:tcPr>
            <w:tcW w:w="3125" w:type="dxa"/>
            <w:tcBorders>
              <w:top w:val="single" w:sz="4" w:space="0" w:color="auto"/>
              <w:left w:val="single" w:sz="4" w:space="0" w:color="auto"/>
            </w:tcBorders>
            <w:shd w:val="clear" w:color="auto" w:fill="FFFFFF"/>
          </w:tcPr>
          <w:p w14:paraId="11532D2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3EF728B9" w14:textId="77777777" w:rsidR="00F578E8" w:rsidRDefault="00F578E8">
            <w:pPr>
              <w:framePr w:w="9624" w:wrap="notBeside" w:vAnchor="text" w:hAnchor="text" w:xAlign="center" w:y="1"/>
              <w:rPr>
                <w:sz w:val="10"/>
                <w:szCs w:val="10"/>
              </w:rPr>
            </w:pPr>
          </w:p>
        </w:tc>
      </w:tr>
      <w:tr w:rsidR="00F578E8" w14:paraId="35166AF7"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408A7DA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1C02DE4A" w14:textId="77777777" w:rsidR="00F578E8" w:rsidRDefault="00C5674A">
            <w:pPr>
              <w:pStyle w:val="Bodytext20"/>
              <w:framePr w:w="9624" w:wrap="notBeside" w:vAnchor="text" w:hAnchor="text" w:xAlign="center" w:y="1"/>
              <w:shd w:val="clear" w:color="auto" w:fill="auto"/>
              <w:spacing w:before="0" w:line="220" w:lineRule="exact"/>
              <w:ind w:firstLine="0"/>
            </w:pPr>
            <w:hyperlink r:id="rId62" w:history="1">
              <w:r w:rsidR="009B6937">
                <w:rPr>
                  <w:rStyle w:val="-"/>
                </w:rPr>
                <w:t>https://eclass.uoa.fr/courses/SOCTHEOL242/</w:t>
              </w:r>
            </w:hyperlink>
          </w:p>
        </w:tc>
      </w:tr>
    </w:tbl>
    <w:p w14:paraId="3812546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23CE8FB" w14:textId="77777777" w:rsidR="00F578E8" w:rsidRDefault="00F578E8">
      <w:pPr>
        <w:framePr w:w="9624" w:wrap="notBeside" w:vAnchor="text" w:hAnchor="text" w:xAlign="center" w:y="1"/>
        <w:rPr>
          <w:sz w:val="2"/>
          <w:szCs w:val="2"/>
        </w:rPr>
      </w:pPr>
    </w:p>
    <w:p w14:paraId="65C2BECC" w14:textId="77777777" w:rsidR="00F578E8" w:rsidRDefault="00F578E8">
      <w:pPr>
        <w:rPr>
          <w:sz w:val="2"/>
          <w:szCs w:val="2"/>
        </w:rPr>
      </w:pPr>
    </w:p>
    <w:p w14:paraId="7B1E7B3C" w14:textId="77777777" w:rsidR="00F578E8" w:rsidRDefault="009B6937">
      <w:pPr>
        <w:pStyle w:val="Bodytext20"/>
        <w:shd w:val="clear" w:color="auto" w:fill="auto"/>
        <w:spacing w:before="69" w:line="418" w:lineRule="exact"/>
        <w:ind w:left="340" w:firstLine="0"/>
      </w:pPr>
      <w:r>
        <w:t>Με την επιτυχή ολοκλήρωση του μαθήματος, οι προπτυχιακοί φοιτητές θα πρέπει να είναι σε θέση: • να γνωρίζουν τα σχετικά με τις πηγές περί των χριστιανικών εορτών,</w:t>
      </w:r>
    </w:p>
    <w:p w14:paraId="5B6AB8E9" w14:textId="77777777" w:rsidR="00F578E8" w:rsidRDefault="009B6937">
      <w:pPr>
        <w:pStyle w:val="Bodytext20"/>
        <w:numPr>
          <w:ilvl w:val="0"/>
          <w:numId w:val="22"/>
        </w:numPr>
        <w:shd w:val="clear" w:color="auto" w:fill="auto"/>
        <w:tabs>
          <w:tab w:val="left" w:pos="638"/>
        </w:tabs>
        <w:spacing w:before="0" w:line="250" w:lineRule="exact"/>
        <w:ind w:left="640" w:hanging="280"/>
      </w:pPr>
      <w:r>
        <w:t>να γνωρίζουν ότι οι εορτές αυτές εμφανίστηκαν σε διαφορετικές εποχές, εξελίχθηκαν και έλαβαν την τελική τους διαμόρφωση,</w:t>
      </w:r>
    </w:p>
    <w:p w14:paraId="2844B643" w14:textId="77777777" w:rsidR="00F578E8" w:rsidRDefault="009B6937">
      <w:pPr>
        <w:pStyle w:val="Bodytext20"/>
        <w:numPr>
          <w:ilvl w:val="0"/>
          <w:numId w:val="22"/>
        </w:numPr>
        <w:shd w:val="clear" w:color="auto" w:fill="auto"/>
        <w:tabs>
          <w:tab w:val="left" w:pos="638"/>
        </w:tabs>
        <w:spacing w:before="0" w:line="250" w:lineRule="exact"/>
        <w:ind w:left="360" w:firstLine="0"/>
        <w:jc w:val="both"/>
      </w:pPr>
      <w:r>
        <w:lastRenderedPageBreak/>
        <w:t>να διακρίνουν τα είδη των χριστιανικών εορτών,</w:t>
      </w:r>
    </w:p>
    <w:p w14:paraId="6F10E63A" w14:textId="77777777" w:rsidR="00F578E8" w:rsidRDefault="009B6937">
      <w:pPr>
        <w:pStyle w:val="Bodytext20"/>
        <w:numPr>
          <w:ilvl w:val="0"/>
          <w:numId w:val="22"/>
        </w:numPr>
        <w:shd w:val="clear" w:color="auto" w:fill="auto"/>
        <w:tabs>
          <w:tab w:val="left" w:pos="638"/>
        </w:tabs>
        <w:spacing w:before="0" w:line="250" w:lineRule="exact"/>
        <w:ind w:left="360" w:firstLine="0"/>
        <w:jc w:val="both"/>
      </w:pPr>
      <w:r>
        <w:t>να συνειδητοποιήσουν τις ιστορικές παραμέτρους εμφάνισης των χριστιανικών εορτών,</w:t>
      </w:r>
    </w:p>
    <w:p w14:paraId="765D409E" w14:textId="77777777" w:rsidR="00F578E8" w:rsidRDefault="009B6937">
      <w:pPr>
        <w:pStyle w:val="Bodytext20"/>
        <w:numPr>
          <w:ilvl w:val="0"/>
          <w:numId w:val="22"/>
        </w:numPr>
        <w:shd w:val="clear" w:color="auto" w:fill="auto"/>
        <w:tabs>
          <w:tab w:val="left" w:pos="638"/>
        </w:tabs>
        <w:spacing w:before="0" w:line="250" w:lineRule="exact"/>
        <w:ind w:left="640" w:hanging="280"/>
      </w:pPr>
      <w:r>
        <w:t>να πληροφορηθούν τα σχετικά με τις επιδράσεις των εβραϊκών εορτών επί του χριστιανικού εορτολογίου,</w:t>
      </w:r>
    </w:p>
    <w:p w14:paraId="7284EFD9" w14:textId="77777777" w:rsidR="00F578E8" w:rsidRDefault="009B6937">
      <w:pPr>
        <w:pStyle w:val="Bodytext20"/>
        <w:numPr>
          <w:ilvl w:val="0"/>
          <w:numId w:val="22"/>
        </w:numPr>
        <w:shd w:val="clear" w:color="auto" w:fill="auto"/>
        <w:tabs>
          <w:tab w:val="left" w:pos="638"/>
        </w:tabs>
        <w:spacing w:before="0" w:line="250" w:lineRule="exact"/>
        <w:ind w:left="640" w:hanging="280"/>
      </w:pPr>
      <w:r>
        <w:t>να γνωρίζουν στοιχεία των ειδωλολατρικών εορτών, τα οποία επιβίωσαν ως λαϊκές παραδόσεις στις χριστιανικές εορτές,</w:t>
      </w:r>
    </w:p>
    <w:p w14:paraId="70F23ACF" w14:textId="77777777" w:rsidR="00F578E8" w:rsidRDefault="009B6937">
      <w:pPr>
        <w:pStyle w:val="Bodytext20"/>
        <w:numPr>
          <w:ilvl w:val="0"/>
          <w:numId w:val="22"/>
        </w:numPr>
        <w:shd w:val="clear" w:color="auto" w:fill="auto"/>
        <w:tabs>
          <w:tab w:val="left" w:pos="638"/>
        </w:tabs>
        <w:spacing w:before="0" w:line="250" w:lineRule="exact"/>
        <w:ind w:left="360" w:firstLine="0"/>
        <w:jc w:val="both"/>
      </w:pPr>
      <w:r>
        <w:t>να μυηθοΰν στην έννοια μιας «θεολογίας του χρόνου»,</w:t>
      </w:r>
    </w:p>
    <w:p w14:paraId="17C71575" w14:textId="77777777" w:rsidR="00F578E8" w:rsidRDefault="009B6937">
      <w:pPr>
        <w:pStyle w:val="Bodytext20"/>
        <w:numPr>
          <w:ilvl w:val="0"/>
          <w:numId w:val="22"/>
        </w:numPr>
        <w:shd w:val="clear" w:color="auto" w:fill="auto"/>
        <w:tabs>
          <w:tab w:val="left" w:pos="638"/>
        </w:tabs>
        <w:spacing w:before="0" w:line="250" w:lineRule="exact"/>
        <w:ind w:left="640" w:hanging="280"/>
      </w:pPr>
      <w:r>
        <w:t>να πληροφορηθούν τα σχετικά με την ιστορία του ημερολογίου και το θέμα του παλαιοη μερολογιτισμού,</w:t>
      </w:r>
    </w:p>
    <w:p w14:paraId="4B8EDF87" w14:textId="77777777" w:rsidR="00F578E8" w:rsidRDefault="009B6937">
      <w:pPr>
        <w:pStyle w:val="Bodytext20"/>
        <w:numPr>
          <w:ilvl w:val="0"/>
          <w:numId w:val="22"/>
        </w:numPr>
        <w:shd w:val="clear" w:color="auto" w:fill="auto"/>
        <w:tabs>
          <w:tab w:val="left" w:pos="638"/>
        </w:tabs>
        <w:spacing w:before="0" w:line="614" w:lineRule="exact"/>
        <w:ind w:left="220" w:firstLine="140"/>
      </w:pPr>
      <w:r>
        <w:t xml:space="preserve">να αποκτήσουν τα απαραίτητα εφόδια για μια κατηχητική αξιοποίηση των χριστιανικών εορτών. </w:t>
      </w:r>
      <w:r>
        <w:rPr>
          <w:rStyle w:val="Bodytext295pt0"/>
        </w:rPr>
        <w:t>ΠΕΡΙΕΧΟΜΕΝΟ ΜΑΘΗΜΑΤΟΣ</w:t>
      </w:r>
    </w:p>
    <w:p w14:paraId="43221675" w14:textId="77777777" w:rsidR="00F578E8" w:rsidRDefault="009B6937">
      <w:pPr>
        <w:pStyle w:val="Bodytext20"/>
        <w:shd w:val="clear" w:color="auto" w:fill="auto"/>
        <w:spacing w:before="0" w:after="611" w:line="245" w:lineRule="exact"/>
        <w:ind w:left="220" w:right="220" w:firstLine="720"/>
        <w:jc w:val="both"/>
      </w:pPr>
      <w:r>
        <w:t xml:space="preserve">Μελετώνταιη διαμόρφωση, εξέλιξη καιθεολογίατωνχριστιανικών εορτών. Γιατον σκοπό αυτό γίνεται εισαγωγική αναφορά στις πηγές της εορτολογίας (Βίβλος, Οδοιπορικά, Απόκρυφα κείμενα, Αποφάσεις Οικουμενικών Συνόδων κ.ά.), ακολούθως δε εκτίθενταιτα σχετικά με τη γένεση, εξέλιξη και τελική διαμόρφωση του εβδομαδιαίου, ετήσιου και κινητού κύκλου εορτών, καθώς και με τη διαμόρφωση του λειτουργικού έτους (διαμόρφωση λειτουργικής εβδομάδας/από το εβραϊκό Σάββατο στη χριστιανική Κυριακή/εορταστικοί κύκλοι Χριστουγέννων, Τριωδίου και Πεντηκοσταρίου). Ιδιαίτερη αναφορά γίνεται περί των πηγών και της εξελίξεως των Δεσποτικών και Θεομητορικών εορτών καθώς και περί της θεολογίας τους. Μελετιόνται, ακολούθως, τα σχετικά με τις εορτές των Μαρτύρων, Αποστόλων, Αγγέλων, Προφητών, εγκαινίων, θαυματουργικών γεγονότων και αγώνων κατά των αιρέσεων. Εξετάζονται, επίσης, η βυζαντινή και </w:t>
      </w:r>
      <w:r>
        <w:rPr>
          <w:rStyle w:val="Bodytext2Calibri"/>
        </w:rPr>
        <w:t>ol</w:t>
      </w:r>
      <w:r w:rsidRPr="009B6937">
        <w:rPr>
          <w:rStyle w:val="Bodytext2Calibri"/>
          <w:lang w:val="el-GR"/>
        </w:rPr>
        <w:t xml:space="preserve"> </w:t>
      </w:r>
      <w:r>
        <w:t>μετά την Άλωση περίοδοι της εορτολογίας καθώς και τα θέματα του εορτολογίου της Δυτικής Εκκλησίας, του εμπλουτισμού του εορτολογίου ως παράγοντος λειτουργικής εξελίξεως και της συμμετοχής των πιστών στις εορτές.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511C4F29" w14:textId="77777777">
        <w:trPr>
          <w:trHeight w:hRule="exact" w:val="442"/>
          <w:jc w:val="center"/>
        </w:trPr>
        <w:tc>
          <w:tcPr>
            <w:tcW w:w="3125" w:type="dxa"/>
            <w:tcBorders>
              <w:top w:val="single" w:sz="4" w:space="0" w:color="auto"/>
              <w:left w:val="single" w:sz="4" w:space="0" w:color="auto"/>
            </w:tcBorders>
            <w:shd w:val="clear" w:color="auto" w:fill="FFFFFF"/>
          </w:tcPr>
          <w:p w14:paraId="0DC46D3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39F4B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31Π013 ΕΞΑΜΗΝΟΣΠΟΥΔΩΝ 6°</w:t>
            </w:r>
          </w:p>
        </w:tc>
      </w:tr>
      <w:tr w:rsidR="00F578E8" w14:paraId="4B6EBA61" w14:textId="77777777">
        <w:trPr>
          <w:trHeight w:hRule="exact" w:val="437"/>
          <w:jc w:val="center"/>
        </w:trPr>
        <w:tc>
          <w:tcPr>
            <w:tcW w:w="3125" w:type="dxa"/>
            <w:tcBorders>
              <w:top w:val="single" w:sz="4" w:space="0" w:color="auto"/>
              <w:left w:val="single" w:sz="4" w:space="0" w:color="auto"/>
            </w:tcBorders>
            <w:shd w:val="clear" w:color="auto" w:fill="FFFFFF"/>
          </w:tcPr>
          <w:p w14:paraId="4615C03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B7B1202" w14:textId="77777777" w:rsidR="00F578E8" w:rsidRDefault="009B6937">
            <w:pPr>
              <w:pStyle w:val="Bodytext20"/>
              <w:framePr w:w="9624" w:wrap="notBeside" w:vAnchor="text" w:hAnchor="text" w:xAlign="center" w:y="1"/>
              <w:shd w:val="clear" w:color="auto" w:fill="auto"/>
              <w:spacing w:before="0" w:line="220" w:lineRule="exact"/>
              <w:ind w:firstLine="0"/>
            </w:pPr>
            <w:r>
              <w:t>ΕΚΚΛΗΣΙΑΣΤΙΚΑ ΑΔΙΚΗΜΑΤΑ ΚΑΙ ΕΚΚΛΗΣΙΑΣΤΙΚΗ ΔΙΚΟΝΟΜΙΑ</w:t>
            </w:r>
          </w:p>
        </w:tc>
      </w:tr>
      <w:tr w:rsidR="00F578E8" w14:paraId="4CD800FE" w14:textId="77777777">
        <w:trPr>
          <w:trHeight w:hRule="exact" w:val="432"/>
          <w:jc w:val="center"/>
        </w:trPr>
        <w:tc>
          <w:tcPr>
            <w:tcW w:w="3125" w:type="dxa"/>
            <w:tcBorders>
              <w:top w:val="single" w:sz="4" w:space="0" w:color="auto"/>
              <w:left w:val="single" w:sz="4" w:space="0" w:color="auto"/>
            </w:tcBorders>
            <w:shd w:val="clear" w:color="auto" w:fill="FFFFFF"/>
          </w:tcPr>
          <w:p w14:paraId="71F10B6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74F6B66" w14:textId="77777777" w:rsidR="00F578E8" w:rsidRDefault="009B6937">
            <w:pPr>
              <w:pStyle w:val="Bodytext20"/>
              <w:framePr w:w="9624" w:wrap="notBeside" w:vAnchor="text" w:hAnchor="text" w:xAlign="center" w:y="1"/>
              <w:shd w:val="clear" w:color="auto" w:fill="auto"/>
              <w:spacing w:before="0" w:line="220" w:lineRule="exact"/>
              <w:ind w:firstLine="0"/>
            </w:pPr>
            <w:r>
              <w:t>Ειρήνη Χριστινάκη - Γλάρου, Καθηγήτρια</w:t>
            </w:r>
          </w:p>
        </w:tc>
      </w:tr>
      <w:tr w:rsidR="00F578E8" w14:paraId="42BF67DF"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5AB016B"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5C6223FC"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C0B6AA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D06E53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C94BF2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17545C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B01E51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4C8EDA6A"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4400A3DD"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679B248F"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45D66288"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15968CBF" w14:textId="77777777">
        <w:trPr>
          <w:trHeight w:hRule="exact" w:val="1819"/>
          <w:jc w:val="center"/>
        </w:trPr>
        <w:tc>
          <w:tcPr>
            <w:tcW w:w="3125" w:type="dxa"/>
            <w:tcBorders>
              <w:top w:val="single" w:sz="4" w:space="0" w:color="auto"/>
              <w:left w:val="single" w:sz="4" w:space="0" w:color="auto"/>
            </w:tcBorders>
            <w:shd w:val="clear" w:color="auto" w:fill="FFFFFF"/>
          </w:tcPr>
          <w:p w14:paraId="1F5DFAA3"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36508CB"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060F3BD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1176CCAC"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71133C25" w14:textId="77777777">
        <w:trPr>
          <w:trHeight w:hRule="exact" w:val="701"/>
          <w:jc w:val="center"/>
        </w:trPr>
        <w:tc>
          <w:tcPr>
            <w:tcW w:w="3125" w:type="dxa"/>
            <w:tcBorders>
              <w:top w:val="single" w:sz="4" w:space="0" w:color="auto"/>
              <w:left w:val="single" w:sz="4" w:space="0" w:color="auto"/>
            </w:tcBorders>
            <w:shd w:val="clear" w:color="auto" w:fill="FFFFFF"/>
          </w:tcPr>
          <w:p w14:paraId="4BA23FF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A7C087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735DD076" w14:textId="77777777" w:rsidR="00F578E8" w:rsidRDefault="00F578E8">
            <w:pPr>
              <w:framePr w:w="9624" w:wrap="notBeside" w:vAnchor="text" w:hAnchor="text" w:xAlign="center" w:y="1"/>
              <w:rPr>
                <w:sz w:val="10"/>
                <w:szCs w:val="10"/>
              </w:rPr>
            </w:pPr>
          </w:p>
        </w:tc>
      </w:tr>
      <w:tr w:rsidR="00F578E8" w14:paraId="680C2EEA"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09F74C4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6F353A5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bl>
    <w:p w14:paraId="3670A50B" w14:textId="77777777" w:rsidR="00F578E8" w:rsidRDefault="00F578E8">
      <w:pPr>
        <w:framePr w:w="9624" w:wrap="notBeside" w:vAnchor="text" w:hAnchor="text" w:xAlign="center" w:y="1"/>
        <w:rPr>
          <w:sz w:val="2"/>
          <w:szCs w:val="2"/>
        </w:rPr>
      </w:pPr>
    </w:p>
    <w:p w14:paraId="1A786F44" w14:textId="77777777" w:rsidR="00F578E8" w:rsidRDefault="00F578E8">
      <w:pPr>
        <w:rPr>
          <w:sz w:val="2"/>
          <w:szCs w:val="2"/>
        </w:rPr>
      </w:pPr>
    </w:p>
    <w:p w14:paraId="19513622" w14:textId="77777777" w:rsidR="00F578E8" w:rsidRDefault="00F578E8">
      <w:pPr>
        <w:rPr>
          <w:sz w:val="2"/>
          <w:szCs w:val="2"/>
        </w:rPr>
        <w:sectPr w:rsidR="00F578E8">
          <w:pgSz w:w="12147" w:h="17175"/>
          <w:pgMar w:top="1255" w:right="1204" w:bottom="1534"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3C9CDCA9" w14:textId="77777777">
        <w:trPr>
          <w:trHeight w:hRule="exact" w:val="710"/>
          <w:jc w:val="center"/>
        </w:trPr>
        <w:tc>
          <w:tcPr>
            <w:tcW w:w="3125" w:type="dxa"/>
            <w:tcBorders>
              <w:top w:val="single" w:sz="4" w:space="0" w:color="auto"/>
              <w:left w:val="single" w:sz="4" w:space="0" w:color="auto"/>
            </w:tcBorders>
            <w:shd w:val="clear" w:color="auto" w:fill="FFFFFF"/>
          </w:tcPr>
          <w:p w14:paraId="5B96733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35CE0B86" w14:textId="77777777" w:rsidR="00F578E8" w:rsidRDefault="00F578E8">
            <w:pPr>
              <w:framePr w:w="9624" w:wrap="notBeside" w:vAnchor="text" w:hAnchor="text" w:xAlign="center" w:y="1"/>
              <w:rPr>
                <w:sz w:val="10"/>
                <w:szCs w:val="10"/>
              </w:rPr>
            </w:pPr>
          </w:p>
        </w:tc>
      </w:tr>
      <w:tr w:rsidR="00F578E8" w14:paraId="395A4993" w14:textId="77777777">
        <w:trPr>
          <w:trHeight w:hRule="exact" w:val="706"/>
          <w:jc w:val="center"/>
        </w:trPr>
        <w:tc>
          <w:tcPr>
            <w:tcW w:w="3125" w:type="dxa"/>
            <w:tcBorders>
              <w:top w:val="single" w:sz="4" w:space="0" w:color="auto"/>
              <w:left w:val="single" w:sz="4" w:space="0" w:color="auto"/>
              <w:bottom w:val="single" w:sz="4" w:space="0" w:color="auto"/>
            </w:tcBorders>
            <w:shd w:val="clear" w:color="auto" w:fill="FFFFFF"/>
          </w:tcPr>
          <w:p w14:paraId="68CA161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2BBE29E7" w14:textId="77777777" w:rsidR="00F578E8" w:rsidRDefault="00F578E8">
            <w:pPr>
              <w:framePr w:w="9624" w:wrap="notBeside" w:vAnchor="text" w:hAnchor="text" w:xAlign="center" w:y="1"/>
              <w:rPr>
                <w:sz w:val="10"/>
                <w:szCs w:val="10"/>
              </w:rPr>
            </w:pPr>
          </w:p>
        </w:tc>
      </w:tr>
    </w:tbl>
    <w:p w14:paraId="57C57141"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C96B72F" w14:textId="77777777" w:rsidR="00F578E8" w:rsidRDefault="00F578E8">
      <w:pPr>
        <w:framePr w:w="9624" w:wrap="notBeside" w:vAnchor="text" w:hAnchor="text" w:xAlign="center" w:y="1"/>
        <w:rPr>
          <w:sz w:val="2"/>
          <w:szCs w:val="2"/>
        </w:rPr>
      </w:pPr>
    </w:p>
    <w:p w14:paraId="4CFE677B" w14:textId="77777777" w:rsidR="00F578E8" w:rsidRDefault="00F578E8">
      <w:pPr>
        <w:rPr>
          <w:sz w:val="2"/>
          <w:szCs w:val="2"/>
        </w:rPr>
      </w:pPr>
    </w:p>
    <w:p w14:paraId="56D4B89E" w14:textId="77777777" w:rsidR="00F578E8" w:rsidRDefault="009B6937">
      <w:pPr>
        <w:pStyle w:val="Bodytext20"/>
        <w:shd w:val="clear" w:color="auto" w:fill="auto"/>
        <w:spacing w:before="202" w:line="245" w:lineRule="exact"/>
        <w:ind w:left="220" w:firstLine="720"/>
        <w:jc w:val="both"/>
      </w:pPr>
      <w:r>
        <w:t>Το μάθημα αποτελεί το βασικό εισαγωγικό μάθημα στις έννοιες της Εκκλησιαστικού Ποινικού</w:t>
      </w:r>
    </w:p>
    <w:p w14:paraId="39BB648F" w14:textId="77777777" w:rsidR="00F578E8" w:rsidRDefault="009B6937">
      <w:pPr>
        <w:pStyle w:val="Bodytext20"/>
        <w:shd w:val="clear" w:color="auto" w:fill="auto"/>
        <w:spacing w:before="0" w:line="245" w:lineRule="exact"/>
        <w:ind w:left="220" w:firstLine="0"/>
        <w:jc w:val="both"/>
      </w:pPr>
      <w:r>
        <w:t>Δικαίου</w:t>
      </w:r>
    </w:p>
    <w:p w14:paraId="650D8FA6" w14:textId="77777777" w:rsidR="00F578E8" w:rsidRDefault="009B6937">
      <w:pPr>
        <w:pStyle w:val="Bodytext20"/>
        <w:shd w:val="clear" w:color="auto" w:fill="auto"/>
        <w:spacing w:before="0" w:after="260" w:line="245" w:lineRule="exact"/>
        <w:ind w:left="220" w:right="220" w:firstLine="0"/>
        <w:jc w:val="both"/>
      </w:pPr>
      <w:r>
        <w:t>Η ύλη του μαθήματος στοχεύει στην εισαγωγή των σπουδαστών στις βασικές έννοιες του εκκλησιαστικού ποιινικού δικαίου στην Ελλάδα καιτο εξωτερικό, όσον αφορά το δίκαιο που διέπειτην απονομή της εκκλησιαστικής δικαιοσύνης, το ουσιαστικό ποινικό δίκαιο της Εκκλησίας αλλά και την εκκλησιαστική δικονομία. Το μάθημα αναφέρεται στα βασικά νομοθετήματα απονομής εκκλησιαστικής δικαιοσύνης στην Ελλάδα και στη διαπάλη μεταξύ νομιμότητας και κανονικότητας που παρατηρείται στην ελληνική δικαιοταξία, όσον αφορά στην απονομή της εκκλησιαστικής δικαιοσύνης. Τέλος, στόχο του μαθήματος αποτελεί η κατανόηση από τους σπουδαστές της σημασίας των κατά τόπους εκκλησιαστικών ποινικών και σωφρονιστικών δικαίων, της κοινής τους θεμελίωσης και των διαφορών που παρουσιάζουν, λόγω της ποικιλότητας των νομικών καθεστώτων και της στάσης των κρατικών νομοθεσιών απέναντι στις εκκλησιαστικές κοινότητες.</w:t>
      </w:r>
    </w:p>
    <w:p w14:paraId="544CBB01" w14:textId="77777777" w:rsidR="00F578E8" w:rsidRDefault="009B6937">
      <w:pPr>
        <w:pStyle w:val="Bodytext20"/>
        <w:shd w:val="clear" w:color="auto" w:fill="auto"/>
        <w:spacing w:before="0" w:after="163" w:line="220" w:lineRule="exact"/>
        <w:ind w:left="220" w:firstLine="720"/>
        <w:jc w:val="both"/>
      </w:pPr>
      <w:r>
        <w:t>Με την επιτυχή ολοκλήρωση του μαθήματος ο φοιτητής / τρία θα είναι σε θέση να:</w:t>
      </w:r>
    </w:p>
    <w:p w14:paraId="1EAEFE31" w14:textId="77777777" w:rsidR="00F578E8" w:rsidRDefault="009B6937">
      <w:pPr>
        <w:pStyle w:val="Bodytext20"/>
        <w:shd w:val="clear" w:color="auto" w:fill="auto"/>
        <w:spacing w:before="0" w:line="245" w:lineRule="exact"/>
        <w:ind w:left="220" w:firstLine="0"/>
        <w:jc w:val="both"/>
      </w:pPr>
      <w:r>
        <w:t>-Έχει κατανόηση στα βασικά και κρίσιμα χαρακτηριστικά του εκκλησιαστικού ποινικού δικαίου</w:t>
      </w:r>
    </w:p>
    <w:p w14:paraId="3A5A55B3" w14:textId="77777777" w:rsidR="00F578E8" w:rsidRDefault="009B6937">
      <w:pPr>
        <w:pStyle w:val="Bodytext20"/>
        <w:numPr>
          <w:ilvl w:val="0"/>
          <w:numId w:val="33"/>
        </w:numPr>
        <w:shd w:val="clear" w:color="auto" w:fill="auto"/>
        <w:tabs>
          <w:tab w:val="left" w:pos="418"/>
        </w:tabs>
        <w:spacing w:before="0" w:line="245" w:lineRule="exact"/>
        <w:ind w:left="220" w:firstLine="0"/>
        <w:jc w:val="both"/>
      </w:pPr>
      <w:r>
        <w:t>Έχειγνώση βασικής βιβλιογραφίας και των πηγών του εκκλησιαστικού ποινικού δικαίου.</w:t>
      </w:r>
    </w:p>
    <w:p w14:paraId="36967AD6" w14:textId="77777777" w:rsidR="00F578E8" w:rsidRDefault="009B6937">
      <w:pPr>
        <w:pStyle w:val="Bodytext20"/>
        <w:numPr>
          <w:ilvl w:val="0"/>
          <w:numId w:val="33"/>
        </w:numPr>
        <w:shd w:val="clear" w:color="auto" w:fill="auto"/>
        <w:tabs>
          <w:tab w:val="left" w:pos="427"/>
        </w:tabs>
        <w:spacing w:before="0" w:after="284" w:line="245" w:lineRule="exact"/>
        <w:ind w:left="220" w:right="220" w:firstLine="0"/>
        <w:jc w:val="both"/>
      </w:pPr>
      <w:r>
        <w:t>Είναι σε θέση να διακρίνει τους βασικούς όρους του εκκλησιαστικού ποινικού δικαίου, να διακρίνει τις πολιτειακές από τις κανονολογικές αρχές απονομής της εκκλησιαστικής δικαιοσύνης, να προσεγγίζει επιτυχώς τα ζητήματα όταν του ζητείται να τα προσεγγίσει από τη σκοπιά της κανονικότητας ή της νονιμότητας χωρίς να συγχέει τις έννοιες.</w:t>
      </w:r>
    </w:p>
    <w:p w14:paraId="45F3302B" w14:textId="77777777" w:rsidR="00F578E8" w:rsidRDefault="009B6937">
      <w:pPr>
        <w:pStyle w:val="Heading30"/>
        <w:keepNext/>
        <w:keepLines/>
        <w:shd w:val="clear" w:color="auto" w:fill="auto"/>
        <w:spacing w:before="0" w:after="149" w:line="190" w:lineRule="exact"/>
        <w:ind w:left="220"/>
        <w:jc w:val="both"/>
      </w:pPr>
      <w:bookmarkStart w:id="98" w:name="bookmark96"/>
      <w:r>
        <w:t>ΠΕΡΙΕΧΟΜΕΝΟ ΤΟΥ ΜΑΘΗΜΑΤΟΣ</w:t>
      </w:r>
      <w:bookmarkEnd w:id="98"/>
    </w:p>
    <w:p w14:paraId="1D8BC5F4" w14:textId="77777777" w:rsidR="00F578E8" w:rsidRDefault="009B6937">
      <w:pPr>
        <w:pStyle w:val="Bodytext20"/>
        <w:shd w:val="clear" w:color="auto" w:fill="auto"/>
        <w:spacing w:before="0" w:after="787" w:line="264" w:lineRule="exact"/>
        <w:ind w:left="220" w:right="220" w:firstLine="720"/>
        <w:jc w:val="both"/>
      </w:pPr>
      <w:r>
        <w:t>1. Κανονικό και Δικαϊικό πλαίσιο απονομής εκκλησιαστικής δικαιοσύνης στην Ελληνική Επικράτεια και το εξωτερικό 2. Νομοθετικές Πηγές Ελληνικού και Διεθνούς Εκκλησιαστικού Ποινικού Δικαίου, 3. Ποινικές Διατάξεις των Καταστατικών Νομοθεσιών των Ορθόδοξων Εκκλησιών. 4. Απονομή Εκκλησιαστικής Δικαιοσύνης στην Εκκλησία της Ελλάδος, την Εκκλησία της Κρήτης, το Αγιο Όρος, και την Κύπρο. 5. Η κανονική δικαιοδοσία των Ορθοδόξων Εκκλησιών επί των μελών αυτών και η αρχή της εδαφικότητας. 6.0 Κανονικός Σωφρονισμός. 7. Κανονική Θεωρία της Εκκλησιαστικής ποινής.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C59F14A" w14:textId="77777777">
        <w:trPr>
          <w:trHeight w:hRule="exact" w:val="442"/>
          <w:jc w:val="center"/>
        </w:trPr>
        <w:tc>
          <w:tcPr>
            <w:tcW w:w="3125" w:type="dxa"/>
            <w:tcBorders>
              <w:top w:val="single" w:sz="4" w:space="0" w:color="auto"/>
              <w:left w:val="single" w:sz="4" w:space="0" w:color="auto"/>
            </w:tcBorders>
            <w:shd w:val="clear" w:color="auto" w:fill="FFFFFF"/>
          </w:tcPr>
          <w:p w14:paraId="1635DD7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2B7CC33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31Π053 ΕΞΑΜΗΝΟΣΠΟΥΔΩΝ 6°</w:t>
            </w:r>
          </w:p>
        </w:tc>
      </w:tr>
      <w:tr w:rsidR="00F578E8" w14:paraId="52722C43" w14:textId="77777777">
        <w:trPr>
          <w:trHeight w:hRule="exact" w:val="437"/>
          <w:jc w:val="center"/>
        </w:trPr>
        <w:tc>
          <w:tcPr>
            <w:tcW w:w="3125" w:type="dxa"/>
            <w:tcBorders>
              <w:top w:val="single" w:sz="4" w:space="0" w:color="auto"/>
              <w:left w:val="single" w:sz="4" w:space="0" w:color="auto"/>
            </w:tcBorders>
            <w:shd w:val="clear" w:color="auto" w:fill="FFFFFF"/>
          </w:tcPr>
          <w:p w14:paraId="518A9BB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D83C039" w14:textId="77777777" w:rsidR="00F578E8" w:rsidRDefault="009B6937">
            <w:pPr>
              <w:pStyle w:val="Bodytext20"/>
              <w:framePr w:w="9624" w:wrap="notBeside" w:vAnchor="text" w:hAnchor="text" w:xAlign="center" w:y="1"/>
              <w:shd w:val="clear" w:color="auto" w:fill="auto"/>
              <w:spacing w:before="0" w:line="220" w:lineRule="exact"/>
              <w:ind w:firstLine="0"/>
            </w:pPr>
            <w:r>
              <w:t>ΚΙΝΕΖΙΚΑ ΚΑΙ ΙΑΠΩΝΙΚΑ ΘΡΗΣΚΕΥΜΑΤΑ</w:t>
            </w:r>
          </w:p>
        </w:tc>
      </w:tr>
      <w:tr w:rsidR="00F578E8" w14:paraId="220D9739" w14:textId="77777777">
        <w:trPr>
          <w:trHeight w:hRule="exact" w:val="432"/>
          <w:jc w:val="center"/>
        </w:trPr>
        <w:tc>
          <w:tcPr>
            <w:tcW w:w="3125" w:type="dxa"/>
            <w:tcBorders>
              <w:top w:val="single" w:sz="4" w:space="0" w:color="auto"/>
              <w:left w:val="single" w:sz="4" w:space="0" w:color="auto"/>
            </w:tcBorders>
            <w:shd w:val="clear" w:color="auto" w:fill="FFFFFF"/>
          </w:tcPr>
          <w:p w14:paraId="0118F33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5373589" w14:textId="77777777" w:rsidR="00F578E8" w:rsidRDefault="009B6937">
            <w:pPr>
              <w:pStyle w:val="Bodytext20"/>
              <w:framePr w:w="9624" w:wrap="notBeside" w:vAnchor="text" w:hAnchor="text" w:xAlign="center" w:y="1"/>
              <w:shd w:val="clear" w:color="auto" w:fill="auto"/>
              <w:spacing w:before="0" w:line="220" w:lineRule="exact"/>
              <w:ind w:firstLine="0"/>
            </w:pPr>
            <w:r>
              <w:t>Στέλιος Λ. Παπαλεξανδρόπουλος, Καθηγητής</w:t>
            </w:r>
          </w:p>
        </w:tc>
      </w:tr>
      <w:tr w:rsidR="00F578E8" w14:paraId="6BAB353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7E6F2B8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9E4C221"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7F8282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6295AE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B9117A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844288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9D3568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E8B94DE" w14:textId="77777777">
        <w:trPr>
          <w:trHeight w:hRule="exact" w:val="446"/>
          <w:jc w:val="center"/>
        </w:trPr>
        <w:tc>
          <w:tcPr>
            <w:tcW w:w="5506" w:type="dxa"/>
            <w:gridSpan w:val="2"/>
            <w:tcBorders>
              <w:top w:val="single" w:sz="4" w:space="0" w:color="auto"/>
              <w:left w:val="single" w:sz="4" w:space="0" w:color="auto"/>
              <w:bottom w:val="single" w:sz="4" w:space="0" w:color="auto"/>
            </w:tcBorders>
            <w:shd w:val="clear" w:color="auto" w:fill="FFFFFF"/>
          </w:tcPr>
          <w:p w14:paraId="22252CFD"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073BADC5"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17861976"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bl>
    <w:p w14:paraId="1BDAC9B0" w14:textId="77777777" w:rsidR="00F578E8" w:rsidRDefault="00F578E8">
      <w:pPr>
        <w:framePr w:w="9624" w:wrap="notBeside" w:vAnchor="text" w:hAnchor="text" w:xAlign="center" w:y="1"/>
        <w:rPr>
          <w:sz w:val="2"/>
          <w:szCs w:val="2"/>
        </w:rPr>
      </w:pPr>
    </w:p>
    <w:p w14:paraId="337831E4"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6499"/>
      </w:tblGrid>
      <w:tr w:rsidR="00F578E8" w14:paraId="5F554353" w14:textId="77777777">
        <w:trPr>
          <w:trHeight w:hRule="exact" w:val="1824"/>
          <w:jc w:val="center"/>
        </w:trPr>
        <w:tc>
          <w:tcPr>
            <w:tcW w:w="3125" w:type="dxa"/>
            <w:tcBorders>
              <w:top w:val="single" w:sz="4" w:space="0" w:color="auto"/>
              <w:left w:val="single" w:sz="4" w:space="0" w:color="auto"/>
            </w:tcBorders>
            <w:shd w:val="clear" w:color="auto" w:fill="FFFFFF"/>
          </w:tcPr>
          <w:p w14:paraId="251EC036"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lastRenderedPageBreak/>
              <w:t>ΤΥΠΟΣ ΜΑΘΗΜΑΤΟΣ</w:t>
            </w:r>
          </w:p>
          <w:p w14:paraId="27C09CE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23510A9D"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tcBorders>
              <w:top w:val="single" w:sz="4" w:space="0" w:color="auto"/>
              <w:left w:val="single" w:sz="4" w:space="0" w:color="auto"/>
              <w:right w:val="single" w:sz="4" w:space="0" w:color="auto"/>
            </w:tcBorders>
            <w:shd w:val="clear" w:color="auto" w:fill="FFFFFF"/>
          </w:tcPr>
          <w:p w14:paraId="7710ECB1"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3AD3627B" w14:textId="77777777">
        <w:trPr>
          <w:trHeight w:hRule="exact" w:val="701"/>
          <w:jc w:val="center"/>
        </w:trPr>
        <w:tc>
          <w:tcPr>
            <w:tcW w:w="3125" w:type="dxa"/>
            <w:tcBorders>
              <w:top w:val="single" w:sz="4" w:space="0" w:color="auto"/>
              <w:left w:val="single" w:sz="4" w:space="0" w:color="auto"/>
            </w:tcBorders>
            <w:shd w:val="clear" w:color="auto" w:fill="FFFFFF"/>
          </w:tcPr>
          <w:p w14:paraId="6504BF4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22A4DB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tcBorders>
              <w:top w:val="single" w:sz="4" w:space="0" w:color="auto"/>
              <w:left w:val="single" w:sz="4" w:space="0" w:color="auto"/>
              <w:right w:val="single" w:sz="4" w:space="0" w:color="auto"/>
            </w:tcBorders>
            <w:shd w:val="clear" w:color="auto" w:fill="FFFFFF"/>
          </w:tcPr>
          <w:p w14:paraId="2BF39622" w14:textId="77777777" w:rsidR="00F578E8" w:rsidRDefault="00F578E8">
            <w:pPr>
              <w:framePr w:w="9624" w:wrap="notBeside" w:vAnchor="text" w:hAnchor="text" w:xAlign="center" w:y="1"/>
              <w:rPr>
                <w:sz w:val="10"/>
                <w:szCs w:val="10"/>
              </w:rPr>
            </w:pPr>
          </w:p>
        </w:tc>
      </w:tr>
      <w:tr w:rsidR="00F578E8" w14:paraId="533B5BE2" w14:textId="77777777">
        <w:trPr>
          <w:trHeight w:hRule="exact" w:val="706"/>
          <w:jc w:val="center"/>
        </w:trPr>
        <w:tc>
          <w:tcPr>
            <w:tcW w:w="3125" w:type="dxa"/>
            <w:tcBorders>
              <w:top w:val="single" w:sz="4" w:space="0" w:color="auto"/>
              <w:left w:val="single" w:sz="4" w:space="0" w:color="auto"/>
            </w:tcBorders>
            <w:shd w:val="clear" w:color="auto" w:fill="FFFFFF"/>
          </w:tcPr>
          <w:p w14:paraId="5A75E82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tcBorders>
              <w:top w:val="single" w:sz="4" w:space="0" w:color="auto"/>
              <w:left w:val="single" w:sz="4" w:space="0" w:color="auto"/>
              <w:right w:val="single" w:sz="4" w:space="0" w:color="auto"/>
            </w:tcBorders>
            <w:shd w:val="clear" w:color="auto" w:fill="FFFFFF"/>
          </w:tcPr>
          <w:p w14:paraId="785796A6"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61E2AD0A" w14:textId="77777777">
        <w:trPr>
          <w:trHeight w:hRule="exact" w:val="701"/>
          <w:jc w:val="center"/>
        </w:trPr>
        <w:tc>
          <w:tcPr>
            <w:tcW w:w="3125" w:type="dxa"/>
            <w:tcBorders>
              <w:top w:val="single" w:sz="4" w:space="0" w:color="auto"/>
              <w:left w:val="single" w:sz="4" w:space="0" w:color="auto"/>
            </w:tcBorders>
            <w:shd w:val="clear" w:color="auto" w:fill="FFFFFF"/>
          </w:tcPr>
          <w:p w14:paraId="2740D76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tcBorders>
              <w:top w:val="single" w:sz="4" w:space="0" w:color="auto"/>
              <w:left w:val="single" w:sz="4" w:space="0" w:color="auto"/>
              <w:right w:val="single" w:sz="4" w:space="0" w:color="auto"/>
            </w:tcBorders>
            <w:shd w:val="clear" w:color="auto" w:fill="FFFFFF"/>
          </w:tcPr>
          <w:p w14:paraId="7D9540C4" w14:textId="77777777" w:rsidR="00F578E8" w:rsidRDefault="00F578E8">
            <w:pPr>
              <w:framePr w:w="9624" w:wrap="notBeside" w:vAnchor="text" w:hAnchor="text" w:xAlign="center" w:y="1"/>
              <w:rPr>
                <w:sz w:val="10"/>
                <w:szCs w:val="10"/>
              </w:rPr>
            </w:pPr>
          </w:p>
        </w:tc>
      </w:tr>
      <w:tr w:rsidR="00F578E8" w14:paraId="5563076D"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501552F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14:paraId="5D1DA580" w14:textId="77777777" w:rsidR="00F578E8" w:rsidRDefault="00F578E8">
            <w:pPr>
              <w:framePr w:w="9624" w:wrap="notBeside" w:vAnchor="text" w:hAnchor="text" w:xAlign="center" w:y="1"/>
              <w:rPr>
                <w:sz w:val="10"/>
                <w:szCs w:val="10"/>
              </w:rPr>
            </w:pPr>
          </w:p>
        </w:tc>
      </w:tr>
    </w:tbl>
    <w:p w14:paraId="5320B7F7" w14:textId="77777777" w:rsidR="00F578E8" w:rsidRDefault="00F578E8">
      <w:pPr>
        <w:framePr w:w="9624" w:wrap="notBeside" w:vAnchor="text" w:hAnchor="text" w:xAlign="center" w:y="1"/>
        <w:rPr>
          <w:sz w:val="2"/>
          <w:szCs w:val="2"/>
        </w:rPr>
      </w:pPr>
    </w:p>
    <w:p w14:paraId="293E50A1" w14:textId="77777777" w:rsidR="00F578E8" w:rsidRDefault="00F578E8">
      <w:pPr>
        <w:rPr>
          <w:sz w:val="2"/>
          <w:szCs w:val="2"/>
        </w:rPr>
      </w:pPr>
    </w:p>
    <w:p w14:paraId="56A7F86B" w14:textId="77777777" w:rsidR="00F578E8" w:rsidRDefault="009B6937">
      <w:pPr>
        <w:pStyle w:val="Heading30"/>
        <w:keepNext/>
        <w:keepLines/>
        <w:shd w:val="clear" w:color="auto" w:fill="auto"/>
        <w:spacing w:before="237" w:after="165" w:line="190" w:lineRule="exact"/>
        <w:ind w:left="220"/>
        <w:jc w:val="both"/>
      </w:pPr>
      <w:bookmarkStart w:id="99" w:name="bookmark97"/>
      <w:r>
        <w:t>ΜΑΘΗΣΙΑΚΑ ΑΠΟΤΕΛΕΣΜΑΤΑ</w:t>
      </w:r>
      <w:bookmarkEnd w:id="99"/>
    </w:p>
    <w:p w14:paraId="04F2091A" w14:textId="77777777" w:rsidR="00F578E8" w:rsidRDefault="009B6937">
      <w:pPr>
        <w:pStyle w:val="Bodytext20"/>
        <w:shd w:val="clear" w:color="auto" w:fill="auto"/>
        <w:spacing w:before="0" w:after="264" w:line="250" w:lineRule="exact"/>
        <w:ind w:left="220" w:firstLine="720"/>
      </w:pPr>
      <w:r>
        <w:t>Το μάθημα αποτελεί μία περιγραφή της ιστορίας των θρησκειών της Κίνας καί της Ιαπωνίας από την προϊστορική εποχή έως σήμερα.</w:t>
      </w:r>
    </w:p>
    <w:p w14:paraId="5453D0F5" w14:textId="77777777" w:rsidR="00F578E8" w:rsidRDefault="009B6937">
      <w:pPr>
        <w:pStyle w:val="Bodytext20"/>
        <w:shd w:val="clear" w:color="auto" w:fill="auto"/>
        <w:spacing w:before="0" w:after="178" w:line="220" w:lineRule="exact"/>
        <w:ind w:left="220" w:firstLine="720"/>
      </w:pPr>
      <w:r>
        <w:t>Με την επιτυχή ολοκλήρωση του μαθήματος ο φοιτητής / τρία θα είναι σε θέση να:</w:t>
      </w:r>
    </w:p>
    <w:p w14:paraId="2E842EC8" w14:textId="77777777" w:rsidR="00F578E8" w:rsidRDefault="009B6937">
      <w:pPr>
        <w:pStyle w:val="Bodytext20"/>
        <w:shd w:val="clear" w:color="auto" w:fill="auto"/>
        <w:spacing w:before="0" w:after="3" w:line="220" w:lineRule="exact"/>
        <w:ind w:left="220" w:firstLine="0"/>
        <w:jc w:val="both"/>
      </w:pPr>
      <w:r>
        <w:t>-Γνωρίζει ποιες θρησκείες αναπτύχθηκαν στις δύο χώρες στη διάρκεια της ιστορίας τους.</w:t>
      </w:r>
    </w:p>
    <w:p w14:paraId="20037817" w14:textId="77777777" w:rsidR="00F578E8" w:rsidRDefault="009B6937">
      <w:pPr>
        <w:pStyle w:val="Bodytext20"/>
        <w:shd w:val="clear" w:color="auto" w:fill="auto"/>
        <w:spacing w:before="0" w:line="220" w:lineRule="exact"/>
        <w:ind w:left="220" w:firstLine="0"/>
        <w:jc w:val="both"/>
      </w:pPr>
      <w:r>
        <w:t>-Γνωρίζει την ιστορία των θρησκειών της Κίνας και της Ιαπωνίας.</w:t>
      </w:r>
    </w:p>
    <w:p w14:paraId="4022BE22" w14:textId="77777777" w:rsidR="00F578E8" w:rsidRDefault="009B6937">
      <w:pPr>
        <w:pStyle w:val="Bodytext20"/>
        <w:shd w:val="clear" w:color="auto" w:fill="auto"/>
        <w:spacing w:before="0" w:line="250" w:lineRule="exact"/>
        <w:ind w:left="220" w:right="240" w:firstLine="0"/>
        <w:jc w:val="both"/>
      </w:pPr>
      <w:r>
        <w:t>-Γνωρίζει ποια τα κύρια στοιχεία (γιορτές, λατρευτική πράξη, προγονολατρεία κ.λπ.] της κινεζικής και ιαπωνικής λαϊκής θρησκείας.</w:t>
      </w:r>
    </w:p>
    <w:p w14:paraId="0FE4E589" w14:textId="77777777" w:rsidR="00F578E8" w:rsidRDefault="009B6937">
      <w:pPr>
        <w:pStyle w:val="Bodytext20"/>
        <w:shd w:val="clear" w:color="auto" w:fill="auto"/>
        <w:spacing w:before="0" w:after="60" w:line="245" w:lineRule="exact"/>
        <w:ind w:left="220" w:right="240" w:firstLine="0"/>
        <w:jc w:val="both"/>
      </w:pPr>
      <w:r>
        <w:t>-Γνωρίζει ποιά η διδασκαλία, λατρεία, τέχνη, εμπλοκή στον κοινωνικό και πολιτικό βίο των θρησκειών της Κίνας και της Ιαπωνίας. Εκτός από τη συμμετοχή στη διαμόρφωση της ιστορίας εξετάζεται ιδιαίτερα η επίδραση στον πολιτισμό ορισμένων θρησκειών ή Σχολών (Ταοϊσμός, Τσ'αν, Ζεν).</w:t>
      </w:r>
    </w:p>
    <w:p w14:paraId="5B4681AC" w14:textId="77777777" w:rsidR="00F578E8" w:rsidRDefault="009B6937">
      <w:pPr>
        <w:pStyle w:val="Bodytext20"/>
        <w:shd w:val="clear" w:color="auto" w:fill="auto"/>
        <w:spacing w:before="0" w:after="284" w:line="245" w:lineRule="exact"/>
        <w:ind w:left="220" w:right="240" w:firstLine="0"/>
        <w:jc w:val="both"/>
      </w:pPr>
      <w:r>
        <w:t>-Γνωρίζει τη διάδοση κάποιων από αυτές τις θρησκείες ή Σχολές στη Δύση και τη συμβολή τους στην λεγάμενη «ανατολικοποίηση της Δύσης».</w:t>
      </w:r>
    </w:p>
    <w:p w14:paraId="3AE99992" w14:textId="77777777" w:rsidR="00F578E8" w:rsidRDefault="009B6937">
      <w:pPr>
        <w:pStyle w:val="Heading30"/>
        <w:keepNext/>
        <w:keepLines/>
        <w:shd w:val="clear" w:color="auto" w:fill="auto"/>
        <w:spacing w:before="0" w:after="175" w:line="190" w:lineRule="exact"/>
        <w:ind w:left="220"/>
        <w:jc w:val="both"/>
      </w:pPr>
      <w:bookmarkStart w:id="100" w:name="bookmark98"/>
      <w:r>
        <w:t>ΠΕΡΙΕΧΟΜΕΝΟ ΜΑΘΗΜΑΤΟΣ</w:t>
      </w:r>
      <w:bookmarkEnd w:id="100"/>
    </w:p>
    <w:p w14:paraId="2EB55A12" w14:textId="77777777" w:rsidR="00F578E8" w:rsidRDefault="009B6937">
      <w:pPr>
        <w:pStyle w:val="Bodytext20"/>
        <w:shd w:val="clear" w:color="auto" w:fill="auto"/>
        <w:spacing w:before="0" w:after="158" w:line="220" w:lineRule="exact"/>
        <w:ind w:left="340" w:firstLine="0"/>
        <w:jc w:val="both"/>
      </w:pPr>
      <w:r>
        <w:t>ΚΙΝΑ</w:t>
      </w:r>
    </w:p>
    <w:p w14:paraId="7E4D2AD1" w14:textId="77777777" w:rsidR="00F578E8" w:rsidRDefault="009B6937">
      <w:pPr>
        <w:pStyle w:val="Bodytext20"/>
        <w:shd w:val="clear" w:color="auto" w:fill="auto"/>
        <w:spacing w:before="0" w:line="245" w:lineRule="exact"/>
        <w:ind w:left="340" w:firstLine="0"/>
        <w:jc w:val="both"/>
      </w:pPr>
      <w:r>
        <w:t>Ιστορία της Κίνας.</w:t>
      </w:r>
    </w:p>
    <w:p w14:paraId="7170A2A9" w14:textId="77777777" w:rsidR="00F578E8" w:rsidRDefault="009B6937">
      <w:pPr>
        <w:pStyle w:val="Bodytext20"/>
        <w:shd w:val="clear" w:color="auto" w:fill="auto"/>
        <w:spacing w:before="0" w:after="240" w:line="245" w:lineRule="exact"/>
        <w:ind w:left="340" w:right="320" w:firstLine="0"/>
        <w:jc w:val="both"/>
      </w:pPr>
      <w:r>
        <w:t>Περιγράφεται σύντομα η ιστορία της Κίνας, ώστε στο πλαίσιό της να ενταχθεί η ιστορία των θρησκειών αυτής της χώρας.</w:t>
      </w:r>
    </w:p>
    <w:p w14:paraId="091D2EA6" w14:textId="77777777" w:rsidR="00F578E8" w:rsidRDefault="009B6937">
      <w:pPr>
        <w:pStyle w:val="Bodytext20"/>
        <w:shd w:val="clear" w:color="auto" w:fill="auto"/>
        <w:spacing w:before="0" w:line="245" w:lineRule="exact"/>
        <w:ind w:left="340" w:firstLine="0"/>
        <w:jc w:val="both"/>
      </w:pPr>
      <w:r>
        <w:t>Οι κινεζικές θρησκείες της εποχής των Τριών Δυναστειών.</w:t>
      </w:r>
    </w:p>
    <w:p w14:paraId="3F935685" w14:textId="77777777" w:rsidR="00F578E8" w:rsidRDefault="009B6937">
      <w:pPr>
        <w:pStyle w:val="Bodytext20"/>
        <w:shd w:val="clear" w:color="auto" w:fill="auto"/>
        <w:spacing w:before="0" w:after="240" w:line="245" w:lineRule="exact"/>
        <w:ind w:left="340" w:right="320" w:firstLine="0"/>
        <w:jc w:val="both"/>
      </w:pPr>
      <w:r>
        <w:t xml:space="preserve">Εξετάζονται κυρίως οι δυναστείες των Σάνγκκαιτων Τζόου. Πηγές (επιγραφές, χρησμοδοτικά οστά, τα Πέντε Κλασσικά). Η πρώτη μορφή της κινεζικής προγονολατρείας. Η έννοια του Ντάο και της εναρμόνισης με αυτό. Διάφορες συλλήψεις του Ντάο, όπως κυρίως ο διπολισμός (γιν-γιάνγκ). Το / </w:t>
      </w:r>
      <w:r>
        <w:rPr>
          <w:rStyle w:val="Bodytext2Italic0"/>
        </w:rPr>
        <w:t>Τζνγκ.</w:t>
      </w:r>
      <w:r>
        <w:t xml:space="preserve"> 0 Κομφούκως και η διδασκαλία του. 0 φιλοσοφικός Ταοϊσμός (ο Λάο Τζου και η διδασκαλία του </w:t>
      </w:r>
      <w:r>
        <w:rPr>
          <w:rStyle w:val="Bodytext2Italic0"/>
        </w:rPr>
        <w:t>Ντάο Ντε Τζιγκ</w:t>
      </w:r>
      <w:r>
        <w:t>).</w:t>
      </w:r>
    </w:p>
    <w:p w14:paraId="126AF959" w14:textId="77777777" w:rsidR="00F578E8" w:rsidRDefault="009B6937">
      <w:pPr>
        <w:pStyle w:val="Bodytext20"/>
        <w:shd w:val="clear" w:color="auto" w:fill="auto"/>
        <w:spacing w:before="0" w:line="245" w:lineRule="exact"/>
        <w:ind w:left="340" w:firstLine="0"/>
        <w:jc w:val="both"/>
      </w:pPr>
      <w:r>
        <w:t>0 θρησκευτικός Ταοϊσμός.</w:t>
      </w:r>
    </w:p>
    <w:p w14:paraId="2CEC7452" w14:textId="77777777" w:rsidR="00F578E8" w:rsidRDefault="009B6937">
      <w:pPr>
        <w:pStyle w:val="Bodytext20"/>
        <w:shd w:val="clear" w:color="auto" w:fill="auto"/>
        <w:spacing w:before="0" w:after="260" w:line="245" w:lineRule="exact"/>
        <w:ind w:left="340" w:right="320" w:firstLine="0"/>
        <w:jc w:val="both"/>
      </w:pPr>
      <w:r>
        <w:t>Η εξέλιξη του θρησκευτικού Ταοϊσμού. Σκοποί (μακροβιότητα, αθανασία). Τι συμπεριέλαβε στη διάρκεια της ιστορίας του. Τελετές (εξορκισμοί, ευετήριες τελετές κ.λπ.).</w:t>
      </w:r>
    </w:p>
    <w:p w14:paraId="06372EFB" w14:textId="77777777" w:rsidR="00F578E8" w:rsidRDefault="009B6937">
      <w:pPr>
        <w:pStyle w:val="Bodytext20"/>
        <w:shd w:val="clear" w:color="auto" w:fill="auto"/>
        <w:spacing w:before="0" w:line="220" w:lineRule="exact"/>
        <w:ind w:left="340" w:firstLine="0"/>
        <w:jc w:val="both"/>
      </w:pPr>
      <w:r>
        <w:t>Ο κινεζικός Βουδισμός.</w:t>
      </w:r>
    </w:p>
    <w:p w14:paraId="0E1207B6" w14:textId="77777777" w:rsidR="00F578E8" w:rsidRDefault="009B6937">
      <w:pPr>
        <w:pStyle w:val="Bodytext20"/>
        <w:shd w:val="clear" w:color="auto" w:fill="auto"/>
        <w:spacing w:before="0" w:line="220" w:lineRule="exact"/>
        <w:ind w:left="340" w:firstLine="0"/>
        <w:jc w:val="both"/>
      </w:pPr>
      <w:r>
        <w:t>Ιστορία του κινεζικού Βουδισμού από την εποχή των Τριών Βασιλείων. Η σινοποίηση του Βουδισμού</w:t>
      </w:r>
    </w:p>
    <w:p w14:paraId="64BE9141" w14:textId="77777777" w:rsidR="00F578E8" w:rsidRDefault="009B6937">
      <w:pPr>
        <w:pStyle w:val="Bodytext20"/>
        <w:shd w:val="clear" w:color="auto" w:fill="auto"/>
        <w:spacing w:before="0" w:after="180" w:line="245" w:lineRule="exact"/>
        <w:ind w:left="340" w:firstLine="0"/>
      </w:pPr>
      <w:r>
        <w:t xml:space="preserve">στη δυναστεία Τ’ανγκ και οι Σχολές του. Μεταξύ των Σχολών ιδιαίτερα εξετάζονται η </w:t>
      </w:r>
      <w:r>
        <w:rPr>
          <w:lang w:val="en-GB" w:eastAsia="en-GB" w:bidi="en-GB"/>
        </w:rPr>
        <w:t>Ch</w:t>
      </w:r>
      <w:r w:rsidRPr="009B6937">
        <w:rPr>
          <w:lang w:eastAsia="en-GB" w:bidi="en-GB"/>
        </w:rPr>
        <w:t>'</w:t>
      </w:r>
      <w:r>
        <w:rPr>
          <w:lang w:val="en-GB" w:eastAsia="en-GB" w:bidi="en-GB"/>
        </w:rPr>
        <w:t>an</w:t>
      </w:r>
      <w:r w:rsidRPr="009B6937">
        <w:rPr>
          <w:lang w:eastAsia="en-GB" w:bidi="en-GB"/>
        </w:rPr>
        <w:t xml:space="preserve"> </w:t>
      </w:r>
      <w:r>
        <w:t xml:space="preserve">και η </w:t>
      </w:r>
      <w:r>
        <w:rPr>
          <w:lang w:val="en-GB" w:eastAsia="en-GB" w:bidi="en-GB"/>
        </w:rPr>
        <w:t>Huayen</w:t>
      </w:r>
      <w:r w:rsidRPr="009B6937">
        <w:rPr>
          <w:lang w:eastAsia="en-GB" w:bidi="en-GB"/>
        </w:rPr>
        <w:t>.</w:t>
      </w:r>
    </w:p>
    <w:p w14:paraId="7DD75708" w14:textId="77777777" w:rsidR="00F578E8" w:rsidRDefault="009B6937">
      <w:pPr>
        <w:pStyle w:val="Bodytext20"/>
        <w:shd w:val="clear" w:color="auto" w:fill="auto"/>
        <w:spacing w:before="0" w:line="245" w:lineRule="exact"/>
        <w:ind w:left="340" w:firstLine="0"/>
      </w:pPr>
      <w:r>
        <w:lastRenderedPageBreak/>
        <w:t>Η σύγχρονη εποχή.</w:t>
      </w:r>
    </w:p>
    <w:p w14:paraId="4932C7BD" w14:textId="77777777" w:rsidR="00F578E8" w:rsidRDefault="009B6937">
      <w:pPr>
        <w:pStyle w:val="Bodytext20"/>
        <w:shd w:val="clear" w:color="auto" w:fill="auto"/>
        <w:spacing w:before="0" w:after="200" w:line="245" w:lineRule="exact"/>
        <w:ind w:left="340" w:firstLine="0"/>
      </w:pPr>
      <w:r>
        <w:t>Η θρησκεία στη μαοϊκή και στη μετα-μαοϊκή εποχή. Κοινή και λαϊκή κινεζική θρησκεία. Η προγονολατρεία. 0 Ταοϊσμός και ο Βουδισμός σήμερα. Οι ετήσιες γιορτές.</w:t>
      </w:r>
    </w:p>
    <w:p w14:paraId="3C2584FD" w14:textId="77777777" w:rsidR="00F578E8" w:rsidRDefault="009B6937">
      <w:pPr>
        <w:pStyle w:val="Bodytext20"/>
        <w:shd w:val="clear" w:color="auto" w:fill="auto"/>
        <w:spacing w:before="0" w:after="223" w:line="220" w:lineRule="exact"/>
        <w:ind w:left="340" w:firstLine="0"/>
      </w:pPr>
      <w:r>
        <w:t>ΙΑΠΩΝΙΑ</w:t>
      </w:r>
    </w:p>
    <w:p w14:paraId="066BA3E6" w14:textId="77777777" w:rsidR="00F578E8" w:rsidRDefault="009B6937">
      <w:pPr>
        <w:pStyle w:val="Bodytext20"/>
        <w:shd w:val="clear" w:color="auto" w:fill="auto"/>
        <w:spacing w:before="0" w:line="245" w:lineRule="exact"/>
        <w:ind w:left="340" w:firstLine="0"/>
      </w:pPr>
      <w:r>
        <w:t>Ιστορία της Ιαπωνίας</w:t>
      </w:r>
    </w:p>
    <w:p w14:paraId="6A7B54B1" w14:textId="77777777" w:rsidR="00F578E8" w:rsidRDefault="009B6937">
      <w:pPr>
        <w:pStyle w:val="Bodytext20"/>
        <w:shd w:val="clear" w:color="auto" w:fill="auto"/>
        <w:spacing w:before="0" w:after="180" w:line="245" w:lineRule="exact"/>
        <w:ind w:left="340" w:firstLine="0"/>
      </w:pPr>
      <w:r>
        <w:t>Περιγράφεται σύντομα η ιστορία της Ιαπωνίας, ώστε στο πλαίσιό της να ενταχθεί η ιστορία των θρησκειών αυτής της χώρας.</w:t>
      </w:r>
    </w:p>
    <w:p w14:paraId="186CF59A" w14:textId="77777777" w:rsidR="00F578E8" w:rsidRDefault="009B6937">
      <w:pPr>
        <w:pStyle w:val="Bodytext20"/>
        <w:shd w:val="clear" w:color="auto" w:fill="auto"/>
        <w:spacing w:before="0" w:line="245" w:lineRule="exact"/>
        <w:ind w:left="340" w:firstLine="0"/>
      </w:pPr>
      <w:r>
        <w:t>Μια σύνθετη θρησκεία</w:t>
      </w:r>
    </w:p>
    <w:p w14:paraId="2716CC9E" w14:textId="77777777" w:rsidR="00F578E8" w:rsidRDefault="009B6937">
      <w:pPr>
        <w:pStyle w:val="Bodytext20"/>
        <w:shd w:val="clear" w:color="auto" w:fill="auto"/>
        <w:spacing w:before="0" w:after="180" w:line="245" w:lineRule="exact"/>
        <w:ind w:left="220" w:firstLine="0"/>
      </w:pPr>
      <w:r>
        <w:t>Σίντο για τη ζωή. Βουδισμός για τον θάνατο, Κομφουκιανισμός για την ηθική, Χριστιανισμός για τους γάμους. 0 πολυθεϊσμός ως η βασική θρησκεία του ιαπωνικού λαού.</w:t>
      </w:r>
    </w:p>
    <w:p w14:paraId="30B4A1AA" w14:textId="77777777" w:rsidR="00F578E8" w:rsidRDefault="009B6937">
      <w:pPr>
        <w:pStyle w:val="Bodytext20"/>
        <w:shd w:val="clear" w:color="auto" w:fill="auto"/>
        <w:spacing w:before="0" w:line="245" w:lineRule="exact"/>
        <w:ind w:left="340" w:firstLine="0"/>
      </w:pPr>
      <w:r>
        <w:t>Η «εγχώρια» θρησκεία Σίντο)</w:t>
      </w:r>
    </w:p>
    <w:p w14:paraId="1CAACF8D" w14:textId="77777777" w:rsidR="00F578E8" w:rsidRDefault="009B6937">
      <w:pPr>
        <w:pStyle w:val="Bodytext20"/>
        <w:shd w:val="clear" w:color="auto" w:fill="auto"/>
        <w:spacing w:before="0" w:after="200" w:line="245" w:lineRule="exact"/>
        <w:ind w:left="340" w:firstLine="0"/>
      </w:pPr>
      <w:r>
        <w:t>Το Σίντο ως ιστορική συνέχεια και ασυνέχεια. Τα κάμι. Η προϊστορική Ιαπωνία (πρώιμες λατρείες). Η εποχή των κοφούν).</w:t>
      </w:r>
    </w:p>
    <w:p w14:paraId="5FE91110" w14:textId="77777777" w:rsidR="00F578E8" w:rsidRDefault="009B6937">
      <w:pPr>
        <w:pStyle w:val="Bodytext20"/>
        <w:shd w:val="clear" w:color="auto" w:fill="auto"/>
        <w:spacing w:before="0" w:line="220" w:lineRule="exact"/>
        <w:ind w:left="340" w:firstLine="0"/>
      </w:pPr>
      <w:r>
        <w:t>Η εποχή Άσουκα (552-710) μ.Χ.</w:t>
      </w:r>
    </w:p>
    <w:p w14:paraId="0B407F89" w14:textId="77777777" w:rsidR="00F578E8" w:rsidRDefault="009B6937">
      <w:pPr>
        <w:pStyle w:val="Bodytext20"/>
        <w:shd w:val="clear" w:color="auto" w:fill="auto"/>
        <w:spacing w:before="0" w:line="494" w:lineRule="exact"/>
        <w:ind w:left="340" w:firstLine="0"/>
      </w:pPr>
      <w:r>
        <w:t>Εισαγωγή του Βουδισμού. Το έργο του Σόοτοκου Τάϊσε Η μονή Χοριούτζε Η εποχή Νάρα (710-794).</w:t>
      </w:r>
    </w:p>
    <w:p w14:paraId="446973C0" w14:textId="77777777" w:rsidR="00F578E8" w:rsidRDefault="009B6937">
      <w:pPr>
        <w:pStyle w:val="Bodytext20"/>
        <w:shd w:val="clear" w:color="auto" w:fill="auto"/>
        <w:spacing w:before="0" w:after="200" w:line="245" w:lineRule="exact"/>
        <w:ind w:left="340" w:firstLine="0"/>
      </w:pPr>
      <w:r>
        <w:t>Πρώτη συστηματοποίηση του Σίντο. Η καθιέρωση του Βουδισμού από τον αυτοκράτορα Σάμου. Οι Έξι Σχολές της Νάρα. Η αμαγαλμάτωση Σίντο και Βουδισμού.</w:t>
      </w:r>
    </w:p>
    <w:p w14:paraId="1C8A6372" w14:textId="77777777" w:rsidR="00F578E8" w:rsidRDefault="009B6937">
      <w:pPr>
        <w:pStyle w:val="Bodytext20"/>
        <w:shd w:val="clear" w:color="auto" w:fill="auto"/>
        <w:spacing w:before="0" w:after="3" w:line="220" w:lineRule="exact"/>
        <w:ind w:left="340" w:firstLine="0"/>
      </w:pPr>
      <w:r>
        <w:t>Η εποχή Χεϊάν (794-1185).</w:t>
      </w:r>
    </w:p>
    <w:p w14:paraId="0415C5F7" w14:textId="77777777" w:rsidR="00F578E8" w:rsidRDefault="009B6937">
      <w:pPr>
        <w:pStyle w:val="Bodytext20"/>
        <w:shd w:val="clear" w:color="auto" w:fill="auto"/>
        <w:spacing w:before="0" w:after="223" w:line="220" w:lineRule="exact"/>
        <w:ind w:left="340" w:firstLine="0"/>
      </w:pPr>
      <w:r>
        <w:t>Ο Σαϊτσό και το Τεν’ντάϊ. Ο Κούκαϊ και ο εσωτερικός Βουδισμός. Η θεωρία «χόν’τζι σουϊτζάκου».</w:t>
      </w:r>
    </w:p>
    <w:p w14:paraId="52583506" w14:textId="77777777" w:rsidR="00F578E8" w:rsidRDefault="009B6937">
      <w:pPr>
        <w:pStyle w:val="Bodytext20"/>
        <w:shd w:val="clear" w:color="auto" w:fill="auto"/>
        <w:spacing w:before="0" w:line="245" w:lineRule="exact"/>
        <w:ind w:left="340" w:firstLine="0"/>
      </w:pPr>
      <w:r>
        <w:t>Η εποχή Καμακούρα (1185-1333).</w:t>
      </w:r>
    </w:p>
    <w:p w14:paraId="1CF70C09" w14:textId="77777777" w:rsidR="00F578E8" w:rsidRDefault="009B6937">
      <w:pPr>
        <w:pStyle w:val="Bodytext20"/>
        <w:shd w:val="clear" w:color="auto" w:fill="auto"/>
        <w:spacing w:before="0" w:after="200" w:line="245" w:lineRule="exact"/>
        <w:ind w:left="340" w:firstLine="0"/>
      </w:pPr>
      <w:r>
        <w:t>Παλαιός και Νέος Βουδισμός. Ο Βουδισμός της Καθαρής Χώρας (Χόονεν και Σινράν). Το Ζεν. Ο Βουδισμός Νιτσιρέν.</w:t>
      </w:r>
    </w:p>
    <w:p w14:paraId="4C957B7A" w14:textId="77777777" w:rsidR="00F578E8" w:rsidRDefault="009B6937">
      <w:pPr>
        <w:pStyle w:val="Bodytext20"/>
        <w:shd w:val="clear" w:color="auto" w:fill="auto"/>
        <w:spacing w:before="0" w:line="220" w:lineRule="exact"/>
        <w:ind w:left="340" w:firstLine="0"/>
      </w:pPr>
      <w:r>
        <w:t>Εποχή Μουρομάτσι (1336-1573).</w:t>
      </w:r>
    </w:p>
    <w:p w14:paraId="1DAED8BB" w14:textId="77777777" w:rsidR="00F578E8" w:rsidRDefault="009B6937">
      <w:pPr>
        <w:pStyle w:val="Bodytext20"/>
        <w:shd w:val="clear" w:color="auto" w:fill="auto"/>
        <w:spacing w:before="0" w:after="238" w:line="220" w:lineRule="exact"/>
        <w:ind w:left="340" w:firstLine="0"/>
      </w:pPr>
      <w:r>
        <w:t>Η ακμή του Ζεν. Η αναβίωση του Σίντο.</w:t>
      </w:r>
    </w:p>
    <w:p w14:paraId="57BD3681" w14:textId="77777777" w:rsidR="00F578E8" w:rsidRDefault="009B6937">
      <w:pPr>
        <w:pStyle w:val="Bodytext20"/>
        <w:shd w:val="clear" w:color="auto" w:fill="auto"/>
        <w:spacing w:before="0" w:line="220" w:lineRule="exact"/>
        <w:ind w:left="340" w:firstLine="0"/>
      </w:pPr>
      <w:r>
        <w:t>Η εποχή Εντό (1600-1867).</w:t>
      </w:r>
    </w:p>
    <w:p w14:paraId="10E0D207" w14:textId="77777777" w:rsidR="00F578E8" w:rsidRDefault="009B6937">
      <w:pPr>
        <w:pStyle w:val="Bodytext20"/>
        <w:shd w:val="clear" w:color="auto" w:fill="auto"/>
        <w:spacing w:before="0" w:after="238" w:line="220" w:lineRule="exact"/>
        <w:ind w:left="340" w:firstLine="0"/>
      </w:pPr>
      <w:r>
        <w:t>Καθιέρωση της χόν’τζι σουϊτζάκου. Το Κομφουκιανό Σίντο. ΟιΚοκουγκάκουσα).</w:t>
      </w:r>
    </w:p>
    <w:p w14:paraId="1BE5FDE2" w14:textId="77777777" w:rsidR="00F578E8" w:rsidRDefault="009B6937">
      <w:pPr>
        <w:pStyle w:val="Bodytext20"/>
        <w:shd w:val="clear" w:color="auto" w:fill="auto"/>
        <w:spacing w:before="0" w:line="220" w:lineRule="exact"/>
        <w:ind w:left="340" w:firstLine="0"/>
      </w:pPr>
      <w:r>
        <w:t>Εποχή Μέϊτζι (1868-1912.</w:t>
      </w:r>
    </w:p>
    <w:p w14:paraId="61498870" w14:textId="77777777" w:rsidR="00F578E8" w:rsidRDefault="009B6937">
      <w:pPr>
        <w:pStyle w:val="Bodytext20"/>
        <w:shd w:val="clear" w:color="auto" w:fill="auto"/>
        <w:spacing w:before="0" w:after="243" w:line="220" w:lineRule="exact"/>
        <w:ind w:left="340" w:firstLine="0"/>
      </w:pPr>
      <w:r>
        <w:t>Ο χωρισμός Σίντο και Βουδισμού.</w:t>
      </w:r>
    </w:p>
    <w:p w14:paraId="5D041983" w14:textId="77777777" w:rsidR="00F578E8" w:rsidRDefault="009B6937">
      <w:pPr>
        <w:pStyle w:val="Bodytext20"/>
        <w:shd w:val="clear" w:color="auto" w:fill="auto"/>
        <w:spacing w:before="0" w:after="98" w:line="220" w:lineRule="exact"/>
        <w:ind w:left="340" w:firstLine="0"/>
      </w:pPr>
      <w:r>
        <w:t>Σήμερα</w:t>
      </w:r>
    </w:p>
    <w:p w14:paraId="015394DB" w14:textId="77777777" w:rsidR="00F578E8" w:rsidRDefault="009B6937">
      <w:pPr>
        <w:pStyle w:val="Bodytext20"/>
        <w:shd w:val="clear" w:color="auto" w:fill="auto"/>
        <w:spacing w:before="0" w:after="1631" w:line="245" w:lineRule="exact"/>
        <w:ind w:left="220" w:firstLine="0"/>
      </w:pPr>
      <w:r>
        <w:t>Ο Βουδισμός και το Σίντο σήμερα (ο μεταπολεμικός Βουδισμός. Το μεταπολεμικό Σίντο). Η διδασκαλία του Σίντο. Τα σιντοϊστικά ιερά. Οι σιντοϊστικές γιορτές (ματσούρι).</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09"/>
        <w:gridCol w:w="2693"/>
        <w:gridCol w:w="2693"/>
      </w:tblGrid>
      <w:tr w:rsidR="00F578E8" w14:paraId="147A917C" w14:textId="77777777">
        <w:trPr>
          <w:trHeight w:hRule="exact" w:val="446"/>
          <w:jc w:val="center"/>
        </w:trPr>
        <w:tc>
          <w:tcPr>
            <w:tcW w:w="3130" w:type="dxa"/>
            <w:tcBorders>
              <w:top w:val="single" w:sz="4" w:space="0" w:color="auto"/>
              <w:left w:val="single" w:sz="4" w:space="0" w:color="auto"/>
            </w:tcBorders>
            <w:shd w:val="clear" w:color="auto" w:fill="FFFFFF"/>
          </w:tcPr>
          <w:p w14:paraId="7E82360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09" w:type="dxa"/>
            <w:tcBorders>
              <w:top w:val="single" w:sz="4" w:space="0" w:color="auto"/>
              <w:left w:val="single" w:sz="4" w:space="0" w:color="auto"/>
            </w:tcBorders>
            <w:shd w:val="clear" w:color="auto" w:fill="FFFFFF"/>
          </w:tcPr>
          <w:p w14:paraId="645E90C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31Ε126</w:t>
            </w:r>
          </w:p>
        </w:tc>
        <w:tc>
          <w:tcPr>
            <w:tcW w:w="2693" w:type="dxa"/>
            <w:tcBorders>
              <w:top w:val="single" w:sz="4" w:space="0" w:color="auto"/>
              <w:left w:val="single" w:sz="4" w:space="0" w:color="auto"/>
            </w:tcBorders>
            <w:shd w:val="clear" w:color="auto" w:fill="FFFFFF"/>
          </w:tcPr>
          <w:p w14:paraId="1AE5854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7235C95B"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6°</w:t>
            </w:r>
          </w:p>
        </w:tc>
      </w:tr>
      <w:tr w:rsidR="00F578E8" w14:paraId="4857326D"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3D2C0B6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1109" w:type="dxa"/>
            <w:tcBorders>
              <w:top w:val="single" w:sz="4" w:space="0" w:color="auto"/>
              <w:left w:val="single" w:sz="4" w:space="0" w:color="auto"/>
              <w:bottom w:val="single" w:sz="4" w:space="0" w:color="auto"/>
            </w:tcBorders>
            <w:shd w:val="clear" w:color="auto" w:fill="FFFFFF"/>
          </w:tcPr>
          <w:p w14:paraId="5DBE4196" w14:textId="77777777" w:rsidR="00F578E8" w:rsidRDefault="009B6937">
            <w:pPr>
              <w:pStyle w:val="Bodytext20"/>
              <w:framePr w:w="9624" w:wrap="notBeside" w:vAnchor="text" w:hAnchor="text" w:xAlign="center" w:y="1"/>
              <w:shd w:val="clear" w:color="auto" w:fill="auto"/>
              <w:spacing w:before="0" w:line="220" w:lineRule="exact"/>
              <w:ind w:firstLine="0"/>
            </w:pPr>
            <w:r>
              <w:t>ΝΕΑ ΘΡΗΣ1</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Pr>
          <w:p w14:paraId="66E70928" w14:textId="77777777" w:rsidR="00F578E8" w:rsidRDefault="009B6937">
            <w:pPr>
              <w:pStyle w:val="Bodytext20"/>
              <w:framePr w:w="9624" w:wrap="notBeside" w:vAnchor="text" w:hAnchor="text" w:xAlign="center" w:y="1"/>
              <w:shd w:val="clear" w:color="auto" w:fill="auto"/>
              <w:spacing w:before="0" w:line="220" w:lineRule="exact"/>
              <w:ind w:firstLine="0"/>
            </w:pPr>
            <w:r>
              <w:t>ΨΕΥΤΙΚΑ ΚΙΝΗΜΑΤΑ Β’</w:t>
            </w:r>
          </w:p>
        </w:tc>
      </w:tr>
    </w:tbl>
    <w:p w14:paraId="543652D8" w14:textId="77777777" w:rsidR="00F578E8" w:rsidRDefault="00F578E8">
      <w:pPr>
        <w:framePr w:w="9624" w:wrap="notBeside" w:vAnchor="text" w:hAnchor="text" w:xAlign="center" w:y="1"/>
        <w:rPr>
          <w:sz w:val="2"/>
          <w:szCs w:val="2"/>
        </w:rPr>
      </w:pPr>
    </w:p>
    <w:p w14:paraId="4314FABD" w14:textId="77777777" w:rsidR="00F578E8" w:rsidRDefault="00F578E8">
      <w:pPr>
        <w:rPr>
          <w:sz w:val="2"/>
          <w:szCs w:val="2"/>
        </w:rPr>
      </w:pPr>
    </w:p>
    <w:p w14:paraId="16E40F70" w14:textId="77777777" w:rsidR="00F578E8" w:rsidRDefault="00F578E8">
      <w:pPr>
        <w:rPr>
          <w:sz w:val="2"/>
          <w:szCs w:val="2"/>
        </w:rPr>
        <w:sectPr w:rsidR="00F578E8">
          <w:pgSz w:w="11900" w:h="16840"/>
          <w:pgMar w:top="1034" w:right="1080" w:bottom="1308"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145401EE" w14:textId="77777777">
        <w:trPr>
          <w:trHeight w:hRule="exact" w:val="974"/>
          <w:jc w:val="center"/>
        </w:trPr>
        <w:tc>
          <w:tcPr>
            <w:tcW w:w="3130" w:type="dxa"/>
            <w:tcBorders>
              <w:top w:val="single" w:sz="4" w:space="0" w:color="auto"/>
              <w:left w:val="single" w:sz="4" w:space="0" w:color="auto"/>
            </w:tcBorders>
            <w:shd w:val="clear" w:color="auto" w:fill="FFFFFF"/>
            <w:vAlign w:val="center"/>
          </w:tcPr>
          <w:p w14:paraId="4630E8F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D655AAA" w14:textId="77777777" w:rsidR="00F578E8" w:rsidRDefault="009B6937">
            <w:pPr>
              <w:pStyle w:val="Bodytext20"/>
              <w:framePr w:w="9624" w:wrap="notBeside" w:vAnchor="text" w:hAnchor="text" w:xAlign="center" w:y="1"/>
              <w:shd w:val="clear" w:color="auto" w:fill="auto"/>
              <w:spacing w:before="0" w:line="264" w:lineRule="exact"/>
              <w:ind w:firstLine="0"/>
            </w:pPr>
            <w:r>
              <w:t>Δρ. Δημήτριος Ουλής, [«Απόκτηση ακαδημαϊκής διδακτικής εμπειρίας σε νέους επιστήμονες κατόχους διδακτορικού 2018-2019 στο Ε.Κ.Π.Α.»]</w:t>
            </w:r>
          </w:p>
        </w:tc>
      </w:tr>
      <w:tr w:rsidR="00F578E8" w14:paraId="6B04658D"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75DAB69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29BA25C"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7B085A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A04368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EACB13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2181C9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20EC0B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73C2588"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22B8C51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56DC85E"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7FAC7CC9"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4E5DA309" w14:textId="77777777">
        <w:trPr>
          <w:trHeight w:hRule="exact" w:val="1819"/>
          <w:jc w:val="center"/>
        </w:trPr>
        <w:tc>
          <w:tcPr>
            <w:tcW w:w="3130" w:type="dxa"/>
            <w:tcBorders>
              <w:top w:val="single" w:sz="4" w:space="0" w:color="auto"/>
              <w:left w:val="single" w:sz="4" w:space="0" w:color="auto"/>
            </w:tcBorders>
            <w:shd w:val="clear" w:color="auto" w:fill="FFFFFF"/>
          </w:tcPr>
          <w:p w14:paraId="7978854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F9E01CF"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0BB83659"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3509A722"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20A4D95B" w14:textId="77777777">
        <w:trPr>
          <w:trHeight w:hRule="exact" w:val="701"/>
          <w:jc w:val="center"/>
        </w:trPr>
        <w:tc>
          <w:tcPr>
            <w:tcW w:w="3130" w:type="dxa"/>
            <w:tcBorders>
              <w:top w:val="single" w:sz="4" w:space="0" w:color="auto"/>
              <w:left w:val="single" w:sz="4" w:space="0" w:color="auto"/>
            </w:tcBorders>
            <w:shd w:val="clear" w:color="auto" w:fill="FFFFFF"/>
          </w:tcPr>
          <w:p w14:paraId="7944686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06568D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D730572" w14:textId="77777777" w:rsidR="00F578E8" w:rsidRDefault="00F578E8">
            <w:pPr>
              <w:framePr w:w="9624" w:wrap="notBeside" w:vAnchor="text" w:hAnchor="text" w:xAlign="center" w:y="1"/>
              <w:rPr>
                <w:sz w:val="10"/>
                <w:szCs w:val="10"/>
              </w:rPr>
            </w:pPr>
          </w:p>
        </w:tc>
      </w:tr>
      <w:tr w:rsidR="00F578E8" w14:paraId="0207B8CD" w14:textId="77777777">
        <w:trPr>
          <w:trHeight w:hRule="exact" w:val="701"/>
          <w:jc w:val="center"/>
        </w:trPr>
        <w:tc>
          <w:tcPr>
            <w:tcW w:w="3130" w:type="dxa"/>
            <w:tcBorders>
              <w:top w:val="single" w:sz="4" w:space="0" w:color="auto"/>
              <w:left w:val="single" w:sz="4" w:space="0" w:color="auto"/>
            </w:tcBorders>
            <w:shd w:val="clear" w:color="auto" w:fill="FFFFFF"/>
          </w:tcPr>
          <w:p w14:paraId="6F3343F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CC30E4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60B2956" w14:textId="77777777">
        <w:trPr>
          <w:trHeight w:hRule="exact" w:val="701"/>
          <w:jc w:val="center"/>
        </w:trPr>
        <w:tc>
          <w:tcPr>
            <w:tcW w:w="3130" w:type="dxa"/>
            <w:tcBorders>
              <w:top w:val="single" w:sz="4" w:space="0" w:color="auto"/>
              <w:left w:val="single" w:sz="4" w:space="0" w:color="auto"/>
            </w:tcBorders>
            <w:shd w:val="clear" w:color="auto" w:fill="FFFFFF"/>
          </w:tcPr>
          <w:p w14:paraId="7D493F6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7E113AD6" w14:textId="77777777" w:rsidR="00F578E8" w:rsidRDefault="00F578E8">
            <w:pPr>
              <w:framePr w:w="9624" w:wrap="notBeside" w:vAnchor="text" w:hAnchor="text" w:xAlign="center" w:y="1"/>
              <w:rPr>
                <w:sz w:val="10"/>
                <w:szCs w:val="10"/>
              </w:rPr>
            </w:pPr>
          </w:p>
        </w:tc>
      </w:tr>
      <w:tr w:rsidR="00F578E8" w14:paraId="2CAFD7B0"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253DC35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D7C17F4" w14:textId="77777777" w:rsidR="00F578E8" w:rsidRDefault="00F578E8">
            <w:pPr>
              <w:framePr w:w="9624" w:wrap="notBeside" w:vAnchor="text" w:hAnchor="text" w:xAlign="center" w:y="1"/>
              <w:rPr>
                <w:sz w:val="10"/>
                <w:szCs w:val="10"/>
              </w:rPr>
            </w:pPr>
          </w:p>
        </w:tc>
      </w:tr>
    </w:tbl>
    <w:p w14:paraId="70F251ED"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B3DECE2" w14:textId="77777777" w:rsidR="00F578E8" w:rsidRDefault="00F578E8">
      <w:pPr>
        <w:framePr w:w="9624" w:wrap="notBeside" w:vAnchor="text" w:hAnchor="text" w:xAlign="center" w:y="1"/>
        <w:rPr>
          <w:sz w:val="2"/>
          <w:szCs w:val="2"/>
        </w:rPr>
      </w:pPr>
    </w:p>
    <w:p w14:paraId="31B55047" w14:textId="77777777" w:rsidR="00F578E8" w:rsidRDefault="00F578E8">
      <w:pPr>
        <w:rPr>
          <w:sz w:val="2"/>
          <w:szCs w:val="2"/>
        </w:rPr>
      </w:pPr>
    </w:p>
    <w:p w14:paraId="13D573C9" w14:textId="77777777" w:rsidR="00F578E8" w:rsidRDefault="009B6937">
      <w:pPr>
        <w:pStyle w:val="Bodytext20"/>
        <w:shd w:val="clear" w:color="auto" w:fill="auto"/>
        <w:spacing w:before="202" w:line="245" w:lineRule="exact"/>
        <w:ind w:left="240" w:right="220" w:firstLine="700"/>
        <w:jc w:val="both"/>
      </w:pPr>
      <w:r>
        <w:t>Ο γενικός σκοπός του μαθήματος «Νέα Θρησκευτικά Κινήματα» είναι διττός: από τη μία μεριά, να εισάγει τους φοιτητές/τριες στα βασικότερα επιστημολογικά προβλήματα και τις επικρατέστερες σήμερα θεωρητικές τάσεις στο χώρο της θρησκειολογικής μελέτης των ΝΘΚ. Από την άλλη, να προσφέρει στους φοιτητές/τριες μία επιστημολογικά έμπεδη κατανόηση των μεταπλάσεων του θρησκευτικού φαινομένου στο σύγχρονο κόσμο.</w:t>
      </w:r>
    </w:p>
    <w:p w14:paraId="7EC79E23" w14:textId="77777777" w:rsidR="00F578E8" w:rsidRDefault="009B6937">
      <w:pPr>
        <w:pStyle w:val="Bodytext20"/>
        <w:shd w:val="clear" w:color="auto" w:fill="auto"/>
        <w:spacing w:before="0" w:after="176" w:line="245" w:lineRule="exact"/>
        <w:ind w:left="240" w:right="220" w:firstLine="0"/>
        <w:jc w:val="both"/>
      </w:pPr>
      <w:r>
        <w:t>Κατά συνέπεια, με την επιτυχή ολοκλήρωση του μαθήματος, οι φοιτητές/τριες θα πρέπει να είναι σε θέση:</w:t>
      </w:r>
    </w:p>
    <w:p w14:paraId="4B0AA6CA" w14:textId="77777777" w:rsidR="00F578E8" w:rsidRDefault="009B6937">
      <w:pPr>
        <w:pStyle w:val="Bodytext20"/>
        <w:numPr>
          <w:ilvl w:val="0"/>
          <w:numId w:val="34"/>
        </w:numPr>
        <w:shd w:val="clear" w:color="auto" w:fill="auto"/>
        <w:tabs>
          <w:tab w:val="left" w:pos="1302"/>
        </w:tabs>
        <w:spacing w:before="0" w:line="250" w:lineRule="exact"/>
        <w:ind w:left="1300" w:right="220"/>
        <w:jc w:val="both"/>
      </w:pPr>
      <w:r>
        <w:t>Να προσλαμβάνουν κριτικά βασικές έννοιες, αναλυτικές κατηγορίες, μεθόδους, θεωρίες και επιστημονικά προβλήματα των ΝΘΚ.</w:t>
      </w:r>
    </w:p>
    <w:p w14:paraId="72AD79CF" w14:textId="77777777" w:rsidR="00F578E8" w:rsidRDefault="009B6937">
      <w:pPr>
        <w:pStyle w:val="Bodytext20"/>
        <w:numPr>
          <w:ilvl w:val="0"/>
          <w:numId w:val="34"/>
        </w:numPr>
        <w:shd w:val="clear" w:color="auto" w:fill="auto"/>
        <w:spacing w:before="0" w:line="250" w:lineRule="exact"/>
        <w:ind w:left="1300" w:right="220"/>
        <w:jc w:val="both"/>
      </w:pPr>
      <w:r>
        <w:t xml:space="preserve"> Να αναγνωρίζουν τις βασικότερες θρησκευτικές πρακτικές, πεποιθήσεις, λόγους </w:t>
      </w:r>
      <w:r w:rsidRPr="009B6937">
        <w:rPr>
          <w:lang w:eastAsia="en-GB" w:bidi="en-GB"/>
        </w:rPr>
        <w:t>(</w:t>
      </w:r>
      <w:r>
        <w:rPr>
          <w:lang w:val="en-GB" w:eastAsia="en-GB" w:bidi="en-GB"/>
        </w:rPr>
        <w:t>discourses</w:t>
      </w:r>
      <w:r w:rsidRPr="009B6937">
        <w:rPr>
          <w:lang w:eastAsia="en-GB" w:bidi="en-GB"/>
        </w:rPr>
        <w:t xml:space="preserve">) </w:t>
      </w:r>
      <w:r>
        <w:t>και συμβολισμούς που προάγονται από συγκεκριμένα ΝΘΚ.</w:t>
      </w:r>
    </w:p>
    <w:p w14:paraId="0426DFA8" w14:textId="77777777" w:rsidR="00F578E8" w:rsidRDefault="009B6937">
      <w:pPr>
        <w:pStyle w:val="Bodytext20"/>
        <w:numPr>
          <w:ilvl w:val="0"/>
          <w:numId w:val="34"/>
        </w:numPr>
        <w:shd w:val="clear" w:color="auto" w:fill="auto"/>
        <w:spacing w:before="0" w:line="250" w:lineRule="exact"/>
        <w:ind w:left="1300" w:right="220"/>
        <w:jc w:val="both"/>
      </w:pPr>
      <w:r>
        <w:t xml:space="preserve"> Να κατανοούν τις συγκεκριμένες προκείμενες (ιστορικές, πολιτισμικές, κοινωνικοπολιτικές) της ίδρυσης των ΝΘΚ, καθώς και τους λόγους της απήχησής τους στους ανθρώπους που τους κάνει να στρέφονται σ' αυτά.</w:t>
      </w:r>
    </w:p>
    <w:p w14:paraId="625EE168" w14:textId="77777777" w:rsidR="00F578E8" w:rsidRDefault="009B6937">
      <w:pPr>
        <w:pStyle w:val="Bodytext20"/>
        <w:numPr>
          <w:ilvl w:val="0"/>
          <w:numId w:val="34"/>
        </w:numPr>
        <w:shd w:val="clear" w:color="auto" w:fill="auto"/>
        <w:tabs>
          <w:tab w:val="left" w:pos="1302"/>
        </w:tabs>
        <w:spacing w:before="0" w:line="250" w:lineRule="exact"/>
        <w:ind w:left="1300"/>
        <w:jc w:val="both"/>
      </w:pPr>
      <w:r>
        <w:t>Να συγκρίνουν διαφορετικές κοσμοθεωρητικές πεποιθήσεις μεταξύ διαφορετικών ΝΘΚ</w:t>
      </w:r>
    </w:p>
    <w:p w14:paraId="6CFA4784" w14:textId="77777777" w:rsidR="00F578E8" w:rsidRDefault="009B6937">
      <w:pPr>
        <w:pStyle w:val="Bodytext20"/>
        <w:numPr>
          <w:ilvl w:val="0"/>
          <w:numId w:val="34"/>
        </w:numPr>
        <w:shd w:val="clear" w:color="auto" w:fill="auto"/>
        <w:tabs>
          <w:tab w:val="left" w:pos="1302"/>
        </w:tabs>
        <w:spacing w:before="0" w:line="250" w:lineRule="exact"/>
        <w:ind w:left="1300" w:right="220"/>
        <w:jc w:val="both"/>
      </w:pPr>
      <w:r>
        <w:t>Να αντιπαραβάλλουν τις κοσμοθεωρητικές πεποιθήσεις των ΝΘΚ στις αντίστοιχες δικές τους ώστε να αντιλαμβάνονται κατά τρόπο θρησκειολογικά ενήμερο το περιεχόμενο της δικής τους θρησκευτικής πίστης.</w:t>
      </w:r>
    </w:p>
    <w:p w14:paraId="58969301" w14:textId="77777777" w:rsidR="00F578E8" w:rsidRDefault="009B6937">
      <w:pPr>
        <w:pStyle w:val="Bodytext20"/>
        <w:numPr>
          <w:ilvl w:val="0"/>
          <w:numId w:val="34"/>
        </w:numPr>
        <w:shd w:val="clear" w:color="auto" w:fill="auto"/>
        <w:tabs>
          <w:tab w:val="left" w:pos="1302"/>
        </w:tabs>
        <w:spacing w:before="0" w:line="250" w:lineRule="exact"/>
        <w:ind w:left="1300" w:right="220"/>
        <w:jc w:val="both"/>
      </w:pPr>
      <w:r>
        <w:t>Να κατανοούν τη συνύπαρξη «παραδοσιακών» και νέων θρησκευτικών τάσεων στις σύγχρονες «μεταμοντέρνες» και «ρευστές» γεωγραφίες του Ιερού.</w:t>
      </w:r>
    </w:p>
    <w:p w14:paraId="2392778A" w14:textId="77777777" w:rsidR="00F578E8" w:rsidRDefault="009B6937">
      <w:pPr>
        <w:pStyle w:val="Heading30"/>
        <w:keepNext/>
        <w:keepLines/>
        <w:shd w:val="clear" w:color="auto" w:fill="auto"/>
        <w:spacing w:before="0" w:after="204" w:line="250" w:lineRule="exact"/>
        <w:ind w:left="240"/>
        <w:jc w:val="both"/>
      </w:pPr>
      <w:bookmarkStart w:id="101" w:name="bookmark99"/>
      <w:r>
        <w:t>ΠΕΡΙΕΧΟΜΕΝΟ ΜΑΘΗΜΑΤΟΣ</w:t>
      </w:r>
      <w:bookmarkEnd w:id="101"/>
    </w:p>
    <w:p w14:paraId="4500AB5F" w14:textId="77777777" w:rsidR="00F578E8" w:rsidRDefault="009B6937">
      <w:pPr>
        <w:pStyle w:val="Bodytext20"/>
        <w:shd w:val="clear" w:color="auto" w:fill="auto"/>
        <w:spacing w:before="0" w:line="220" w:lineRule="exact"/>
        <w:ind w:left="1300"/>
        <w:jc w:val="both"/>
        <w:sectPr w:rsidR="00F578E8">
          <w:pgSz w:w="12147" w:h="17175"/>
          <w:pgMar w:top="1261" w:right="1204" w:bottom="1261" w:left="1319" w:header="0" w:footer="3" w:gutter="0"/>
          <w:cols w:space="720"/>
          <w:noEndnote/>
          <w:docGrid w:linePitch="360"/>
        </w:sectPr>
      </w:pPr>
      <w:r>
        <w:t>Αυτό το μάθημα αποτελεί τη συνέχεια της ιστορίας του φαινομένου των Νέων Θρησκειών, της</w:t>
      </w:r>
    </w:p>
    <w:p w14:paraId="45BB24DE" w14:textId="77777777" w:rsidR="00F578E8" w:rsidRDefault="009B6937">
      <w:pPr>
        <w:pStyle w:val="Bodytext20"/>
        <w:shd w:val="clear" w:color="auto" w:fill="auto"/>
        <w:spacing w:before="0" w:after="791" w:line="245" w:lineRule="exact"/>
        <w:ind w:left="220" w:right="220" w:firstLine="0"/>
        <w:jc w:val="both"/>
      </w:pPr>
      <w:r>
        <w:lastRenderedPageBreak/>
        <w:t xml:space="preserve">οποίας το πρώτο μέρος διαλαμβάνεται στο μάθημα «Νέα Θρησκευτικά Κινήματα Α'». Στο πλαίσιο του μαθήματος αυτού, προτιθέμεθα να επικεντρωθούμε σε κινήματα των οποίων η ίδρυση και η ενεργή δραστηριοποίηση ανάγεται στη δεκαετία του 1980 ή και αργότερα. Μεταξύ των θεματικών που θα μας απασχολήσουν περιλαμβάνονται κινήματα τα οποία σχετίζονται με σύγχρονες αναβιώσεις του Παγανισμού και της Μαγείας </w:t>
      </w:r>
      <w:r w:rsidRPr="009B6937">
        <w:rPr>
          <w:lang w:eastAsia="en-GB" w:bidi="en-GB"/>
        </w:rPr>
        <w:t>(</w:t>
      </w:r>
      <w:r>
        <w:rPr>
          <w:lang w:val="en-GB" w:eastAsia="en-GB" w:bidi="en-GB"/>
        </w:rPr>
        <w:t>Wicca</w:t>
      </w:r>
      <w:r w:rsidRPr="009B6937">
        <w:rPr>
          <w:lang w:eastAsia="en-GB" w:bidi="en-GB"/>
        </w:rPr>
        <w:t xml:space="preserve">), </w:t>
      </w:r>
      <w:r>
        <w:t xml:space="preserve">νεο-αποκαλυπτικά κινήματα όπως το κίνημα του «Ναού του Λαού» </w:t>
      </w:r>
      <w:r w:rsidRPr="009B6937">
        <w:rPr>
          <w:lang w:eastAsia="en-GB" w:bidi="en-GB"/>
        </w:rPr>
        <w:t>(</w:t>
      </w:r>
      <w:r>
        <w:rPr>
          <w:lang w:val="en-GB" w:eastAsia="en-GB" w:bidi="en-GB"/>
        </w:rPr>
        <w:t>People</w:t>
      </w:r>
      <w:r w:rsidRPr="009B6937">
        <w:rPr>
          <w:lang w:eastAsia="en-GB" w:bidi="en-GB"/>
        </w:rPr>
        <w:t>'</w:t>
      </w:r>
      <w:r>
        <w:rPr>
          <w:lang w:val="en-GB" w:eastAsia="en-GB" w:bidi="en-GB"/>
        </w:rPr>
        <w:t>s</w:t>
      </w:r>
      <w:r w:rsidRPr="009B6937">
        <w:rPr>
          <w:lang w:eastAsia="en-GB" w:bidi="en-GB"/>
        </w:rPr>
        <w:t xml:space="preserve"> </w:t>
      </w:r>
      <w:r>
        <w:rPr>
          <w:lang w:val="en-GB" w:eastAsia="en-GB" w:bidi="en-GB"/>
        </w:rPr>
        <w:t>Temple</w:t>
      </w:r>
      <w:r w:rsidRPr="009B6937">
        <w:rPr>
          <w:lang w:eastAsia="en-GB" w:bidi="en-GB"/>
        </w:rPr>
        <w:t xml:space="preserve">) </w:t>
      </w:r>
      <w:r>
        <w:t xml:space="preserve">και του «Κλάδου του Δαβίδ» </w:t>
      </w:r>
      <w:r w:rsidRPr="009B6937">
        <w:rPr>
          <w:lang w:eastAsia="en-GB" w:bidi="en-GB"/>
        </w:rPr>
        <w:t>(</w:t>
      </w:r>
      <w:r>
        <w:rPr>
          <w:lang w:val="en-GB" w:eastAsia="en-GB" w:bidi="en-GB"/>
        </w:rPr>
        <w:t>Branch</w:t>
      </w:r>
      <w:r w:rsidRPr="009B6937">
        <w:rPr>
          <w:lang w:eastAsia="en-GB" w:bidi="en-GB"/>
        </w:rPr>
        <w:t xml:space="preserve"> </w:t>
      </w:r>
      <w:r>
        <w:rPr>
          <w:lang w:val="en-GB" w:eastAsia="en-GB" w:bidi="en-GB"/>
        </w:rPr>
        <w:t>Davidians</w:t>
      </w:r>
      <w:r w:rsidRPr="009B6937">
        <w:rPr>
          <w:lang w:eastAsia="en-GB" w:bidi="en-GB"/>
        </w:rPr>
        <w:t xml:space="preserve">) </w:t>
      </w:r>
      <w:r>
        <w:t xml:space="preserve">καθώς και διάφορα κινήματα Ουφολογίας </w:t>
      </w:r>
      <w:r w:rsidRPr="009B6937">
        <w:rPr>
          <w:lang w:eastAsia="en-GB" w:bidi="en-GB"/>
        </w:rPr>
        <w:t>(</w:t>
      </w:r>
      <w:r>
        <w:rPr>
          <w:lang w:val="en-GB" w:eastAsia="en-GB" w:bidi="en-GB"/>
        </w:rPr>
        <w:t>UFO</w:t>
      </w:r>
      <w:r w:rsidRPr="009B6937">
        <w:rPr>
          <w:lang w:eastAsia="en-GB" w:bidi="en-GB"/>
        </w:rPr>
        <w:t xml:space="preserve"> </w:t>
      </w:r>
      <w:r>
        <w:rPr>
          <w:lang w:val="en-GB" w:eastAsia="en-GB" w:bidi="en-GB"/>
        </w:rPr>
        <w:t>Cults</w:t>
      </w:r>
      <w:r w:rsidRPr="009B6937">
        <w:rPr>
          <w:lang w:eastAsia="en-GB" w:bidi="en-GB"/>
        </w:rPr>
        <w:t xml:space="preserve">), </w:t>
      </w:r>
      <w:r>
        <w:t xml:space="preserve">όπως το κίνημα της «Πύλης του Παραδείσου» </w:t>
      </w:r>
      <w:r w:rsidRPr="009B6937">
        <w:rPr>
          <w:lang w:eastAsia="en-GB" w:bidi="en-GB"/>
        </w:rPr>
        <w:t>(</w:t>
      </w:r>
      <w:r>
        <w:rPr>
          <w:lang w:val="en-GB" w:eastAsia="en-GB" w:bidi="en-GB"/>
        </w:rPr>
        <w:t>Heaven</w:t>
      </w:r>
      <w:r w:rsidRPr="009B6937">
        <w:rPr>
          <w:lang w:eastAsia="en-GB" w:bidi="en-GB"/>
        </w:rPr>
        <w:t>'</w:t>
      </w:r>
      <w:r>
        <w:rPr>
          <w:lang w:val="en-GB" w:eastAsia="en-GB" w:bidi="en-GB"/>
        </w:rPr>
        <w:t>s</w:t>
      </w:r>
      <w:r w:rsidRPr="009B6937">
        <w:rPr>
          <w:lang w:eastAsia="en-GB" w:bidi="en-GB"/>
        </w:rPr>
        <w:t xml:space="preserve"> </w:t>
      </w:r>
      <w:r>
        <w:rPr>
          <w:lang w:val="en-GB" w:eastAsia="en-GB" w:bidi="en-GB"/>
        </w:rPr>
        <w:t>Gate</w:t>
      </w:r>
      <w:r w:rsidRPr="009B6937">
        <w:rPr>
          <w:lang w:eastAsia="en-GB" w:bidi="en-GB"/>
        </w:rPr>
        <w:t xml:space="preserve">) </w:t>
      </w:r>
      <w:r>
        <w:t xml:space="preserve">και το «Διεθνές Κίνημα των Ραελιανών». Παράλληλα με τη μελέτη των βασικότερων δοξασιών, των πρακτικών και των οργανωτικών τους δομών, το μάθημα θα δώσει έμφαση σε ερωτήματα που αφορούν στην κοινωνική «επικινδυνότητα» των ΝΘΚ, καθώς και στις ψυχο-γνωστικές διαδικασίες και τεχνικές τις οποίες αυτά επιστρατεύουν, προκειμένου να εμπεδώσουν τις πεποιθήσεις τους στα μέλη τους. Στη </w:t>
      </w:r>
      <w:r>
        <w:rPr>
          <w:rStyle w:val="Bodytext2Italic0"/>
        </w:rPr>
        <w:t>φαινομενολογική</w:t>
      </w:r>
      <w:r>
        <w:t xml:space="preserve"> και </w:t>
      </w:r>
      <w:r>
        <w:rPr>
          <w:rStyle w:val="Bodytext2Italic0"/>
        </w:rPr>
        <w:t>θρησκειολογική</w:t>
      </w:r>
      <w:r>
        <w:t xml:space="preserve"> οπτική γωνία προσπέλασης και μελέτης των ΝΘΚ προστίθεται επομένως τώρα και μία οπτική γωνία </w:t>
      </w:r>
      <w:r>
        <w:rPr>
          <w:rStyle w:val="Bodytext2Italic0"/>
        </w:rPr>
        <w:t>κοινωνιολογική</w:t>
      </w:r>
      <w:r>
        <w:t xml:space="preserve"> και </w:t>
      </w:r>
      <w:r>
        <w:rPr>
          <w:rStyle w:val="Bodytext2Italic0"/>
        </w:rPr>
        <w:t>ψυχολογική,</w:t>
      </w:r>
      <w:r>
        <w:t xml:space="preserve"> οι οποίες κρίνονται απαραίτητες για την πληρέστερη κατανόηση των βίαιων και αυτοκτονικών στοιχείων που ανιχνεύονται συχνά σε ορισμένα από τα κινήματα αυτά.</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2434"/>
        <w:gridCol w:w="1555"/>
        <w:gridCol w:w="2424"/>
      </w:tblGrid>
      <w:tr w:rsidR="00F578E8" w14:paraId="501CA9C0" w14:textId="77777777">
        <w:trPr>
          <w:trHeight w:hRule="exact" w:val="442"/>
          <w:jc w:val="center"/>
        </w:trPr>
        <w:tc>
          <w:tcPr>
            <w:tcW w:w="3211" w:type="dxa"/>
            <w:tcBorders>
              <w:top w:val="single" w:sz="4" w:space="0" w:color="auto"/>
              <w:left w:val="single" w:sz="4" w:space="0" w:color="auto"/>
            </w:tcBorders>
            <w:shd w:val="clear" w:color="auto" w:fill="FFFFFF"/>
          </w:tcPr>
          <w:p w14:paraId="37822BD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13" w:type="dxa"/>
            <w:gridSpan w:val="3"/>
            <w:tcBorders>
              <w:top w:val="single" w:sz="4" w:space="0" w:color="auto"/>
              <w:left w:val="single" w:sz="4" w:space="0" w:color="auto"/>
              <w:right w:val="single" w:sz="4" w:space="0" w:color="auto"/>
            </w:tcBorders>
            <w:shd w:val="clear" w:color="auto" w:fill="FFFFFF"/>
          </w:tcPr>
          <w:p w14:paraId="17D7E29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311045 ΕΞΑΜΗΝΟ ΣΠΟΥΔΩΝ 6°</w:t>
            </w:r>
          </w:p>
        </w:tc>
      </w:tr>
      <w:tr w:rsidR="00F578E8" w14:paraId="40613C34" w14:textId="77777777">
        <w:trPr>
          <w:trHeight w:hRule="exact" w:val="432"/>
          <w:jc w:val="center"/>
        </w:trPr>
        <w:tc>
          <w:tcPr>
            <w:tcW w:w="3211" w:type="dxa"/>
            <w:tcBorders>
              <w:top w:val="single" w:sz="4" w:space="0" w:color="auto"/>
              <w:left w:val="single" w:sz="4" w:space="0" w:color="auto"/>
            </w:tcBorders>
            <w:shd w:val="clear" w:color="auto" w:fill="FFFFFF"/>
          </w:tcPr>
          <w:p w14:paraId="76A8FDF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13" w:type="dxa"/>
            <w:gridSpan w:val="3"/>
            <w:tcBorders>
              <w:top w:val="single" w:sz="4" w:space="0" w:color="auto"/>
              <w:left w:val="single" w:sz="4" w:space="0" w:color="auto"/>
              <w:right w:val="single" w:sz="4" w:space="0" w:color="auto"/>
            </w:tcBorders>
            <w:shd w:val="clear" w:color="auto" w:fill="FFFFFF"/>
          </w:tcPr>
          <w:p w14:paraId="4C24F1E8" w14:textId="77777777" w:rsidR="00F578E8" w:rsidRDefault="009B6937">
            <w:pPr>
              <w:pStyle w:val="Bodytext20"/>
              <w:framePr w:w="9624" w:wrap="notBeside" w:vAnchor="text" w:hAnchor="text" w:xAlign="center" w:y="1"/>
              <w:shd w:val="clear" w:color="auto" w:fill="auto"/>
              <w:spacing w:before="0" w:line="220" w:lineRule="exact"/>
              <w:ind w:firstLine="0"/>
            </w:pPr>
            <w:r>
              <w:t>ΤΟ ΙΣΛΑΜ ΣΤΗ ΒΥΖΑΝΤΙΝΗ ΓΡΑΜΜΑΤΕΙΑ (7ος-10ος ΑΙΩΝΑΣ)</w:t>
            </w:r>
          </w:p>
        </w:tc>
      </w:tr>
      <w:tr w:rsidR="00F578E8" w14:paraId="7047B982" w14:textId="77777777">
        <w:trPr>
          <w:trHeight w:hRule="exact" w:val="970"/>
          <w:jc w:val="center"/>
        </w:trPr>
        <w:tc>
          <w:tcPr>
            <w:tcW w:w="3211" w:type="dxa"/>
            <w:tcBorders>
              <w:top w:val="single" w:sz="4" w:space="0" w:color="auto"/>
              <w:left w:val="single" w:sz="4" w:space="0" w:color="auto"/>
            </w:tcBorders>
            <w:shd w:val="clear" w:color="auto" w:fill="FFFFFF"/>
            <w:vAlign w:val="center"/>
          </w:tcPr>
          <w:p w14:paraId="6D4F787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13" w:type="dxa"/>
            <w:gridSpan w:val="3"/>
            <w:tcBorders>
              <w:top w:val="single" w:sz="4" w:space="0" w:color="auto"/>
              <w:left w:val="single" w:sz="4" w:space="0" w:color="auto"/>
              <w:right w:val="single" w:sz="4" w:space="0" w:color="auto"/>
            </w:tcBorders>
            <w:shd w:val="clear" w:color="auto" w:fill="FFFFFF"/>
          </w:tcPr>
          <w:p w14:paraId="1CCC9A4A" w14:textId="77777777" w:rsidR="00F578E8" w:rsidRDefault="009B6937">
            <w:pPr>
              <w:pStyle w:val="Bodytext20"/>
              <w:framePr w:w="9624" w:wrap="notBeside" w:vAnchor="text" w:hAnchor="text" w:xAlign="center" w:y="1"/>
              <w:shd w:val="clear" w:color="auto" w:fill="auto"/>
              <w:spacing w:before="0" w:line="264" w:lineRule="exact"/>
              <w:ind w:firstLine="0"/>
            </w:pPr>
            <w:r>
              <w:t>Δρ. Ηλίας Μαλεβίτης, [«Απόκτηση ακαδημαϊκής διδακτικής εμπειρίας σε νέους επιστήμονες κατόχους διδακτορικού 2018-2019 στο Ε.Κ.ΠΑ»]</w:t>
            </w:r>
          </w:p>
        </w:tc>
      </w:tr>
      <w:tr w:rsidR="00F578E8" w14:paraId="4ADE8A35" w14:textId="77777777">
        <w:trPr>
          <w:trHeight w:hRule="exact" w:val="1766"/>
          <w:jc w:val="center"/>
        </w:trPr>
        <w:tc>
          <w:tcPr>
            <w:tcW w:w="5645" w:type="dxa"/>
            <w:gridSpan w:val="2"/>
            <w:tcBorders>
              <w:top w:val="single" w:sz="4" w:space="0" w:color="auto"/>
              <w:left w:val="single" w:sz="4" w:space="0" w:color="auto"/>
            </w:tcBorders>
            <w:shd w:val="clear" w:color="auto" w:fill="FFFFFF"/>
          </w:tcPr>
          <w:p w14:paraId="0AA4AC0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A67A54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5" w:type="dxa"/>
            <w:tcBorders>
              <w:top w:val="single" w:sz="4" w:space="0" w:color="auto"/>
              <w:left w:val="single" w:sz="4" w:space="0" w:color="auto"/>
            </w:tcBorders>
            <w:shd w:val="clear" w:color="auto" w:fill="FFFFFF"/>
            <w:vAlign w:val="center"/>
          </w:tcPr>
          <w:p w14:paraId="253BE1B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w:t>
            </w:r>
          </w:p>
          <w:p w14:paraId="054E21C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ΕΣ</w:t>
            </w:r>
          </w:p>
          <w:p w14:paraId="2172F7B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296A75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w:t>
            </w:r>
          </w:p>
          <w:p w14:paraId="789F59D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Σ</w:t>
            </w:r>
          </w:p>
        </w:tc>
        <w:tc>
          <w:tcPr>
            <w:tcW w:w="2424" w:type="dxa"/>
            <w:tcBorders>
              <w:top w:val="single" w:sz="4" w:space="0" w:color="auto"/>
              <w:left w:val="single" w:sz="4" w:space="0" w:color="auto"/>
              <w:right w:val="single" w:sz="4" w:space="0" w:color="auto"/>
            </w:tcBorders>
            <w:shd w:val="clear" w:color="auto" w:fill="FFFFFF"/>
            <w:vAlign w:val="center"/>
          </w:tcPr>
          <w:p w14:paraId="1447BDF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F4F939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F8C3BE3" w14:textId="77777777">
        <w:trPr>
          <w:trHeight w:hRule="exact" w:val="437"/>
          <w:jc w:val="center"/>
        </w:trPr>
        <w:tc>
          <w:tcPr>
            <w:tcW w:w="5645" w:type="dxa"/>
            <w:gridSpan w:val="2"/>
            <w:tcBorders>
              <w:top w:val="single" w:sz="4" w:space="0" w:color="auto"/>
              <w:left w:val="single" w:sz="4" w:space="0" w:color="auto"/>
            </w:tcBorders>
            <w:shd w:val="clear" w:color="auto" w:fill="FFFFFF"/>
          </w:tcPr>
          <w:p w14:paraId="5668F87B" w14:textId="77777777" w:rsidR="00F578E8" w:rsidRDefault="00F578E8">
            <w:pPr>
              <w:framePr w:w="9624"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14:paraId="14116FBC"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424" w:type="dxa"/>
            <w:tcBorders>
              <w:top w:val="single" w:sz="4" w:space="0" w:color="auto"/>
              <w:left w:val="single" w:sz="4" w:space="0" w:color="auto"/>
              <w:right w:val="single" w:sz="4" w:space="0" w:color="auto"/>
            </w:tcBorders>
            <w:shd w:val="clear" w:color="auto" w:fill="FFFFFF"/>
            <w:vAlign w:val="center"/>
          </w:tcPr>
          <w:p w14:paraId="7BF84C18"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1DE0E1FE" w14:textId="77777777">
        <w:trPr>
          <w:trHeight w:hRule="exact" w:val="1814"/>
          <w:jc w:val="center"/>
        </w:trPr>
        <w:tc>
          <w:tcPr>
            <w:tcW w:w="3211" w:type="dxa"/>
            <w:tcBorders>
              <w:top w:val="single" w:sz="4" w:space="0" w:color="auto"/>
              <w:left w:val="single" w:sz="4" w:space="0" w:color="auto"/>
            </w:tcBorders>
            <w:shd w:val="clear" w:color="auto" w:fill="FFFFFF"/>
          </w:tcPr>
          <w:p w14:paraId="41E26761"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5A4CE14"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E82A6F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13" w:type="dxa"/>
            <w:gridSpan w:val="3"/>
            <w:tcBorders>
              <w:top w:val="single" w:sz="4" w:space="0" w:color="auto"/>
              <w:left w:val="single" w:sz="4" w:space="0" w:color="auto"/>
              <w:right w:val="single" w:sz="4" w:space="0" w:color="auto"/>
            </w:tcBorders>
            <w:shd w:val="clear" w:color="auto" w:fill="FFFFFF"/>
          </w:tcPr>
          <w:p w14:paraId="354B1E94"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0A0D410D" w14:textId="77777777">
        <w:trPr>
          <w:trHeight w:hRule="exact" w:val="706"/>
          <w:jc w:val="center"/>
        </w:trPr>
        <w:tc>
          <w:tcPr>
            <w:tcW w:w="3211" w:type="dxa"/>
            <w:tcBorders>
              <w:top w:val="single" w:sz="4" w:space="0" w:color="auto"/>
              <w:left w:val="single" w:sz="4" w:space="0" w:color="auto"/>
            </w:tcBorders>
            <w:shd w:val="clear" w:color="auto" w:fill="FFFFFF"/>
          </w:tcPr>
          <w:p w14:paraId="574A990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3DD6D8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13" w:type="dxa"/>
            <w:gridSpan w:val="3"/>
            <w:tcBorders>
              <w:top w:val="single" w:sz="4" w:space="0" w:color="auto"/>
              <w:left w:val="single" w:sz="4" w:space="0" w:color="auto"/>
              <w:right w:val="single" w:sz="4" w:space="0" w:color="auto"/>
            </w:tcBorders>
            <w:shd w:val="clear" w:color="auto" w:fill="FFFFFF"/>
          </w:tcPr>
          <w:p w14:paraId="40BF6833" w14:textId="77777777" w:rsidR="00F578E8" w:rsidRDefault="00F578E8">
            <w:pPr>
              <w:framePr w:w="9624" w:wrap="notBeside" w:vAnchor="text" w:hAnchor="text" w:xAlign="center" w:y="1"/>
              <w:rPr>
                <w:sz w:val="10"/>
                <w:szCs w:val="10"/>
              </w:rPr>
            </w:pPr>
          </w:p>
        </w:tc>
      </w:tr>
      <w:tr w:rsidR="00F578E8" w14:paraId="64B8CD0A" w14:textId="77777777">
        <w:trPr>
          <w:trHeight w:hRule="exact" w:val="701"/>
          <w:jc w:val="center"/>
        </w:trPr>
        <w:tc>
          <w:tcPr>
            <w:tcW w:w="3211" w:type="dxa"/>
            <w:tcBorders>
              <w:top w:val="single" w:sz="4" w:space="0" w:color="auto"/>
              <w:left w:val="single" w:sz="4" w:space="0" w:color="auto"/>
            </w:tcBorders>
            <w:shd w:val="clear" w:color="auto" w:fill="FFFFFF"/>
          </w:tcPr>
          <w:p w14:paraId="39853F0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13" w:type="dxa"/>
            <w:gridSpan w:val="3"/>
            <w:tcBorders>
              <w:top w:val="single" w:sz="4" w:space="0" w:color="auto"/>
              <w:left w:val="single" w:sz="4" w:space="0" w:color="auto"/>
              <w:right w:val="single" w:sz="4" w:space="0" w:color="auto"/>
            </w:tcBorders>
            <w:shd w:val="clear" w:color="auto" w:fill="FFFFFF"/>
          </w:tcPr>
          <w:p w14:paraId="47CED47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45FFC75" w14:textId="77777777">
        <w:trPr>
          <w:trHeight w:hRule="exact" w:val="701"/>
          <w:jc w:val="center"/>
        </w:trPr>
        <w:tc>
          <w:tcPr>
            <w:tcW w:w="3211" w:type="dxa"/>
            <w:tcBorders>
              <w:top w:val="single" w:sz="4" w:space="0" w:color="auto"/>
              <w:left w:val="single" w:sz="4" w:space="0" w:color="auto"/>
            </w:tcBorders>
            <w:shd w:val="clear" w:color="auto" w:fill="FFFFFF"/>
          </w:tcPr>
          <w:p w14:paraId="209ED83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13" w:type="dxa"/>
            <w:gridSpan w:val="3"/>
            <w:tcBorders>
              <w:top w:val="single" w:sz="4" w:space="0" w:color="auto"/>
              <w:left w:val="single" w:sz="4" w:space="0" w:color="auto"/>
              <w:right w:val="single" w:sz="4" w:space="0" w:color="auto"/>
            </w:tcBorders>
            <w:shd w:val="clear" w:color="auto" w:fill="FFFFFF"/>
          </w:tcPr>
          <w:p w14:paraId="08DA93AD" w14:textId="77777777" w:rsidR="00F578E8" w:rsidRDefault="00F578E8">
            <w:pPr>
              <w:framePr w:w="9624" w:wrap="notBeside" w:vAnchor="text" w:hAnchor="text" w:xAlign="center" w:y="1"/>
              <w:rPr>
                <w:sz w:val="10"/>
                <w:szCs w:val="10"/>
              </w:rPr>
            </w:pPr>
          </w:p>
        </w:tc>
      </w:tr>
      <w:tr w:rsidR="00F578E8" w14:paraId="40F5CAD2" w14:textId="77777777">
        <w:trPr>
          <w:trHeight w:hRule="exact" w:val="710"/>
          <w:jc w:val="center"/>
        </w:trPr>
        <w:tc>
          <w:tcPr>
            <w:tcW w:w="3211" w:type="dxa"/>
            <w:tcBorders>
              <w:top w:val="single" w:sz="4" w:space="0" w:color="auto"/>
              <w:left w:val="single" w:sz="4" w:space="0" w:color="auto"/>
              <w:bottom w:val="single" w:sz="4" w:space="0" w:color="auto"/>
            </w:tcBorders>
            <w:shd w:val="clear" w:color="auto" w:fill="FFFFFF"/>
          </w:tcPr>
          <w:p w14:paraId="3164FF9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13" w:type="dxa"/>
            <w:gridSpan w:val="3"/>
            <w:tcBorders>
              <w:top w:val="single" w:sz="4" w:space="0" w:color="auto"/>
              <w:left w:val="single" w:sz="4" w:space="0" w:color="auto"/>
              <w:bottom w:val="single" w:sz="4" w:space="0" w:color="auto"/>
              <w:right w:val="single" w:sz="4" w:space="0" w:color="auto"/>
            </w:tcBorders>
            <w:shd w:val="clear" w:color="auto" w:fill="FFFFFF"/>
          </w:tcPr>
          <w:p w14:paraId="0AAD99E6" w14:textId="77777777" w:rsidR="00F578E8" w:rsidRDefault="00F578E8">
            <w:pPr>
              <w:framePr w:w="9624" w:wrap="notBeside" w:vAnchor="text" w:hAnchor="text" w:xAlign="center" w:y="1"/>
              <w:rPr>
                <w:sz w:val="10"/>
                <w:szCs w:val="10"/>
              </w:rPr>
            </w:pPr>
          </w:p>
        </w:tc>
      </w:tr>
    </w:tbl>
    <w:p w14:paraId="3072B1F5" w14:textId="77777777" w:rsidR="00F578E8" w:rsidRDefault="00F578E8">
      <w:pPr>
        <w:framePr w:w="9624" w:wrap="notBeside" w:vAnchor="text" w:hAnchor="text" w:xAlign="center" w:y="1"/>
        <w:rPr>
          <w:sz w:val="2"/>
          <w:szCs w:val="2"/>
        </w:rPr>
      </w:pPr>
    </w:p>
    <w:p w14:paraId="3B21CB69" w14:textId="77777777" w:rsidR="00F578E8" w:rsidRDefault="00F578E8">
      <w:pPr>
        <w:rPr>
          <w:sz w:val="2"/>
          <w:szCs w:val="2"/>
        </w:rPr>
      </w:pPr>
    </w:p>
    <w:p w14:paraId="1A8558F5" w14:textId="77777777" w:rsidR="00F578E8" w:rsidRDefault="009B6937">
      <w:pPr>
        <w:pStyle w:val="Heading30"/>
        <w:keepNext/>
        <w:keepLines/>
        <w:shd w:val="clear" w:color="auto" w:fill="auto"/>
        <w:spacing w:before="597" w:after="0" w:line="190" w:lineRule="exact"/>
        <w:ind w:left="220"/>
        <w:jc w:val="both"/>
      </w:pPr>
      <w:bookmarkStart w:id="102" w:name="bookmark100"/>
      <w:r>
        <w:t>ΜΑΘΗΣΙΑΚΑ ΑΠΟΤΕΛΕΣΜΑΤΑ</w:t>
      </w:r>
      <w:bookmarkEnd w:id="102"/>
    </w:p>
    <w:p w14:paraId="08B2725E" w14:textId="77777777" w:rsidR="00F578E8" w:rsidRDefault="009B6937">
      <w:pPr>
        <w:pStyle w:val="Bodytext20"/>
        <w:shd w:val="clear" w:color="auto" w:fill="auto"/>
        <w:spacing w:before="0" w:after="180" w:line="245" w:lineRule="exact"/>
        <w:ind w:left="220" w:right="220" w:firstLine="720"/>
        <w:jc w:val="both"/>
      </w:pPr>
      <w:r>
        <w:t xml:space="preserve">Σκοπός του μαθήματος αυτού είναιη διερεύνηση των βυζαντινών αντιλήψεων για το Ισλάμκαι </w:t>
      </w:r>
      <w:r>
        <w:lastRenderedPageBreak/>
        <w:t xml:space="preserve">τους Μουσουλμάνους από τις απαρχές της εμφάνισής του μέχρι τον 10 αιώνα, την περίοδο δηλαδή που διαμορφώθηκαν καιπαγιώθηκαν </w:t>
      </w:r>
      <w:r>
        <w:rPr>
          <w:rStyle w:val="Bodytext2Calibri"/>
        </w:rPr>
        <w:t>ol</w:t>
      </w:r>
      <w:r w:rsidRPr="009B6937">
        <w:rPr>
          <w:rStyle w:val="Bodytext2Calibri"/>
          <w:lang w:val="el-GR"/>
        </w:rPr>
        <w:t xml:space="preserve"> </w:t>
      </w:r>
      <w:r>
        <w:t>βυζαντινές αντιλήψεις έναντιτου Ισλάμ, εν αναφορά πάντοτε προς τη διττή σχέση (πολιτικο-στρατιωτική και θρησκευτική) μεταξύ Χαλιφάτου και Αυτοκρατορίας.</w:t>
      </w:r>
    </w:p>
    <w:p w14:paraId="40DA3EF0" w14:textId="77777777" w:rsidR="00F578E8" w:rsidRDefault="009B6937">
      <w:pPr>
        <w:pStyle w:val="Bodytext20"/>
        <w:shd w:val="clear" w:color="auto" w:fill="auto"/>
        <w:spacing w:before="0" w:line="245" w:lineRule="exact"/>
        <w:ind w:left="600" w:firstLine="0"/>
        <w:jc w:val="both"/>
      </w:pPr>
      <w:r>
        <w:t>Με την επιτυχή ολοκλήρωση του μαθήματος ο φοιτητής / φοιτήτρια θα είναι σε θέση να:</w:t>
      </w:r>
    </w:p>
    <w:p w14:paraId="0FAD5F46" w14:textId="77777777" w:rsidR="00F578E8" w:rsidRDefault="009B6937">
      <w:pPr>
        <w:pStyle w:val="Bodytext20"/>
        <w:numPr>
          <w:ilvl w:val="0"/>
          <w:numId w:val="34"/>
        </w:numPr>
        <w:shd w:val="clear" w:color="auto" w:fill="auto"/>
        <w:tabs>
          <w:tab w:val="left" w:pos="834"/>
        </w:tabs>
        <w:spacing w:before="0" w:line="245" w:lineRule="exact"/>
        <w:ind w:left="700" w:right="1040" w:hanging="100"/>
      </w:pPr>
      <w:r>
        <w:t>γνωρίζει την διαμόρφωση και εξέλιξη των ποικιλόμορφων βυζαντινών απόψεων για το Ισλάμ και τους μουσουλμάνους</w:t>
      </w:r>
    </w:p>
    <w:p w14:paraId="092CAAFE" w14:textId="77777777" w:rsidR="00F578E8" w:rsidRDefault="009B6937">
      <w:pPr>
        <w:pStyle w:val="Bodytext20"/>
        <w:numPr>
          <w:ilvl w:val="0"/>
          <w:numId w:val="34"/>
        </w:numPr>
        <w:shd w:val="clear" w:color="auto" w:fill="auto"/>
        <w:tabs>
          <w:tab w:val="left" w:pos="834"/>
        </w:tabs>
        <w:spacing w:before="0" w:line="245" w:lineRule="exact"/>
        <w:ind w:left="700" w:right="1040" w:hanging="100"/>
      </w:pPr>
      <w:r>
        <w:t>ερμηνεύει το εύρος των βυζαντινών απόψεων για το Ισλάμ και τους μουσουλμάνους στη διαχρονία του</w:t>
      </w:r>
    </w:p>
    <w:p w14:paraId="11A88C59"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αξιολογεί τις ακριβείς πληροφορίες από τις προκαταλήψεις</w:t>
      </w:r>
    </w:p>
    <w:p w14:paraId="0A1CDD0B"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διακρίνει τα θεολογικά επιχειρήματα από τα στερεότυπα</w:t>
      </w:r>
    </w:p>
    <w:p w14:paraId="1058B701"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αιτιολογεί τηνπολιτικο-διπλωματική συνύπαρξη Βυζαντίου και Ισλάμ</w:t>
      </w:r>
    </w:p>
    <w:p w14:paraId="36716A32"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αναλύει αντιλήψεις και στερεότυπα που επαναλαμβάνονται στα κείμενα</w:t>
      </w:r>
    </w:p>
    <w:p w14:paraId="3803C8EC"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σχολιάζει κριτικά κείμενα πολεμικής ή/και αντιρρητικής λογοτεχνίας</w:t>
      </w:r>
    </w:p>
    <w:p w14:paraId="043FC787" w14:textId="77777777" w:rsidR="00F578E8" w:rsidRDefault="009B6937">
      <w:pPr>
        <w:pStyle w:val="Bodytext20"/>
        <w:numPr>
          <w:ilvl w:val="0"/>
          <w:numId w:val="34"/>
        </w:numPr>
        <w:shd w:val="clear" w:color="auto" w:fill="auto"/>
        <w:tabs>
          <w:tab w:val="left" w:pos="834"/>
        </w:tabs>
        <w:spacing w:before="0" w:line="245" w:lineRule="exact"/>
        <w:ind w:left="600" w:firstLine="0"/>
        <w:jc w:val="both"/>
      </w:pPr>
      <w:r>
        <w:t>επεξεργάζονται και ερευνούν κείμενα θεολογικής πολεμικής</w:t>
      </w:r>
    </w:p>
    <w:p w14:paraId="1DD62597" w14:textId="77777777" w:rsidR="00F578E8" w:rsidRDefault="009B6937">
      <w:pPr>
        <w:pStyle w:val="Bodytext20"/>
        <w:numPr>
          <w:ilvl w:val="0"/>
          <w:numId w:val="34"/>
        </w:numPr>
        <w:shd w:val="clear" w:color="auto" w:fill="auto"/>
        <w:tabs>
          <w:tab w:val="left" w:pos="834"/>
        </w:tabs>
        <w:spacing w:before="0" w:line="245" w:lineRule="exact"/>
        <w:ind w:left="700" w:right="2540" w:hanging="100"/>
      </w:pPr>
      <w:r>
        <w:t>περιγράφει την εξέλιξη των βυζαντινών απόψεων σε συνάρτηση με τα ιστορικά συμφραζόμενα</w:t>
      </w:r>
    </w:p>
    <w:p w14:paraId="3B6CD764" w14:textId="77777777" w:rsidR="00F578E8" w:rsidRDefault="009B6937">
      <w:pPr>
        <w:pStyle w:val="Bodytext20"/>
        <w:shd w:val="clear" w:color="auto" w:fill="auto"/>
        <w:spacing w:before="0" w:after="224" w:line="245" w:lineRule="exact"/>
        <w:ind w:left="700" w:right="2540" w:hanging="100"/>
      </w:pPr>
      <w:r>
        <w:t>■ κρίνει και αξιολογεί τις διαφορές απόψεων για τους μουσουλμάνους και το Ισλάμ, όπως εκφράζονται στη σύνολη βυζαντινή γραμματεία υπό εξέτασιν.</w:t>
      </w:r>
    </w:p>
    <w:p w14:paraId="598FE062" w14:textId="77777777" w:rsidR="00F578E8" w:rsidRDefault="009B6937">
      <w:pPr>
        <w:pStyle w:val="Heading30"/>
        <w:keepNext/>
        <w:keepLines/>
        <w:shd w:val="clear" w:color="auto" w:fill="auto"/>
        <w:spacing w:before="0" w:after="224" w:line="190" w:lineRule="exact"/>
        <w:ind w:left="220"/>
        <w:jc w:val="both"/>
      </w:pPr>
      <w:bookmarkStart w:id="103" w:name="bookmark101"/>
      <w:r>
        <w:t>ΠΕΡΙΕΧΟΜΕΝΟ ΜΑΘΗΜΑΤΟΣ</w:t>
      </w:r>
      <w:bookmarkEnd w:id="103"/>
    </w:p>
    <w:p w14:paraId="7F9FED42" w14:textId="77777777" w:rsidR="00F578E8" w:rsidRDefault="009B6937">
      <w:pPr>
        <w:pStyle w:val="Bodytext20"/>
        <w:numPr>
          <w:ilvl w:val="0"/>
          <w:numId w:val="35"/>
        </w:numPr>
        <w:shd w:val="clear" w:color="auto" w:fill="auto"/>
        <w:tabs>
          <w:tab w:val="left" w:pos="554"/>
        </w:tabs>
        <w:spacing w:before="0" w:line="245" w:lineRule="exact"/>
        <w:ind w:left="220" w:firstLine="0"/>
        <w:jc w:val="both"/>
      </w:pPr>
      <w:r>
        <w:t>Εισαγωγικά: Σημασία, πηγές, επιστημονική έρευνα</w:t>
      </w:r>
    </w:p>
    <w:p w14:paraId="355DFF21" w14:textId="77777777" w:rsidR="00F578E8" w:rsidRDefault="009B6937">
      <w:pPr>
        <w:pStyle w:val="Bodytext20"/>
        <w:shd w:val="clear" w:color="auto" w:fill="auto"/>
        <w:spacing w:before="0" w:line="245" w:lineRule="exact"/>
        <w:ind w:left="220" w:firstLine="0"/>
      </w:pPr>
      <w:r>
        <w:t>Σημασία και πορεία της επιστημονικής έρευνας ως σήμερα. Προβλήματα και προοπτικές, κριτικές εκδόσεις. Ζητήματα μεθοδολογίας — Ορολογία.</w:t>
      </w:r>
    </w:p>
    <w:p w14:paraId="72115C18" w14:textId="77777777" w:rsidR="00F578E8" w:rsidRDefault="009B6937">
      <w:pPr>
        <w:pStyle w:val="Bodytext20"/>
        <w:numPr>
          <w:ilvl w:val="0"/>
          <w:numId w:val="35"/>
        </w:numPr>
        <w:shd w:val="clear" w:color="auto" w:fill="auto"/>
        <w:tabs>
          <w:tab w:val="left" w:pos="559"/>
        </w:tabs>
        <w:spacing w:before="0" w:line="245" w:lineRule="exact"/>
        <w:ind w:left="220" w:firstLine="0"/>
        <w:jc w:val="both"/>
      </w:pPr>
      <w:r>
        <w:t>Ιστορικό πλαίσιο: Βυζάντιο και Ισλάμ (7ος-10ος αι.)</w:t>
      </w:r>
    </w:p>
    <w:p w14:paraId="1F06ED05" w14:textId="77777777" w:rsidR="00F578E8" w:rsidRDefault="009B6937">
      <w:pPr>
        <w:pStyle w:val="Bodytext20"/>
        <w:shd w:val="clear" w:color="auto" w:fill="auto"/>
        <w:spacing w:before="0" w:line="245" w:lineRule="exact"/>
        <w:ind w:left="220" w:firstLine="0"/>
      </w:pPr>
      <w:r>
        <w:t>Το Βυζάντιο στον 7ο αιώνα. Πόλεμοι με τους Πέρσες. Ουμεγιάδες και βυζαντινή επίδραση στη διοίκηση. Αββασίδες: επιστημονικές και άλλες αλληλεπιδράσεις με το Βυζάντιο.</w:t>
      </w:r>
    </w:p>
    <w:p w14:paraId="67BFACA9" w14:textId="77777777" w:rsidR="00F578E8" w:rsidRDefault="009B6937">
      <w:pPr>
        <w:pStyle w:val="Bodytext20"/>
        <w:numPr>
          <w:ilvl w:val="0"/>
          <w:numId w:val="35"/>
        </w:numPr>
        <w:shd w:val="clear" w:color="auto" w:fill="auto"/>
        <w:tabs>
          <w:tab w:val="left" w:pos="559"/>
        </w:tabs>
        <w:spacing w:before="0" w:line="245" w:lineRule="exact"/>
        <w:ind w:left="220" w:firstLine="0"/>
        <w:jc w:val="both"/>
      </w:pPr>
      <w:r>
        <w:t>Η εικόνα των προ-ισλαμικών Αράβων στις βυζαντινές πηγές</w:t>
      </w:r>
    </w:p>
    <w:p w14:paraId="3F4FB30D" w14:textId="77777777" w:rsidR="00F578E8" w:rsidRDefault="009B6937">
      <w:pPr>
        <w:pStyle w:val="Bodytext20"/>
        <w:shd w:val="clear" w:color="auto" w:fill="auto"/>
        <w:spacing w:before="0" w:line="245" w:lineRule="exact"/>
        <w:ind w:left="220" w:firstLine="0"/>
        <w:jc w:val="both"/>
      </w:pPr>
      <w:r>
        <w:t>Η εικόνα των παγανιστών Αράβων στις πηγές. Οι χριστιανοί Άραβες. Γασανίδες και Λαχμίδες.</w:t>
      </w:r>
    </w:p>
    <w:p w14:paraId="6F94C386"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Η ανάδυση του Ισλάμ και οι πρώτες βυζαντινές αντιδράσεις (7ος αι.)</w:t>
      </w:r>
    </w:p>
    <w:p w14:paraId="391DE8A9" w14:textId="77777777" w:rsidR="00F578E8" w:rsidRDefault="009B6937">
      <w:pPr>
        <w:pStyle w:val="Bodytext20"/>
        <w:shd w:val="clear" w:color="auto" w:fill="auto"/>
        <w:spacing w:before="0" w:line="245" w:lineRule="exact"/>
        <w:ind w:left="220" w:firstLine="0"/>
      </w:pPr>
      <w:r>
        <w:t xml:space="preserve">Κείμενα και σχολιασμός </w:t>
      </w:r>
      <w:r>
        <w:rPr>
          <w:rStyle w:val="Bodytext2Italic0"/>
        </w:rPr>
        <w:t>(Διδασκαλία Ιακώβου του νεοφώτιστου,</w:t>
      </w:r>
      <w:r>
        <w:t xml:space="preserve"> Μάξιμος Ομολογητής, Σωφρόνιος Ιεροσολύμων, Αναστάσιος Σιναΐτης)</w:t>
      </w:r>
    </w:p>
    <w:p w14:paraId="4B737456"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Αποκαλυπτικές απαντήσεις και ερμηνείες</w:t>
      </w:r>
    </w:p>
    <w:p w14:paraId="2742D206" w14:textId="77777777" w:rsidR="00F578E8" w:rsidRDefault="009B6937">
      <w:pPr>
        <w:pStyle w:val="Bodytext20"/>
        <w:shd w:val="clear" w:color="auto" w:fill="auto"/>
        <w:spacing w:before="0" w:line="245" w:lineRule="exact"/>
        <w:ind w:left="220" w:firstLine="0"/>
      </w:pPr>
      <w:r>
        <w:t>Αποκάλυψη Ψευδο-Μεθόδιου, Δανιήλ, Ανδρέα δια Χριστόν Σαλού. Η Κωνσταντινούπολη στην αποκαλυπτική γραμματεία.</w:t>
      </w:r>
    </w:p>
    <w:p w14:paraId="497FEE4C"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Οι μαρτυρίες από το αυτοκρατορικό κέντρο</w:t>
      </w:r>
    </w:p>
    <w:p w14:paraId="4BE5A357" w14:textId="77777777" w:rsidR="00F578E8" w:rsidRDefault="009B6937">
      <w:pPr>
        <w:pStyle w:val="Bodytext20"/>
        <w:shd w:val="clear" w:color="auto" w:fill="auto"/>
        <w:spacing w:before="0" w:line="245" w:lineRule="exact"/>
        <w:ind w:left="220" w:firstLine="0"/>
      </w:pPr>
      <w:r>
        <w:t>Η «σύγκρουση» των νομισμάτων. Πολιορκία Κωνσταντινουπόλεως. Λέων Γ' Ίσαυρος (Νομοθεσία — Αλληλογραφία Λέοντος - Ομάρ — Εικονομαχία).</w:t>
      </w:r>
    </w:p>
    <w:p w14:paraId="43B81041"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Η μαρτυρία των Χαλκηδόνιων χριστιανών της Μέσης Ανατολής</w:t>
      </w:r>
    </w:p>
    <w:p w14:paraId="07546AAE" w14:textId="77777777" w:rsidR="00F578E8" w:rsidRDefault="009B6937">
      <w:pPr>
        <w:pStyle w:val="Bodytext20"/>
        <w:shd w:val="clear" w:color="auto" w:fill="auto"/>
        <w:spacing w:before="0" w:line="245" w:lineRule="exact"/>
        <w:ind w:left="220" w:firstLine="0"/>
      </w:pPr>
      <w:r>
        <w:t>Οι Χαλκηδόνιοι Χριστιανοί της Μέσης Ανατολής. Εξαραβισμός και οικειοποίηση της αραβικής γλώσσας. Ιωάννης Δαμασκηνός, Κοσμάς Μελωδός, Θεόδωρος Αμπουκουρρά.</w:t>
      </w:r>
    </w:p>
    <w:p w14:paraId="4C8D3940"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Η γραμματεία του 8ου-10ου αι. Α': ιστοριογραφία-χρ ονογραφ ία</w:t>
      </w:r>
    </w:p>
    <w:p w14:paraId="60DA3440" w14:textId="77777777" w:rsidR="00F578E8" w:rsidRDefault="009B6937">
      <w:pPr>
        <w:pStyle w:val="Bodytext20"/>
        <w:shd w:val="clear" w:color="auto" w:fill="auto"/>
        <w:spacing w:before="0" w:line="245" w:lineRule="exact"/>
        <w:ind w:left="220" w:firstLine="0"/>
      </w:pPr>
      <w:r>
        <w:t>Θεοφάνης, Συνεχιστές Θεοφάνους, Γεώργιος Αμαρτωλός, Νικηφόρος, Πατριάρχης Κωνσταντινουπόλεως.</w:t>
      </w:r>
    </w:p>
    <w:p w14:paraId="2E135996" w14:textId="77777777" w:rsidR="00F578E8" w:rsidRDefault="009B6937">
      <w:pPr>
        <w:pStyle w:val="Bodytext20"/>
        <w:numPr>
          <w:ilvl w:val="0"/>
          <w:numId w:val="35"/>
        </w:numPr>
        <w:shd w:val="clear" w:color="auto" w:fill="auto"/>
        <w:tabs>
          <w:tab w:val="left" w:pos="569"/>
        </w:tabs>
        <w:spacing w:before="0" w:line="245" w:lineRule="exact"/>
        <w:ind w:left="220" w:firstLine="0"/>
        <w:jc w:val="both"/>
      </w:pPr>
      <w:r>
        <w:t>Η γραμματεία του 8ου-10ου αι. Β': θεολογικά και λειτουργικά κείμενα</w:t>
      </w:r>
    </w:p>
    <w:p w14:paraId="37609D45" w14:textId="77777777" w:rsidR="00F578E8" w:rsidRDefault="009B6937">
      <w:pPr>
        <w:pStyle w:val="Bodytext20"/>
        <w:shd w:val="clear" w:color="auto" w:fill="auto"/>
        <w:spacing w:before="0" w:line="245" w:lineRule="exact"/>
        <w:ind w:left="220" w:firstLine="0"/>
      </w:pPr>
      <w:r>
        <w:t xml:space="preserve">Νικήτας Βυζάντιος, Ακολουθία επί τη επιστροφή αποστατήσαντος στο Ισλάμ, Επιστολή Αρέθα (;) στον εμίρη της Δαμασκού, </w:t>
      </w:r>
      <w:r>
        <w:rPr>
          <w:rStyle w:val="Bodytext2Italic0"/>
        </w:rPr>
        <w:t>Βίοι Αγίων</w:t>
      </w:r>
    </w:p>
    <w:p w14:paraId="107E2860" w14:textId="77777777" w:rsidR="00F578E8" w:rsidRDefault="009B6937">
      <w:pPr>
        <w:pStyle w:val="Bodytext20"/>
        <w:numPr>
          <w:ilvl w:val="0"/>
          <w:numId w:val="35"/>
        </w:numPr>
        <w:shd w:val="clear" w:color="auto" w:fill="auto"/>
        <w:tabs>
          <w:tab w:val="left" w:pos="694"/>
        </w:tabs>
        <w:spacing w:before="0" w:line="245" w:lineRule="exact"/>
        <w:ind w:left="220" w:firstLine="0"/>
      </w:pPr>
      <w:r>
        <w:t>Μαρτυρίες από τις πολιτικές και διπλωματικές σχέσεις της αυτοκρατορίας με το Χαλιφάτο Αιχμάλωτοι πολέμου και ανταλλαγή τους. Κωνσταντίνος Πορφυρογέννητος. Ιωάννης Γραμματικός κι η αποστολή του στη Βαγδάτη. Τακτικά Λέοντος Σοφού.</w:t>
      </w:r>
    </w:p>
    <w:p w14:paraId="52DFA937" w14:textId="77777777" w:rsidR="00F578E8" w:rsidRDefault="009B6937">
      <w:pPr>
        <w:pStyle w:val="Bodytext20"/>
        <w:numPr>
          <w:ilvl w:val="0"/>
          <w:numId w:val="35"/>
        </w:numPr>
        <w:shd w:val="clear" w:color="auto" w:fill="auto"/>
        <w:tabs>
          <w:tab w:val="left" w:pos="674"/>
        </w:tabs>
        <w:spacing w:before="0" w:line="245" w:lineRule="exact"/>
        <w:ind w:left="220" w:firstLine="0"/>
        <w:jc w:val="both"/>
      </w:pPr>
      <w:r>
        <w:t>Θέματα, αντιλήψεις, τάσεις και στάσεις. Γνώση και προκαταλήψεις</w:t>
      </w:r>
    </w:p>
    <w:p w14:paraId="696B819D" w14:textId="77777777" w:rsidR="00F578E8" w:rsidRDefault="009B6937">
      <w:pPr>
        <w:pStyle w:val="Bodytext20"/>
        <w:shd w:val="clear" w:color="auto" w:fill="auto"/>
        <w:spacing w:before="0" w:line="245" w:lineRule="exact"/>
        <w:ind w:left="220" w:firstLine="0"/>
      </w:pPr>
      <w:r>
        <w:t>Μωάμεθ, Το Κοράνιο, λατρεία και ήθος-ηθική στο Ισλάμ, ο ιερός νόμος, ελευθερία βούλησης και απόλυτος προορισμός.</w:t>
      </w:r>
    </w:p>
    <w:p w14:paraId="5C584DAF" w14:textId="77777777" w:rsidR="00F578E8" w:rsidRDefault="009B6937">
      <w:pPr>
        <w:pStyle w:val="Bodytext20"/>
        <w:numPr>
          <w:ilvl w:val="0"/>
          <w:numId w:val="35"/>
        </w:numPr>
        <w:shd w:val="clear" w:color="auto" w:fill="auto"/>
        <w:tabs>
          <w:tab w:val="left" w:pos="674"/>
        </w:tabs>
        <w:spacing w:before="0" w:line="245" w:lineRule="exact"/>
        <w:ind w:left="220" w:firstLine="0"/>
        <w:jc w:val="both"/>
      </w:pPr>
      <w:r>
        <w:t>Το Κοράνιο και η μετάφρασή του στα ελληνικά</w:t>
      </w:r>
    </w:p>
    <w:p w14:paraId="42A910C2" w14:textId="77777777" w:rsidR="00F578E8" w:rsidRDefault="009B6937">
      <w:pPr>
        <w:pStyle w:val="Bodytext20"/>
        <w:shd w:val="clear" w:color="auto" w:fill="auto"/>
        <w:spacing w:before="0" w:line="245" w:lineRule="exact"/>
        <w:ind w:left="220" w:firstLine="0"/>
        <w:jc w:val="both"/>
      </w:pPr>
      <w:r>
        <w:t>Ιωάννης Δαμασκηνός, Νικήτας Βυζάντιος, Ακολουθία επί τη επιστροφή αποστατήσαντος στο Ισλάμ.</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2390"/>
        <w:gridCol w:w="1771"/>
        <w:gridCol w:w="2342"/>
      </w:tblGrid>
      <w:tr w:rsidR="00F578E8" w14:paraId="27D57582" w14:textId="77777777">
        <w:trPr>
          <w:trHeight w:hRule="exact" w:val="442"/>
          <w:jc w:val="center"/>
        </w:trPr>
        <w:tc>
          <w:tcPr>
            <w:tcW w:w="3120" w:type="dxa"/>
            <w:tcBorders>
              <w:top w:val="single" w:sz="4" w:space="0" w:color="auto"/>
              <w:left w:val="single" w:sz="4" w:space="0" w:color="auto"/>
            </w:tcBorders>
            <w:shd w:val="clear" w:color="auto" w:fill="FFFFFF"/>
          </w:tcPr>
          <w:p w14:paraId="6AF4C8A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503" w:type="dxa"/>
            <w:gridSpan w:val="3"/>
            <w:tcBorders>
              <w:top w:val="single" w:sz="4" w:space="0" w:color="auto"/>
              <w:left w:val="single" w:sz="4" w:space="0" w:color="auto"/>
              <w:right w:val="single" w:sz="4" w:space="0" w:color="auto"/>
            </w:tcBorders>
            <w:shd w:val="clear" w:color="auto" w:fill="FFFFFF"/>
          </w:tcPr>
          <w:p w14:paraId="4BC38BC2"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[311026] ΕΞΑΜΗΝΟ ΣΠΟΥΔΩΝ ΣΤ'</w:t>
            </w:r>
          </w:p>
        </w:tc>
      </w:tr>
      <w:tr w:rsidR="00F578E8" w14:paraId="597D37C2" w14:textId="77777777">
        <w:trPr>
          <w:trHeight w:hRule="exact" w:val="432"/>
          <w:jc w:val="center"/>
        </w:trPr>
        <w:tc>
          <w:tcPr>
            <w:tcW w:w="3120" w:type="dxa"/>
            <w:tcBorders>
              <w:top w:val="single" w:sz="4" w:space="0" w:color="auto"/>
              <w:left w:val="single" w:sz="4" w:space="0" w:color="auto"/>
            </w:tcBorders>
            <w:shd w:val="clear" w:color="auto" w:fill="FFFFFF"/>
          </w:tcPr>
          <w:p w14:paraId="4309C28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3" w:type="dxa"/>
            <w:gridSpan w:val="3"/>
            <w:tcBorders>
              <w:top w:val="single" w:sz="4" w:space="0" w:color="auto"/>
              <w:left w:val="single" w:sz="4" w:space="0" w:color="auto"/>
              <w:right w:val="single" w:sz="4" w:space="0" w:color="auto"/>
            </w:tcBorders>
            <w:shd w:val="clear" w:color="auto" w:fill="FFFFFF"/>
          </w:tcPr>
          <w:p w14:paraId="6877DD99" w14:textId="77777777" w:rsidR="00F578E8" w:rsidRDefault="009B6937">
            <w:pPr>
              <w:pStyle w:val="Bodytext20"/>
              <w:framePr w:w="9624" w:wrap="notBeside" w:vAnchor="text" w:hAnchor="text" w:xAlign="center" w:y="1"/>
              <w:shd w:val="clear" w:color="auto" w:fill="auto"/>
              <w:spacing w:before="0" w:line="220" w:lineRule="exact"/>
              <w:ind w:firstLine="0"/>
              <w:jc w:val="both"/>
            </w:pPr>
            <w:r>
              <w:t>Βίβλος και Παιδαγωγικές Εφαρμογές</w:t>
            </w:r>
          </w:p>
        </w:tc>
      </w:tr>
      <w:tr w:rsidR="00F578E8" w14:paraId="26F7682A" w14:textId="77777777">
        <w:trPr>
          <w:trHeight w:hRule="exact" w:val="442"/>
          <w:jc w:val="center"/>
        </w:trPr>
        <w:tc>
          <w:tcPr>
            <w:tcW w:w="3120" w:type="dxa"/>
            <w:tcBorders>
              <w:top w:val="single" w:sz="4" w:space="0" w:color="auto"/>
              <w:left w:val="single" w:sz="4" w:space="0" w:color="auto"/>
            </w:tcBorders>
            <w:shd w:val="clear" w:color="auto" w:fill="FFFFFF"/>
          </w:tcPr>
          <w:p w14:paraId="33D0ED0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3" w:type="dxa"/>
            <w:gridSpan w:val="3"/>
            <w:tcBorders>
              <w:top w:val="single" w:sz="4" w:space="0" w:color="auto"/>
              <w:left w:val="single" w:sz="4" w:space="0" w:color="auto"/>
              <w:right w:val="single" w:sz="4" w:space="0" w:color="auto"/>
            </w:tcBorders>
            <w:shd w:val="clear" w:color="auto" w:fill="FFFFFF"/>
          </w:tcPr>
          <w:p w14:paraId="71215644" w14:textId="77777777" w:rsidR="00F578E8" w:rsidRDefault="009B6937">
            <w:pPr>
              <w:pStyle w:val="Bodytext20"/>
              <w:framePr w:w="9624" w:wrap="notBeside" w:vAnchor="text" w:hAnchor="text" w:xAlign="center" w:y="1"/>
              <w:shd w:val="clear" w:color="auto" w:fill="auto"/>
              <w:spacing w:before="0" w:line="220" w:lineRule="exact"/>
              <w:ind w:firstLine="0"/>
              <w:jc w:val="both"/>
            </w:pPr>
            <w:r>
              <w:t>Σωτήριος Δεσπότης, Καθηγητής</w:t>
            </w:r>
          </w:p>
        </w:tc>
      </w:tr>
      <w:tr w:rsidR="00F578E8" w14:paraId="1CE2DEDA" w14:textId="77777777">
        <w:trPr>
          <w:trHeight w:hRule="exact" w:val="1762"/>
          <w:jc w:val="center"/>
        </w:trPr>
        <w:tc>
          <w:tcPr>
            <w:tcW w:w="5510" w:type="dxa"/>
            <w:gridSpan w:val="2"/>
            <w:tcBorders>
              <w:top w:val="single" w:sz="4" w:space="0" w:color="auto"/>
              <w:left w:val="single" w:sz="4" w:space="0" w:color="auto"/>
            </w:tcBorders>
            <w:shd w:val="clear" w:color="auto" w:fill="FFFFFF"/>
          </w:tcPr>
          <w:p w14:paraId="7C63D7A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D558EB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μαθήμαπος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651DDC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DB5CB1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23D53B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2" w:type="dxa"/>
            <w:tcBorders>
              <w:top w:val="single" w:sz="4" w:space="0" w:color="auto"/>
              <w:left w:val="single" w:sz="4" w:space="0" w:color="auto"/>
              <w:right w:val="single" w:sz="4" w:space="0" w:color="auto"/>
            </w:tcBorders>
            <w:shd w:val="clear" w:color="auto" w:fill="FFFFFF"/>
            <w:vAlign w:val="center"/>
          </w:tcPr>
          <w:p w14:paraId="05C1D1A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794A74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1CA418E" w14:textId="77777777">
        <w:trPr>
          <w:trHeight w:hRule="exact" w:val="432"/>
          <w:jc w:val="center"/>
        </w:trPr>
        <w:tc>
          <w:tcPr>
            <w:tcW w:w="5510" w:type="dxa"/>
            <w:gridSpan w:val="2"/>
            <w:tcBorders>
              <w:top w:val="single" w:sz="4" w:space="0" w:color="auto"/>
              <w:left w:val="single" w:sz="4" w:space="0" w:color="auto"/>
            </w:tcBorders>
            <w:shd w:val="clear" w:color="auto" w:fill="FFFFFF"/>
          </w:tcPr>
          <w:p w14:paraId="468C0A1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56B02D9"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3</w:t>
            </w:r>
          </w:p>
        </w:tc>
        <w:tc>
          <w:tcPr>
            <w:tcW w:w="2342" w:type="dxa"/>
            <w:tcBorders>
              <w:top w:val="single" w:sz="4" w:space="0" w:color="auto"/>
              <w:left w:val="single" w:sz="4" w:space="0" w:color="auto"/>
              <w:right w:val="single" w:sz="4" w:space="0" w:color="auto"/>
            </w:tcBorders>
            <w:shd w:val="clear" w:color="auto" w:fill="FFFFFF"/>
            <w:vAlign w:val="center"/>
          </w:tcPr>
          <w:p w14:paraId="7558FC0C"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2</w:t>
            </w:r>
          </w:p>
        </w:tc>
      </w:tr>
      <w:tr w:rsidR="00F578E8" w14:paraId="636B2633" w14:textId="77777777">
        <w:trPr>
          <w:trHeight w:hRule="exact" w:val="1824"/>
          <w:jc w:val="center"/>
        </w:trPr>
        <w:tc>
          <w:tcPr>
            <w:tcW w:w="3120" w:type="dxa"/>
            <w:tcBorders>
              <w:top w:val="single" w:sz="4" w:space="0" w:color="auto"/>
              <w:left w:val="single" w:sz="4" w:space="0" w:color="auto"/>
            </w:tcBorders>
            <w:shd w:val="clear" w:color="auto" w:fill="FFFFFF"/>
          </w:tcPr>
          <w:p w14:paraId="7741E5AF"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6156994"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6E80281B"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503" w:type="dxa"/>
            <w:gridSpan w:val="3"/>
            <w:tcBorders>
              <w:top w:val="single" w:sz="4" w:space="0" w:color="auto"/>
              <w:left w:val="single" w:sz="4" w:space="0" w:color="auto"/>
              <w:right w:val="single" w:sz="4" w:space="0" w:color="auto"/>
            </w:tcBorders>
            <w:shd w:val="clear" w:color="auto" w:fill="FFFFFF"/>
          </w:tcPr>
          <w:p w14:paraId="458F8FBD"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Προαιρετικό</w:t>
            </w:r>
          </w:p>
          <w:p w14:paraId="2F8A3049"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r w:rsidR="00F578E8" w14:paraId="11D7A98D" w14:textId="77777777">
        <w:trPr>
          <w:trHeight w:hRule="exact" w:val="696"/>
          <w:jc w:val="center"/>
        </w:trPr>
        <w:tc>
          <w:tcPr>
            <w:tcW w:w="3120" w:type="dxa"/>
            <w:tcBorders>
              <w:top w:val="single" w:sz="4" w:space="0" w:color="auto"/>
              <w:left w:val="single" w:sz="4" w:space="0" w:color="auto"/>
            </w:tcBorders>
            <w:shd w:val="clear" w:color="auto" w:fill="FFFFFF"/>
          </w:tcPr>
          <w:p w14:paraId="20A56FE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5C2068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3" w:type="dxa"/>
            <w:gridSpan w:val="3"/>
            <w:tcBorders>
              <w:top w:val="single" w:sz="4" w:space="0" w:color="auto"/>
              <w:left w:val="single" w:sz="4" w:space="0" w:color="auto"/>
              <w:right w:val="single" w:sz="4" w:space="0" w:color="auto"/>
            </w:tcBorders>
            <w:shd w:val="clear" w:color="auto" w:fill="FFFFFF"/>
          </w:tcPr>
          <w:p w14:paraId="7F80F8D9"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7FD27A6A" w14:textId="77777777">
        <w:trPr>
          <w:trHeight w:hRule="exact" w:val="706"/>
          <w:jc w:val="center"/>
        </w:trPr>
        <w:tc>
          <w:tcPr>
            <w:tcW w:w="3120" w:type="dxa"/>
            <w:tcBorders>
              <w:top w:val="single" w:sz="4" w:space="0" w:color="auto"/>
              <w:left w:val="single" w:sz="4" w:space="0" w:color="auto"/>
            </w:tcBorders>
            <w:shd w:val="clear" w:color="auto" w:fill="FFFFFF"/>
          </w:tcPr>
          <w:p w14:paraId="19903E7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03" w:type="dxa"/>
            <w:gridSpan w:val="3"/>
            <w:tcBorders>
              <w:top w:val="single" w:sz="4" w:space="0" w:color="auto"/>
              <w:left w:val="single" w:sz="4" w:space="0" w:color="auto"/>
              <w:right w:val="single" w:sz="4" w:space="0" w:color="auto"/>
            </w:tcBorders>
            <w:shd w:val="clear" w:color="auto" w:fill="FFFFFF"/>
          </w:tcPr>
          <w:p w14:paraId="4DBA516C"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Ελληνική</w:t>
            </w:r>
          </w:p>
        </w:tc>
      </w:tr>
      <w:tr w:rsidR="00F578E8" w14:paraId="367B8DBC" w14:textId="77777777">
        <w:trPr>
          <w:trHeight w:hRule="exact" w:val="701"/>
          <w:jc w:val="center"/>
        </w:trPr>
        <w:tc>
          <w:tcPr>
            <w:tcW w:w="3120" w:type="dxa"/>
            <w:tcBorders>
              <w:top w:val="single" w:sz="4" w:space="0" w:color="auto"/>
              <w:left w:val="single" w:sz="4" w:space="0" w:color="auto"/>
            </w:tcBorders>
            <w:shd w:val="clear" w:color="auto" w:fill="FFFFFF"/>
          </w:tcPr>
          <w:p w14:paraId="48AF411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3" w:type="dxa"/>
            <w:gridSpan w:val="3"/>
            <w:tcBorders>
              <w:top w:val="single" w:sz="4" w:space="0" w:color="auto"/>
              <w:left w:val="single" w:sz="4" w:space="0" w:color="auto"/>
              <w:right w:val="single" w:sz="4" w:space="0" w:color="auto"/>
            </w:tcBorders>
            <w:shd w:val="clear" w:color="auto" w:fill="FFFFFF"/>
          </w:tcPr>
          <w:p w14:paraId="06604674" w14:textId="77777777" w:rsidR="00F578E8" w:rsidRDefault="009B6937">
            <w:pPr>
              <w:pStyle w:val="Bodytext20"/>
              <w:framePr w:w="9624" w:wrap="notBeside" w:vAnchor="text" w:hAnchor="text" w:xAlign="center" w:y="1"/>
              <w:shd w:val="clear" w:color="auto" w:fill="auto"/>
              <w:spacing w:before="0" w:line="220" w:lineRule="exact"/>
              <w:ind w:firstLine="0"/>
              <w:jc w:val="both"/>
            </w:pPr>
            <w:r>
              <w:t>Όχι</w:t>
            </w:r>
          </w:p>
        </w:tc>
      </w:tr>
      <w:tr w:rsidR="00F578E8" w14:paraId="43AE1EA6" w14:textId="77777777">
        <w:trPr>
          <w:trHeight w:hRule="exact" w:val="1070"/>
          <w:jc w:val="center"/>
        </w:trPr>
        <w:tc>
          <w:tcPr>
            <w:tcW w:w="3120" w:type="dxa"/>
            <w:tcBorders>
              <w:top w:val="single" w:sz="4" w:space="0" w:color="auto"/>
              <w:left w:val="single" w:sz="4" w:space="0" w:color="auto"/>
              <w:bottom w:val="single" w:sz="4" w:space="0" w:color="auto"/>
            </w:tcBorders>
            <w:shd w:val="clear" w:color="auto" w:fill="FFFFFF"/>
          </w:tcPr>
          <w:p w14:paraId="3CF9249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3" w:type="dxa"/>
            <w:gridSpan w:val="3"/>
            <w:tcBorders>
              <w:top w:val="single" w:sz="4" w:space="0" w:color="auto"/>
              <w:left w:val="single" w:sz="4" w:space="0" w:color="auto"/>
              <w:bottom w:val="single" w:sz="4" w:space="0" w:color="auto"/>
              <w:right w:val="single" w:sz="4" w:space="0" w:color="auto"/>
            </w:tcBorders>
            <w:shd w:val="clear" w:color="auto" w:fill="FFFFFF"/>
          </w:tcPr>
          <w:p w14:paraId="3CFE612B" w14:textId="77777777" w:rsidR="00F578E8" w:rsidRDefault="00C5674A">
            <w:pPr>
              <w:pStyle w:val="Bodytext20"/>
              <w:framePr w:w="9624" w:wrap="notBeside" w:vAnchor="text" w:hAnchor="text" w:xAlign="center" w:y="1"/>
              <w:shd w:val="clear" w:color="auto" w:fill="auto"/>
              <w:spacing w:before="0"/>
              <w:ind w:firstLine="0"/>
              <w:jc w:val="both"/>
            </w:pPr>
            <w:hyperlink r:id="rId63" w:history="1">
              <w:r w:rsidR="009B6937">
                <w:rPr>
                  <w:rStyle w:val="-"/>
                </w:rPr>
                <w:t>http://opencourses.uoa.fr/courses/S0CTHE0L3/</w:t>
              </w:r>
            </w:hyperlink>
          </w:p>
          <w:p w14:paraId="05E28910" w14:textId="77777777" w:rsidR="00F578E8" w:rsidRDefault="00C5674A">
            <w:pPr>
              <w:pStyle w:val="Bodytext20"/>
              <w:framePr w:w="9624" w:wrap="notBeside" w:vAnchor="text" w:hAnchor="text" w:xAlign="center" w:y="1"/>
              <w:shd w:val="clear" w:color="auto" w:fill="auto"/>
              <w:spacing w:before="0"/>
              <w:ind w:firstLine="0"/>
              <w:jc w:val="both"/>
            </w:pPr>
            <w:hyperlink r:id="rId64" w:history="1">
              <w:r w:rsidR="009B6937">
                <w:rPr>
                  <w:rStyle w:val="-"/>
                </w:rPr>
                <w:t>http://eclass.uoa.fr/courses/SOCTHEOL170/</w:t>
              </w:r>
            </w:hyperlink>
          </w:p>
          <w:p w14:paraId="5EB0E781" w14:textId="77777777" w:rsidR="00F578E8" w:rsidRDefault="00C5674A">
            <w:pPr>
              <w:pStyle w:val="Bodytext20"/>
              <w:framePr w:w="9624" w:wrap="notBeside" w:vAnchor="text" w:hAnchor="text" w:xAlign="center" w:y="1"/>
              <w:shd w:val="clear" w:color="auto" w:fill="auto"/>
              <w:spacing w:before="0"/>
              <w:ind w:firstLine="0"/>
              <w:jc w:val="both"/>
            </w:pPr>
            <w:hyperlink r:id="rId65" w:history="1">
              <w:r w:rsidR="009B6937">
                <w:rPr>
                  <w:rStyle w:val="-"/>
                </w:rPr>
                <w:t>http://eclass.uoa.gr/courses/SOCTHEOL138/</w:t>
              </w:r>
            </w:hyperlink>
          </w:p>
        </w:tc>
      </w:tr>
    </w:tbl>
    <w:p w14:paraId="09DA978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1F3EBFD" w14:textId="77777777" w:rsidR="00F578E8" w:rsidRDefault="00F578E8">
      <w:pPr>
        <w:framePr w:w="9624" w:wrap="notBeside" w:vAnchor="text" w:hAnchor="text" w:xAlign="center" w:y="1"/>
        <w:rPr>
          <w:sz w:val="2"/>
          <w:szCs w:val="2"/>
        </w:rPr>
      </w:pPr>
    </w:p>
    <w:p w14:paraId="25B10980" w14:textId="77777777" w:rsidR="00F578E8" w:rsidRDefault="00F578E8">
      <w:pPr>
        <w:rPr>
          <w:sz w:val="2"/>
          <w:szCs w:val="2"/>
        </w:rPr>
      </w:pPr>
    </w:p>
    <w:p w14:paraId="13C63D02" w14:textId="77777777" w:rsidR="00F578E8" w:rsidRDefault="009B6937">
      <w:pPr>
        <w:pStyle w:val="Bodytext20"/>
        <w:shd w:val="clear" w:color="auto" w:fill="auto"/>
        <w:spacing w:before="187" w:line="264" w:lineRule="exact"/>
        <w:ind w:left="220" w:right="220" w:firstLine="720"/>
        <w:jc w:val="both"/>
      </w:pPr>
      <w:r>
        <w:t>Το μάθημα αποβλέπει στο να μεταλαμπαδεύσει στους/στις φοιτητές/τήτριες τις απαραίτητες γνώσεις πάνω στο πεδίο της Βιβλικής επιστήμης, μέσα από τη μελέτη περιπτώσεων, ώστε να τις οργανώνουν και να τις σχηματοποιούν σε διδακτική πρόταση. Παράλληλα να επιδιώκουν την κατάληξη σε συμπεράσματα μέσα από την ανάλυση-σύνθεση δεδομένων διαπραγματευόμενοι με πανανθρώπινες αξίες, αγιογραφικά κείμενα και ιστορικές πληροφορίες σχετικά με την εποχή της Βίβλου. Μέσω της παρατήρησης και της περιγραφής βιβλικών γεγονότων και προσώπων να μελετούν παιδαγωγικές εφαρμογές, μεταφέροντας τις γνώσεις τους στο μικροεπίπεδο μιας σχολικής τάξης. Παράλληλα, οι φοιτητές/τριες να μυηθούν στο συστηματικό σχεδίασμά, τη διδακτική μεθοδολογία, την «αρχιτεκτονική» ανάπτυξης προσδοκώμενων μαθησιακών αποτελεσμάτων και στις στοχαστικές και αναστοχαστικές πρακτικές που απαιτούνται ως προς την υλοποίηση και προσαρμογή του Αναλυτικού Προγράμματος του μαθήματος των Θρησκευτικών στην εκπαιδευτική διαδικασία. Τέλος, προσεγγίζονται επιστημονικά κονστρουκτιβιστικά μοτίβα διδασκαλίας και αναλύονται τα στάδια κονστρουκτιβιστικών μεθόδων μάθησης.</w:t>
      </w:r>
    </w:p>
    <w:p w14:paraId="371F3079" w14:textId="77777777" w:rsidR="00F578E8" w:rsidRDefault="009B6937">
      <w:pPr>
        <w:pStyle w:val="Bodytext20"/>
        <w:shd w:val="clear" w:color="auto" w:fill="auto"/>
        <w:spacing w:before="0" w:line="264" w:lineRule="exact"/>
        <w:ind w:left="220" w:right="220" w:firstLine="720"/>
        <w:jc w:val="both"/>
        <w:sectPr w:rsidR="00F578E8">
          <w:pgSz w:w="11900" w:h="16840"/>
          <w:pgMar w:top="1117" w:right="1080" w:bottom="1319" w:left="1195" w:header="0" w:footer="3" w:gutter="0"/>
          <w:cols w:space="720"/>
          <w:noEndnote/>
          <w:docGrid w:linePitch="360"/>
        </w:sectPr>
      </w:pPr>
      <w:r>
        <w:t>Οι επιμέρους στόχοι του μαθήματος συνοψίζονται στην κατάρτιση των εκπαιδευομένων: α] στην επιλογή, ανάδειξη και προβολή εκείνων των στοιχείων της Βίβλου, τα οποία μπορούν να γίνουν αντικείμενο θρησκευτικής διδασκαλίας στη σχολική τάξη, β) στην παρακολούθηση και αξιολόγηση δειγματικής διδασκαλίας μαθήματος Θρησκευτικών σε συνεργαζόμενα σχολεία, γ) στη σύνταξη και</w:t>
      </w:r>
    </w:p>
    <w:p w14:paraId="42935505" w14:textId="77777777" w:rsidR="00F578E8" w:rsidRDefault="009B6937">
      <w:pPr>
        <w:pStyle w:val="Bodytext20"/>
        <w:shd w:val="clear" w:color="auto" w:fill="auto"/>
        <w:spacing w:before="0" w:after="275" w:line="264" w:lineRule="exact"/>
        <w:ind w:left="220" w:right="220" w:firstLine="0"/>
        <w:jc w:val="both"/>
      </w:pPr>
      <w:r>
        <w:lastRenderedPageBreak/>
        <w:t>εφαρμογή ενός Σχεδίου Μαθήματος με αντίστοιχη ανάληψη διδασκαλίας από τους εκπαιδευόμενους σε σχολική τάξη, δ) στη συνεχή ανατροφοδότηση και στην αξιολόγηση της διδακτικής τους εμπειρίας, καθώς και των προβλημάτων που ανακύπτουν από αυτήν.</w:t>
      </w:r>
    </w:p>
    <w:p w14:paraId="29316A19" w14:textId="77777777" w:rsidR="00F578E8" w:rsidRDefault="009B6937">
      <w:pPr>
        <w:pStyle w:val="Bodytext20"/>
        <w:shd w:val="clear" w:color="auto" w:fill="auto"/>
        <w:spacing w:before="0" w:after="188" w:line="220" w:lineRule="exact"/>
        <w:ind w:left="780" w:hanging="280"/>
        <w:jc w:val="both"/>
      </w:pPr>
      <w:r>
        <w:t>Με την επιτυχή ολοκλήρωση του μαθήματος ο/η φοιτητής/φοιτήτρια θα είναι σε θέση να:</w:t>
      </w:r>
    </w:p>
    <w:p w14:paraId="67C00D48" w14:textId="77777777" w:rsidR="00F578E8" w:rsidRDefault="009B6937">
      <w:pPr>
        <w:pStyle w:val="Bodytext20"/>
        <w:numPr>
          <w:ilvl w:val="0"/>
          <w:numId w:val="33"/>
        </w:numPr>
        <w:shd w:val="clear" w:color="auto" w:fill="auto"/>
        <w:tabs>
          <w:tab w:val="left" w:pos="783"/>
        </w:tabs>
        <w:spacing w:before="0"/>
        <w:ind w:left="780" w:right="220" w:hanging="280"/>
        <w:jc w:val="both"/>
      </w:pPr>
      <w:r>
        <w:t>να αναγνωρίζει, να κατανοεί και να εμβαθόνει στις θρησκευτικές εμπειρίες, όπως αυτές καταγράφονται στην Παλαιά και στην Καινή Διαθήκη.</w:t>
      </w:r>
    </w:p>
    <w:p w14:paraId="4DCA78F1" w14:textId="77777777" w:rsidR="00F578E8" w:rsidRDefault="009B6937">
      <w:pPr>
        <w:pStyle w:val="Bodytext20"/>
        <w:numPr>
          <w:ilvl w:val="0"/>
          <w:numId w:val="33"/>
        </w:numPr>
        <w:shd w:val="clear" w:color="auto" w:fill="auto"/>
        <w:tabs>
          <w:tab w:val="left" w:pos="783"/>
        </w:tabs>
        <w:spacing w:before="0"/>
        <w:ind w:left="780" w:right="220" w:hanging="280"/>
        <w:jc w:val="both"/>
      </w:pPr>
      <w:r>
        <w:t>να προσανατολίσει το ενδιαφέρον του/της στην ποικιλία των Βιβλικών θρησκευτικών προσεγγίσεων και ηθικών αντιλήψεων που αν ιχνεύονται στις Βιβλικές διηγήσεις.</w:t>
      </w:r>
    </w:p>
    <w:p w14:paraId="6B8EA411" w14:textId="77777777" w:rsidR="00F578E8" w:rsidRDefault="009B6937">
      <w:pPr>
        <w:pStyle w:val="Bodytext20"/>
        <w:numPr>
          <w:ilvl w:val="0"/>
          <w:numId w:val="33"/>
        </w:numPr>
        <w:shd w:val="clear" w:color="auto" w:fill="auto"/>
        <w:tabs>
          <w:tab w:val="left" w:pos="783"/>
        </w:tabs>
        <w:spacing w:before="0"/>
        <w:ind w:left="780" w:right="220" w:hanging="280"/>
        <w:jc w:val="both"/>
      </w:pPr>
      <w:r>
        <w:t>να ευαισθητοποιείται προς τα ζητήματα της θρησκείας καιτις θρησκευτικές διαστάσεις της ζωής ως σημαντικές πτυχές της θρησκευτικής ανάπτυξης του παιδιού - εφήβου.</w:t>
      </w:r>
    </w:p>
    <w:p w14:paraId="5A391D4E" w14:textId="77777777" w:rsidR="00F578E8" w:rsidRDefault="009B6937">
      <w:pPr>
        <w:pStyle w:val="Bodytext20"/>
        <w:numPr>
          <w:ilvl w:val="0"/>
          <w:numId w:val="33"/>
        </w:numPr>
        <w:shd w:val="clear" w:color="auto" w:fill="auto"/>
        <w:tabs>
          <w:tab w:val="left" w:pos="783"/>
        </w:tabs>
        <w:spacing w:before="0"/>
        <w:ind w:left="780" w:right="220" w:hanging="280"/>
        <w:jc w:val="both"/>
      </w:pPr>
      <w:r>
        <w:t>να αναπτύξει ικανότητες και επάρκειες -αλλά και διαθέσεις και στάσεις- που χαρακτηρίζουν τον θρησκευτικά εγγράμματο άνθρωπο, καλλιεργώντας παράλληλα την ηθική και κοινωνική του ευαισθησία.</w:t>
      </w:r>
    </w:p>
    <w:p w14:paraId="5C26205C" w14:textId="77777777" w:rsidR="00F578E8" w:rsidRDefault="009B6937">
      <w:pPr>
        <w:pStyle w:val="Bodytext20"/>
        <w:numPr>
          <w:ilvl w:val="0"/>
          <w:numId w:val="33"/>
        </w:numPr>
        <w:shd w:val="clear" w:color="auto" w:fill="auto"/>
        <w:tabs>
          <w:tab w:val="left" w:pos="783"/>
        </w:tabs>
        <w:spacing w:before="0"/>
        <w:ind w:left="780" w:right="220" w:hanging="280"/>
        <w:jc w:val="both"/>
      </w:pPr>
      <w:r>
        <w:t>αναδείξει τον ολιστικό και μεταμορφωτικό για τον άνθρωπο χαρακτήρα της θρησκευτικής εκπαίδευσης.</w:t>
      </w:r>
    </w:p>
    <w:p w14:paraId="3DB46042" w14:textId="77777777" w:rsidR="00F578E8" w:rsidRDefault="009B6937">
      <w:pPr>
        <w:pStyle w:val="Bodytext20"/>
        <w:numPr>
          <w:ilvl w:val="0"/>
          <w:numId w:val="33"/>
        </w:numPr>
        <w:shd w:val="clear" w:color="auto" w:fill="auto"/>
        <w:tabs>
          <w:tab w:val="left" w:pos="783"/>
        </w:tabs>
        <w:spacing w:before="0"/>
        <w:ind w:left="780" w:right="220" w:hanging="280"/>
        <w:jc w:val="both"/>
      </w:pPr>
      <w:r>
        <w:t>αναγνωρίζει τη θεμελίωση της θρησκευτικής αγωγής σε στέρεες παιδαγωγικές θεωρήσεις, στη σύγχρονη διδακτική μεθοδολογία και στη συνεχή ενημέρωση για τις σύγχρονες διδακτικές πρακτικές.</w:t>
      </w:r>
    </w:p>
    <w:p w14:paraId="4BDDA0F6" w14:textId="77777777" w:rsidR="00F578E8" w:rsidRDefault="009B6937">
      <w:pPr>
        <w:pStyle w:val="Bodytext20"/>
        <w:numPr>
          <w:ilvl w:val="0"/>
          <w:numId w:val="33"/>
        </w:numPr>
        <w:shd w:val="clear" w:color="auto" w:fill="auto"/>
        <w:tabs>
          <w:tab w:val="left" w:pos="783"/>
        </w:tabs>
        <w:spacing w:before="0" w:after="375"/>
        <w:ind w:left="780" w:right="220" w:hanging="280"/>
        <w:jc w:val="both"/>
      </w:pPr>
      <w:r>
        <w:t>αναπτύσσει θετική γνώμη και στάση προς τη μάθηση, εμπιστοσύνη στον εαυτό του/της και ευθύνη για τον κόσμο.</w:t>
      </w:r>
    </w:p>
    <w:p w14:paraId="1074E72B" w14:textId="77777777" w:rsidR="00F578E8" w:rsidRDefault="009B6937">
      <w:pPr>
        <w:pStyle w:val="Heading30"/>
        <w:keepNext/>
        <w:keepLines/>
        <w:shd w:val="clear" w:color="auto" w:fill="auto"/>
        <w:spacing w:before="0" w:after="214" w:line="190" w:lineRule="exact"/>
        <w:ind w:left="220"/>
        <w:jc w:val="both"/>
      </w:pPr>
      <w:bookmarkStart w:id="104" w:name="bookmark102"/>
      <w:r>
        <w:t>ΠΕΡΙΕΧΟΜΕΝΟ ΜΑΘΗΜΑΤΟΣ</w:t>
      </w:r>
      <w:bookmarkEnd w:id="104"/>
    </w:p>
    <w:p w14:paraId="6FD52260" w14:textId="77777777" w:rsidR="00F578E8" w:rsidRDefault="009B6937">
      <w:pPr>
        <w:pStyle w:val="Bodytext20"/>
        <w:shd w:val="clear" w:color="auto" w:fill="auto"/>
        <w:spacing w:before="0" w:after="607" w:line="264" w:lineRule="exact"/>
        <w:ind w:left="220" w:right="220" w:firstLine="720"/>
        <w:jc w:val="both"/>
      </w:pPr>
      <w:r>
        <w:t>Το μάθημα «Βίβλος και Παιδαγωγικές εφαρμογές» αποβλέπει στη θεωρητική και πρακτική εκπαίδευση των φοιτητριών/φοιτητών στη διδακτική αξιοποίηση θεμάτων-μοτίβων και παραδειγμάτων-μοντέλων τα οποία κυριαρχούν στην Βίβλο-Αγία Γραφή (Παλαιά και Καινή Διαθήκη], η οποία συνιστά τον «κοινό παρονομαστή» όλων των χριστιανικών Ομολογιών και επιπλέον έχει επηρεάσει και το Κοράνι-Ισλάμ. Αξιοποιείται επιπλέον η ερμηνευτική πρόσληψη των βιβλίων της Αγίας Γραφής (Α.Γ.] από τους Πατέρες της Ανατολής και της Δύσης, την Τέχνη καθώς επίσης και από διαφορετικούς πολιτισμούς. Βασικές αξίες που αναδεικνύονται από τη «συγχρονική» μελέτη των βιβλικών κειμένων είναι ο συνεχής διάλογος, η κατάφαση στο ανθρώπινο πρόσωπο ανεξαρτήτως φύλου, φυλής και τάξης, η πολυπολιτισμικότητα, η ελευθερία της ανθρώπινης προαίρεσης και η Ουσιαστική διάσταση της αγάπης του ίδιου του Θεού για τον «άλλον», η οποία τελικά νικά τον θάνατο και δίνει νόημα στον ανθρώπινο βίο. Επιπλέον εφαρμόζεται η διδακτική χρήση των βιβλικών «προτύπων», συμβόλων και μοτίβων και η διδασκαλία τους σε σχολικές τάξεις της Δευτεροβάθμιας Εκπαίδευσης με τη συνδρομή πορισμάτων ψυχοπαιδαγωγικών μεθόδων και εφαρμογών, σύγχρονων βοηθημάτων και κατάλληλου οπτικοακουστικού υλικού ανάλογα με την ψυχοσύνθεση και τις προσλαμβάνουσες παραστάσεις κάθε ηλικίας.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1123"/>
        <w:gridCol w:w="1258"/>
        <w:gridCol w:w="1416"/>
        <w:gridCol w:w="355"/>
        <w:gridCol w:w="2347"/>
      </w:tblGrid>
      <w:tr w:rsidR="00F578E8" w14:paraId="2F7C9DBA" w14:textId="77777777">
        <w:trPr>
          <w:trHeight w:hRule="exact" w:val="442"/>
          <w:jc w:val="center"/>
        </w:trPr>
        <w:tc>
          <w:tcPr>
            <w:tcW w:w="3125" w:type="dxa"/>
            <w:tcBorders>
              <w:top w:val="single" w:sz="4" w:space="0" w:color="auto"/>
              <w:left w:val="single" w:sz="4" w:space="0" w:color="auto"/>
            </w:tcBorders>
            <w:shd w:val="clear" w:color="auto" w:fill="FFFFFF"/>
          </w:tcPr>
          <w:p w14:paraId="5E94C132"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ΚΩΔΙΚΟΣ ΜΑΘΗΜΑΤΟΣ</w:t>
            </w:r>
          </w:p>
        </w:tc>
        <w:tc>
          <w:tcPr>
            <w:tcW w:w="1123" w:type="dxa"/>
            <w:tcBorders>
              <w:top w:val="single" w:sz="4" w:space="0" w:color="auto"/>
              <w:left w:val="single" w:sz="4" w:space="0" w:color="auto"/>
            </w:tcBorders>
            <w:shd w:val="clear" w:color="auto" w:fill="FFFFFF"/>
          </w:tcPr>
          <w:p w14:paraId="0BC492F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31Π004</w:t>
            </w:r>
          </w:p>
        </w:tc>
        <w:tc>
          <w:tcPr>
            <w:tcW w:w="2674" w:type="dxa"/>
            <w:gridSpan w:val="2"/>
            <w:tcBorders>
              <w:top w:val="single" w:sz="4" w:space="0" w:color="auto"/>
              <w:left w:val="single" w:sz="4" w:space="0" w:color="auto"/>
            </w:tcBorders>
            <w:shd w:val="clear" w:color="auto" w:fill="FFFFFF"/>
          </w:tcPr>
          <w:p w14:paraId="0F47454F"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ΕΞΑΜΗΝΟ ΣΠΟΥΔΩΝ</w:t>
            </w:r>
          </w:p>
        </w:tc>
        <w:tc>
          <w:tcPr>
            <w:tcW w:w="2702" w:type="dxa"/>
            <w:gridSpan w:val="2"/>
            <w:tcBorders>
              <w:top w:val="single" w:sz="4" w:space="0" w:color="auto"/>
              <w:left w:val="single" w:sz="4" w:space="0" w:color="auto"/>
              <w:right w:val="single" w:sz="4" w:space="0" w:color="auto"/>
            </w:tcBorders>
            <w:shd w:val="clear" w:color="auto" w:fill="FFFFFF"/>
          </w:tcPr>
          <w:p w14:paraId="3C3A9BED"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6°</w:t>
            </w:r>
          </w:p>
        </w:tc>
      </w:tr>
      <w:tr w:rsidR="00F578E8" w14:paraId="57048320" w14:textId="77777777">
        <w:trPr>
          <w:trHeight w:hRule="exact" w:val="437"/>
          <w:jc w:val="center"/>
        </w:trPr>
        <w:tc>
          <w:tcPr>
            <w:tcW w:w="3125" w:type="dxa"/>
            <w:tcBorders>
              <w:top w:val="single" w:sz="4" w:space="0" w:color="auto"/>
              <w:left w:val="single" w:sz="4" w:space="0" w:color="auto"/>
            </w:tcBorders>
            <w:shd w:val="clear" w:color="auto" w:fill="FFFFFF"/>
          </w:tcPr>
          <w:p w14:paraId="5ABBBF1C"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ΤΙΤΛΟΣ ΜΑΘΗΜΑΤΟΣ</w:t>
            </w:r>
          </w:p>
        </w:tc>
        <w:tc>
          <w:tcPr>
            <w:tcW w:w="6499" w:type="dxa"/>
            <w:gridSpan w:val="5"/>
            <w:tcBorders>
              <w:top w:val="single" w:sz="4" w:space="0" w:color="auto"/>
              <w:left w:val="single" w:sz="4" w:space="0" w:color="auto"/>
              <w:right w:val="single" w:sz="4" w:space="0" w:color="auto"/>
            </w:tcBorders>
            <w:shd w:val="clear" w:color="auto" w:fill="FFFFFF"/>
          </w:tcPr>
          <w:p w14:paraId="6F9F8D81" w14:textId="77777777" w:rsidR="00F578E8" w:rsidRDefault="009B6937">
            <w:pPr>
              <w:pStyle w:val="Bodytext20"/>
              <w:framePr w:w="9624" w:wrap="notBeside" w:vAnchor="text" w:hAnchor="text" w:xAlign="center" w:y="1"/>
              <w:shd w:val="clear" w:color="auto" w:fill="auto"/>
              <w:spacing w:before="0" w:line="220" w:lineRule="exact"/>
              <w:ind w:firstLine="0"/>
            </w:pPr>
            <w:r>
              <w:t>ΕΓΚΛΗΜΑΤΟΛΟΓΙΑ-ΘΥΜΑΤΟΛΟΓΙΑ (ΘΕΟΛΟΓΙΚΗ ΠΡΟΣΕΓΓΙΣΗ)</w:t>
            </w:r>
          </w:p>
        </w:tc>
      </w:tr>
      <w:tr w:rsidR="00F578E8" w14:paraId="5F64EAEC" w14:textId="77777777">
        <w:trPr>
          <w:trHeight w:hRule="exact" w:val="1349"/>
          <w:jc w:val="center"/>
        </w:trPr>
        <w:tc>
          <w:tcPr>
            <w:tcW w:w="5506" w:type="dxa"/>
            <w:gridSpan w:val="3"/>
            <w:tcBorders>
              <w:top w:val="single" w:sz="4" w:space="0" w:color="auto"/>
              <w:left w:val="single" w:sz="4" w:space="0" w:color="auto"/>
              <w:bottom w:val="single" w:sz="4" w:space="0" w:color="auto"/>
            </w:tcBorders>
            <w:shd w:val="clear" w:color="auto" w:fill="FFFFFF"/>
            <w:vAlign w:val="bottom"/>
          </w:tcPr>
          <w:p w14:paraId="632746CD"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ΑΥΤΟΤΕΛΕΙΣ ΔΙΔΑΚΤΙΚΕΣ ΔΡΑΣΤΗΡΙΟΤΗΤΕΣ</w:t>
            </w:r>
          </w:p>
          <w:p w14:paraId="74D4210D"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Italic0"/>
              </w:rPr>
              <w:t>σε περίπτωση που οι πιστωτικές μονάδες απονέμονται σε διακριτάμέρη τον μαθήμοπος π.χ. Διαλέξεις, Εργαστηριακές Ασκήσεις κ,λπ. Αν οι πιστωτικές μονάδες απονέμονται ενιαία για το σύνολο του μαθήματος</w:t>
            </w:r>
          </w:p>
        </w:tc>
        <w:tc>
          <w:tcPr>
            <w:tcW w:w="1771" w:type="dxa"/>
            <w:gridSpan w:val="2"/>
            <w:tcBorders>
              <w:top w:val="single" w:sz="4" w:space="0" w:color="auto"/>
              <w:left w:val="single" w:sz="4" w:space="0" w:color="auto"/>
              <w:bottom w:val="single" w:sz="4" w:space="0" w:color="auto"/>
            </w:tcBorders>
            <w:shd w:val="clear" w:color="auto" w:fill="FFFFFF"/>
            <w:vAlign w:val="center"/>
          </w:tcPr>
          <w:p w14:paraId="0904F63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E669DFC"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ΩΡΕΣ</w:t>
            </w:r>
          </w:p>
          <w:p w14:paraId="61C785A4" w14:textId="77777777" w:rsidR="00F578E8" w:rsidRDefault="009B6937">
            <w:pPr>
              <w:pStyle w:val="Bodytext20"/>
              <w:framePr w:w="9624" w:wrap="notBeside" w:vAnchor="text" w:hAnchor="text" w:xAlign="center" w:y="1"/>
              <w:shd w:val="clear" w:color="auto" w:fill="auto"/>
              <w:spacing w:before="0" w:line="264" w:lineRule="exact"/>
              <w:ind w:left="220"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3E5ECE27" w14:textId="77777777" w:rsidR="00F578E8" w:rsidRDefault="009B6937">
            <w:pPr>
              <w:pStyle w:val="Bodytext20"/>
              <w:framePr w:w="9624" w:wrap="notBeside" w:vAnchor="text" w:hAnchor="text" w:xAlign="center" w:y="1"/>
              <w:shd w:val="clear" w:color="auto" w:fill="auto"/>
              <w:spacing w:before="0" w:after="60" w:line="190" w:lineRule="exact"/>
              <w:ind w:firstLine="0"/>
              <w:jc w:val="center"/>
            </w:pPr>
            <w:r>
              <w:rPr>
                <w:rStyle w:val="Bodytext295pt0"/>
              </w:rPr>
              <w:t>ΠΙΣΤΩΤΙΚΕΣ</w:t>
            </w:r>
          </w:p>
          <w:p w14:paraId="56178562" w14:textId="77777777" w:rsidR="00F578E8" w:rsidRDefault="009B6937">
            <w:pPr>
              <w:pStyle w:val="Bodytext20"/>
              <w:framePr w:w="9624" w:wrap="notBeside" w:vAnchor="text" w:hAnchor="text" w:xAlign="center" w:y="1"/>
              <w:shd w:val="clear" w:color="auto" w:fill="auto"/>
              <w:spacing w:before="60" w:line="190" w:lineRule="exact"/>
              <w:ind w:firstLine="0"/>
              <w:jc w:val="center"/>
            </w:pPr>
            <w:r>
              <w:rPr>
                <w:rStyle w:val="Bodytext295pt0"/>
              </w:rPr>
              <w:t>ΜΟΝΑΔΕΣ</w:t>
            </w:r>
          </w:p>
        </w:tc>
      </w:tr>
    </w:tbl>
    <w:p w14:paraId="3D955645" w14:textId="77777777" w:rsidR="00F578E8" w:rsidRDefault="00F578E8">
      <w:pPr>
        <w:framePr w:w="9624" w:wrap="notBeside" w:vAnchor="text" w:hAnchor="text" w:xAlign="center" w:y="1"/>
        <w:rPr>
          <w:sz w:val="2"/>
          <w:szCs w:val="2"/>
        </w:rPr>
      </w:pPr>
    </w:p>
    <w:p w14:paraId="251B7C8B" w14:textId="77777777" w:rsidR="00F578E8" w:rsidRDefault="00F578E8">
      <w:pPr>
        <w:rPr>
          <w:sz w:val="2"/>
          <w:szCs w:val="2"/>
        </w:rPr>
      </w:pPr>
    </w:p>
    <w:p w14:paraId="2A85B46B" w14:textId="77777777" w:rsidR="00F578E8" w:rsidRDefault="00F578E8">
      <w:pPr>
        <w:rPr>
          <w:sz w:val="2"/>
          <w:szCs w:val="2"/>
        </w:rPr>
        <w:sectPr w:rsidR="00F578E8">
          <w:pgSz w:w="12147" w:h="17175"/>
          <w:pgMar w:top="1265" w:right="1204" w:bottom="1265"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1F9792C3" w14:textId="77777777">
        <w:trPr>
          <w:trHeight w:hRule="exact" w:val="710"/>
          <w:jc w:val="center"/>
        </w:trPr>
        <w:tc>
          <w:tcPr>
            <w:tcW w:w="5506" w:type="dxa"/>
            <w:gridSpan w:val="2"/>
            <w:tcBorders>
              <w:top w:val="single" w:sz="4" w:space="0" w:color="auto"/>
              <w:left w:val="single" w:sz="4" w:space="0" w:color="auto"/>
            </w:tcBorders>
            <w:shd w:val="clear" w:color="auto" w:fill="FFFFFF"/>
          </w:tcPr>
          <w:p w14:paraId="66673121" w14:textId="77777777" w:rsidR="00F578E8" w:rsidRDefault="009B6937">
            <w:pPr>
              <w:pStyle w:val="Bodytext20"/>
              <w:framePr w:w="9624" w:wrap="notBeside" w:vAnchor="text" w:hAnchor="text" w:xAlign="center" w:y="1"/>
              <w:shd w:val="clear" w:color="auto" w:fill="auto"/>
              <w:spacing w:before="0" w:line="259" w:lineRule="exact"/>
              <w:ind w:firstLine="0"/>
              <w:jc w:val="center"/>
            </w:pPr>
            <w:r>
              <w:lastRenderedPageBreak/>
              <w:t xml:space="preserve">αναγράψτε </w:t>
            </w:r>
            <w:r>
              <w:rPr>
                <w:rStyle w:val="Bodytext2Italic0"/>
              </w:rPr>
              <w:t>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1FD4AB0A"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3CB24F43" w14:textId="77777777" w:rsidR="00F578E8" w:rsidRDefault="00F578E8">
            <w:pPr>
              <w:framePr w:w="9624" w:wrap="notBeside" w:vAnchor="text" w:hAnchor="text" w:xAlign="center" w:y="1"/>
              <w:rPr>
                <w:sz w:val="10"/>
                <w:szCs w:val="10"/>
              </w:rPr>
            </w:pPr>
          </w:p>
        </w:tc>
      </w:tr>
      <w:tr w:rsidR="00F578E8" w14:paraId="2E989A7C"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14E5F904"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58ECE71" w14:textId="77777777" w:rsidR="00F578E8" w:rsidRDefault="009B6937">
            <w:pPr>
              <w:pStyle w:val="Bodytext20"/>
              <w:framePr w:w="9624" w:wrap="notBeside" w:vAnchor="text" w:hAnchor="text" w:xAlign="center" w:y="1"/>
              <w:shd w:val="clear" w:color="auto" w:fill="auto"/>
              <w:spacing w:before="0" w:line="220" w:lineRule="exact"/>
              <w:ind w:firstLine="0"/>
              <w:jc w:val="center"/>
            </w:pPr>
            <w:r>
              <w:t>3</w:t>
            </w:r>
          </w:p>
        </w:tc>
        <w:tc>
          <w:tcPr>
            <w:tcW w:w="2347" w:type="dxa"/>
            <w:tcBorders>
              <w:top w:val="single" w:sz="4" w:space="0" w:color="auto"/>
              <w:left w:val="single" w:sz="4" w:space="0" w:color="auto"/>
              <w:right w:val="single" w:sz="4" w:space="0" w:color="auto"/>
            </w:tcBorders>
            <w:shd w:val="clear" w:color="auto" w:fill="FFFFFF"/>
            <w:vAlign w:val="center"/>
          </w:tcPr>
          <w:p w14:paraId="6292A389" w14:textId="77777777" w:rsidR="00F578E8" w:rsidRDefault="009B6937">
            <w:pPr>
              <w:pStyle w:val="Bodytext20"/>
              <w:framePr w:w="9624" w:wrap="notBeside" w:vAnchor="text" w:hAnchor="text" w:xAlign="center" w:y="1"/>
              <w:shd w:val="clear" w:color="auto" w:fill="auto"/>
              <w:spacing w:before="0" w:line="220" w:lineRule="exact"/>
              <w:ind w:firstLine="0"/>
              <w:jc w:val="center"/>
            </w:pPr>
            <w:r>
              <w:t>2</w:t>
            </w:r>
          </w:p>
        </w:tc>
      </w:tr>
      <w:tr w:rsidR="00F578E8" w14:paraId="78B85616" w14:textId="77777777">
        <w:trPr>
          <w:trHeight w:hRule="exact" w:val="1819"/>
          <w:jc w:val="center"/>
        </w:trPr>
        <w:tc>
          <w:tcPr>
            <w:tcW w:w="3125" w:type="dxa"/>
            <w:tcBorders>
              <w:top w:val="single" w:sz="4" w:space="0" w:color="auto"/>
              <w:left w:val="single" w:sz="4" w:space="0" w:color="auto"/>
            </w:tcBorders>
            <w:shd w:val="clear" w:color="auto" w:fill="FFFFFF"/>
          </w:tcPr>
          <w:p w14:paraId="2F6B471D" w14:textId="77777777" w:rsidR="00F578E8" w:rsidRDefault="009B6937">
            <w:pPr>
              <w:pStyle w:val="Bodytext20"/>
              <w:framePr w:w="9624" w:wrap="notBeside" w:vAnchor="text" w:hAnchor="text" w:xAlign="center" w:y="1"/>
              <w:shd w:val="clear" w:color="auto" w:fill="auto"/>
              <w:spacing w:before="0" w:after="240" w:line="190" w:lineRule="exact"/>
              <w:ind w:firstLine="0"/>
              <w:jc w:val="right"/>
            </w:pPr>
            <w:r>
              <w:rPr>
                <w:rStyle w:val="Bodytext295pt0"/>
              </w:rPr>
              <w:t>ΤΥΠΟΣ ΜΑΘΗΜΑΤΟΣ</w:t>
            </w:r>
          </w:p>
          <w:p w14:paraId="4193E2A0"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6169EBB7"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3784B248"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25F54484" w14:textId="77777777">
        <w:trPr>
          <w:trHeight w:hRule="exact" w:val="701"/>
          <w:jc w:val="center"/>
        </w:trPr>
        <w:tc>
          <w:tcPr>
            <w:tcW w:w="3125" w:type="dxa"/>
            <w:tcBorders>
              <w:top w:val="single" w:sz="4" w:space="0" w:color="auto"/>
              <w:left w:val="single" w:sz="4" w:space="0" w:color="auto"/>
            </w:tcBorders>
            <w:shd w:val="clear" w:color="auto" w:fill="FFFFFF"/>
          </w:tcPr>
          <w:p w14:paraId="52CB735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214B96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501A8F38" w14:textId="77777777" w:rsidR="00F578E8" w:rsidRDefault="00F578E8">
            <w:pPr>
              <w:framePr w:w="9624" w:wrap="notBeside" w:vAnchor="text" w:hAnchor="text" w:xAlign="center" w:y="1"/>
              <w:rPr>
                <w:sz w:val="10"/>
                <w:szCs w:val="10"/>
              </w:rPr>
            </w:pPr>
          </w:p>
        </w:tc>
      </w:tr>
      <w:tr w:rsidR="00F578E8" w14:paraId="3309BDD5" w14:textId="77777777">
        <w:trPr>
          <w:trHeight w:hRule="exact" w:val="701"/>
          <w:jc w:val="center"/>
        </w:trPr>
        <w:tc>
          <w:tcPr>
            <w:tcW w:w="3125" w:type="dxa"/>
            <w:tcBorders>
              <w:top w:val="single" w:sz="4" w:space="0" w:color="auto"/>
              <w:left w:val="single" w:sz="4" w:space="0" w:color="auto"/>
            </w:tcBorders>
            <w:shd w:val="clear" w:color="auto" w:fill="FFFFFF"/>
          </w:tcPr>
          <w:p w14:paraId="4D524861"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68AF959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250FADB0" w14:textId="77777777">
        <w:trPr>
          <w:trHeight w:hRule="exact" w:val="701"/>
          <w:jc w:val="center"/>
        </w:trPr>
        <w:tc>
          <w:tcPr>
            <w:tcW w:w="3125" w:type="dxa"/>
            <w:tcBorders>
              <w:top w:val="single" w:sz="4" w:space="0" w:color="auto"/>
              <w:left w:val="single" w:sz="4" w:space="0" w:color="auto"/>
            </w:tcBorders>
            <w:shd w:val="clear" w:color="auto" w:fill="FFFFFF"/>
          </w:tcPr>
          <w:p w14:paraId="17C46C4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657A6F60" w14:textId="77777777" w:rsidR="00F578E8" w:rsidRDefault="00F578E8">
            <w:pPr>
              <w:framePr w:w="9624" w:wrap="notBeside" w:vAnchor="text" w:hAnchor="text" w:xAlign="center" w:y="1"/>
              <w:rPr>
                <w:sz w:val="10"/>
                <w:szCs w:val="10"/>
              </w:rPr>
            </w:pPr>
          </w:p>
        </w:tc>
      </w:tr>
      <w:tr w:rsidR="00F578E8" w14:paraId="66D45347"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6586FD6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06B4F2D4" w14:textId="77777777" w:rsidR="00F578E8" w:rsidRDefault="00F578E8">
            <w:pPr>
              <w:framePr w:w="9624" w:wrap="notBeside" w:vAnchor="text" w:hAnchor="text" w:xAlign="center" w:y="1"/>
              <w:rPr>
                <w:sz w:val="10"/>
                <w:szCs w:val="10"/>
              </w:rPr>
            </w:pPr>
          </w:p>
        </w:tc>
      </w:tr>
    </w:tbl>
    <w:p w14:paraId="7A8BC7B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F78EFFF" w14:textId="77777777" w:rsidR="00F578E8" w:rsidRDefault="00F578E8">
      <w:pPr>
        <w:framePr w:w="9624" w:wrap="notBeside" w:vAnchor="text" w:hAnchor="text" w:xAlign="center" w:y="1"/>
        <w:rPr>
          <w:sz w:val="2"/>
          <w:szCs w:val="2"/>
        </w:rPr>
      </w:pPr>
    </w:p>
    <w:p w14:paraId="3D9BFF0D" w14:textId="77777777" w:rsidR="00F578E8" w:rsidRDefault="00F578E8">
      <w:pPr>
        <w:rPr>
          <w:sz w:val="2"/>
          <w:szCs w:val="2"/>
        </w:rPr>
      </w:pPr>
    </w:p>
    <w:p w14:paraId="24946167" w14:textId="77777777" w:rsidR="00F578E8" w:rsidRDefault="009B6937">
      <w:pPr>
        <w:pStyle w:val="Bodytext20"/>
        <w:shd w:val="clear" w:color="auto" w:fill="auto"/>
        <w:spacing w:before="202" w:line="245" w:lineRule="exact"/>
        <w:ind w:left="220" w:right="220" w:firstLine="720"/>
        <w:jc w:val="both"/>
      </w:pPr>
      <w:r>
        <w:t>Το μάθημα στοχεύει στην εισαγωγή των σπουδαστών στις βασικές έννοιες της εγκληματολογικής και θυματολογίκής επιστήμης και της σύνδεσής της με την Θεολογία και κυρίως με την κανονική επιστήμη και την ποινική και σωφρονιστική διάσταση του κανονικού αδικήματος.</w:t>
      </w:r>
    </w:p>
    <w:p w14:paraId="6B69716D" w14:textId="77777777" w:rsidR="00F578E8" w:rsidRDefault="009B6937">
      <w:pPr>
        <w:pStyle w:val="Bodytext20"/>
        <w:shd w:val="clear" w:color="auto" w:fill="auto"/>
        <w:spacing w:before="0" w:line="245" w:lineRule="exact"/>
        <w:ind w:left="220" w:right="220" w:firstLine="720"/>
        <w:jc w:val="both"/>
      </w:pPr>
      <w:r>
        <w:t>Το μάθημα αναπτύσσει τη διαλεκτική μεταξύ της επιστήμης της εγκληματολογίας και της θυματολογίας με επίκεντρο τις τομές και τις διαφορές μεταξύ κοινού και εκκλησιαστικού εγκλήματος, τη μεταχείριση του εγκληματία και του κανονικού παραβάτη, το ρόλο του θύματος στο κοινό και εκκλησιαστικό άδικη μα, καθώς καιτις μεθόδους προλήψεως και θεραπείας του εγκλή ματος σε ατομικό και συλλογικό επίπεδο.</w:t>
      </w:r>
    </w:p>
    <w:p w14:paraId="4731479A" w14:textId="77777777" w:rsidR="00F578E8" w:rsidRDefault="009B6937">
      <w:pPr>
        <w:pStyle w:val="Bodytext20"/>
        <w:shd w:val="clear" w:color="auto" w:fill="auto"/>
        <w:spacing w:before="0" w:line="245" w:lineRule="exact"/>
        <w:ind w:left="220" w:right="220" w:firstLine="720"/>
        <w:jc w:val="both"/>
      </w:pPr>
      <w:r>
        <w:t>Το μάθημα αποτελεί επιμέρους εξειδίκευση και εφαρμογή των γνώσεων που αποκομίζουν οι φοιτητές από τα προσφερόμενα μαθήματα με κανονολογικό περιεχόμενο και αποτελεί μεθοδολογική πρόταση και υπόδειγμαδιεπιστημονικήςπροσέγγισης,η οποία απηχεί στο επιστημολογικό πνεύμα της σύγχρονης εποχής.</w:t>
      </w:r>
    </w:p>
    <w:p w14:paraId="4894B317" w14:textId="77777777" w:rsidR="00F578E8" w:rsidRDefault="009B6937">
      <w:pPr>
        <w:pStyle w:val="Bodytext20"/>
        <w:shd w:val="clear" w:color="auto" w:fill="auto"/>
        <w:spacing w:before="0" w:after="240" w:line="245" w:lineRule="exact"/>
        <w:ind w:left="220" w:right="220" w:firstLine="720"/>
        <w:jc w:val="both"/>
      </w:pPr>
      <w:r>
        <w:t>Τέλος, στόχο του μαθήματος αποτελεί η κατανόηση από τους σπουδαστές της σημασίας της θεολογικής προσέγγισης στην εξέταση του μεγεθών της εγκληματολογικής και θυματολογικής θεματολογίας, όσον αφορά την κοινωνική φύση και την ανθρωπολογική διάσταση του εγκληματικού φαινομένου, σε ατομικό και συλλογικό επίπεδο.</w:t>
      </w:r>
    </w:p>
    <w:p w14:paraId="0BA75286"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2D159800" w14:textId="77777777" w:rsidR="00F578E8" w:rsidRDefault="009B6937">
      <w:pPr>
        <w:pStyle w:val="Bodytext20"/>
        <w:shd w:val="clear" w:color="auto" w:fill="auto"/>
        <w:spacing w:before="0" w:line="245" w:lineRule="exact"/>
        <w:ind w:left="220" w:right="220" w:firstLine="0"/>
        <w:jc w:val="both"/>
      </w:pPr>
      <w:r>
        <w:t>-Έχει κατανόηση στα βασικά και κρίσιμα χαρακτηριστικά των βασικών μεγεθών της εγκλη ματολογικής και θυ ματολογικής επιστή μη ς, το έγκλη μα, τον εγκη ματία, το θύ μα, τα αίτια, τα μέσα πρόληψης και θεραπείας του κοινού και του εκκλησιαστικού εγκλήματος.</w:t>
      </w:r>
    </w:p>
    <w:p w14:paraId="3075101E" w14:textId="77777777" w:rsidR="00F578E8" w:rsidRDefault="009B6937">
      <w:pPr>
        <w:pStyle w:val="Bodytext20"/>
        <w:shd w:val="clear" w:color="auto" w:fill="auto"/>
        <w:spacing w:before="0" w:line="245" w:lineRule="exact"/>
        <w:ind w:left="220" w:right="220" w:firstLine="0"/>
        <w:jc w:val="both"/>
      </w:pPr>
      <w:r>
        <w:t>- Έχει γνώση βασικής βιβλιογραφίας και της μεθόδου προσεγγίσεως της εγκληματολογικής και θυματολογικής ύλης με τις μεθόδους και τα εργαλεία της εγκληματολογικής επιστήμης αλλά και της θεολογικής.</w:t>
      </w:r>
    </w:p>
    <w:p w14:paraId="15F819C1" w14:textId="77777777" w:rsidR="00F578E8" w:rsidRDefault="009B6937">
      <w:pPr>
        <w:pStyle w:val="Bodytext20"/>
        <w:shd w:val="clear" w:color="auto" w:fill="auto"/>
        <w:spacing w:before="0" w:line="245" w:lineRule="exact"/>
        <w:ind w:left="220" w:right="220" w:firstLine="0"/>
        <w:jc w:val="both"/>
        <w:sectPr w:rsidR="00F578E8">
          <w:pgSz w:w="11900" w:h="16840"/>
          <w:pgMar w:top="1094" w:right="1080" w:bottom="1094" w:left="1195" w:header="0" w:footer="3" w:gutter="0"/>
          <w:cols w:space="720"/>
          <w:noEndnote/>
          <w:docGrid w:linePitch="360"/>
        </w:sectPr>
      </w:pPr>
      <w:r>
        <w:t>-Είναι σε θέση διακρίνει τους βασικούς όρους της εγκληματολογίας και να τους συσχετίζετει συνταυτίζει ή διακρίνει από αντίστοιχους συνώνυμους ή και ομόσημους θεολογικούς όρους και να αποκτά τις βάσεις ώστε να προσεγγίζει επιτυχώς τα ζητήματα όταν του ζητείται να τα προσεγγίσει μέσα από τη χριστιανική διδασκαλία και το ήθος του Ευαγγελίου.</w:t>
      </w:r>
    </w:p>
    <w:p w14:paraId="6A00C632" w14:textId="77777777" w:rsidR="00F578E8" w:rsidRDefault="009B6937">
      <w:pPr>
        <w:pStyle w:val="Bodytext20"/>
        <w:shd w:val="clear" w:color="auto" w:fill="auto"/>
        <w:spacing w:before="0" w:line="422" w:lineRule="exact"/>
        <w:ind w:left="220" w:firstLine="0"/>
      </w:pPr>
      <w:r>
        <w:lastRenderedPageBreak/>
        <w:t>Διάγραμμα της ιστορίας της επιστήμης της Εγκληματολογίας.</w:t>
      </w:r>
    </w:p>
    <w:p w14:paraId="3AC05823" w14:textId="77777777" w:rsidR="00F578E8" w:rsidRDefault="009B6937">
      <w:pPr>
        <w:pStyle w:val="Bodytext20"/>
        <w:shd w:val="clear" w:color="auto" w:fill="auto"/>
        <w:spacing w:before="0" w:line="422" w:lineRule="exact"/>
        <w:ind w:left="220" w:firstLine="0"/>
      </w:pPr>
      <w:r>
        <w:t>Ορισμός και Βασικά μεγέθη Εγκληματολογικής Επιστήμης.</w:t>
      </w:r>
    </w:p>
    <w:p w14:paraId="000206BE" w14:textId="77777777" w:rsidR="00F578E8" w:rsidRDefault="009B6937">
      <w:pPr>
        <w:pStyle w:val="Bodytext20"/>
        <w:shd w:val="clear" w:color="auto" w:fill="auto"/>
        <w:spacing w:before="0" w:line="422" w:lineRule="exact"/>
        <w:ind w:left="220" w:firstLine="0"/>
      </w:pPr>
      <w:r>
        <w:t>Θυματολογία. Στοιχεία θυματολογικής επιστήμης.</w:t>
      </w:r>
    </w:p>
    <w:p w14:paraId="68C95A33" w14:textId="77777777" w:rsidR="00F578E8" w:rsidRDefault="009B6937">
      <w:pPr>
        <w:pStyle w:val="Bodytext20"/>
        <w:shd w:val="clear" w:color="auto" w:fill="auto"/>
        <w:spacing w:before="0" w:after="155" w:line="264" w:lineRule="exact"/>
        <w:ind w:left="220" w:firstLine="0"/>
      </w:pPr>
      <w:r>
        <w:t>Σχολές της Εγκληματολογικής Επιστήμης και Προσεγγίσεις του Εγκλήματος, του Εγκληματία και του Θύματος.</w:t>
      </w:r>
    </w:p>
    <w:p w14:paraId="0F9632B2" w14:textId="77777777" w:rsidR="00F578E8" w:rsidRDefault="009B6937">
      <w:pPr>
        <w:pStyle w:val="Bodytext20"/>
        <w:shd w:val="clear" w:color="auto" w:fill="auto"/>
        <w:spacing w:before="0" w:after="131" w:line="220" w:lineRule="exact"/>
        <w:ind w:left="220" w:firstLine="0"/>
      </w:pPr>
      <w:r>
        <w:t>Θεολογική Θεώρηση των βασικών μεγεθών της εγκληματολογικής και θυματολογικής επιστήμης.</w:t>
      </w:r>
    </w:p>
    <w:p w14:paraId="102381AD" w14:textId="77777777" w:rsidR="00F578E8" w:rsidRDefault="009B6937">
      <w:pPr>
        <w:pStyle w:val="Bodytext20"/>
        <w:shd w:val="clear" w:color="auto" w:fill="auto"/>
        <w:spacing w:before="0" w:after="671" w:line="278" w:lineRule="exact"/>
        <w:ind w:left="220" w:firstLine="0"/>
      </w:pPr>
      <w:r>
        <w:t>Προτάσεις θεωρίας της εγκληματολογικής και θυματολογικής επιστήμης με βάση την κανονική επιστήμη και διδασκαλία.</w:t>
      </w:r>
    </w:p>
    <w:p w14:paraId="3D32875D" w14:textId="77777777" w:rsidR="00F578E8" w:rsidRDefault="009B6937">
      <w:pPr>
        <w:pStyle w:val="Heading30"/>
        <w:keepNext/>
        <w:keepLines/>
        <w:shd w:val="clear" w:color="auto" w:fill="000000"/>
        <w:spacing w:before="0" w:after="319" w:line="190" w:lineRule="exact"/>
        <w:ind w:left="220"/>
      </w:pPr>
      <w:bookmarkStart w:id="105" w:name="bookmark103"/>
      <w:r>
        <w:rPr>
          <w:rStyle w:val="Heading32"/>
          <w:b/>
          <w:bCs/>
        </w:rPr>
        <w:t>Ζ. ΕΞΑΜΗΝΟ</w:t>
      </w:r>
      <w:bookmarkEnd w:id="105"/>
    </w:p>
    <w:p w14:paraId="567FD97E" w14:textId="77777777" w:rsidR="00F578E8" w:rsidRDefault="009B6937">
      <w:pPr>
        <w:pStyle w:val="Heading30"/>
        <w:keepNext/>
        <w:keepLines/>
        <w:shd w:val="clear" w:color="auto" w:fill="000000"/>
        <w:spacing w:before="0" w:after="562" w:line="190" w:lineRule="exact"/>
        <w:ind w:left="220"/>
      </w:pPr>
      <w:bookmarkStart w:id="106" w:name="bookmark104"/>
      <w:r>
        <w:rPr>
          <w:rStyle w:val="Heading32"/>
          <w:b/>
          <w:bCs/>
        </w:rPr>
        <w:t>Ζ1. ΜΑΘΗΜΑΤΑ ΥΠΟΧΡΕΩΤΙΚΑ</w:t>
      </w:r>
      <w:bookmarkEnd w:id="106"/>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7B09BFE7" w14:textId="77777777">
        <w:trPr>
          <w:trHeight w:hRule="exact" w:val="437"/>
          <w:jc w:val="center"/>
        </w:trPr>
        <w:tc>
          <w:tcPr>
            <w:tcW w:w="3130" w:type="dxa"/>
            <w:tcBorders>
              <w:top w:val="single" w:sz="4" w:space="0" w:color="auto"/>
              <w:left w:val="single" w:sz="4" w:space="0" w:color="auto"/>
            </w:tcBorders>
            <w:shd w:val="clear" w:color="auto" w:fill="FFFFFF"/>
          </w:tcPr>
          <w:p w14:paraId="01C7A76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36D816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31Ε004 ΕΞΑΜΗΝΟΣΠΟΥΔΩΝ 7°</w:t>
            </w:r>
          </w:p>
        </w:tc>
      </w:tr>
      <w:tr w:rsidR="00F578E8" w14:paraId="70E97236" w14:textId="77777777">
        <w:trPr>
          <w:trHeight w:hRule="exact" w:val="437"/>
          <w:jc w:val="center"/>
        </w:trPr>
        <w:tc>
          <w:tcPr>
            <w:tcW w:w="3130" w:type="dxa"/>
            <w:tcBorders>
              <w:top w:val="single" w:sz="4" w:space="0" w:color="auto"/>
              <w:left w:val="single" w:sz="4" w:space="0" w:color="auto"/>
            </w:tcBorders>
            <w:shd w:val="clear" w:color="auto" w:fill="FFFFFF"/>
          </w:tcPr>
          <w:p w14:paraId="40140B5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5C02C26B" w14:textId="77777777" w:rsidR="00F578E8" w:rsidRDefault="009B6937">
            <w:pPr>
              <w:pStyle w:val="Bodytext20"/>
              <w:framePr w:w="9624" w:wrap="notBeside" w:vAnchor="text" w:hAnchor="text" w:xAlign="center" w:y="1"/>
              <w:shd w:val="clear" w:color="auto" w:fill="auto"/>
              <w:spacing w:before="0" w:line="220" w:lineRule="exact"/>
              <w:ind w:firstLine="0"/>
            </w:pPr>
            <w:r>
              <w:t>ΕΚΚΛΗΣΙΑΣΤΙΚΗ ΙΣΤΟΡΙΑ ΤΗΣ ΕΛΛΑΔΟΣ</w:t>
            </w:r>
          </w:p>
        </w:tc>
      </w:tr>
      <w:tr w:rsidR="00F578E8" w14:paraId="7FBD0537" w14:textId="77777777">
        <w:trPr>
          <w:trHeight w:hRule="exact" w:val="437"/>
          <w:jc w:val="center"/>
        </w:trPr>
        <w:tc>
          <w:tcPr>
            <w:tcW w:w="3130" w:type="dxa"/>
            <w:tcBorders>
              <w:top w:val="single" w:sz="4" w:space="0" w:color="auto"/>
              <w:left w:val="single" w:sz="4" w:space="0" w:color="auto"/>
            </w:tcBorders>
            <w:shd w:val="clear" w:color="auto" w:fill="FFFFFF"/>
          </w:tcPr>
          <w:p w14:paraId="46CF7EA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213B6C78" w14:textId="77777777" w:rsidR="00F578E8" w:rsidRDefault="009B6937">
            <w:pPr>
              <w:pStyle w:val="Bodytext20"/>
              <w:framePr w:w="9624" w:wrap="notBeside" w:vAnchor="text" w:hAnchor="text" w:xAlign="center" w:y="1"/>
              <w:shd w:val="clear" w:color="auto" w:fill="auto"/>
              <w:spacing w:before="0" w:line="220" w:lineRule="exact"/>
              <w:ind w:firstLine="0"/>
            </w:pPr>
            <w:r>
              <w:t>Εμμανουήλ Καραγεωργούδης, Αναπλ. Καθηγητής</w:t>
            </w:r>
          </w:p>
        </w:tc>
      </w:tr>
      <w:tr w:rsidR="00F578E8" w14:paraId="4330B249"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17E161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D21C3ED"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απσνέμσνται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366199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EF07C0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6AD4533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E896A4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8BF050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F693E9E"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3E34851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FE1C240"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vAlign w:val="center"/>
          </w:tcPr>
          <w:p w14:paraId="12E612BB"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r>
      <w:tr w:rsidR="00F578E8" w14:paraId="201DBF34" w14:textId="77777777">
        <w:trPr>
          <w:trHeight w:hRule="exact" w:val="1824"/>
          <w:jc w:val="center"/>
        </w:trPr>
        <w:tc>
          <w:tcPr>
            <w:tcW w:w="3130" w:type="dxa"/>
            <w:tcBorders>
              <w:top w:val="single" w:sz="4" w:space="0" w:color="auto"/>
              <w:left w:val="single" w:sz="4" w:space="0" w:color="auto"/>
            </w:tcBorders>
            <w:shd w:val="clear" w:color="auto" w:fill="FFFFFF"/>
          </w:tcPr>
          <w:p w14:paraId="2393ED1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CFB864F"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585C87AC"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0CDBECD"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697318EC" w14:textId="77777777">
        <w:trPr>
          <w:trHeight w:hRule="exact" w:val="701"/>
          <w:jc w:val="center"/>
        </w:trPr>
        <w:tc>
          <w:tcPr>
            <w:tcW w:w="3130" w:type="dxa"/>
            <w:tcBorders>
              <w:top w:val="single" w:sz="4" w:space="0" w:color="auto"/>
              <w:left w:val="single" w:sz="4" w:space="0" w:color="auto"/>
            </w:tcBorders>
            <w:shd w:val="clear" w:color="auto" w:fill="FFFFFF"/>
          </w:tcPr>
          <w:p w14:paraId="303CE3C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AFAA0A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BF3222D" w14:textId="77777777" w:rsidR="00F578E8" w:rsidRDefault="00F578E8">
            <w:pPr>
              <w:framePr w:w="9624" w:wrap="notBeside" w:vAnchor="text" w:hAnchor="text" w:xAlign="center" w:y="1"/>
              <w:rPr>
                <w:sz w:val="10"/>
                <w:szCs w:val="10"/>
              </w:rPr>
            </w:pPr>
          </w:p>
        </w:tc>
      </w:tr>
      <w:tr w:rsidR="00F578E8" w14:paraId="394F6F85" w14:textId="77777777">
        <w:trPr>
          <w:trHeight w:hRule="exact" w:val="701"/>
          <w:jc w:val="center"/>
        </w:trPr>
        <w:tc>
          <w:tcPr>
            <w:tcW w:w="3130" w:type="dxa"/>
            <w:tcBorders>
              <w:top w:val="single" w:sz="4" w:space="0" w:color="auto"/>
              <w:left w:val="single" w:sz="4" w:space="0" w:color="auto"/>
            </w:tcBorders>
            <w:shd w:val="clear" w:color="auto" w:fill="FFFFFF"/>
          </w:tcPr>
          <w:p w14:paraId="7F900A3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53E5FE0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07445F32" w14:textId="77777777">
        <w:trPr>
          <w:trHeight w:hRule="exact" w:val="701"/>
          <w:jc w:val="center"/>
        </w:trPr>
        <w:tc>
          <w:tcPr>
            <w:tcW w:w="3130" w:type="dxa"/>
            <w:tcBorders>
              <w:top w:val="single" w:sz="4" w:space="0" w:color="auto"/>
              <w:left w:val="single" w:sz="4" w:space="0" w:color="auto"/>
            </w:tcBorders>
            <w:shd w:val="clear" w:color="auto" w:fill="FFFFFF"/>
          </w:tcPr>
          <w:p w14:paraId="3776096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46535DDA"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08288837"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6504C35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2C62FE8" w14:textId="77777777" w:rsidR="00F578E8" w:rsidRDefault="00F578E8">
            <w:pPr>
              <w:framePr w:w="9624" w:wrap="notBeside" w:vAnchor="text" w:hAnchor="text" w:xAlign="center" w:y="1"/>
              <w:rPr>
                <w:sz w:val="10"/>
                <w:szCs w:val="10"/>
              </w:rPr>
            </w:pPr>
          </w:p>
        </w:tc>
      </w:tr>
    </w:tbl>
    <w:p w14:paraId="15FE4A8D" w14:textId="77777777" w:rsidR="00F578E8" w:rsidRDefault="00F578E8">
      <w:pPr>
        <w:framePr w:w="9624" w:wrap="notBeside" w:vAnchor="text" w:hAnchor="text" w:xAlign="center" w:y="1"/>
        <w:rPr>
          <w:sz w:val="2"/>
          <w:szCs w:val="2"/>
        </w:rPr>
      </w:pPr>
    </w:p>
    <w:p w14:paraId="577EBFE7" w14:textId="77777777" w:rsidR="00F578E8" w:rsidRDefault="00F578E8">
      <w:pPr>
        <w:rPr>
          <w:sz w:val="2"/>
          <w:szCs w:val="2"/>
        </w:rPr>
      </w:pPr>
    </w:p>
    <w:p w14:paraId="3494F6D2" w14:textId="77777777" w:rsidR="00F578E8" w:rsidRDefault="009B6937">
      <w:pPr>
        <w:pStyle w:val="Bodytext20"/>
        <w:shd w:val="clear" w:color="auto" w:fill="auto"/>
        <w:spacing w:before="0" w:after="284" w:line="245" w:lineRule="exact"/>
        <w:ind w:left="220" w:right="220" w:firstLine="720"/>
        <w:jc w:val="both"/>
      </w:pPr>
      <w:r>
        <w:lastRenderedPageBreak/>
        <w:t>Με την επιτυχή ολοκλήρωση του μαθήματος, ο φοιτητής θα έχει στέρεες γνώσεις σχετικά με την Εκκλησία της Ελλάδος μέσα από την εμβάθυνση σε καίρια θέματα της ιστορικής της πορείας. 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51CD95AD" w14:textId="77777777" w:rsidR="00F578E8" w:rsidRDefault="009B6937">
      <w:pPr>
        <w:pStyle w:val="Heading30"/>
        <w:keepNext/>
        <w:keepLines/>
        <w:shd w:val="clear" w:color="auto" w:fill="auto"/>
        <w:spacing w:before="0" w:after="224" w:line="190" w:lineRule="exact"/>
        <w:ind w:left="220"/>
        <w:jc w:val="both"/>
      </w:pPr>
      <w:bookmarkStart w:id="107" w:name="bookmark105"/>
      <w:r>
        <w:t>ΠΕΡΙΕΧΟΜΕΝΟ ΜΑΘΗΜΑΤΟΣ</w:t>
      </w:r>
      <w:bookmarkEnd w:id="107"/>
    </w:p>
    <w:p w14:paraId="56F40150" w14:textId="77777777" w:rsidR="00F578E8" w:rsidRDefault="009B6937">
      <w:pPr>
        <w:pStyle w:val="Bodytext20"/>
        <w:shd w:val="clear" w:color="auto" w:fill="auto"/>
        <w:spacing w:before="0" w:after="791" w:line="245" w:lineRule="exact"/>
        <w:ind w:left="220" w:right="220" w:firstLine="720"/>
        <w:jc w:val="both"/>
      </w:pPr>
      <w:r>
        <w:t>Ίδρυση, οργάνωση και ιστορική εξέλιξη των Ορθοδόξων Εκκλησιών στον χώρο της Ελλάδος. 0 ιστορικός βίος της «Εκκλησίας της Ελλάδος» από το 1821 μέχρι σήμερα. Η εκκλησιαστική Ιστορία του Αγίου Όρους, της Κρήτης και της Δωδεκανήσου. Ίδρυση και εξελικτική πορεία της Εκκλησίας στην Ελλάδα.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33F56763" w14:textId="77777777">
        <w:trPr>
          <w:trHeight w:hRule="exact" w:val="437"/>
          <w:jc w:val="center"/>
        </w:trPr>
        <w:tc>
          <w:tcPr>
            <w:tcW w:w="3130" w:type="dxa"/>
            <w:tcBorders>
              <w:top w:val="single" w:sz="4" w:space="0" w:color="auto"/>
              <w:left w:val="single" w:sz="4" w:space="0" w:color="auto"/>
            </w:tcBorders>
            <w:shd w:val="clear" w:color="auto" w:fill="FFFFFF"/>
          </w:tcPr>
          <w:p w14:paraId="69E3306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BC3DCA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311011 ΕΞΑΜΗΝΟ ΣΠΟΥΔΩΝ 7°</w:t>
            </w:r>
          </w:p>
        </w:tc>
      </w:tr>
      <w:tr w:rsidR="00F578E8" w14:paraId="620C5D41" w14:textId="77777777">
        <w:trPr>
          <w:trHeight w:hRule="exact" w:val="442"/>
          <w:jc w:val="center"/>
        </w:trPr>
        <w:tc>
          <w:tcPr>
            <w:tcW w:w="3130" w:type="dxa"/>
            <w:tcBorders>
              <w:top w:val="single" w:sz="4" w:space="0" w:color="auto"/>
              <w:left w:val="single" w:sz="4" w:space="0" w:color="auto"/>
            </w:tcBorders>
            <w:shd w:val="clear" w:color="auto" w:fill="FFFFFF"/>
          </w:tcPr>
          <w:p w14:paraId="688BFD9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5D8C14F2" w14:textId="77777777" w:rsidR="00F578E8" w:rsidRDefault="009B6937">
            <w:pPr>
              <w:pStyle w:val="Bodytext20"/>
              <w:framePr w:w="9624" w:wrap="notBeside" w:vAnchor="text" w:hAnchor="text" w:xAlign="center" w:y="1"/>
              <w:shd w:val="clear" w:color="auto" w:fill="auto"/>
              <w:spacing w:before="0" w:line="220" w:lineRule="exact"/>
              <w:ind w:firstLine="0"/>
            </w:pPr>
            <w:r>
              <w:t>ΙΣΤΟΡΙΑ ΤΩΝ ΘΡΗΣΚΕΙΩΝ - ΒΟΥΔΙΣΜΟΣ</w:t>
            </w:r>
          </w:p>
        </w:tc>
      </w:tr>
      <w:tr w:rsidR="00F578E8" w14:paraId="44FA2034" w14:textId="77777777">
        <w:trPr>
          <w:trHeight w:hRule="exact" w:val="432"/>
          <w:jc w:val="center"/>
        </w:trPr>
        <w:tc>
          <w:tcPr>
            <w:tcW w:w="3130" w:type="dxa"/>
            <w:tcBorders>
              <w:top w:val="single" w:sz="4" w:space="0" w:color="auto"/>
              <w:left w:val="single" w:sz="4" w:space="0" w:color="auto"/>
            </w:tcBorders>
            <w:shd w:val="clear" w:color="auto" w:fill="FFFFFF"/>
          </w:tcPr>
          <w:p w14:paraId="0F62828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136F8F8" w14:textId="77777777" w:rsidR="00F578E8" w:rsidRDefault="009B6937">
            <w:pPr>
              <w:pStyle w:val="Bodytext20"/>
              <w:framePr w:w="9624" w:wrap="notBeside" w:vAnchor="text" w:hAnchor="text" w:xAlign="center" w:y="1"/>
              <w:shd w:val="clear" w:color="auto" w:fill="auto"/>
              <w:spacing w:before="0" w:line="220" w:lineRule="exact"/>
              <w:ind w:firstLine="0"/>
            </w:pPr>
            <w:r>
              <w:t>Στέλιος Λ. Παπαλεξανδρόπουλος, Καθηγητής</w:t>
            </w:r>
          </w:p>
        </w:tc>
      </w:tr>
      <w:tr w:rsidR="00F578E8" w14:paraId="6AAE2848"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4AB24A2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4D2824C"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ADD5AD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8F239D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2FA23AE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DBBBB6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610B9A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304A997"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364C4758"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759D81B"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3CC4552E"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307585C4" w14:textId="77777777">
        <w:trPr>
          <w:trHeight w:hRule="exact" w:val="1819"/>
          <w:jc w:val="center"/>
        </w:trPr>
        <w:tc>
          <w:tcPr>
            <w:tcW w:w="3130" w:type="dxa"/>
            <w:tcBorders>
              <w:top w:val="single" w:sz="4" w:space="0" w:color="auto"/>
              <w:left w:val="single" w:sz="4" w:space="0" w:color="auto"/>
            </w:tcBorders>
            <w:shd w:val="clear" w:color="auto" w:fill="FFFFFF"/>
          </w:tcPr>
          <w:p w14:paraId="74EAE49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24F58ED"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69137C9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2B9FE734"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6872FF4A" w14:textId="77777777">
        <w:trPr>
          <w:trHeight w:hRule="exact" w:val="701"/>
          <w:jc w:val="center"/>
        </w:trPr>
        <w:tc>
          <w:tcPr>
            <w:tcW w:w="3130" w:type="dxa"/>
            <w:tcBorders>
              <w:top w:val="single" w:sz="4" w:space="0" w:color="auto"/>
              <w:left w:val="single" w:sz="4" w:space="0" w:color="auto"/>
            </w:tcBorders>
            <w:shd w:val="clear" w:color="auto" w:fill="FFFFFF"/>
          </w:tcPr>
          <w:p w14:paraId="27997BC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62F723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253E7749" w14:textId="77777777" w:rsidR="00F578E8" w:rsidRDefault="00F578E8">
            <w:pPr>
              <w:framePr w:w="9624" w:wrap="notBeside" w:vAnchor="text" w:hAnchor="text" w:xAlign="center" w:y="1"/>
              <w:rPr>
                <w:sz w:val="10"/>
                <w:szCs w:val="10"/>
              </w:rPr>
            </w:pPr>
          </w:p>
        </w:tc>
      </w:tr>
      <w:tr w:rsidR="00F578E8" w14:paraId="6C4AD5F8" w14:textId="77777777">
        <w:trPr>
          <w:trHeight w:hRule="exact" w:val="706"/>
          <w:jc w:val="center"/>
        </w:trPr>
        <w:tc>
          <w:tcPr>
            <w:tcW w:w="3130" w:type="dxa"/>
            <w:tcBorders>
              <w:top w:val="single" w:sz="4" w:space="0" w:color="auto"/>
              <w:left w:val="single" w:sz="4" w:space="0" w:color="auto"/>
            </w:tcBorders>
            <w:shd w:val="clear" w:color="auto" w:fill="FFFFFF"/>
          </w:tcPr>
          <w:p w14:paraId="1EB8969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A752CF7"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AAA4175" w14:textId="77777777">
        <w:trPr>
          <w:trHeight w:hRule="exact" w:val="701"/>
          <w:jc w:val="center"/>
        </w:trPr>
        <w:tc>
          <w:tcPr>
            <w:tcW w:w="3130" w:type="dxa"/>
            <w:tcBorders>
              <w:top w:val="single" w:sz="4" w:space="0" w:color="auto"/>
              <w:left w:val="single" w:sz="4" w:space="0" w:color="auto"/>
            </w:tcBorders>
            <w:shd w:val="clear" w:color="auto" w:fill="FFFFFF"/>
          </w:tcPr>
          <w:p w14:paraId="0DFF8DE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1FF44FE8" w14:textId="77777777" w:rsidR="00F578E8" w:rsidRDefault="00F578E8">
            <w:pPr>
              <w:framePr w:w="9624" w:wrap="notBeside" w:vAnchor="text" w:hAnchor="text" w:xAlign="center" w:y="1"/>
              <w:rPr>
                <w:sz w:val="10"/>
                <w:szCs w:val="10"/>
              </w:rPr>
            </w:pPr>
          </w:p>
        </w:tc>
      </w:tr>
      <w:tr w:rsidR="00F578E8" w14:paraId="6A236EC5"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709E1EF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D16AE23" w14:textId="77777777" w:rsidR="00F578E8" w:rsidRDefault="00F578E8">
            <w:pPr>
              <w:framePr w:w="9624" w:wrap="notBeside" w:vAnchor="text" w:hAnchor="text" w:xAlign="center" w:y="1"/>
              <w:rPr>
                <w:sz w:val="10"/>
                <w:szCs w:val="10"/>
              </w:rPr>
            </w:pPr>
          </w:p>
        </w:tc>
      </w:tr>
    </w:tbl>
    <w:p w14:paraId="6C5D77B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8C6CD38" w14:textId="77777777" w:rsidR="00F578E8" w:rsidRDefault="00F578E8">
      <w:pPr>
        <w:framePr w:w="9624" w:wrap="notBeside" w:vAnchor="text" w:hAnchor="text" w:xAlign="center" w:y="1"/>
        <w:rPr>
          <w:sz w:val="2"/>
          <w:szCs w:val="2"/>
        </w:rPr>
      </w:pPr>
    </w:p>
    <w:p w14:paraId="5DBBD574" w14:textId="77777777" w:rsidR="00F578E8" w:rsidRDefault="00F578E8">
      <w:pPr>
        <w:rPr>
          <w:sz w:val="2"/>
          <w:szCs w:val="2"/>
        </w:rPr>
      </w:pPr>
    </w:p>
    <w:p w14:paraId="09F8A381" w14:textId="77777777" w:rsidR="00F578E8" w:rsidRDefault="009B6937">
      <w:pPr>
        <w:pStyle w:val="Bodytext20"/>
        <w:shd w:val="clear" w:color="auto" w:fill="auto"/>
        <w:spacing w:before="202" w:line="245" w:lineRule="exact"/>
        <w:ind w:left="220" w:right="220" w:firstLine="0"/>
        <w:jc w:val="both"/>
        <w:sectPr w:rsidR="00F578E8">
          <w:headerReference w:type="even" r:id="rId66"/>
          <w:headerReference w:type="default" r:id="rId67"/>
          <w:footerReference w:type="even" r:id="rId68"/>
          <w:footerReference w:type="default" r:id="rId69"/>
          <w:headerReference w:type="first" r:id="rId70"/>
          <w:footerReference w:type="first" r:id="rId71"/>
          <w:pgSz w:w="11900" w:h="16840"/>
          <w:pgMar w:top="1535" w:right="1080" w:bottom="2106" w:left="1195" w:header="0" w:footer="3" w:gutter="0"/>
          <w:cols w:space="720"/>
          <w:noEndnote/>
          <w:titlePg/>
          <w:docGrid w:linePitch="360"/>
        </w:sectPr>
      </w:pPr>
      <w:r>
        <w:t>Το μάθημα αποτελεί το βασικό εισαγωγικό μάθημα στον Βουδισμό, από τον οποίο εξετάζεται η περίοδος που ονομάζεται Αρχαίος Βουδισμός.</w:t>
      </w:r>
    </w:p>
    <w:p w14:paraId="22A52F9B" w14:textId="77777777" w:rsidR="00F578E8" w:rsidRDefault="009B6937">
      <w:pPr>
        <w:pStyle w:val="Bodytext20"/>
        <w:shd w:val="clear" w:color="auto" w:fill="auto"/>
        <w:spacing w:before="0" w:line="245" w:lineRule="exact"/>
        <w:ind w:left="220" w:right="220" w:firstLine="0"/>
        <w:jc w:val="both"/>
      </w:pPr>
      <w:r>
        <w:lastRenderedPageBreak/>
        <w:t>-Γνωρίζειτις πηγές του αρχαίου Βουδισμού, κυρίως τον Κανόνα Πάλι, την ιστορία του κειμένου του και τα προβλήματα αξιοπιστίας που συνδέονται με αυτόν.</w:t>
      </w:r>
    </w:p>
    <w:p w14:paraId="36201970" w14:textId="77777777" w:rsidR="00F578E8" w:rsidRDefault="009B6937">
      <w:pPr>
        <w:pStyle w:val="Bodytext20"/>
        <w:shd w:val="clear" w:color="auto" w:fill="auto"/>
        <w:spacing w:before="0" w:line="245" w:lineRule="exact"/>
        <w:ind w:left="220" w:firstLine="0"/>
        <w:jc w:val="both"/>
      </w:pPr>
      <w:r>
        <w:t>-Γνωρίζειτις νέες θεωρίες σχετικά με το πότε έζησε ο ιστορικός Βούδας.</w:t>
      </w:r>
    </w:p>
    <w:p w14:paraId="087CA626" w14:textId="77777777" w:rsidR="00F578E8" w:rsidRDefault="009B6937">
      <w:pPr>
        <w:pStyle w:val="Bodytext20"/>
        <w:shd w:val="clear" w:color="auto" w:fill="auto"/>
        <w:spacing w:before="0" w:line="245" w:lineRule="exact"/>
        <w:ind w:left="220" w:firstLine="0"/>
        <w:jc w:val="both"/>
      </w:pPr>
      <w:r>
        <w:t>-Γνωρίζει ποιες διδασκαλίες προβάλλονται ως η κεντρική διδασκαλία του Κανόνα Πάλι.</w:t>
      </w:r>
    </w:p>
    <w:p w14:paraId="30FEA5B8" w14:textId="77777777" w:rsidR="00F578E8" w:rsidRDefault="009B6937">
      <w:pPr>
        <w:pStyle w:val="Bodytext20"/>
        <w:shd w:val="clear" w:color="auto" w:fill="auto"/>
        <w:spacing w:before="0" w:line="245" w:lineRule="exact"/>
        <w:ind w:left="220" w:right="220" w:firstLine="0"/>
        <w:jc w:val="both"/>
      </w:pPr>
      <w:r>
        <w:t>-Γνωρίζει ποιό είναι το πρόβλημα, για την αντιμετώπιση του οποίου γεννήθηκε ο Βουδισμός και ποια λύση έδωσε σ’ αυτό ο ιδρυτής του [με τη γνώση της παραγωγής των μετενσαρκώσεων δια της εξαρτημένης παραγωγής).</w:t>
      </w:r>
    </w:p>
    <w:p w14:paraId="34285A3D" w14:textId="77777777" w:rsidR="00F578E8" w:rsidRDefault="009B6937">
      <w:pPr>
        <w:pStyle w:val="Bodytext20"/>
        <w:shd w:val="clear" w:color="auto" w:fill="auto"/>
        <w:spacing w:before="0" w:line="245" w:lineRule="exact"/>
        <w:ind w:left="220" w:firstLine="0"/>
        <w:jc w:val="both"/>
      </w:pPr>
      <w:r>
        <w:t>-Γνωρίζει βασικές έννοιες, όπως η μη-ουσιαστικότητα, κάρμα κ.λπ.</w:t>
      </w:r>
    </w:p>
    <w:p w14:paraId="0B1A9A33" w14:textId="77777777" w:rsidR="00F578E8" w:rsidRDefault="009B6937">
      <w:pPr>
        <w:pStyle w:val="Bodytext20"/>
        <w:shd w:val="clear" w:color="auto" w:fill="auto"/>
        <w:spacing w:before="0" w:line="245" w:lineRule="exact"/>
        <w:ind w:left="220" w:firstLine="0"/>
        <w:jc w:val="both"/>
      </w:pPr>
      <w:r>
        <w:t>-Γνωρίζει την κοσμολογία του αρχαίου Βουδισμού.</w:t>
      </w:r>
    </w:p>
    <w:p w14:paraId="169A474F" w14:textId="77777777" w:rsidR="00F578E8" w:rsidRDefault="009B6937">
      <w:pPr>
        <w:pStyle w:val="Bodytext20"/>
        <w:shd w:val="clear" w:color="auto" w:fill="auto"/>
        <w:spacing w:before="0" w:after="104" w:line="245" w:lineRule="exact"/>
        <w:ind w:left="220" w:firstLine="0"/>
      </w:pPr>
      <w:r>
        <w:t>-Γνωρίζειτην εξέλιξη του Βουδισμού στην Ινδία (Αμπινταρμικός Βουδισμός, Μαχαγιάνα Βουδισμός). -Γνωρίζει τις βασικές έννοιες του Μαχαγιάνα Βουδισμού (κενότης, βουδική φύση, πολλοί Βούδες, μποντισάτβες).</w:t>
      </w:r>
    </w:p>
    <w:p w14:paraId="37AE5EB1" w14:textId="77777777" w:rsidR="00F578E8" w:rsidRDefault="009B6937">
      <w:pPr>
        <w:pStyle w:val="Heading30"/>
        <w:keepNext/>
        <w:keepLines/>
        <w:shd w:val="clear" w:color="auto" w:fill="auto"/>
        <w:spacing w:before="0" w:after="164" w:line="190" w:lineRule="exact"/>
        <w:ind w:left="220"/>
        <w:jc w:val="both"/>
      </w:pPr>
      <w:bookmarkStart w:id="108" w:name="bookmark106"/>
      <w:r>
        <w:t>ΠΕΡΙΕΧΟΜΕΝΟ ΜΑΘΗΜΑΤΟΣ</w:t>
      </w:r>
      <w:bookmarkEnd w:id="108"/>
    </w:p>
    <w:p w14:paraId="37738099" w14:textId="77777777" w:rsidR="00F578E8" w:rsidRDefault="009B6937">
      <w:pPr>
        <w:pStyle w:val="Bodytext20"/>
        <w:shd w:val="clear" w:color="auto" w:fill="auto"/>
        <w:spacing w:before="0" w:line="245" w:lineRule="exact"/>
        <w:ind w:left="340" w:firstLine="0"/>
      </w:pPr>
      <w:r>
        <w:t>Πηγές του αρχαίου Βουδισμού.</w:t>
      </w:r>
    </w:p>
    <w:p w14:paraId="65192E51" w14:textId="77777777" w:rsidR="00F578E8" w:rsidRDefault="009B6937">
      <w:pPr>
        <w:pStyle w:val="Bodytext20"/>
        <w:shd w:val="clear" w:color="auto" w:fill="auto"/>
        <w:spacing w:before="0" w:after="240" w:line="245" w:lineRule="exact"/>
        <w:ind w:left="340" w:right="340" w:firstLine="0"/>
        <w:jc w:val="both"/>
      </w:pPr>
      <w:r>
        <w:t>Από τις διάφορες πηγές (Κανόνες άλλων Σχολών, κινεζικές και θιβετικές μεταφράσεις κ.λπ.) εξετάζεται κυρίως ο Κανόνας Πάλι, της Σχολής Τεραβάντα. Σύνθεση (δομή) του Κανόνα Πάλι. Σύνταξη και αξιοπιστία του Κανόνα Πάλι. Οι δύο απόψεις και τα επιχειρήματά τους.</w:t>
      </w:r>
    </w:p>
    <w:p w14:paraId="1212D73C" w14:textId="77777777" w:rsidR="00F578E8" w:rsidRDefault="009B6937">
      <w:pPr>
        <w:pStyle w:val="Bodytext20"/>
        <w:shd w:val="clear" w:color="auto" w:fill="auto"/>
        <w:spacing w:before="0" w:line="245" w:lineRule="exact"/>
        <w:ind w:left="340" w:firstLine="0"/>
      </w:pPr>
      <w:r>
        <w:t>0 Γκοτάμα (ο ιστορικός Βούδας)</w:t>
      </w:r>
    </w:p>
    <w:p w14:paraId="77D7CB4C" w14:textId="77777777" w:rsidR="00F578E8" w:rsidRDefault="009B6937">
      <w:pPr>
        <w:pStyle w:val="Bodytext20"/>
        <w:shd w:val="clear" w:color="auto" w:fill="auto"/>
        <w:spacing w:before="0" w:line="245" w:lineRule="exact"/>
        <w:ind w:left="340" w:right="340" w:firstLine="0"/>
        <w:jc w:val="both"/>
      </w:pPr>
      <w:r>
        <w:t>Τα βιογραφικά ζητή ματα του ιστορικού Βούδα. Πηγές για το βίο του. Νέες προτάσεις για την χρονική περίοδο που έζησε.</w:t>
      </w:r>
    </w:p>
    <w:p w14:paraId="2C9F0CC9" w14:textId="77777777" w:rsidR="00F578E8" w:rsidRDefault="009B6937">
      <w:pPr>
        <w:pStyle w:val="Bodytext20"/>
        <w:shd w:val="clear" w:color="auto" w:fill="auto"/>
        <w:spacing w:before="0" w:after="240" w:line="245" w:lineRule="exact"/>
        <w:ind w:left="340" w:firstLine="0"/>
      </w:pPr>
      <w:r>
        <w:t xml:space="preserve">Περιγραφή της βιογραφίας του στη </w:t>
      </w:r>
      <w:r>
        <w:rPr>
          <w:rStyle w:val="Bodytext2Italic0"/>
        </w:rPr>
        <w:t>Μπούντα Καρίτα.</w:t>
      </w:r>
      <w:r>
        <w:t xml:space="preserve"> Το περιεχόμενο του φωτισμού.</w:t>
      </w:r>
    </w:p>
    <w:p w14:paraId="6CBA3D54" w14:textId="77777777" w:rsidR="00F578E8" w:rsidRDefault="009B6937">
      <w:pPr>
        <w:pStyle w:val="Bodytext20"/>
        <w:shd w:val="clear" w:color="auto" w:fill="auto"/>
        <w:spacing w:before="0" w:line="245" w:lineRule="exact"/>
        <w:ind w:left="340" w:firstLine="0"/>
      </w:pPr>
      <w:r>
        <w:t>Η διδασκαλία του Αρχαίου Βουδισμού στον Κανόνα Πάλι.</w:t>
      </w:r>
    </w:p>
    <w:p w14:paraId="3FCFB634" w14:textId="77777777" w:rsidR="00F578E8" w:rsidRDefault="009B6937">
      <w:pPr>
        <w:pStyle w:val="Bodytext20"/>
        <w:shd w:val="clear" w:color="auto" w:fill="auto"/>
        <w:spacing w:before="0" w:after="260" w:line="245" w:lineRule="exact"/>
        <w:ind w:left="340" w:right="340" w:firstLine="0"/>
        <w:jc w:val="both"/>
      </w:pPr>
      <w:r>
        <w:t>Η διδασκαλία του Κανόνα Πάλι: το ζήτημα της κεντρικής διδασκαλίας. Δύο κύριοι υποψήφιοι: Οι «τέσσερις ευγενικές αλήθειες» και η «εξαρτώμενη παραγωγή».</w:t>
      </w:r>
    </w:p>
    <w:p w14:paraId="1E8DB7F1" w14:textId="77777777" w:rsidR="00F578E8" w:rsidRDefault="009B6937">
      <w:pPr>
        <w:pStyle w:val="Bodytext20"/>
        <w:shd w:val="clear" w:color="auto" w:fill="auto"/>
        <w:spacing w:before="0" w:line="220" w:lineRule="exact"/>
        <w:ind w:left="340" w:firstLine="0"/>
      </w:pPr>
      <w:r>
        <w:t>Η κοσμολογία.</w:t>
      </w:r>
    </w:p>
    <w:p w14:paraId="3DD6643B" w14:textId="77777777" w:rsidR="00F578E8" w:rsidRDefault="009B6937">
      <w:pPr>
        <w:pStyle w:val="Bodytext20"/>
        <w:shd w:val="clear" w:color="auto" w:fill="auto"/>
        <w:spacing w:before="0" w:after="163" w:line="220" w:lineRule="exact"/>
        <w:ind w:left="340" w:firstLine="0"/>
      </w:pPr>
      <w:r>
        <w:t>Ένα κατακόρυφο κοσμοείδωλο. Το όρος Μέρου. Ουρανοί και κολάσεις.</w:t>
      </w:r>
    </w:p>
    <w:p w14:paraId="64CFF071" w14:textId="77777777" w:rsidR="00F578E8" w:rsidRDefault="009B6937">
      <w:pPr>
        <w:pStyle w:val="Bodytext20"/>
        <w:shd w:val="clear" w:color="auto" w:fill="auto"/>
        <w:spacing w:before="0" w:line="245" w:lineRule="exact"/>
        <w:ind w:left="340" w:firstLine="0"/>
      </w:pPr>
      <w:r>
        <w:t>Το πρόβλημα: 0 κύκλος των μετενσαρκώσεων και η διακοπή του.</w:t>
      </w:r>
    </w:p>
    <w:p w14:paraId="1848040F" w14:textId="77777777" w:rsidR="00F578E8" w:rsidRDefault="009B6937">
      <w:pPr>
        <w:pStyle w:val="Bodytext20"/>
        <w:shd w:val="clear" w:color="auto" w:fill="auto"/>
        <w:spacing w:before="0" w:after="240" w:line="245" w:lineRule="exact"/>
        <w:ind w:left="340" w:right="340" w:firstLine="0"/>
        <w:jc w:val="both"/>
      </w:pPr>
      <w:r>
        <w:t>Οι μετενσαρκώσεις διαωνίζουν τον πόνο. Το κάρμα. Οι «τέσσερις ευγενικές αλήθειες»: ανάλυση των προβλημάτων που συνοδεύουν καθεμιά από τις τέσσερις στον Κανόνα Πάλι. Η «μη - ουσιαστικότητα».</w:t>
      </w:r>
    </w:p>
    <w:p w14:paraId="1DD0613C" w14:textId="77777777" w:rsidR="00F578E8" w:rsidRDefault="009B6937">
      <w:pPr>
        <w:pStyle w:val="Bodytext20"/>
        <w:shd w:val="clear" w:color="auto" w:fill="auto"/>
        <w:spacing w:before="0" w:line="245" w:lineRule="exact"/>
        <w:ind w:left="340" w:firstLine="0"/>
      </w:pPr>
      <w:r>
        <w:t>Η κεντρική διδασκαλία: Η «εξαρτημένη παραγωγή».</w:t>
      </w:r>
    </w:p>
    <w:p w14:paraId="5E2EED99" w14:textId="77777777" w:rsidR="00F578E8" w:rsidRDefault="009B6937">
      <w:pPr>
        <w:pStyle w:val="Bodytext20"/>
        <w:shd w:val="clear" w:color="auto" w:fill="auto"/>
        <w:spacing w:before="0" w:after="260" w:line="245" w:lineRule="exact"/>
        <w:ind w:left="340" w:right="340" w:firstLine="0"/>
        <w:jc w:val="both"/>
      </w:pPr>
      <w:r>
        <w:t>Η εξαρτημένη παραγωγή ως ο μηχανισμόςπου από αιτία σε αποτέλεσμαπαράγειτις μετενσαρκώσεις και τελικά τον πόνο. Η κατάπαυση, με την αντίστροφη σειρά, των αιτίων, επιφέρει τη διακοπή των μετανσαρκώσεν και άρα του πόνου. Εξετάζεται λεπτομερώς η δωδεκάκρικη σειρά ατίων και αποτελεσμάτων.</w:t>
      </w:r>
    </w:p>
    <w:p w14:paraId="495DE644" w14:textId="77777777" w:rsidR="00F578E8" w:rsidRDefault="009B6937">
      <w:pPr>
        <w:pStyle w:val="Bodytext20"/>
        <w:shd w:val="clear" w:color="auto" w:fill="auto"/>
        <w:spacing w:before="0" w:line="220" w:lineRule="exact"/>
        <w:ind w:left="340" w:firstLine="0"/>
      </w:pPr>
      <w:r>
        <w:t>Η Αμπιντάρμα.</w:t>
      </w:r>
    </w:p>
    <w:p w14:paraId="325796D2" w14:textId="77777777" w:rsidR="00F578E8" w:rsidRDefault="009B6937">
      <w:pPr>
        <w:pStyle w:val="Bodytext20"/>
        <w:shd w:val="clear" w:color="auto" w:fill="auto"/>
        <w:spacing w:before="0" w:after="163" w:line="220" w:lineRule="exact"/>
        <w:ind w:left="340" w:firstLine="0"/>
      </w:pPr>
      <w:r>
        <w:t>Η πρώτη απόπειρα φιλοσοφικής συστηματοποίησης του Βουδισμού.</w:t>
      </w:r>
    </w:p>
    <w:p w14:paraId="6541C124" w14:textId="77777777" w:rsidR="00F578E8" w:rsidRDefault="009B6937">
      <w:pPr>
        <w:pStyle w:val="Bodytext20"/>
        <w:shd w:val="clear" w:color="auto" w:fill="auto"/>
        <w:spacing w:before="0" w:line="245" w:lineRule="exact"/>
        <w:ind w:left="340" w:firstLine="0"/>
      </w:pPr>
      <w:r>
        <w:t>0 Μαχαγιάνα Βουδισμός</w:t>
      </w:r>
    </w:p>
    <w:p w14:paraId="269B6D87" w14:textId="77777777" w:rsidR="00F578E8" w:rsidRDefault="009B6937">
      <w:pPr>
        <w:pStyle w:val="Bodytext20"/>
        <w:shd w:val="clear" w:color="auto" w:fill="auto"/>
        <w:spacing w:before="0" w:line="245" w:lineRule="exact"/>
        <w:ind w:left="340" w:right="340" w:firstLine="0"/>
        <w:jc w:val="both"/>
        <w:sectPr w:rsidR="00F578E8">
          <w:headerReference w:type="even" r:id="rId72"/>
          <w:headerReference w:type="default" r:id="rId73"/>
          <w:footerReference w:type="even" r:id="rId74"/>
          <w:footerReference w:type="default" r:id="rId75"/>
          <w:headerReference w:type="first" r:id="rId76"/>
          <w:footerReference w:type="first" r:id="rId77"/>
          <w:pgSz w:w="11900" w:h="16840"/>
          <w:pgMar w:top="1535" w:right="1080" w:bottom="2106" w:left="1195" w:header="0" w:footer="3" w:gutter="0"/>
          <w:cols w:space="720"/>
          <w:noEndnote/>
          <w:titlePg/>
          <w:docGrid w:linePitch="360"/>
        </w:sectPr>
      </w:pPr>
      <w:r>
        <w:t>Τόποι και αριθμοί. Οι πηγές του. Η διδασκαλία του (η κενότητα, η βουδική φύση, ο αρχάγονος φωτισμός). Η νέα κοσμολογία. Οι Βούδες και τα είδη τους. Οι μποντισάτβα.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4C43ED7" w14:textId="77777777">
        <w:trPr>
          <w:trHeight w:hRule="exact" w:val="442"/>
          <w:jc w:val="center"/>
        </w:trPr>
        <w:tc>
          <w:tcPr>
            <w:tcW w:w="3130" w:type="dxa"/>
            <w:tcBorders>
              <w:top w:val="single" w:sz="4" w:space="0" w:color="auto"/>
              <w:left w:val="single" w:sz="4" w:space="0" w:color="auto"/>
            </w:tcBorders>
            <w:shd w:val="clear" w:color="auto" w:fill="FFFFFF"/>
          </w:tcPr>
          <w:p w14:paraId="33C599A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EA46BB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31Ε029 ΕΞΑΜΗΝΟΣΠΟΥΔΩΝ 7°</w:t>
            </w:r>
          </w:p>
        </w:tc>
      </w:tr>
      <w:tr w:rsidR="00F578E8" w14:paraId="2CD1567E" w14:textId="77777777">
        <w:trPr>
          <w:trHeight w:hRule="exact" w:val="437"/>
          <w:jc w:val="center"/>
        </w:trPr>
        <w:tc>
          <w:tcPr>
            <w:tcW w:w="3130" w:type="dxa"/>
            <w:tcBorders>
              <w:top w:val="single" w:sz="4" w:space="0" w:color="auto"/>
              <w:left w:val="single" w:sz="4" w:space="0" w:color="auto"/>
            </w:tcBorders>
            <w:shd w:val="clear" w:color="auto" w:fill="FFFFFF"/>
          </w:tcPr>
          <w:p w14:paraId="37AB9A4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4D4A0C94" w14:textId="77777777" w:rsidR="00F578E8" w:rsidRDefault="009B6937">
            <w:pPr>
              <w:pStyle w:val="Bodytext20"/>
              <w:framePr w:w="9624" w:wrap="notBeside" w:vAnchor="text" w:hAnchor="text" w:xAlign="center" w:y="1"/>
              <w:shd w:val="clear" w:color="auto" w:fill="auto"/>
              <w:spacing w:before="0" w:line="220" w:lineRule="exact"/>
              <w:ind w:firstLine="0"/>
            </w:pPr>
            <w:r>
              <w:t>ΣΥΓΚΡΙΤΙΚΗ ΘΡΗΣΚΕΥΤΙΚΗ ΛΟΓΟΤΕΧΝΙΑ</w:t>
            </w:r>
          </w:p>
        </w:tc>
      </w:tr>
      <w:tr w:rsidR="00F578E8" w14:paraId="67AB724B" w14:textId="77777777">
        <w:trPr>
          <w:trHeight w:hRule="exact" w:val="432"/>
          <w:jc w:val="center"/>
        </w:trPr>
        <w:tc>
          <w:tcPr>
            <w:tcW w:w="3130" w:type="dxa"/>
            <w:tcBorders>
              <w:top w:val="single" w:sz="4" w:space="0" w:color="auto"/>
              <w:left w:val="single" w:sz="4" w:space="0" w:color="auto"/>
            </w:tcBorders>
            <w:shd w:val="clear" w:color="auto" w:fill="FFFFFF"/>
          </w:tcPr>
          <w:p w14:paraId="75EFF99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1247CDB6" w14:textId="77777777" w:rsidR="00F578E8" w:rsidRDefault="009B6937">
            <w:pPr>
              <w:pStyle w:val="Bodytext20"/>
              <w:framePr w:w="9624" w:wrap="notBeside" w:vAnchor="text" w:hAnchor="text" w:xAlign="center" w:y="1"/>
              <w:shd w:val="clear" w:color="auto" w:fill="auto"/>
              <w:spacing w:before="0" w:line="220" w:lineRule="exact"/>
              <w:ind w:firstLine="0"/>
            </w:pPr>
            <w:r>
              <w:t>Κίρκη Κεφαλέα, Αναπλ. Καθηγήτρια</w:t>
            </w:r>
          </w:p>
        </w:tc>
      </w:tr>
      <w:tr w:rsidR="00F578E8" w14:paraId="2A64F720"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74C836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D5A16A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423F7C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2E4A75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18F3A01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551B87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B1EDF30"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9CF92A4"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E69536C"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9B25D6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3AB62C55" w14:textId="77777777" w:rsidR="00F578E8" w:rsidRDefault="009B6937">
            <w:pPr>
              <w:pStyle w:val="Bodytext20"/>
              <w:framePr w:w="9624" w:wrap="notBeside" w:vAnchor="text" w:hAnchor="text" w:xAlign="center" w:y="1"/>
              <w:shd w:val="clear" w:color="auto" w:fill="auto"/>
              <w:spacing w:before="0" w:line="220" w:lineRule="exact"/>
              <w:ind w:firstLine="0"/>
            </w:pPr>
            <w:r>
              <w:t>5</w:t>
            </w:r>
          </w:p>
        </w:tc>
      </w:tr>
      <w:tr w:rsidR="00F578E8" w14:paraId="3E3BF6B8" w14:textId="77777777">
        <w:trPr>
          <w:trHeight w:hRule="exact" w:val="1814"/>
          <w:jc w:val="center"/>
        </w:trPr>
        <w:tc>
          <w:tcPr>
            <w:tcW w:w="3130" w:type="dxa"/>
            <w:tcBorders>
              <w:top w:val="single" w:sz="4" w:space="0" w:color="auto"/>
              <w:left w:val="single" w:sz="4" w:space="0" w:color="auto"/>
            </w:tcBorders>
            <w:shd w:val="clear" w:color="auto" w:fill="FFFFFF"/>
          </w:tcPr>
          <w:p w14:paraId="2B398EA6"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A222D87" w14:textId="77777777" w:rsidR="00F578E8" w:rsidRDefault="009B6937">
            <w:pPr>
              <w:pStyle w:val="Bodytext20"/>
              <w:framePr w:w="9624" w:wrap="notBeside" w:vAnchor="text" w:hAnchor="text" w:xAlign="center" w:y="1"/>
              <w:shd w:val="clear" w:color="auto" w:fill="auto"/>
              <w:spacing w:before="240" w:after="120" w:line="264" w:lineRule="exact"/>
              <w:ind w:firstLine="0"/>
              <w:jc w:val="both"/>
            </w:pPr>
            <w:r>
              <w:rPr>
                <w:rStyle w:val="Bodytext2Italic0"/>
              </w:rPr>
              <w:t>γενικού υποβάθρου, ειδικού υποβάθρου, ειδίκευσης</w:t>
            </w:r>
          </w:p>
          <w:p w14:paraId="6C3968DC" w14:textId="77777777" w:rsidR="00F578E8" w:rsidRDefault="009B6937">
            <w:pPr>
              <w:pStyle w:val="Bodytext20"/>
              <w:framePr w:w="9624" w:wrap="notBeside" w:vAnchor="text" w:hAnchor="text" w:xAlign="center" w:y="1"/>
              <w:shd w:val="clear" w:color="auto" w:fill="auto"/>
              <w:spacing w:before="120" w:line="264" w:lineRule="exact"/>
              <w:ind w:firstLine="0"/>
              <w:jc w:val="both"/>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178B170"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689F4089" w14:textId="77777777">
        <w:trPr>
          <w:trHeight w:hRule="exact" w:val="706"/>
          <w:jc w:val="center"/>
        </w:trPr>
        <w:tc>
          <w:tcPr>
            <w:tcW w:w="3130" w:type="dxa"/>
            <w:tcBorders>
              <w:top w:val="single" w:sz="4" w:space="0" w:color="auto"/>
              <w:left w:val="single" w:sz="4" w:space="0" w:color="auto"/>
            </w:tcBorders>
            <w:shd w:val="clear" w:color="auto" w:fill="FFFFFF"/>
          </w:tcPr>
          <w:p w14:paraId="1D74D360"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t>ΠΡΟΑΠΑΙΤΟΥΜΕΝΑ</w:t>
            </w:r>
          </w:p>
          <w:p w14:paraId="25DDDE3F"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BA3DE98" w14:textId="77777777" w:rsidR="00F578E8" w:rsidRDefault="00F578E8">
            <w:pPr>
              <w:framePr w:w="9624" w:wrap="notBeside" w:vAnchor="text" w:hAnchor="text" w:xAlign="center" w:y="1"/>
              <w:rPr>
                <w:sz w:val="10"/>
                <w:szCs w:val="10"/>
              </w:rPr>
            </w:pPr>
          </w:p>
        </w:tc>
      </w:tr>
      <w:tr w:rsidR="00F578E8" w14:paraId="773B1540" w14:textId="77777777">
        <w:trPr>
          <w:trHeight w:hRule="exact" w:val="701"/>
          <w:jc w:val="center"/>
        </w:trPr>
        <w:tc>
          <w:tcPr>
            <w:tcW w:w="3130" w:type="dxa"/>
            <w:tcBorders>
              <w:top w:val="single" w:sz="4" w:space="0" w:color="auto"/>
              <w:left w:val="single" w:sz="4" w:space="0" w:color="auto"/>
            </w:tcBorders>
            <w:shd w:val="clear" w:color="auto" w:fill="FFFFFF"/>
          </w:tcPr>
          <w:p w14:paraId="407BC75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79C6E2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7DADB46" w14:textId="77777777">
        <w:trPr>
          <w:trHeight w:hRule="exact" w:val="701"/>
          <w:jc w:val="center"/>
        </w:trPr>
        <w:tc>
          <w:tcPr>
            <w:tcW w:w="3130" w:type="dxa"/>
            <w:tcBorders>
              <w:top w:val="single" w:sz="4" w:space="0" w:color="auto"/>
              <w:left w:val="single" w:sz="4" w:space="0" w:color="auto"/>
            </w:tcBorders>
            <w:shd w:val="clear" w:color="auto" w:fill="FFFFFF"/>
          </w:tcPr>
          <w:p w14:paraId="30AB29D8" w14:textId="77777777" w:rsidR="00F578E8" w:rsidRDefault="009B6937">
            <w:pPr>
              <w:pStyle w:val="Bodytext20"/>
              <w:framePr w:w="9624" w:wrap="notBeside" w:vAnchor="text" w:hAnchor="text" w:xAlign="center" w:y="1"/>
              <w:shd w:val="clear" w:color="auto" w:fill="auto"/>
              <w:spacing w:before="0" w:line="269"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31710508" w14:textId="77777777" w:rsidR="00F578E8" w:rsidRDefault="00F578E8">
            <w:pPr>
              <w:framePr w:w="9624" w:wrap="notBeside" w:vAnchor="text" w:hAnchor="text" w:xAlign="center" w:y="1"/>
              <w:rPr>
                <w:sz w:val="10"/>
                <w:szCs w:val="10"/>
              </w:rPr>
            </w:pPr>
          </w:p>
        </w:tc>
      </w:tr>
      <w:tr w:rsidR="00F578E8" w:rsidRPr="00C5674A" w14:paraId="564771A4" w14:textId="77777777">
        <w:trPr>
          <w:trHeight w:hRule="exact" w:val="989"/>
          <w:jc w:val="center"/>
        </w:trPr>
        <w:tc>
          <w:tcPr>
            <w:tcW w:w="3130" w:type="dxa"/>
            <w:tcBorders>
              <w:top w:val="single" w:sz="4" w:space="0" w:color="auto"/>
              <w:left w:val="single" w:sz="4" w:space="0" w:color="auto"/>
              <w:bottom w:val="single" w:sz="4" w:space="0" w:color="auto"/>
            </w:tcBorders>
            <w:shd w:val="clear" w:color="auto" w:fill="FFFFFF"/>
          </w:tcPr>
          <w:p w14:paraId="021ADE5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BD00472"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httDs://eclass.uoa.er/courses/SOCTHEOL125</w:t>
            </w:r>
          </w:p>
        </w:tc>
      </w:tr>
    </w:tbl>
    <w:p w14:paraId="0DDF847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2E95B36" w14:textId="77777777" w:rsidR="00F578E8" w:rsidRDefault="00F578E8">
      <w:pPr>
        <w:framePr w:w="9624" w:wrap="notBeside" w:vAnchor="text" w:hAnchor="text" w:xAlign="center" w:y="1"/>
        <w:rPr>
          <w:sz w:val="2"/>
          <w:szCs w:val="2"/>
        </w:rPr>
      </w:pPr>
    </w:p>
    <w:p w14:paraId="5D5D173C" w14:textId="77777777" w:rsidR="00F578E8" w:rsidRDefault="00F578E8">
      <w:pPr>
        <w:rPr>
          <w:sz w:val="2"/>
          <w:szCs w:val="2"/>
        </w:rPr>
      </w:pPr>
    </w:p>
    <w:p w14:paraId="575132DC" w14:textId="77777777" w:rsidR="00F578E8" w:rsidRDefault="009B6937">
      <w:pPr>
        <w:pStyle w:val="Bodytext20"/>
        <w:shd w:val="clear" w:color="auto" w:fill="auto"/>
        <w:spacing w:before="207" w:line="245" w:lineRule="exact"/>
        <w:ind w:left="220" w:right="220" w:firstLine="720"/>
        <w:jc w:val="both"/>
      </w:pPr>
      <w:r>
        <w:t>Το μάθημα «Συγκριτική Θρησκευτική Λογοτεχνία» του Προπτυχιακού Μαθήματος Σπουδών του Τμήματος Κοινωνικής Θεολογίας και Θρησκειολογίας, αποσκοπεί στην ενασχόληση των φοιτητών με τις σχέσεις της θρησκείας με τη λογοτεχνία. Στο επίκεντρο του μαθήματος είναι η επίδραση της Βίβλου στη λογοτεχνία και από μορφολογική αλλά και από θεματική άποψη, καθώς και η απήχηση των βιβλικών κειμένων στη λογοτεχνία.</w:t>
      </w:r>
    </w:p>
    <w:p w14:paraId="6119087F" w14:textId="77777777" w:rsidR="00F578E8" w:rsidRDefault="009B6937">
      <w:pPr>
        <w:pStyle w:val="Bodytext20"/>
        <w:shd w:val="clear" w:color="auto" w:fill="auto"/>
        <w:spacing w:before="0" w:line="245" w:lineRule="exact"/>
        <w:ind w:left="220" w:right="220" w:firstLine="720"/>
        <w:jc w:val="both"/>
      </w:pPr>
      <w:r>
        <w:t>Οι φοιτητές εξοικιώνονται με λογοτεχνικά κείμενα της νεοελληνικής και ξένης λογοτεχνίας, τα οποία περιέχουν βιβλικές εικόνες, μοτίβα ή σύμβολα ή η γλώσσα τους είναι βιβλική.</w:t>
      </w:r>
    </w:p>
    <w:p w14:paraId="1867E387" w14:textId="77777777" w:rsidR="00F578E8" w:rsidRDefault="009B6937">
      <w:pPr>
        <w:pStyle w:val="Bodytext20"/>
        <w:shd w:val="clear" w:color="auto" w:fill="auto"/>
        <w:spacing w:before="0" w:line="245" w:lineRule="exact"/>
        <w:ind w:left="220" w:firstLine="0"/>
      </w:pPr>
      <w:r>
        <w:t>Στόχος του μαθή ματος είναι η προσέγγιση των βιβλικών κειμένων όχι θεολογικά, αλλά ποιητικά.</w:t>
      </w:r>
    </w:p>
    <w:p w14:paraId="64908164" w14:textId="77777777" w:rsidR="00F578E8" w:rsidRDefault="009B6937">
      <w:pPr>
        <w:pStyle w:val="Bodytext20"/>
        <w:shd w:val="clear" w:color="auto" w:fill="auto"/>
        <w:spacing w:before="0" w:after="240" w:line="245" w:lineRule="exact"/>
        <w:ind w:left="220" w:right="220" w:firstLine="720"/>
        <w:jc w:val="both"/>
      </w:pPr>
      <w:r>
        <w:t>Οι φοιτητές εμβαθύνουν στη μελέτη και ανάλυση των λογοτεχνικών κειμένων, με επίκεντρο την ερμηνεία βιβλικών μοτίβων και θεμάτων.</w:t>
      </w:r>
    </w:p>
    <w:p w14:paraId="16C0C0E2" w14:textId="77777777" w:rsidR="00F578E8" w:rsidRDefault="009B6937">
      <w:pPr>
        <w:pStyle w:val="Bodytext20"/>
        <w:shd w:val="clear" w:color="auto" w:fill="auto"/>
        <w:spacing w:before="0" w:after="240" w:line="245" w:lineRule="exact"/>
        <w:ind w:left="220" w:right="220" w:firstLine="720"/>
        <w:jc w:val="both"/>
      </w:pPr>
      <w:r>
        <w:t>Με την επιτυχή ολοκλήρωση του μαθήματος οι φοιτητές έχουν εξοικιωθεί με διάφορα λογοτεχνικά κείμενα, έχουν γνωρίσει συγγραφείς διαφόρων εποχών και ρευμάτων, οι οποίοι έχουν εμπνευστεί από τα βιβλικά κείμενα.</w:t>
      </w:r>
    </w:p>
    <w:p w14:paraId="7BB4529F" w14:textId="77777777" w:rsidR="00F578E8" w:rsidRDefault="009B6937">
      <w:pPr>
        <w:pStyle w:val="Bodytext20"/>
        <w:shd w:val="clear" w:color="auto" w:fill="auto"/>
        <w:spacing w:before="0" w:line="245" w:lineRule="exact"/>
        <w:ind w:left="220" w:firstLine="720"/>
        <w:sectPr w:rsidR="00F578E8">
          <w:pgSz w:w="11900" w:h="16840"/>
          <w:pgMar w:top="1094" w:right="1080" w:bottom="1094" w:left="1195" w:header="0" w:footer="3" w:gutter="0"/>
          <w:cols w:space="720"/>
          <w:noEndnote/>
          <w:docGrid w:linePitch="360"/>
        </w:sectPr>
      </w:pPr>
      <w:r>
        <w:t xml:space="preserve">Για περαιτέρω εμβάθυνση στη σχέση της θρησκείας με τη λογοτεχνία, οι φοιτητές μπορούν να ανατρέξουν στον «Φάκελο Μαθήματος» στο </w:t>
      </w:r>
      <w:r>
        <w:rPr>
          <w:lang w:val="en-GB" w:eastAsia="en-GB" w:bidi="en-GB"/>
        </w:rPr>
        <w:t>e</w:t>
      </w:r>
      <w:r w:rsidRPr="009B6937">
        <w:rPr>
          <w:lang w:eastAsia="en-GB" w:bidi="en-GB"/>
        </w:rPr>
        <w:t>-</w:t>
      </w:r>
      <w:r>
        <w:rPr>
          <w:lang w:val="en-GB" w:eastAsia="en-GB" w:bidi="en-GB"/>
        </w:rPr>
        <w:t>class</w:t>
      </w:r>
      <w:r w:rsidRPr="009B6937">
        <w:rPr>
          <w:lang w:eastAsia="en-GB" w:bidi="en-GB"/>
        </w:rPr>
        <w:t xml:space="preserve">: </w:t>
      </w:r>
      <w:hyperlink r:id="rId78" w:history="1">
        <w:r>
          <w:rPr>
            <w:rStyle w:val="-"/>
            <w:lang w:val="en-GB" w:eastAsia="en-GB" w:bidi="en-GB"/>
          </w:rPr>
          <w:t>http</w:t>
        </w:r>
        <w:r w:rsidRPr="009B6937">
          <w:rPr>
            <w:rStyle w:val="-"/>
            <w:lang w:eastAsia="en-GB" w:bidi="en-GB"/>
          </w:rPr>
          <w:t>://</w:t>
        </w:r>
        <w:r>
          <w:rPr>
            <w:rStyle w:val="-"/>
            <w:lang w:val="en-GB" w:eastAsia="en-GB" w:bidi="en-GB"/>
          </w:rPr>
          <w:t>users</w:t>
        </w:r>
        <w:r w:rsidRPr="009B6937">
          <w:rPr>
            <w:rStyle w:val="-"/>
            <w:lang w:eastAsia="en-GB" w:bidi="en-GB"/>
          </w:rPr>
          <w:t>.</w:t>
        </w:r>
        <w:r>
          <w:rPr>
            <w:rStyle w:val="-"/>
            <w:lang w:val="en-GB" w:eastAsia="en-GB" w:bidi="en-GB"/>
          </w:rPr>
          <w:t>uoa</w:t>
        </w:r>
        <w:r w:rsidRPr="009B6937">
          <w:rPr>
            <w:rStyle w:val="-"/>
            <w:lang w:eastAsia="en-GB" w:bidi="en-GB"/>
          </w:rPr>
          <w:t>.</w:t>
        </w:r>
        <w:r>
          <w:rPr>
            <w:rStyle w:val="-"/>
            <w:lang w:val="en-GB" w:eastAsia="en-GB" w:bidi="en-GB"/>
          </w:rPr>
          <w:t>gr</w:t>
        </w:r>
        <w:r w:rsidRPr="009B6937">
          <w:rPr>
            <w:rStyle w:val="-"/>
            <w:lang w:eastAsia="en-GB" w:bidi="en-GB"/>
          </w:rPr>
          <w:t>/~</w:t>
        </w:r>
        <w:r>
          <w:rPr>
            <w:rStyle w:val="-"/>
            <w:lang w:val="en-GB" w:eastAsia="en-GB" w:bidi="en-GB"/>
          </w:rPr>
          <w:t>kkefalea</w:t>
        </w:r>
        <w:r w:rsidRPr="009B6937">
          <w:rPr>
            <w:rStyle w:val="-"/>
            <w:lang w:eastAsia="en-GB" w:bidi="en-GB"/>
          </w:rPr>
          <w:t>/</w:t>
        </w:r>
      </w:hyperlink>
    </w:p>
    <w:p w14:paraId="4FD2AAA0" w14:textId="77777777" w:rsidR="00F578E8" w:rsidRDefault="009B6937">
      <w:pPr>
        <w:pStyle w:val="Bodytext20"/>
        <w:numPr>
          <w:ilvl w:val="0"/>
          <w:numId w:val="36"/>
        </w:numPr>
        <w:shd w:val="clear" w:color="auto" w:fill="auto"/>
        <w:tabs>
          <w:tab w:val="left" w:pos="554"/>
        </w:tabs>
        <w:spacing w:before="0" w:line="245" w:lineRule="exact"/>
        <w:ind w:left="220" w:firstLine="0"/>
        <w:jc w:val="both"/>
      </w:pPr>
      <w:r>
        <w:lastRenderedPageBreak/>
        <w:t>Η Βίβλος και η λογοτεχνική της αξία.</w:t>
      </w:r>
    </w:p>
    <w:p w14:paraId="5FE8A88B" w14:textId="77777777" w:rsidR="00F578E8" w:rsidRDefault="009B6937">
      <w:pPr>
        <w:pStyle w:val="Bodytext20"/>
        <w:numPr>
          <w:ilvl w:val="0"/>
          <w:numId w:val="36"/>
        </w:numPr>
        <w:shd w:val="clear" w:color="auto" w:fill="auto"/>
        <w:tabs>
          <w:tab w:val="left" w:pos="559"/>
        </w:tabs>
        <w:spacing w:before="0" w:line="245" w:lineRule="exact"/>
        <w:ind w:left="220" w:firstLine="0"/>
        <w:jc w:val="both"/>
      </w:pPr>
      <w:r>
        <w:t>Η Βίβλος ως πηγή της λογοτεχνίας από την αρχαιότητα μέχρι σήμερα.</w:t>
      </w:r>
    </w:p>
    <w:p w14:paraId="7B96D654" w14:textId="77777777" w:rsidR="00F578E8" w:rsidRDefault="009B6937">
      <w:pPr>
        <w:pStyle w:val="Bodytext20"/>
        <w:numPr>
          <w:ilvl w:val="0"/>
          <w:numId w:val="36"/>
        </w:numPr>
        <w:shd w:val="clear" w:color="auto" w:fill="auto"/>
        <w:tabs>
          <w:tab w:val="left" w:pos="574"/>
        </w:tabs>
        <w:spacing w:before="0" w:line="245" w:lineRule="exact"/>
        <w:ind w:left="220" w:right="2820" w:firstLine="0"/>
      </w:pPr>
      <w:r>
        <w:t>Ανάλυση και ερμηνεία βιβλικών θεμάτων και μοτίβων στη νεοελληνική λογοτεχνία και η ποιητική προσέγγισή τους:</w:t>
      </w:r>
    </w:p>
    <w:p w14:paraId="64A93BB1" w14:textId="77777777" w:rsidR="00F578E8" w:rsidRDefault="009B6937">
      <w:pPr>
        <w:pStyle w:val="Bodytext20"/>
        <w:shd w:val="clear" w:color="auto" w:fill="auto"/>
        <w:spacing w:before="0" w:line="245" w:lineRule="exact"/>
        <w:ind w:left="220" w:right="220" w:firstLine="0"/>
        <w:jc w:val="both"/>
      </w:pPr>
      <w:r>
        <w:t>α) Άσμα Ασμάτων: Ερμηνευτικές προσεγγίσεις, λογοτεχνικές μεταφράσεις, και η πρόσληψή του από συγγραφείς του 19ου και 20ου αιώνα</w:t>
      </w:r>
    </w:p>
    <w:p w14:paraId="4B63D3C9" w14:textId="77777777" w:rsidR="00F578E8" w:rsidRDefault="009B6937">
      <w:pPr>
        <w:pStyle w:val="Bodytext20"/>
        <w:shd w:val="clear" w:color="auto" w:fill="auto"/>
        <w:spacing w:before="0" w:line="245" w:lineRule="exact"/>
        <w:ind w:left="220" w:firstLine="0"/>
        <w:jc w:val="both"/>
      </w:pPr>
      <w:r>
        <w:t>β] Η εικόνα της Μαρίας της Μαγδαληνής στη νεοελληνική ποίηση</w:t>
      </w:r>
    </w:p>
    <w:p w14:paraId="4FC0A1BB" w14:textId="77777777" w:rsidR="00F578E8" w:rsidRDefault="009B6937">
      <w:pPr>
        <w:pStyle w:val="Bodytext20"/>
        <w:shd w:val="clear" w:color="auto" w:fill="auto"/>
        <w:spacing w:before="0" w:after="176" w:line="245" w:lineRule="exact"/>
        <w:ind w:left="220" w:right="220" w:firstLine="0"/>
        <w:jc w:val="both"/>
      </w:pPr>
      <w:r>
        <w:t xml:space="preserve">γ] Σύμβολα, μοτίβα και εικόνες από την </w:t>
      </w:r>
      <w:r>
        <w:rPr>
          <w:rStyle w:val="Bodytext2Italic0"/>
        </w:rPr>
        <w:t>Αποκάλυψη του Ιωάννη</w:t>
      </w:r>
      <w:r>
        <w:t xml:space="preserve"> στην ξένη και τη νεοελληνική λογοτεχνία.</w:t>
      </w:r>
    </w:p>
    <w:p w14:paraId="2C09695D" w14:textId="77777777" w:rsidR="00F578E8" w:rsidRDefault="009B6937">
      <w:pPr>
        <w:pStyle w:val="Bodytext20"/>
        <w:shd w:val="clear" w:color="auto" w:fill="auto"/>
        <w:spacing w:before="0" w:after="408" w:line="250" w:lineRule="exact"/>
        <w:ind w:left="220" w:right="220" w:firstLine="0"/>
        <w:jc w:val="both"/>
      </w:pPr>
      <w:r>
        <w:t>Στο πλαίσιο του μαθήματος περιλαμβάνεται και παρακολούθηση θεατρικών παραστάσεων με θέματα σχετικά με το μάθημα.</w:t>
      </w:r>
    </w:p>
    <w:p w14:paraId="001BD3E1" w14:textId="77777777" w:rsidR="00F578E8" w:rsidRDefault="009B6937">
      <w:pPr>
        <w:pStyle w:val="Heading30"/>
        <w:keepNext/>
        <w:keepLines/>
        <w:shd w:val="clear" w:color="auto" w:fill="000000"/>
        <w:spacing w:before="0" w:after="562" w:line="190" w:lineRule="exact"/>
        <w:ind w:left="220"/>
        <w:jc w:val="both"/>
      </w:pPr>
      <w:bookmarkStart w:id="109" w:name="bookmark107"/>
      <w:r>
        <w:rPr>
          <w:rStyle w:val="Heading32"/>
          <w:b/>
          <w:bCs/>
        </w:rPr>
        <w:t>Ζ2. ΜΑΘΗΜΑΤΑ ΕΠΙΛΟΓΗΣ</w:t>
      </w:r>
      <w:bookmarkEnd w:id="109"/>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3D9A1AB9" w14:textId="77777777">
        <w:trPr>
          <w:trHeight w:hRule="exact" w:val="442"/>
          <w:jc w:val="center"/>
        </w:trPr>
        <w:tc>
          <w:tcPr>
            <w:tcW w:w="3125" w:type="dxa"/>
            <w:tcBorders>
              <w:top w:val="single" w:sz="4" w:space="0" w:color="auto"/>
              <w:left w:val="single" w:sz="4" w:space="0" w:color="auto"/>
            </w:tcBorders>
            <w:shd w:val="clear" w:color="auto" w:fill="FFFFFF"/>
          </w:tcPr>
          <w:p w14:paraId="469C0FF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C1D5D8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31Π039 ΕΞΑΜΗΝΟΣΠΟΥΔΩΝ 7°</w:t>
            </w:r>
          </w:p>
        </w:tc>
      </w:tr>
      <w:tr w:rsidR="00F578E8" w14:paraId="1D21EF8E" w14:textId="77777777">
        <w:trPr>
          <w:trHeight w:hRule="exact" w:val="437"/>
          <w:jc w:val="center"/>
        </w:trPr>
        <w:tc>
          <w:tcPr>
            <w:tcW w:w="3125" w:type="dxa"/>
            <w:tcBorders>
              <w:top w:val="single" w:sz="4" w:space="0" w:color="auto"/>
              <w:left w:val="single" w:sz="4" w:space="0" w:color="auto"/>
            </w:tcBorders>
            <w:shd w:val="clear" w:color="auto" w:fill="FFFFFF"/>
          </w:tcPr>
          <w:p w14:paraId="5C000FD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096C5C69" w14:textId="77777777" w:rsidR="00F578E8" w:rsidRDefault="009B6937">
            <w:pPr>
              <w:pStyle w:val="Bodytext20"/>
              <w:framePr w:w="9624" w:wrap="notBeside" w:vAnchor="text" w:hAnchor="text" w:xAlign="center" w:y="1"/>
              <w:shd w:val="clear" w:color="auto" w:fill="auto"/>
              <w:spacing w:before="0" w:line="220" w:lineRule="exact"/>
              <w:ind w:firstLine="0"/>
            </w:pPr>
            <w:r>
              <w:t>ΜΑΖΙΚΕΣ ΕΠΙΚΟΙΝΩΝΙΕΣ ΚΑΙ ΟΡΘΟΔΟΞΗ ΠΑΡΑΔΟΣΗ</w:t>
            </w:r>
          </w:p>
        </w:tc>
      </w:tr>
      <w:tr w:rsidR="00F578E8" w14:paraId="40C313A4" w14:textId="77777777">
        <w:trPr>
          <w:trHeight w:hRule="exact" w:val="437"/>
          <w:jc w:val="center"/>
        </w:trPr>
        <w:tc>
          <w:tcPr>
            <w:tcW w:w="3125" w:type="dxa"/>
            <w:tcBorders>
              <w:top w:val="single" w:sz="4" w:space="0" w:color="auto"/>
              <w:left w:val="single" w:sz="4" w:space="0" w:color="auto"/>
            </w:tcBorders>
            <w:shd w:val="clear" w:color="auto" w:fill="FFFFFF"/>
          </w:tcPr>
          <w:p w14:paraId="39EFD20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405966A1" w14:textId="77777777" w:rsidR="00F578E8" w:rsidRDefault="009B6937">
            <w:pPr>
              <w:pStyle w:val="Bodytext20"/>
              <w:framePr w:w="9624" w:wrap="notBeside" w:vAnchor="text" w:hAnchor="text" w:xAlign="center" w:y="1"/>
              <w:shd w:val="clear" w:color="auto" w:fill="auto"/>
              <w:spacing w:before="0" w:line="220" w:lineRule="exact"/>
              <w:ind w:firstLine="0"/>
            </w:pPr>
            <w:r>
              <w:t>Βασίλειος Γαΐτάνης, Αναπλ. Καθηγητής</w:t>
            </w:r>
          </w:p>
        </w:tc>
      </w:tr>
      <w:tr w:rsidR="00F578E8" w14:paraId="15FFD69E"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6D55CA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250905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Διάλέξεις,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7BD53D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546EFF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D71D1A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2846FD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DC3A78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2FC78E0"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12D931A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153C896"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7642FD4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7EAB525A" w14:textId="77777777">
        <w:trPr>
          <w:trHeight w:hRule="exact" w:val="1819"/>
          <w:jc w:val="center"/>
        </w:trPr>
        <w:tc>
          <w:tcPr>
            <w:tcW w:w="3125" w:type="dxa"/>
            <w:tcBorders>
              <w:top w:val="single" w:sz="4" w:space="0" w:color="auto"/>
              <w:left w:val="single" w:sz="4" w:space="0" w:color="auto"/>
            </w:tcBorders>
            <w:shd w:val="clear" w:color="auto" w:fill="FFFFFF"/>
          </w:tcPr>
          <w:p w14:paraId="2AB5CD44"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B9083C6" w14:textId="77777777" w:rsidR="00F578E8" w:rsidRDefault="009B6937">
            <w:pPr>
              <w:pStyle w:val="Bodytext20"/>
              <w:framePr w:w="9624" w:wrap="notBeside" w:vAnchor="text" w:hAnchor="text" w:xAlign="center" w:y="1"/>
              <w:shd w:val="clear" w:color="auto" w:fill="auto"/>
              <w:spacing w:before="240" w:after="120" w:line="264" w:lineRule="exact"/>
              <w:ind w:firstLine="0"/>
              <w:jc w:val="both"/>
            </w:pPr>
            <w:r>
              <w:rPr>
                <w:rStyle w:val="Bodytext2Italic0"/>
              </w:rPr>
              <w:t>γενικού υποβάθρου, ειδικού υποβάθρου, ειδίκευσης</w:t>
            </w:r>
          </w:p>
          <w:p w14:paraId="121BF3C9" w14:textId="77777777" w:rsidR="00F578E8" w:rsidRDefault="009B6937">
            <w:pPr>
              <w:pStyle w:val="Bodytext20"/>
              <w:framePr w:w="9624" w:wrap="notBeside" w:vAnchor="text" w:hAnchor="text" w:xAlign="center" w:y="1"/>
              <w:shd w:val="clear" w:color="auto" w:fill="auto"/>
              <w:spacing w:before="120" w:line="264" w:lineRule="exact"/>
              <w:ind w:firstLine="0"/>
              <w:jc w:val="both"/>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556429FA"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73ABCE4" w14:textId="77777777">
        <w:trPr>
          <w:trHeight w:hRule="exact" w:val="1128"/>
          <w:jc w:val="center"/>
        </w:trPr>
        <w:tc>
          <w:tcPr>
            <w:tcW w:w="3125" w:type="dxa"/>
            <w:tcBorders>
              <w:top w:val="single" w:sz="4" w:space="0" w:color="auto"/>
              <w:left w:val="single" w:sz="4" w:space="0" w:color="auto"/>
            </w:tcBorders>
            <w:shd w:val="clear" w:color="auto" w:fill="FFFFFF"/>
          </w:tcPr>
          <w:p w14:paraId="0D83548A"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t>ΠΡΟΑΠΑΙΤΟΥΜΕΝΑ</w:t>
            </w:r>
          </w:p>
          <w:p w14:paraId="024EDFC5"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26EB2D6F" w14:textId="77777777" w:rsidR="00F578E8" w:rsidRDefault="00F578E8">
            <w:pPr>
              <w:framePr w:w="9624" w:wrap="notBeside" w:vAnchor="text" w:hAnchor="text" w:xAlign="center" w:y="1"/>
              <w:rPr>
                <w:sz w:val="10"/>
                <w:szCs w:val="10"/>
              </w:rPr>
            </w:pPr>
          </w:p>
        </w:tc>
      </w:tr>
      <w:tr w:rsidR="00F578E8" w14:paraId="4C55B028" w14:textId="77777777">
        <w:trPr>
          <w:trHeight w:hRule="exact" w:val="701"/>
          <w:jc w:val="center"/>
        </w:trPr>
        <w:tc>
          <w:tcPr>
            <w:tcW w:w="3125" w:type="dxa"/>
            <w:tcBorders>
              <w:top w:val="single" w:sz="4" w:space="0" w:color="auto"/>
              <w:left w:val="single" w:sz="4" w:space="0" w:color="auto"/>
            </w:tcBorders>
            <w:shd w:val="clear" w:color="auto" w:fill="FFFFFF"/>
          </w:tcPr>
          <w:p w14:paraId="136D3ED6" w14:textId="77777777" w:rsidR="00F578E8" w:rsidRDefault="009B6937">
            <w:pPr>
              <w:pStyle w:val="Bodytext20"/>
              <w:framePr w:w="9624" w:wrap="notBeside" w:vAnchor="text" w:hAnchor="text" w:xAlign="center" w:y="1"/>
              <w:shd w:val="clear" w:color="auto" w:fill="auto"/>
              <w:spacing w:before="0" w:line="259" w:lineRule="exact"/>
              <w:ind w:firstLine="0"/>
              <w:jc w:val="both"/>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61106092"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0F50395" w14:textId="77777777">
        <w:trPr>
          <w:trHeight w:hRule="exact" w:val="701"/>
          <w:jc w:val="center"/>
        </w:trPr>
        <w:tc>
          <w:tcPr>
            <w:tcW w:w="3125" w:type="dxa"/>
            <w:tcBorders>
              <w:top w:val="single" w:sz="4" w:space="0" w:color="auto"/>
              <w:left w:val="single" w:sz="4" w:space="0" w:color="auto"/>
            </w:tcBorders>
            <w:shd w:val="clear" w:color="auto" w:fill="FFFFFF"/>
          </w:tcPr>
          <w:p w14:paraId="0E53D6AF"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415FBD7C" w14:textId="77777777" w:rsidR="00F578E8" w:rsidRDefault="00F578E8">
            <w:pPr>
              <w:framePr w:w="9624" w:wrap="notBeside" w:vAnchor="text" w:hAnchor="text" w:xAlign="center" w:y="1"/>
              <w:rPr>
                <w:sz w:val="10"/>
                <w:szCs w:val="10"/>
              </w:rPr>
            </w:pPr>
          </w:p>
        </w:tc>
      </w:tr>
      <w:tr w:rsidR="00F578E8" w14:paraId="7BF02415"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2297343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1DB9CCBD" w14:textId="77777777" w:rsidR="00F578E8" w:rsidRDefault="00F578E8">
            <w:pPr>
              <w:framePr w:w="9624" w:wrap="notBeside" w:vAnchor="text" w:hAnchor="text" w:xAlign="center" w:y="1"/>
              <w:rPr>
                <w:sz w:val="10"/>
                <w:szCs w:val="10"/>
              </w:rPr>
            </w:pPr>
          </w:p>
        </w:tc>
      </w:tr>
    </w:tbl>
    <w:p w14:paraId="46A52706" w14:textId="77777777" w:rsidR="00F578E8" w:rsidRDefault="00F578E8">
      <w:pPr>
        <w:framePr w:w="9624" w:wrap="notBeside" w:vAnchor="text" w:hAnchor="text" w:xAlign="center" w:y="1"/>
        <w:rPr>
          <w:sz w:val="2"/>
          <w:szCs w:val="2"/>
        </w:rPr>
      </w:pPr>
    </w:p>
    <w:p w14:paraId="48D6F283" w14:textId="77777777" w:rsidR="00F578E8" w:rsidRDefault="00F578E8">
      <w:pPr>
        <w:rPr>
          <w:sz w:val="2"/>
          <w:szCs w:val="2"/>
        </w:rPr>
        <w:sectPr w:rsidR="00F578E8">
          <w:pgSz w:w="11900" w:h="16840"/>
          <w:pgMar w:top="1563" w:right="965" w:bottom="1453" w:left="1281" w:header="0" w:footer="3" w:gutter="0"/>
          <w:cols w:space="720"/>
          <w:noEndnote/>
          <w:docGrid w:linePitch="360"/>
        </w:sectPr>
      </w:pPr>
    </w:p>
    <w:p w14:paraId="7922638D" w14:textId="77777777" w:rsidR="00F578E8" w:rsidRDefault="009B6937">
      <w:pPr>
        <w:pStyle w:val="Bodytext20"/>
        <w:shd w:val="clear" w:color="auto" w:fill="auto"/>
        <w:spacing w:before="0" w:line="245" w:lineRule="exact"/>
        <w:ind w:right="440" w:firstLine="760"/>
        <w:jc w:val="both"/>
      </w:pPr>
      <w:r>
        <w:lastRenderedPageBreak/>
        <w:t>Το μάθημα εισάγει στην έννοια των Μαζικών Επικοινωνιών και των θεωριών ανάπτυξής τους στον σύγχρονο, μεταμοντέρνο κόσμο, και εξετάζει τις εξελίξεις της τεχνολογίας και των δομών τους στον επηρεασμό που προξενούν στις πνευματικές επιστήμες.</w:t>
      </w:r>
    </w:p>
    <w:p w14:paraId="375221DE" w14:textId="77777777" w:rsidR="00F578E8" w:rsidRDefault="009B6937">
      <w:pPr>
        <w:pStyle w:val="Bodytext20"/>
        <w:shd w:val="clear" w:color="auto" w:fill="auto"/>
        <w:spacing w:before="0" w:after="200" w:line="245" w:lineRule="exact"/>
        <w:ind w:right="440" w:firstLine="760"/>
        <w:jc w:val="both"/>
      </w:pPr>
      <w:r>
        <w:t xml:space="preserve">Σύμφωνα με την ύλη του μαθήματος </w:t>
      </w:r>
      <w:r>
        <w:rPr>
          <w:rStyle w:val="Bodytext2Calibri"/>
        </w:rPr>
        <w:t>ol</w:t>
      </w:r>
      <w:r w:rsidRPr="009B6937">
        <w:rPr>
          <w:rStyle w:val="Bodytext2Calibri"/>
          <w:lang w:val="el-GR"/>
        </w:rPr>
        <w:t xml:space="preserve"> </w:t>
      </w:r>
      <w:r>
        <w:t>φοιτητές/τριες θα έλθουν σε επαφή με συγκεκριμένα προβλήματα θεώρησης των ΜΜΕ που αφορούν την επιρροή τους στην ψυχοσύνθεση του ανθρώπου και της μετανεωτερικής κοινωνίας. Θα εξετετασθούν οι νέες δυνατότητες στην θεώρησή τους καθώς και η υπέρβαση που η Ορθόδοξη παράδοση προσφέρει σε σχέση με τα πανανθρώπινο, ουμανιστικό και πνευματικό δικαιώμα του σεβασμού της ανθρώπινης πνευματικής ζωής από θεολογίκή και διαθρησκειακή σκοπιά.</w:t>
      </w:r>
    </w:p>
    <w:p w14:paraId="64EA0F0C" w14:textId="77777777" w:rsidR="00F578E8" w:rsidRDefault="009B6937">
      <w:pPr>
        <w:pStyle w:val="Bodytext20"/>
        <w:shd w:val="clear" w:color="auto" w:fill="auto"/>
        <w:spacing w:before="0" w:after="218" w:line="220" w:lineRule="exact"/>
        <w:ind w:firstLine="760"/>
        <w:jc w:val="both"/>
      </w:pPr>
      <w:r>
        <w:t>Με την επιτυχή ολοκλήρωση του μαθήματος ο φοιτητής / τρία θα είναι σε θέση να:</w:t>
      </w:r>
    </w:p>
    <w:p w14:paraId="0250318E" w14:textId="77777777" w:rsidR="00F578E8" w:rsidRDefault="009B6937">
      <w:pPr>
        <w:pStyle w:val="Bodytext20"/>
        <w:numPr>
          <w:ilvl w:val="0"/>
          <w:numId w:val="33"/>
        </w:numPr>
        <w:shd w:val="clear" w:color="auto" w:fill="auto"/>
        <w:tabs>
          <w:tab w:val="left" w:pos="212"/>
        </w:tabs>
        <w:spacing w:before="0" w:after="120" w:line="245" w:lineRule="exact"/>
        <w:ind w:right="440" w:firstLine="0"/>
        <w:jc w:val="both"/>
      </w:pPr>
      <w:r>
        <w:t>αναγνωρίζει την πολυπλοκότητα των Μαζικών Επικοινωνιών και των ζητημάτων μετάδοσης αλλοτριωτικών μηνυμάτων.</w:t>
      </w:r>
    </w:p>
    <w:p w14:paraId="5989C12B" w14:textId="77777777" w:rsidR="00F578E8" w:rsidRDefault="009B6937">
      <w:pPr>
        <w:pStyle w:val="Bodytext20"/>
        <w:numPr>
          <w:ilvl w:val="0"/>
          <w:numId w:val="33"/>
        </w:numPr>
        <w:shd w:val="clear" w:color="auto" w:fill="auto"/>
        <w:tabs>
          <w:tab w:val="left" w:pos="221"/>
        </w:tabs>
        <w:spacing w:before="0" w:line="245" w:lineRule="exact"/>
        <w:ind w:right="440" w:firstLine="0"/>
        <w:jc w:val="both"/>
      </w:pPr>
      <w:r>
        <w:t>συσχετίζει τα θεμελιώδη διλήμματα της μεταμοντέρνας τεχνοκρατικής εποχής των Μέσων με την υπαρξιακή αναζήτηση του ανθρώπου.</w:t>
      </w:r>
    </w:p>
    <w:p w14:paraId="14C46B63" w14:textId="77777777" w:rsidR="00F578E8" w:rsidRDefault="009B6937">
      <w:pPr>
        <w:pStyle w:val="Bodytext20"/>
        <w:numPr>
          <w:ilvl w:val="0"/>
          <w:numId w:val="33"/>
        </w:numPr>
        <w:shd w:val="clear" w:color="auto" w:fill="auto"/>
        <w:tabs>
          <w:tab w:val="left" w:pos="212"/>
        </w:tabs>
        <w:spacing w:before="0" w:line="245" w:lineRule="exact"/>
        <w:ind w:firstLine="0"/>
        <w:jc w:val="both"/>
      </w:pPr>
      <w:r>
        <w:t>προσεγγίζει τις εξελίξεις της επικοινωνίας υπό το πρίσμα τής διδασκαλίας της Ορθόδοξης Παράδοσης</w:t>
      </w:r>
    </w:p>
    <w:p w14:paraId="4E587A7F" w14:textId="77777777" w:rsidR="00F578E8" w:rsidRDefault="009B6937">
      <w:pPr>
        <w:pStyle w:val="Bodytext20"/>
        <w:numPr>
          <w:ilvl w:val="0"/>
          <w:numId w:val="33"/>
        </w:numPr>
        <w:shd w:val="clear" w:color="auto" w:fill="auto"/>
        <w:tabs>
          <w:tab w:val="left" w:pos="212"/>
        </w:tabs>
        <w:spacing w:before="0" w:line="245" w:lineRule="exact"/>
        <w:ind w:right="440" w:firstLine="0"/>
        <w:jc w:val="both"/>
      </w:pPr>
      <w:r>
        <w:t>διακρίνει τις προσεγγίσεις των χριστιανικών θεωριών από τις υλιστικές θεωρήσεις της μετανεωτερ ικότητας.</w:t>
      </w:r>
    </w:p>
    <w:p w14:paraId="3360498E" w14:textId="77777777" w:rsidR="00F578E8" w:rsidRDefault="009B6937">
      <w:pPr>
        <w:pStyle w:val="Bodytext20"/>
        <w:numPr>
          <w:ilvl w:val="0"/>
          <w:numId w:val="33"/>
        </w:numPr>
        <w:shd w:val="clear" w:color="auto" w:fill="auto"/>
        <w:tabs>
          <w:tab w:val="left" w:pos="212"/>
        </w:tabs>
        <w:spacing w:before="0" w:line="245" w:lineRule="exact"/>
        <w:ind w:right="440" w:firstLine="0"/>
        <w:jc w:val="both"/>
      </w:pPr>
      <w:r>
        <w:t>παρουσιάζει τη χριστιανική θεώρηση των μέσων και την χρησιμότητά τους στον μοντέρνο κόσμο ως διάδοση του χριαστιανικού μηνύματος.</w:t>
      </w:r>
    </w:p>
    <w:p w14:paraId="0FF2AA40" w14:textId="77777777" w:rsidR="00F578E8" w:rsidRDefault="009B6937">
      <w:pPr>
        <w:pStyle w:val="Bodytext20"/>
        <w:numPr>
          <w:ilvl w:val="0"/>
          <w:numId w:val="33"/>
        </w:numPr>
        <w:shd w:val="clear" w:color="auto" w:fill="auto"/>
        <w:tabs>
          <w:tab w:val="left" w:pos="221"/>
        </w:tabs>
        <w:spacing w:before="0" w:after="224" w:line="245" w:lineRule="exact"/>
        <w:ind w:right="440" w:firstLine="0"/>
        <w:jc w:val="both"/>
      </w:pPr>
      <w:r>
        <w:t>εκφράζει κριτική άποψη για τις εξελίξεις των ΜΜΕ και τα θέματα μαζοποίησης και εμπορευματοποίησηςτου ανθρώπου μέσω των Μαζικών Επικοινωνιών όπως αυτά ερμηνεύονται από την ορθόδοξη διδασκαλία.</w:t>
      </w:r>
    </w:p>
    <w:p w14:paraId="6B7A0EAC" w14:textId="77777777" w:rsidR="00F578E8" w:rsidRDefault="009B6937">
      <w:pPr>
        <w:pStyle w:val="Heading30"/>
        <w:keepNext/>
        <w:keepLines/>
        <w:shd w:val="clear" w:color="auto" w:fill="auto"/>
        <w:spacing w:before="0" w:after="215" w:line="190" w:lineRule="exact"/>
        <w:jc w:val="both"/>
      </w:pPr>
      <w:bookmarkStart w:id="110" w:name="bookmark108"/>
      <w:r>
        <w:t>ΠΕΡΙΕΧΟΜΕΝΟ ΜΑΘΗΜΑΤΟΣ</w:t>
      </w:r>
      <w:bookmarkEnd w:id="110"/>
    </w:p>
    <w:p w14:paraId="4491C9E1" w14:textId="77777777" w:rsidR="00F578E8" w:rsidRDefault="009B6937">
      <w:pPr>
        <w:pStyle w:val="Bodytext20"/>
        <w:numPr>
          <w:ilvl w:val="0"/>
          <w:numId w:val="37"/>
        </w:numPr>
        <w:shd w:val="clear" w:color="auto" w:fill="auto"/>
        <w:tabs>
          <w:tab w:val="left" w:pos="288"/>
        </w:tabs>
        <w:spacing w:before="0" w:line="245" w:lineRule="exact"/>
        <w:ind w:firstLine="0"/>
        <w:jc w:val="both"/>
      </w:pPr>
      <w:r>
        <w:t>ΜΑΖΙΚΕΣ ΕΠΙΚΟΙΝΩΝΙΕΣ</w:t>
      </w:r>
    </w:p>
    <w:p w14:paraId="27FA9E12" w14:textId="77777777" w:rsidR="00F578E8" w:rsidRDefault="009B6937">
      <w:pPr>
        <w:pStyle w:val="Bodytext20"/>
        <w:shd w:val="clear" w:color="auto" w:fill="auto"/>
        <w:spacing w:before="0" w:line="245" w:lineRule="exact"/>
        <w:ind w:right="440" w:firstLine="0"/>
        <w:jc w:val="both"/>
      </w:pPr>
      <w:r>
        <w:t>Εννοιολογικός προσδιορισμός των ΜΜΕ, επιστημολογική ερμηνεία των Μαζικών Επικοινωνιών, Σκοπιμότητα και χρησιμότητα της θεωρίας του θεάματος των ΜΜΕ .</w:t>
      </w:r>
    </w:p>
    <w:p w14:paraId="548EF081" w14:textId="77777777" w:rsidR="00F578E8" w:rsidRDefault="009B6937">
      <w:pPr>
        <w:pStyle w:val="Bodytext20"/>
        <w:shd w:val="clear" w:color="auto" w:fill="auto"/>
        <w:spacing w:before="0" w:line="245" w:lineRule="exact"/>
        <w:ind w:right="440" w:firstLine="0"/>
        <w:jc w:val="both"/>
      </w:pPr>
      <w:r>
        <w:t>Η επιστημονική και θεσμική θέση της Ορθόδοξης θεώρησης απέναντι στα Μέσα Επικοινωνίας . Θεωρητικές αρχές και προσεγγίσεις των ΜΜΕ . Ορθόδοξη παράδοση και Χριστιανική Ηθική των Μαζικών Επικοινωνιών.</w:t>
      </w:r>
    </w:p>
    <w:p w14:paraId="0AAD6826" w14:textId="77777777" w:rsidR="00F578E8" w:rsidRDefault="009B6937">
      <w:pPr>
        <w:pStyle w:val="Bodytext20"/>
        <w:shd w:val="clear" w:color="auto" w:fill="auto"/>
        <w:spacing w:before="0" w:line="245" w:lineRule="exact"/>
        <w:ind w:right="440" w:firstLine="0"/>
        <w:jc w:val="both"/>
      </w:pPr>
      <w:r>
        <w:t>Ταυτοποιήσεις και διαφοροποιήσεις ανάμεσα στις θεωρίες μαζικής Επικοινωνίας και την Ορθόδοξη υπέρβαση.</w:t>
      </w:r>
    </w:p>
    <w:p w14:paraId="398120C5" w14:textId="77777777" w:rsidR="00F578E8" w:rsidRDefault="009B6937">
      <w:pPr>
        <w:pStyle w:val="Bodytext20"/>
        <w:shd w:val="clear" w:color="auto" w:fill="auto"/>
        <w:spacing w:before="0" w:line="245" w:lineRule="exact"/>
        <w:ind w:firstLine="0"/>
        <w:jc w:val="both"/>
      </w:pPr>
      <w:r>
        <w:t>2 . ΟΡΘΟΔΟΞΙΑ ΚΑΙ ΠΑΡΑΔΟΣΗ</w:t>
      </w:r>
    </w:p>
    <w:p w14:paraId="29D2EA6D" w14:textId="77777777" w:rsidR="00F578E8" w:rsidRDefault="009B6937">
      <w:pPr>
        <w:pStyle w:val="Bodytext20"/>
        <w:shd w:val="clear" w:color="auto" w:fill="auto"/>
        <w:spacing w:before="0" w:line="245" w:lineRule="exact"/>
        <w:ind w:right="440" w:firstLine="0"/>
        <w:jc w:val="both"/>
      </w:pPr>
      <w:r>
        <w:t>Η σημασία της παράδοσης ως υπέρβασης της αλλοτρίωσης . Χριστιανική αγάπη και άρση της αλλοτρίωσης των Μέσων Επικοινωνίας.</w:t>
      </w:r>
    </w:p>
    <w:p w14:paraId="1B782EAB" w14:textId="77777777" w:rsidR="00F578E8" w:rsidRDefault="009B6937">
      <w:pPr>
        <w:pStyle w:val="Bodytext20"/>
        <w:shd w:val="clear" w:color="auto" w:fill="auto"/>
        <w:spacing w:before="0" w:after="791" w:line="245" w:lineRule="exact"/>
        <w:ind w:firstLine="0"/>
        <w:jc w:val="both"/>
      </w:pPr>
      <w:r>
        <w:t>Η αγιότητα των Γερόντων και η μετάπλαση της κάλπικης επικοινωνίας σε Ορθόδοξη Κοινωνία.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4"/>
        <w:gridCol w:w="2362"/>
        <w:gridCol w:w="1776"/>
        <w:gridCol w:w="2352"/>
      </w:tblGrid>
      <w:tr w:rsidR="00F578E8" w14:paraId="4B6E1B49" w14:textId="77777777">
        <w:trPr>
          <w:trHeight w:hRule="exact" w:val="442"/>
          <w:jc w:val="center"/>
        </w:trPr>
        <w:tc>
          <w:tcPr>
            <w:tcW w:w="3134" w:type="dxa"/>
            <w:tcBorders>
              <w:top w:val="single" w:sz="4" w:space="0" w:color="auto"/>
              <w:left w:val="single" w:sz="4" w:space="0" w:color="auto"/>
            </w:tcBorders>
            <w:shd w:val="clear" w:color="auto" w:fill="FFFFFF"/>
          </w:tcPr>
          <w:p w14:paraId="6CA30C2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0" w:type="dxa"/>
            <w:gridSpan w:val="3"/>
            <w:tcBorders>
              <w:top w:val="single" w:sz="4" w:space="0" w:color="auto"/>
              <w:left w:val="single" w:sz="4" w:space="0" w:color="auto"/>
              <w:right w:val="single" w:sz="4" w:space="0" w:color="auto"/>
            </w:tcBorders>
            <w:shd w:val="clear" w:color="auto" w:fill="FFFFFF"/>
          </w:tcPr>
          <w:p w14:paraId="4615BFD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31Ε019 ΕΞΑΜΗΝΟΣΠΟΥΔΩΝ 7°</w:t>
            </w:r>
          </w:p>
        </w:tc>
      </w:tr>
      <w:tr w:rsidR="00F578E8" w14:paraId="27EB1678" w14:textId="77777777">
        <w:trPr>
          <w:trHeight w:hRule="exact" w:val="432"/>
          <w:jc w:val="center"/>
        </w:trPr>
        <w:tc>
          <w:tcPr>
            <w:tcW w:w="3134" w:type="dxa"/>
            <w:tcBorders>
              <w:top w:val="single" w:sz="4" w:space="0" w:color="auto"/>
              <w:left w:val="single" w:sz="4" w:space="0" w:color="auto"/>
            </w:tcBorders>
            <w:shd w:val="clear" w:color="auto" w:fill="FFFFFF"/>
          </w:tcPr>
          <w:p w14:paraId="5A199A7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0" w:type="dxa"/>
            <w:gridSpan w:val="3"/>
            <w:tcBorders>
              <w:top w:val="single" w:sz="4" w:space="0" w:color="auto"/>
              <w:left w:val="single" w:sz="4" w:space="0" w:color="auto"/>
              <w:right w:val="single" w:sz="4" w:space="0" w:color="auto"/>
            </w:tcBorders>
            <w:shd w:val="clear" w:color="auto" w:fill="FFFFFF"/>
          </w:tcPr>
          <w:p w14:paraId="23484E28" w14:textId="77777777" w:rsidR="00F578E8" w:rsidRDefault="009B6937">
            <w:pPr>
              <w:pStyle w:val="Bodytext20"/>
              <w:framePr w:w="9624" w:wrap="notBeside" w:vAnchor="text" w:hAnchor="text" w:xAlign="center" w:y="1"/>
              <w:shd w:val="clear" w:color="auto" w:fill="auto"/>
              <w:spacing w:before="0" w:line="220" w:lineRule="exact"/>
              <w:ind w:firstLine="0"/>
            </w:pPr>
            <w:r>
              <w:t>ΣΥΜΒΟΥΛΕΥΤΙΚΗ ΨΥΧΟΛΟΓΙΑ</w:t>
            </w:r>
          </w:p>
        </w:tc>
      </w:tr>
      <w:tr w:rsidR="00F578E8" w14:paraId="6A346AC6" w14:textId="77777777">
        <w:trPr>
          <w:trHeight w:hRule="exact" w:val="442"/>
          <w:jc w:val="center"/>
        </w:trPr>
        <w:tc>
          <w:tcPr>
            <w:tcW w:w="3134" w:type="dxa"/>
            <w:tcBorders>
              <w:top w:val="single" w:sz="4" w:space="0" w:color="auto"/>
              <w:left w:val="single" w:sz="4" w:space="0" w:color="auto"/>
            </w:tcBorders>
            <w:shd w:val="clear" w:color="auto" w:fill="FFFFFF"/>
          </w:tcPr>
          <w:p w14:paraId="00C9CD7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0" w:type="dxa"/>
            <w:gridSpan w:val="3"/>
            <w:tcBorders>
              <w:top w:val="single" w:sz="4" w:space="0" w:color="auto"/>
              <w:left w:val="single" w:sz="4" w:space="0" w:color="auto"/>
              <w:right w:val="single" w:sz="4" w:space="0" w:color="auto"/>
            </w:tcBorders>
            <w:shd w:val="clear" w:color="auto" w:fill="FFFFFF"/>
          </w:tcPr>
          <w:p w14:paraId="58DB2557" w14:textId="77777777" w:rsidR="00F578E8" w:rsidRDefault="009B6937">
            <w:pPr>
              <w:pStyle w:val="Bodytext20"/>
              <w:framePr w:w="9624" w:wrap="notBeside" w:vAnchor="text" w:hAnchor="text" w:xAlign="center" w:y="1"/>
              <w:shd w:val="clear" w:color="auto" w:fill="auto"/>
              <w:spacing w:before="0" w:line="220" w:lineRule="exact"/>
              <w:ind w:firstLine="0"/>
            </w:pPr>
            <w:r>
              <w:t>Πανωραία Κουφογιάννη-Καρκανιά, Αναπλ. Καθηγήτρια</w:t>
            </w:r>
          </w:p>
        </w:tc>
      </w:tr>
      <w:tr w:rsidR="00F578E8" w14:paraId="4C4510AE" w14:textId="77777777">
        <w:trPr>
          <w:trHeight w:hRule="exact" w:val="1771"/>
          <w:jc w:val="center"/>
        </w:trPr>
        <w:tc>
          <w:tcPr>
            <w:tcW w:w="5496" w:type="dxa"/>
            <w:gridSpan w:val="2"/>
            <w:tcBorders>
              <w:top w:val="single" w:sz="4" w:space="0" w:color="auto"/>
              <w:left w:val="single" w:sz="4" w:space="0" w:color="auto"/>
              <w:bottom w:val="single" w:sz="4" w:space="0" w:color="auto"/>
            </w:tcBorders>
            <w:shd w:val="clear" w:color="auto" w:fill="FFFFFF"/>
          </w:tcPr>
          <w:p w14:paraId="77F1100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600140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6" w:type="dxa"/>
            <w:tcBorders>
              <w:top w:val="single" w:sz="4" w:space="0" w:color="auto"/>
              <w:left w:val="single" w:sz="4" w:space="0" w:color="auto"/>
              <w:bottom w:val="single" w:sz="4" w:space="0" w:color="auto"/>
            </w:tcBorders>
            <w:shd w:val="clear" w:color="auto" w:fill="FFFFFF"/>
            <w:vAlign w:val="center"/>
          </w:tcPr>
          <w:p w14:paraId="7C0C978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A1DC0D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27B541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52" w:type="dxa"/>
            <w:tcBorders>
              <w:top w:val="single" w:sz="4" w:space="0" w:color="auto"/>
              <w:left w:val="single" w:sz="4" w:space="0" w:color="auto"/>
              <w:bottom w:val="single" w:sz="4" w:space="0" w:color="auto"/>
              <w:right w:val="single" w:sz="4" w:space="0" w:color="auto"/>
            </w:tcBorders>
            <w:shd w:val="clear" w:color="auto" w:fill="FFFFFF"/>
            <w:vAlign w:val="center"/>
          </w:tcPr>
          <w:p w14:paraId="4054DBD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283259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109DB75C" w14:textId="77777777" w:rsidR="00F578E8" w:rsidRDefault="00F578E8">
      <w:pPr>
        <w:framePr w:w="9624" w:wrap="notBeside" w:vAnchor="text" w:hAnchor="text" w:xAlign="center" w:y="1"/>
        <w:rPr>
          <w:sz w:val="2"/>
          <w:szCs w:val="2"/>
        </w:rPr>
      </w:pPr>
    </w:p>
    <w:p w14:paraId="0D8FF73A" w14:textId="77777777" w:rsidR="00F578E8" w:rsidRDefault="00F578E8">
      <w:pPr>
        <w:rPr>
          <w:sz w:val="2"/>
          <w:szCs w:val="2"/>
        </w:rPr>
      </w:pPr>
    </w:p>
    <w:p w14:paraId="670C2563" w14:textId="77777777" w:rsidR="00F578E8" w:rsidRDefault="00F578E8">
      <w:pPr>
        <w:rPr>
          <w:sz w:val="2"/>
          <w:szCs w:val="2"/>
        </w:rPr>
        <w:sectPr w:rsidR="00F578E8">
          <w:headerReference w:type="even" r:id="rId79"/>
          <w:footerReference w:type="even" r:id="rId80"/>
          <w:footerReference w:type="default" r:id="rId81"/>
          <w:headerReference w:type="first" r:id="rId82"/>
          <w:footerReference w:type="first" r:id="rId83"/>
          <w:pgSz w:w="11900" w:h="16840"/>
          <w:pgMar w:top="1563" w:right="965" w:bottom="1453" w:left="128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4"/>
        <w:gridCol w:w="6490"/>
      </w:tblGrid>
      <w:tr w:rsidR="00F578E8" w14:paraId="108BF145" w14:textId="77777777">
        <w:trPr>
          <w:trHeight w:hRule="exact" w:val="442"/>
          <w:jc w:val="center"/>
        </w:trPr>
        <w:tc>
          <w:tcPr>
            <w:tcW w:w="9624" w:type="dxa"/>
            <w:gridSpan w:val="2"/>
            <w:tcBorders>
              <w:top w:val="single" w:sz="4" w:space="0" w:color="auto"/>
              <w:left w:val="single" w:sz="4" w:space="0" w:color="auto"/>
              <w:right w:val="single" w:sz="4" w:space="0" w:color="auto"/>
            </w:tcBorders>
            <w:shd w:val="clear" w:color="auto" w:fill="FFFFFF"/>
          </w:tcPr>
          <w:p w14:paraId="58034571" w14:textId="77777777" w:rsidR="00F578E8" w:rsidRDefault="009B6937">
            <w:pPr>
              <w:pStyle w:val="Bodytext20"/>
              <w:framePr w:w="9624" w:wrap="notBeside" w:vAnchor="text" w:hAnchor="text" w:xAlign="center" w:y="1"/>
              <w:shd w:val="clear" w:color="auto" w:fill="auto"/>
              <w:spacing w:before="0" w:line="220" w:lineRule="exact"/>
              <w:ind w:left="5620" w:firstLine="0"/>
            </w:pPr>
            <w:r>
              <w:lastRenderedPageBreak/>
              <w:t>4 4</w:t>
            </w:r>
          </w:p>
        </w:tc>
      </w:tr>
      <w:tr w:rsidR="00F578E8" w14:paraId="1C71A7E5" w14:textId="77777777">
        <w:trPr>
          <w:trHeight w:hRule="exact" w:val="1819"/>
          <w:jc w:val="center"/>
        </w:trPr>
        <w:tc>
          <w:tcPr>
            <w:tcW w:w="3134" w:type="dxa"/>
            <w:tcBorders>
              <w:top w:val="single" w:sz="4" w:space="0" w:color="auto"/>
              <w:left w:val="single" w:sz="4" w:space="0" w:color="auto"/>
            </w:tcBorders>
            <w:shd w:val="clear" w:color="auto" w:fill="FFFFFF"/>
          </w:tcPr>
          <w:p w14:paraId="63B3A926"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E6D02C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7105C5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0" w:type="dxa"/>
            <w:tcBorders>
              <w:top w:val="single" w:sz="4" w:space="0" w:color="auto"/>
              <w:left w:val="single" w:sz="4" w:space="0" w:color="auto"/>
              <w:right w:val="single" w:sz="4" w:space="0" w:color="auto"/>
            </w:tcBorders>
            <w:shd w:val="clear" w:color="auto" w:fill="FFFFFF"/>
          </w:tcPr>
          <w:p w14:paraId="09B268F8" w14:textId="77777777" w:rsidR="00F578E8" w:rsidRDefault="009B6937">
            <w:pPr>
              <w:pStyle w:val="Bodytext20"/>
              <w:framePr w:w="9624" w:wrap="notBeside" w:vAnchor="text" w:hAnchor="text" w:xAlign="center" w:y="1"/>
              <w:shd w:val="clear" w:color="auto" w:fill="auto"/>
              <w:spacing w:before="0" w:line="220" w:lineRule="exact"/>
              <w:ind w:firstLine="0"/>
            </w:pPr>
            <w:r>
              <w:t>ΚΑΤ’ ΕΠΙΛΟΓΗ ΥΠΟΧΡΕΩΤΙΚΟ</w:t>
            </w:r>
          </w:p>
        </w:tc>
      </w:tr>
      <w:tr w:rsidR="00F578E8" w14:paraId="0B744D56" w14:textId="77777777">
        <w:trPr>
          <w:trHeight w:hRule="exact" w:val="701"/>
          <w:jc w:val="center"/>
        </w:trPr>
        <w:tc>
          <w:tcPr>
            <w:tcW w:w="3134" w:type="dxa"/>
            <w:tcBorders>
              <w:top w:val="single" w:sz="4" w:space="0" w:color="auto"/>
              <w:left w:val="single" w:sz="4" w:space="0" w:color="auto"/>
            </w:tcBorders>
            <w:shd w:val="clear" w:color="auto" w:fill="FFFFFF"/>
          </w:tcPr>
          <w:p w14:paraId="4F42BFB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EC1291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0" w:type="dxa"/>
            <w:tcBorders>
              <w:top w:val="single" w:sz="4" w:space="0" w:color="auto"/>
              <w:left w:val="single" w:sz="4" w:space="0" w:color="auto"/>
              <w:right w:val="single" w:sz="4" w:space="0" w:color="auto"/>
            </w:tcBorders>
            <w:shd w:val="clear" w:color="auto" w:fill="FFFFFF"/>
          </w:tcPr>
          <w:p w14:paraId="63533DBC" w14:textId="77777777" w:rsidR="00F578E8" w:rsidRDefault="00F578E8">
            <w:pPr>
              <w:framePr w:w="9624" w:wrap="notBeside" w:vAnchor="text" w:hAnchor="text" w:xAlign="center" w:y="1"/>
              <w:rPr>
                <w:sz w:val="10"/>
                <w:szCs w:val="10"/>
              </w:rPr>
            </w:pPr>
          </w:p>
        </w:tc>
      </w:tr>
      <w:tr w:rsidR="00F578E8" w14:paraId="0340C101" w14:textId="77777777">
        <w:trPr>
          <w:trHeight w:hRule="exact" w:val="701"/>
          <w:jc w:val="center"/>
        </w:trPr>
        <w:tc>
          <w:tcPr>
            <w:tcW w:w="3134" w:type="dxa"/>
            <w:tcBorders>
              <w:top w:val="single" w:sz="4" w:space="0" w:color="auto"/>
              <w:left w:val="single" w:sz="4" w:space="0" w:color="auto"/>
            </w:tcBorders>
            <w:shd w:val="clear" w:color="auto" w:fill="FFFFFF"/>
          </w:tcPr>
          <w:p w14:paraId="07C78F4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0" w:type="dxa"/>
            <w:tcBorders>
              <w:top w:val="single" w:sz="4" w:space="0" w:color="auto"/>
              <w:left w:val="single" w:sz="4" w:space="0" w:color="auto"/>
              <w:right w:val="single" w:sz="4" w:space="0" w:color="auto"/>
            </w:tcBorders>
            <w:shd w:val="clear" w:color="auto" w:fill="FFFFFF"/>
          </w:tcPr>
          <w:p w14:paraId="0DD0184C"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5351A7E9" w14:textId="77777777">
        <w:trPr>
          <w:trHeight w:hRule="exact" w:val="701"/>
          <w:jc w:val="center"/>
        </w:trPr>
        <w:tc>
          <w:tcPr>
            <w:tcW w:w="3134" w:type="dxa"/>
            <w:tcBorders>
              <w:top w:val="single" w:sz="4" w:space="0" w:color="auto"/>
              <w:left w:val="single" w:sz="4" w:space="0" w:color="auto"/>
            </w:tcBorders>
            <w:shd w:val="clear" w:color="auto" w:fill="FFFFFF"/>
          </w:tcPr>
          <w:p w14:paraId="6638E8F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0" w:type="dxa"/>
            <w:tcBorders>
              <w:top w:val="single" w:sz="4" w:space="0" w:color="auto"/>
              <w:left w:val="single" w:sz="4" w:space="0" w:color="auto"/>
              <w:right w:val="single" w:sz="4" w:space="0" w:color="auto"/>
            </w:tcBorders>
            <w:shd w:val="clear" w:color="auto" w:fill="FFFFFF"/>
          </w:tcPr>
          <w:p w14:paraId="304E9FB5" w14:textId="77777777" w:rsidR="00F578E8" w:rsidRDefault="00F578E8">
            <w:pPr>
              <w:framePr w:w="9624" w:wrap="notBeside" w:vAnchor="text" w:hAnchor="text" w:xAlign="center" w:y="1"/>
              <w:rPr>
                <w:sz w:val="10"/>
                <w:szCs w:val="10"/>
              </w:rPr>
            </w:pPr>
          </w:p>
        </w:tc>
      </w:tr>
      <w:tr w:rsidR="00F578E8" w14:paraId="551E32AE" w14:textId="77777777">
        <w:trPr>
          <w:trHeight w:hRule="exact" w:val="710"/>
          <w:jc w:val="center"/>
        </w:trPr>
        <w:tc>
          <w:tcPr>
            <w:tcW w:w="3134" w:type="dxa"/>
            <w:tcBorders>
              <w:top w:val="single" w:sz="4" w:space="0" w:color="auto"/>
              <w:left w:val="single" w:sz="4" w:space="0" w:color="auto"/>
              <w:bottom w:val="single" w:sz="4" w:space="0" w:color="auto"/>
            </w:tcBorders>
            <w:shd w:val="clear" w:color="auto" w:fill="FFFFFF"/>
          </w:tcPr>
          <w:p w14:paraId="7EA3889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14:paraId="62BBAE65" w14:textId="77777777" w:rsidR="00F578E8" w:rsidRDefault="00F578E8">
            <w:pPr>
              <w:framePr w:w="9624" w:wrap="notBeside" w:vAnchor="text" w:hAnchor="text" w:xAlign="center" w:y="1"/>
              <w:rPr>
                <w:sz w:val="10"/>
                <w:szCs w:val="10"/>
              </w:rPr>
            </w:pPr>
          </w:p>
        </w:tc>
      </w:tr>
    </w:tbl>
    <w:p w14:paraId="028B1CD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DDD7570" w14:textId="77777777" w:rsidR="00F578E8" w:rsidRDefault="00F578E8">
      <w:pPr>
        <w:framePr w:w="9624" w:wrap="notBeside" w:vAnchor="text" w:hAnchor="text" w:xAlign="center" w:y="1"/>
        <w:rPr>
          <w:sz w:val="2"/>
          <w:szCs w:val="2"/>
        </w:rPr>
      </w:pPr>
    </w:p>
    <w:p w14:paraId="23EF18AB" w14:textId="77777777" w:rsidR="00F578E8" w:rsidRDefault="00F578E8">
      <w:pPr>
        <w:rPr>
          <w:sz w:val="2"/>
          <w:szCs w:val="2"/>
        </w:rPr>
      </w:pPr>
    </w:p>
    <w:p w14:paraId="26920D79" w14:textId="77777777" w:rsidR="00F578E8" w:rsidRDefault="009B6937">
      <w:pPr>
        <w:pStyle w:val="Bodytext20"/>
        <w:shd w:val="clear" w:color="auto" w:fill="auto"/>
        <w:spacing w:before="202" w:line="245" w:lineRule="exact"/>
        <w:ind w:right="440" w:firstLine="760"/>
        <w:jc w:val="both"/>
      </w:pPr>
      <w:r>
        <w:t>Το μάθημα αποτελεί εισαγωγή στον εφαρμοσμένο κλάδο τής ψυχολογίας, τη Συμβουλευτική Ψυχολογία. Στόχος τού μαθήματος είναι: α) Η θεωρητική και βιωματική εκπαίδευση των φοιτητών/τριών σε βασικές γνώσεις τής ψυχοδυναμικής, γνωσιακής - συμπεριφοράς και ουμανιστικής προσέγγισης στην ψυχολογία, β] Η ευαισθητοποίησή τους σε τεχνικές και δεξιότητες της Συμβουλευτικής.</w:t>
      </w:r>
    </w:p>
    <w:p w14:paraId="4C1B9B05" w14:textId="77777777" w:rsidR="00F578E8" w:rsidRDefault="009B6937">
      <w:pPr>
        <w:pStyle w:val="Bodytext20"/>
        <w:shd w:val="clear" w:color="auto" w:fill="auto"/>
        <w:spacing w:before="0" w:after="240" w:line="245" w:lineRule="exact"/>
        <w:ind w:right="440" w:firstLine="760"/>
        <w:jc w:val="both"/>
      </w:pPr>
      <w:r>
        <w:t xml:space="preserve">Σύμφωνα με την ύλη του μαθήματος, οι φοιτητές /τριες θα γνωρίσουν βασικές γνώσεις ψυχολογίες που προσφέρουν οι διάφορες θεωρητικές σχολές, όπως: Η ψυχοδυναμική προσέγγιση (ψυχανάλυση του </w:t>
      </w:r>
      <w:r>
        <w:rPr>
          <w:lang w:val="en-GB" w:eastAsia="en-GB" w:bidi="en-GB"/>
        </w:rPr>
        <w:t>Freud</w:t>
      </w:r>
      <w:r w:rsidRPr="009B6937">
        <w:rPr>
          <w:lang w:eastAsia="en-GB" w:bidi="en-GB"/>
        </w:rPr>
        <w:t xml:space="preserve"> </w:t>
      </w:r>
      <w:r>
        <w:t>και άλλες), η γνωσιακή- συμπεριφορική θεωρία, η ουμανιστική- υπαρξιακή ψυχολογία και η θετική ψυχολογία. Συχρόνως, γίνεται προσπάθεια, μέσα από βιωματικές ασκήσεις, οι φοιτητές/ τριες να αξιοποιήσουν την ψυχολογική γνώση στην εργασία με τον εαυτό (αυτογνωσία), στις διαπροσωπικές σχέσεις, καθώς και στο χώρο της οικογένειας και της παιδαγωγικής.</w:t>
      </w:r>
    </w:p>
    <w:p w14:paraId="5A16F445" w14:textId="77777777" w:rsidR="00F578E8" w:rsidRDefault="009B6937">
      <w:pPr>
        <w:pStyle w:val="Bodytext20"/>
        <w:shd w:val="clear" w:color="auto" w:fill="auto"/>
        <w:spacing w:before="0" w:after="260" w:line="245" w:lineRule="exact"/>
        <w:ind w:right="440" w:firstLine="760"/>
        <w:jc w:val="both"/>
      </w:pPr>
      <w:r>
        <w:t>Τέλος, καταβάλλεται προσπάθεια εκπαίδευσης στις τεχνικές και δεξιότητες της επικοινωνίας και της συμβουλευτικής.</w:t>
      </w:r>
    </w:p>
    <w:p w14:paraId="3DA5D2A8" w14:textId="77777777" w:rsidR="00F578E8" w:rsidRDefault="009B6937">
      <w:pPr>
        <w:pStyle w:val="Bodytext20"/>
        <w:shd w:val="clear" w:color="auto" w:fill="auto"/>
        <w:spacing w:before="0" w:after="223" w:line="220" w:lineRule="exact"/>
        <w:ind w:firstLine="760"/>
        <w:jc w:val="both"/>
      </w:pPr>
      <w:r>
        <w:t>Με την ολοκλήρωση του μαθήματος, ο φοιτητής/ τρία θα είναι σε θέση να:</w:t>
      </w:r>
    </w:p>
    <w:p w14:paraId="1D8F5DD6" w14:textId="77777777" w:rsidR="00F578E8" w:rsidRDefault="009B6937">
      <w:pPr>
        <w:pStyle w:val="Bodytext20"/>
        <w:numPr>
          <w:ilvl w:val="0"/>
          <w:numId w:val="33"/>
        </w:numPr>
        <w:shd w:val="clear" w:color="auto" w:fill="auto"/>
        <w:tabs>
          <w:tab w:val="left" w:pos="198"/>
        </w:tabs>
        <w:spacing w:before="0" w:line="245" w:lineRule="exact"/>
        <w:ind w:firstLine="0"/>
        <w:jc w:val="both"/>
      </w:pPr>
      <w:r>
        <w:t>κατανοεί καλύτερα τον εαυτό και τους άλλους</w:t>
      </w:r>
    </w:p>
    <w:p w14:paraId="200F9650" w14:textId="77777777" w:rsidR="00F578E8" w:rsidRDefault="009B6937">
      <w:pPr>
        <w:pStyle w:val="Bodytext20"/>
        <w:shd w:val="clear" w:color="auto" w:fill="auto"/>
        <w:spacing w:before="0" w:line="245" w:lineRule="exact"/>
        <w:ind w:firstLine="0"/>
        <w:jc w:val="both"/>
      </w:pPr>
      <w:r>
        <w:t>-να αναζητά λειτουργικότερες διαπροσωπικές σχέσεις</w:t>
      </w:r>
    </w:p>
    <w:p w14:paraId="11063E0D" w14:textId="77777777" w:rsidR="00F578E8" w:rsidRDefault="009B6937">
      <w:pPr>
        <w:pStyle w:val="Bodytext20"/>
        <w:numPr>
          <w:ilvl w:val="0"/>
          <w:numId w:val="33"/>
        </w:numPr>
        <w:shd w:val="clear" w:color="auto" w:fill="auto"/>
        <w:tabs>
          <w:tab w:val="left" w:pos="198"/>
        </w:tabs>
        <w:spacing w:before="0" w:line="245" w:lineRule="exact"/>
        <w:ind w:firstLine="0"/>
        <w:jc w:val="both"/>
      </w:pPr>
      <w:r>
        <w:t>να υποψιάζεται πίσω από την επιφάνεια της συμπεριφοράς τη βαθύτερη αιτία της</w:t>
      </w:r>
    </w:p>
    <w:p w14:paraId="37873B09" w14:textId="77777777" w:rsidR="00F578E8" w:rsidRDefault="009B6937">
      <w:pPr>
        <w:pStyle w:val="Bodytext20"/>
        <w:numPr>
          <w:ilvl w:val="0"/>
          <w:numId w:val="33"/>
        </w:numPr>
        <w:shd w:val="clear" w:color="auto" w:fill="auto"/>
        <w:tabs>
          <w:tab w:val="left" w:pos="198"/>
        </w:tabs>
        <w:spacing w:before="0" w:after="344" w:line="245" w:lineRule="exact"/>
        <w:ind w:firstLine="0"/>
        <w:jc w:val="both"/>
      </w:pPr>
      <w:r>
        <w:t>να επιδιώκει τη λειτουργική επικοινωνία αποφεύγοντας τη δυσλειτουργική.</w:t>
      </w:r>
    </w:p>
    <w:p w14:paraId="59F09897" w14:textId="77777777" w:rsidR="00F578E8" w:rsidRDefault="009B6937">
      <w:pPr>
        <w:pStyle w:val="Heading30"/>
        <w:keepNext/>
        <w:keepLines/>
        <w:shd w:val="clear" w:color="auto" w:fill="auto"/>
        <w:spacing w:before="0" w:after="169" w:line="190" w:lineRule="exact"/>
        <w:jc w:val="both"/>
      </w:pPr>
      <w:bookmarkStart w:id="111" w:name="bookmark109"/>
      <w:r>
        <w:t>ΠΕΡΙΕΧΟΜΕΝΟ ΜΑΘΗΜΑΤΟΣ</w:t>
      </w:r>
      <w:bookmarkEnd w:id="111"/>
    </w:p>
    <w:p w14:paraId="7E1ACE44" w14:textId="77777777" w:rsidR="00F578E8" w:rsidRDefault="009B6937">
      <w:pPr>
        <w:pStyle w:val="Bodytext20"/>
        <w:numPr>
          <w:ilvl w:val="0"/>
          <w:numId w:val="38"/>
        </w:numPr>
        <w:shd w:val="clear" w:color="auto" w:fill="auto"/>
        <w:tabs>
          <w:tab w:val="left" w:pos="236"/>
        </w:tabs>
        <w:spacing w:before="0" w:line="245" w:lineRule="exact"/>
        <w:ind w:firstLine="0"/>
        <w:jc w:val="both"/>
      </w:pPr>
      <w:r>
        <w:t>Εισαγωγή στην Ψυχολογία - Συμβουλευτική Ψυχολογία. II. Θεωρίες Συμβουλευτικής Ψυχολογίας:</w:t>
      </w:r>
    </w:p>
    <w:p w14:paraId="6567F8BE" w14:textId="77777777" w:rsidR="00F578E8" w:rsidRDefault="009B6937">
      <w:pPr>
        <w:pStyle w:val="Bodytext20"/>
        <w:numPr>
          <w:ilvl w:val="0"/>
          <w:numId w:val="39"/>
        </w:numPr>
        <w:shd w:val="clear" w:color="auto" w:fill="auto"/>
        <w:tabs>
          <w:tab w:val="left" w:pos="298"/>
        </w:tabs>
        <w:spacing w:before="0" w:line="245" w:lineRule="exact"/>
        <w:ind w:right="540" w:firstLine="0"/>
        <w:jc w:val="both"/>
      </w:pPr>
      <w:r>
        <w:t xml:space="preserve">Ψυχαναλυτική Θεωρία του </w:t>
      </w:r>
      <w:r>
        <w:rPr>
          <w:lang w:val="en-GB" w:eastAsia="en-GB" w:bidi="en-GB"/>
        </w:rPr>
        <w:t>S</w:t>
      </w:r>
      <w:r w:rsidRPr="009B6937">
        <w:rPr>
          <w:lang w:eastAsia="en-GB" w:bidi="en-GB"/>
        </w:rPr>
        <w:t xml:space="preserve">. </w:t>
      </w:r>
      <w:r>
        <w:rPr>
          <w:lang w:val="en-GB" w:eastAsia="en-GB" w:bidi="en-GB"/>
        </w:rPr>
        <w:t>Freud</w:t>
      </w:r>
      <w:r w:rsidRPr="009B6937">
        <w:rPr>
          <w:lang w:eastAsia="en-GB" w:bidi="en-GB"/>
        </w:rPr>
        <w:t xml:space="preserve">. </w:t>
      </w:r>
      <w:r>
        <w:t xml:space="preserve">2. Σχολή των «αντικειμενοτρόπων σχέσεων» [Βασικά στοιχεία της θεωρίας της Μ. </w:t>
      </w:r>
      <w:r>
        <w:rPr>
          <w:lang w:val="en-GB" w:eastAsia="en-GB" w:bidi="en-GB"/>
        </w:rPr>
        <w:t>Klein</w:t>
      </w:r>
      <w:r w:rsidRPr="009B6937">
        <w:rPr>
          <w:lang w:eastAsia="en-GB" w:bidi="en-GB"/>
        </w:rPr>
        <w:t xml:space="preserve"> </w:t>
      </w:r>
      <w:r>
        <w:t xml:space="preserve">και της θεωρίας της προσκόλλησης </w:t>
      </w:r>
      <w:r w:rsidRPr="009B6937">
        <w:rPr>
          <w:lang w:eastAsia="en-GB" w:bidi="en-GB"/>
        </w:rPr>
        <w:t>(</w:t>
      </w:r>
      <w:r>
        <w:rPr>
          <w:lang w:val="en-GB" w:eastAsia="en-GB" w:bidi="en-GB"/>
        </w:rPr>
        <w:t>attachmenttheoiy</w:t>
      </w:r>
      <w:r w:rsidRPr="009B6937">
        <w:rPr>
          <w:lang w:eastAsia="en-GB" w:bidi="en-GB"/>
        </w:rPr>
        <w:t xml:space="preserve">) </w:t>
      </w:r>
      <w:r>
        <w:t xml:space="preserve">του </w:t>
      </w:r>
      <w:r>
        <w:rPr>
          <w:lang w:val="en-GB" w:eastAsia="en-GB" w:bidi="en-GB"/>
        </w:rPr>
        <w:t>J</w:t>
      </w:r>
      <w:r w:rsidRPr="009B6937">
        <w:rPr>
          <w:lang w:eastAsia="en-GB" w:bidi="en-GB"/>
        </w:rPr>
        <w:t xml:space="preserve">. </w:t>
      </w:r>
      <w:r>
        <w:rPr>
          <w:lang w:val="en-GB" w:eastAsia="en-GB" w:bidi="en-GB"/>
        </w:rPr>
        <w:t>Bowlby</w:t>
      </w:r>
      <w:r w:rsidRPr="009B6937">
        <w:rPr>
          <w:lang w:eastAsia="en-GB" w:bidi="en-GB"/>
        </w:rPr>
        <w:t xml:space="preserve">]. </w:t>
      </w:r>
      <w:r>
        <w:t>3. Γνωσιακή-Συμπεριφοριστική θεωρία. 4.0υμανιστική-υπαρξιακή-θετικήΨυχολογία. III. Η Συμβουλευτική Ψυχολογία στην πράξη: 1. Η συμβουλευτική σχέση (Προσωπικότητα του ψυχολογικού συμβούλου, Επικοινωνία, Συμβουλευτικές δεξιότητες). 2. Συμβουλευτική και χριστιανική πίστη.</w:t>
      </w:r>
    </w:p>
    <w:p w14:paraId="60BE7C8B" w14:textId="77777777" w:rsidR="00F578E8" w:rsidRDefault="009B6937">
      <w:pPr>
        <w:pStyle w:val="Bodytext20"/>
        <w:shd w:val="clear" w:color="auto" w:fill="auto"/>
        <w:spacing w:before="0" w:line="245" w:lineRule="exact"/>
        <w:ind w:right="540" w:firstLine="0"/>
        <w:jc w:val="both"/>
      </w:pPr>
      <w:r>
        <w:t>Στις παραδόσεις αφιερώνεται χρόνος για την αφομοίωση της θεωρίας μέσα από βιωματικές ασκήσεις που στοχεύουν στην αυτογνωσία (το «γνώθι σαυτόν») και την ευαισθητοποίηση των φοιτητών στις δεξιότητες της Συμβουλευτικής.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77E2E9C4" w14:textId="77777777">
        <w:trPr>
          <w:trHeight w:hRule="exact" w:val="442"/>
          <w:jc w:val="center"/>
        </w:trPr>
        <w:tc>
          <w:tcPr>
            <w:tcW w:w="3125" w:type="dxa"/>
            <w:tcBorders>
              <w:top w:val="single" w:sz="4" w:space="0" w:color="auto"/>
              <w:left w:val="single" w:sz="4" w:space="0" w:color="auto"/>
            </w:tcBorders>
            <w:shd w:val="clear" w:color="auto" w:fill="FFFFFF"/>
          </w:tcPr>
          <w:p w14:paraId="06BCD37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15083B9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31Π049 ΕΞΑΜΗΝΟΣΠΟΥΔΩΝ 7°</w:t>
            </w:r>
          </w:p>
        </w:tc>
      </w:tr>
      <w:tr w:rsidR="00F578E8" w14:paraId="6D340C26" w14:textId="77777777">
        <w:trPr>
          <w:trHeight w:hRule="exact" w:val="437"/>
          <w:jc w:val="center"/>
        </w:trPr>
        <w:tc>
          <w:tcPr>
            <w:tcW w:w="3125" w:type="dxa"/>
            <w:tcBorders>
              <w:top w:val="single" w:sz="4" w:space="0" w:color="auto"/>
              <w:left w:val="single" w:sz="4" w:space="0" w:color="auto"/>
            </w:tcBorders>
            <w:shd w:val="clear" w:color="auto" w:fill="FFFFFF"/>
          </w:tcPr>
          <w:p w14:paraId="572F033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419ADD99" w14:textId="77777777" w:rsidR="00F578E8" w:rsidRDefault="009B6937">
            <w:pPr>
              <w:pStyle w:val="Bodytext20"/>
              <w:framePr w:w="9624" w:wrap="notBeside" w:vAnchor="text" w:hAnchor="text" w:xAlign="center" w:y="1"/>
              <w:shd w:val="clear" w:color="auto" w:fill="auto"/>
              <w:spacing w:before="0" w:line="220" w:lineRule="exact"/>
              <w:ind w:firstLine="0"/>
            </w:pPr>
            <w:r>
              <w:t>ΕΠΙΣΤΗΜΗ ΚΑΙ ΧΡΙΣΤΙΑΝΙΚΗ ΠΙΣΤΗ</w:t>
            </w:r>
          </w:p>
        </w:tc>
      </w:tr>
      <w:tr w:rsidR="00F578E8" w14:paraId="020EF207" w14:textId="77777777">
        <w:trPr>
          <w:trHeight w:hRule="exact" w:val="432"/>
          <w:jc w:val="center"/>
        </w:trPr>
        <w:tc>
          <w:tcPr>
            <w:tcW w:w="3125" w:type="dxa"/>
            <w:tcBorders>
              <w:top w:val="single" w:sz="4" w:space="0" w:color="auto"/>
              <w:left w:val="single" w:sz="4" w:space="0" w:color="auto"/>
            </w:tcBorders>
            <w:shd w:val="clear" w:color="auto" w:fill="FFFFFF"/>
          </w:tcPr>
          <w:p w14:paraId="00C2F84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52BB99FA" w14:textId="77777777" w:rsidR="00F578E8" w:rsidRDefault="009B6937">
            <w:pPr>
              <w:pStyle w:val="Bodytext20"/>
              <w:framePr w:w="9624" w:wrap="notBeside" w:vAnchor="text" w:hAnchor="text" w:xAlign="center" w:y="1"/>
              <w:shd w:val="clear" w:color="auto" w:fill="auto"/>
              <w:spacing w:before="0" w:line="220" w:lineRule="exact"/>
              <w:ind w:firstLine="0"/>
            </w:pPr>
            <w:r>
              <w:t>Σπυρίδων Τσιτσίγκος, Αναπλ. Καθηγητής</w:t>
            </w:r>
          </w:p>
        </w:tc>
      </w:tr>
      <w:tr w:rsidR="00F578E8" w14:paraId="6B17E7C0"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267AC3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E45AFB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273D1A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03E03D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162781E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4AFCA4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6EE9D5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5B2E16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0F22B15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0F9B1AB"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4621B1E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42D42A9C" w14:textId="77777777">
        <w:trPr>
          <w:trHeight w:hRule="exact" w:val="1814"/>
          <w:jc w:val="center"/>
        </w:trPr>
        <w:tc>
          <w:tcPr>
            <w:tcW w:w="3125" w:type="dxa"/>
            <w:tcBorders>
              <w:top w:val="single" w:sz="4" w:space="0" w:color="auto"/>
              <w:left w:val="single" w:sz="4" w:space="0" w:color="auto"/>
            </w:tcBorders>
            <w:shd w:val="clear" w:color="auto" w:fill="FFFFFF"/>
          </w:tcPr>
          <w:p w14:paraId="0A7D26C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7E44456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C2850D9"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51B25E30"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ΕΠΙΛΟΓΗΝ</w:t>
            </w:r>
          </w:p>
        </w:tc>
      </w:tr>
      <w:tr w:rsidR="00F578E8" w14:paraId="35D93AD3" w14:textId="77777777">
        <w:trPr>
          <w:trHeight w:hRule="exact" w:val="706"/>
          <w:jc w:val="center"/>
        </w:trPr>
        <w:tc>
          <w:tcPr>
            <w:tcW w:w="3125" w:type="dxa"/>
            <w:tcBorders>
              <w:top w:val="single" w:sz="4" w:space="0" w:color="auto"/>
              <w:left w:val="single" w:sz="4" w:space="0" w:color="auto"/>
            </w:tcBorders>
            <w:shd w:val="clear" w:color="auto" w:fill="FFFFFF"/>
          </w:tcPr>
          <w:p w14:paraId="60736DF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74ED85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36CEC7F1" w14:textId="77777777" w:rsidR="00F578E8" w:rsidRDefault="00F578E8">
            <w:pPr>
              <w:framePr w:w="9624" w:wrap="notBeside" w:vAnchor="text" w:hAnchor="text" w:xAlign="center" w:y="1"/>
              <w:rPr>
                <w:sz w:val="10"/>
                <w:szCs w:val="10"/>
              </w:rPr>
            </w:pPr>
          </w:p>
        </w:tc>
      </w:tr>
      <w:tr w:rsidR="00F578E8" w14:paraId="3A9A0313" w14:textId="77777777">
        <w:trPr>
          <w:trHeight w:hRule="exact" w:val="701"/>
          <w:jc w:val="center"/>
        </w:trPr>
        <w:tc>
          <w:tcPr>
            <w:tcW w:w="3125" w:type="dxa"/>
            <w:tcBorders>
              <w:top w:val="single" w:sz="4" w:space="0" w:color="auto"/>
              <w:left w:val="single" w:sz="4" w:space="0" w:color="auto"/>
            </w:tcBorders>
            <w:shd w:val="clear" w:color="auto" w:fill="FFFFFF"/>
          </w:tcPr>
          <w:p w14:paraId="69B2750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7E41BA6E"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01065E4E" w14:textId="77777777">
        <w:trPr>
          <w:trHeight w:hRule="exact" w:val="701"/>
          <w:jc w:val="center"/>
        </w:trPr>
        <w:tc>
          <w:tcPr>
            <w:tcW w:w="3125" w:type="dxa"/>
            <w:tcBorders>
              <w:top w:val="single" w:sz="4" w:space="0" w:color="auto"/>
              <w:left w:val="single" w:sz="4" w:space="0" w:color="auto"/>
            </w:tcBorders>
            <w:shd w:val="clear" w:color="auto" w:fill="FFFFFF"/>
          </w:tcPr>
          <w:p w14:paraId="4174C625"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37E255E7" w14:textId="77777777" w:rsidR="00F578E8" w:rsidRDefault="00F578E8">
            <w:pPr>
              <w:framePr w:w="9624" w:wrap="notBeside" w:vAnchor="text" w:hAnchor="text" w:xAlign="center" w:y="1"/>
              <w:rPr>
                <w:sz w:val="10"/>
                <w:szCs w:val="10"/>
              </w:rPr>
            </w:pPr>
          </w:p>
        </w:tc>
      </w:tr>
      <w:tr w:rsidR="00F578E8" w:rsidRPr="00C5674A" w14:paraId="0499C203" w14:textId="77777777">
        <w:trPr>
          <w:trHeight w:hRule="exact" w:val="715"/>
          <w:jc w:val="center"/>
        </w:trPr>
        <w:tc>
          <w:tcPr>
            <w:tcW w:w="3125" w:type="dxa"/>
            <w:tcBorders>
              <w:top w:val="single" w:sz="4" w:space="0" w:color="auto"/>
              <w:left w:val="single" w:sz="4" w:space="0" w:color="auto"/>
              <w:bottom w:val="single" w:sz="4" w:space="0" w:color="auto"/>
            </w:tcBorders>
            <w:shd w:val="clear" w:color="auto" w:fill="FFFFFF"/>
          </w:tcPr>
          <w:p w14:paraId="6C5C929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3670131B"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httos://edass.uoa.er/courses/SOCTHEOL139/</w:t>
            </w:r>
          </w:p>
        </w:tc>
      </w:tr>
    </w:tbl>
    <w:p w14:paraId="19B4A05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1780CBC" w14:textId="77777777" w:rsidR="00F578E8" w:rsidRDefault="00F578E8">
      <w:pPr>
        <w:framePr w:w="9624" w:wrap="notBeside" w:vAnchor="text" w:hAnchor="text" w:xAlign="center" w:y="1"/>
        <w:rPr>
          <w:sz w:val="2"/>
          <w:szCs w:val="2"/>
        </w:rPr>
      </w:pPr>
    </w:p>
    <w:p w14:paraId="358D6E0D" w14:textId="77777777" w:rsidR="00F578E8" w:rsidRDefault="00F578E8">
      <w:pPr>
        <w:rPr>
          <w:sz w:val="2"/>
          <w:szCs w:val="2"/>
        </w:rPr>
      </w:pPr>
    </w:p>
    <w:p w14:paraId="0DC3B5D4" w14:textId="77777777" w:rsidR="00F578E8" w:rsidRDefault="009B6937">
      <w:pPr>
        <w:pStyle w:val="Bodytext20"/>
        <w:shd w:val="clear" w:color="auto" w:fill="auto"/>
        <w:spacing w:before="202" w:line="245" w:lineRule="exact"/>
        <w:ind w:left="220" w:right="220" w:firstLine="720"/>
        <w:jc w:val="both"/>
      </w:pPr>
      <w:r>
        <w:t>Σήμερα, όσο ποτέ άλλοτε, παρουσιάζεται επιτακτική η ανάγκη λειτουργίας διαλόγου και ανάλογων απαντήσεων εκ μέρους τής Ορθόδοξης χριστιανικής Θεολογίας απέναντι στα όντως καταπληκτικά επιτεύγματα αλλά και στα διαρκώς ογκούμενα προβλήματα, που η σύγχρονη Τεχνολογία και οι θετικές επιστήμες δημιουργούν.</w:t>
      </w:r>
    </w:p>
    <w:p w14:paraId="282335F9" w14:textId="77777777" w:rsidR="00F578E8" w:rsidRDefault="009B6937">
      <w:pPr>
        <w:pStyle w:val="Bodytext20"/>
        <w:shd w:val="clear" w:color="auto" w:fill="auto"/>
        <w:spacing w:before="0" w:line="245" w:lineRule="exact"/>
        <w:ind w:left="220" w:right="220" w:firstLine="720"/>
        <w:jc w:val="both"/>
      </w:pPr>
      <w:r>
        <w:t>Το μάθημα «Επιστήμη και χριστιανική Πίστη», χωρίς καμιά χροιά απολογητικής ή αμυντικής στάσης, εξετάζει: 1] τα αίτια της σημερινής απιστίας στον Χριστιανισμό, 2] το πρόβλημα της θεοδικίας, 3] την ιστορία των σχέσεων Θρησκείας και Επιστήμης, 4) τις θέσεις τής σύγχρονης επιστημολογικής προβληματολογίας, 5) τα επιστημολογικά κριτήρια αξιολόγησης της Επιστήμης και της Θρησκείας, 6] την έννοια και το νόημα της επιστημονικής προόδου, 7) τις σχέσεις πίστης και γνώσης, 8) τη Θεολογία ως Επιστήμη, 9) το νόημα της επιστημονικής έρευνας στη Θεολογία, 10) τη Θεολογία τής Φυσικής και τη Φυσική τής Θεολογίας, και 11) την έννοια τού θαύματος.</w:t>
      </w:r>
    </w:p>
    <w:p w14:paraId="69DA4E85" w14:textId="77777777" w:rsidR="00F578E8" w:rsidRDefault="009B6937">
      <w:pPr>
        <w:pStyle w:val="Bodytext20"/>
        <w:shd w:val="clear" w:color="auto" w:fill="auto"/>
        <w:spacing w:before="0" w:after="260" w:line="245" w:lineRule="exact"/>
        <w:ind w:left="220" w:right="220" w:firstLine="720"/>
        <w:jc w:val="both"/>
      </w:pPr>
      <w:r>
        <w:t>Ο σκοπός αυτής τής παρεχόμενης γνώσης είναι α) η μη σύγχυση, με βάση τα πορίσματα της σύγχρονης Επιστημολογίας, τόσο από την πλευρά τών θεολόγων, όσο και από την πλευρά τών «θύραθεν» επιστημόνων, πάνω σε ορισμένα ψευδο-προβλήματα λ.χ. για τυχόν αντιθέσεις μεταξύ θρησκείας και Επιστήμης, β) ο καλύτερος (γνωστικός) εξοπλισμός τών θεολόγων σε ένα σύγχρονο διεπιστημονικό διάλογο, γ) η ενδυνάμωση της χριστιανικής πίστης τών ήδη Χριστιανών, και δ) η απόσειση της μομφής για (επιστημονική) άγνοια ή παρα-λογισμό (ή ακόμα και για αλογία) τής «εν Χριστώ» Θείας Αποκάλυψης.</w:t>
      </w:r>
    </w:p>
    <w:p w14:paraId="770345F0" w14:textId="77777777" w:rsidR="00F578E8" w:rsidRDefault="009B6937">
      <w:pPr>
        <w:pStyle w:val="Bodytext20"/>
        <w:shd w:val="clear" w:color="auto" w:fill="auto"/>
        <w:spacing w:before="0" w:after="183" w:line="220" w:lineRule="exact"/>
        <w:ind w:left="220" w:firstLine="720"/>
        <w:jc w:val="both"/>
      </w:pPr>
      <w:r>
        <w:t>Με την επιτυχή ολοκλήρωση του μαθήματος ο φοιτητής / τρία θα είναι σε θέση να:</w:t>
      </w:r>
    </w:p>
    <w:p w14:paraId="539F1188" w14:textId="77777777" w:rsidR="00F578E8" w:rsidRDefault="009B6937">
      <w:pPr>
        <w:pStyle w:val="Bodytext20"/>
        <w:numPr>
          <w:ilvl w:val="0"/>
          <w:numId w:val="33"/>
        </w:numPr>
        <w:shd w:val="clear" w:color="auto" w:fill="auto"/>
        <w:tabs>
          <w:tab w:val="left" w:pos="418"/>
        </w:tabs>
        <w:spacing w:before="0" w:line="220" w:lineRule="exact"/>
        <w:ind w:left="220" w:firstLine="0"/>
        <w:jc w:val="both"/>
      </w:pPr>
      <w:r>
        <w:t>διαλέγεται επιστημονικά και επιστημολογικά με τη «θύραθεν» Επιστήμη,</w:t>
      </w:r>
    </w:p>
    <w:p w14:paraId="1870664D" w14:textId="77777777" w:rsidR="00F578E8" w:rsidRDefault="009B6937">
      <w:pPr>
        <w:pStyle w:val="Bodytext20"/>
        <w:numPr>
          <w:ilvl w:val="0"/>
          <w:numId w:val="33"/>
        </w:numPr>
        <w:shd w:val="clear" w:color="auto" w:fill="auto"/>
        <w:tabs>
          <w:tab w:val="left" w:pos="418"/>
        </w:tabs>
        <w:spacing w:before="0" w:line="220" w:lineRule="exact"/>
        <w:ind w:left="220" w:firstLine="0"/>
        <w:jc w:val="both"/>
        <w:sectPr w:rsidR="00F578E8">
          <w:pgSz w:w="11900" w:h="16840"/>
          <w:pgMar w:top="1079" w:right="967" w:bottom="1242" w:left="1285" w:header="0" w:footer="3" w:gutter="0"/>
          <w:cols w:space="720"/>
          <w:noEndnote/>
          <w:docGrid w:linePitch="360"/>
        </w:sectPr>
      </w:pPr>
      <w:r>
        <w:t>αποσαφηνίσει ορισμένα (κυρίως ανθρωπολογικά και κοσμολογικά) προβλήματα, που</w:t>
      </w:r>
    </w:p>
    <w:p w14:paraId="2B114DEC" w14:textId="77777777" w:rsidR="00F578E8" w:rsidRDefault="009B6937">
      <w:pPr>
        <w:pStyle w:val="Bodytext20"/>
        <w:shd w:val="clear" w:color="auto" w:fill="auto"/>
        <w:spacing w:before="0" w:line="245" w:lineRule="exact"/>
        <w:ind w:left="320" w:firstLine="0"/>
      </w:pPr>
      <w:r>
        <w:lastRenderedPageBreak/>
        <w:t>εγείρονται από την επαφή τής θρησκείας με την Επιστήμη,</w:t>
      </w:r>
    </w:p>
    <w:p w14:paraId="51E7282E" w14:textId="77777777" w:rsidR="00F578E8" w:rsidRDefault="009B6937">
      <w:pPr>
        <w:pStyle w:val="Bodytext20"/>
        <w:numPr>
          <w:ilvl w:val="0"/>
          <w:numId w:val="33"/>
        </w:numPr>
        <w:shd w:val="clear" w:color="auto" w:fill="auto"/>
        <w:tabs>
          <w:tab w:val="left" w:pos="478"/>
        </w:tabs>
        <w:spacing w:before="0" w:line="245" w:lineRule="exact"/>
        <w:ind w:left="320" w:right="1020" w:hanging="100"/>
      </w:pPr>
      <w:r>
        <w:t>διακρίνει τις θρησκευτικές αλήθειες αλλά και τους θρησκευτικούς μύθους από τη γνήσια και την επίπλαστη (ψευδή) Επιστήμη,</w:t>
      </w:r>
    </w:p>
    <w:p w14:paraId="2BFD578F" w14:textId="77777777" w:rsidR="00F578E8" w:rsidRDefault="009B6937">
      <w:pPr>
        <w:pStyle w:val="Bodytext20"/>
        <w:numPr>
          <w:ilvl w:val="0"/>
          <w:numId w:val="33"/>
        </w:numPr>
        <w:shd w:val="clear" w:color="auto" w:fill="auto"/>
        <w:tabs>
          <w:tab w:val="left" w:pos="478"/>
        </w:tabs>
        <w:spacing w:before="0" w:line="245" w:lineRule="exact"/>
        <w:ind w:left="320" w:right="1020" w:hanging="100"/>
      </w:pPr>
      <w:r>
        <w:t>«οριοθετεί», σε ενότητα με διάκριση, το «θρησκεύεσθαι» από τη «θύραθεν» Επιστήμη ή και τον Επιστημονισμό.</w:t>
      </w:r>
    </w:p>
    <w:p w14:paraId="3114E38A" w14:textId="77777777" w:rsidR="00F578E8" w:rsidRDefault="009B6937">
      <w:pPr>
        <w:pStyle w:val="Bodytext20"/>
        <w:numPr>
          <w:ilvl w:val="0"/>
          <w:numId w:val="33"/>
        </w:numPr>
        <w:shd w:val="clear" w:color="auto" w:fill="auto"/>
        <w:tabs>
          <w:tab w:val="left" w:pos="478"/>
        </w:tabs>
        <w:spacing w:before="0" w:line="245" w:lineRule="exact"/>
        <w:ind w:left="320" w:right="1020" w:hanging="100"/>
      </w:pPr>
      <w:r>
        <w:t>ζει και λειτουργεί στην καθημερινότητά του/της, αντιμετωπίζοντας και ερμηνεύοντας συνεργιστικά το Υπερβατικό (Άκτιστο) και «Υπερ-φυσικό» (ή Μεταφυσικό), όχι, μονομερώς (τ.έ. απολυτοποιημένα και άρα αιρετικά), με ένα (νοησιαρχικό) Ορθολογισμό ή (τυφλό)</w:t>
      </w:r>
    </w:p>
    <w:p w14:paraId="0969EFC4" w14:textId="77777777" w:rsidR="00F578E8" w:rsidRDefault="009B6937">
      <w:pPr>
        <w:pStyle w:val="Bodytext20"/>
        <w:shd w:val="clear" w:color="auto" w:fill="auto"/>
        <w:spacing w:before="0" w:after="184" w:line="245" w:lineRule="exact"/>
        <w:ind w:left="320" w:hanging="100"/>
      </w:pPr>
      <w:r>
        <w:rPr>
          <w:lang w:val="en-GB" w:eastAsia="en-GB" w:bidi="en-GB"/>
        </w:rPr>
        <w:t>Fideism</w:t>
      </w:r>
      <w:r w:rsidRPr="009B6937">
        <w:rPr>
          <w:lang w:eastAsia="en-GB" w:bidi="en-GB"/>
        </w:rPr>
        <w:t xml:space="preserve">, </w:t>
      </w:r>
      <w:r>
        <w:t>αλλά με μιαΛ-λογική (ολιστικά-οντολογικά) πίστη.</w:t>
      </w:r>
    </w:p>
    <w:p w14:paraId="401FE262" w14:textId="77777777" w:rsidR="00F578E8" w:rsidRDefault="009B6937">
      <w:pPr>
        <w:pStyle w:val="Heading30"/>
        <w:keepNext/>
        <w:keepLines/>
        <w:shd w:val="clear" w:color="auto" w:fill="auto"/>
        <w:spacing w:before="0" w:after="0" w:line="240" w:lineRule="exact"/>
        <w:ind w:left="320" w:hanging="100"/>
      </w:pPr>
      <w:bookmarkStart w:id="112" w:name="bookmark110"/>
      <w:r>
        <w:t>ΠΕΡΙΕΧΟΜΕΝΟ ΜΑΘΗΜΑΤΟΣ</w:t>
      </w:r>
      <w:bookmarkEnd w:id="112"/>
    </w:p>
    <w:p w14:paraId="223C9B93" w14:textId="77777777" w:rsidR="00F578E8" w:rsidRDefault="009B6937">
      <w:pPr>
        <w:pStyle w:val="Bodytext20"/>
        <w:shd w:val="clear" w:color="auto" w:fill="auto"/>
        <w:spacing w:before="0" w:line="240" w:lineRule="exact"/>
        <w:ind w:left="320" w:hanging="100"/>
      </w:pPr>
      <w:r>
        <w:t>ΕΙΣΑΓΩΓΗ</w:t>
      </w:r>
    </w:p>
    <w:p w14:paraId="0A29254E" w14:textId="77777777" w:rsidR="00F578E8" w:rsidRDefault="009B6937">
      <w:pPr>
        <w:pStyle w:val="Bodytext20"/>
        <w:shd w:val="clear" w:color="auto" w:fill="auto"/>
        <w:spacing w:before="0" w:after="176" w:line="240" w:lineRule="exact"/>
        <w:ind w:left="320" w:hanging="100"/>
      </w:pPr>
      <w:r>
        <w:t>ΕΠΙΣΤΗΜΟΛΟΓΙΑ ΚΑΙ ΘΕΟΛΟΓΙΑ</w:t>
      </w:r>
    </w:p>
    <w:p w14:paraId="6788DF13" w14:textId="77777777" w:rsidR="00F578E8" w:rsidRDefault="009B6937">
      <w:pPr>
        <w:pStyle w:val="Bodytext20"/>
        <w:numPr>
          <w:ilvl w:val="0"/>
          <w:numId w:val="40"/>
        </w:numPr>
        <w:shd w:val="clear" w:color="auto" w:fill="auto"/>
        <w:tabs>
          <w:tab w:val="left" w:pos="955"/>
        </w:tabs>
        <w:spacing w:before="0" w:line="245" w:lineRule="exact"/>
        <w:ind w:left="600" w:firstLine="0"/>
        <w:jc w:val="both"/>
      </w:pPr>
      <w:r>
        <w:t>ΣΥΓΧΡΟΝΗ ΕΠΙΣΤΗΜΟΛΟΓΙΑ ΚΑΙ ΘΕΟΛΟΓΙΚΗ ΓΝΩΣΙΟΛΟΓΙΑ</w:t>
      </w:r>
    </w:p>
    <w:p w14:paraId="08E2CF85" w14:textId="77777777" w:rsidR="00F578E8" w:rsidRDefault="009B6937">
      <w:pPr>
        <w:pStyle w:val="Bodytext20"/>
        <w:numPr>
          <w:ilvl w:val="0"/>
          <w:numId w:val="40"/>
        </w:numPr>
        <w:shd w:val="clear" w:color="auto" w:fill="auto"/>
        <w:tabs>
          <w:tab w:val="left" w:pos="955"/>
        </w:tabs>
        <w:spacing w:before="0" w:after="200" w:line="245" w:lineRule="exact"/>
        <w:ind w:left="960"/>
      </w:pPr>
      <w:r>
        <w:t>ΕΠΙΣΤΗΜΟΝΙΚΗ ΟΥΔΕΤΕΡΟΤΗΤΑ, ΠΡΟΚΑΤΑΛΗΨΗ ΚΑΙ «ΑΝΤΙΚΕΙΜΕΝΙΚΗ ΠΡΑΓΜΑΤΙΚΟΤΗΤΑ»</w:t>
      </w:r>
    </w:p>
    <w:p w14:paraId="003FDF36" w14:textId="77777777" w:rsidR="00F578E8" w:rsidRDefault="009B6937">
      <w:pPr>
        <w:pStyle w:val="Bodytext20"/>
        <w:shd w:val="clear" w:color="auto" w:fill="auto"/>
        <w:spacing w:before="0" w:after="109" w:line="220" w:lineRule="exact"/>
        <w:ind w:left="320" w:hanging="100"/>
      </w:pPr>
      <w:r>
        <w:t>Η ΑΞΙΟΛΟΓΗΣΗ ΚΑΤΑ ΤΗΝ ΕΠΙΣΤΗΜΟΛΟΓΙΑ</w:t>
      </w:r>
    </w:p>
    <w:p w14:paraId="2D62CF71" w14:textId="77777777" w:rsidR="00F578E8" w:rsidRDefault="009B6937">
      <w:pPr>
        <w:pStyle w:val="Bodytext20"/>
        <w:numPr>
          <w:ilvl w:val="0"/>
          <w:numId w:val="41"/>
        </w:numPr>
        <w:shd w:val="clear" w:color="auto" w:fill="auto"/>
        <w:tabs>
          <w:tab w:val="left" w:pos="955"/>
        </w:tabs>
        <w:spacing w:before="0" w:line="220" w:lineRule="exact"/>
        <w:ind w:left="600" w:firstLine="0"/>
        <w:jc w:val="both"/>
      </w:pPr>
      <w:r>
        <w:t>ΕΠΙΣΤΗΜΟΛΟΓΙΚΑ ΜΕΤΡΑ ΑΞΙΟΛΟΓΗΣΗΣ ΤΗΣ ΕΠΙΣΤΗΜΗΣ</w:t>
      </w:r>
    </w:p>
    <w:p w14:paraId="42BCFE10" w14:textId="77777777" w:rsidR="00F578E8" w:rsidRDefault="009B6937">
      <w:pPr>
        <w:pStyle w:val="Bodytext20"/>
        <w:numPr>
          <w:ilvl w:val="0"/>
          <w:numId w:val="41"/>
        </w:numPr>
        <w:shd w:val="clear" w:color="auto" w:fill="auto"/>
        <w:tabs>
          <w:tab w:val="left" w:pos="955"/>
        </w:tabs>
        <w:spacing w:before="0" w:after="109" w:line="220" w:lineRule="exact"/>
        <w:ind w:left="600" w:firstLine="0"/>
        <w:jc w:val="both"/>
      </w:pPr>
      <w:r>
        <w:t>ΕΠΙΣΤΗΜΟΛΟΓΙΚΑ ΜΕΤΡΑ ΑΞΙΟΛΟΓΗΣΗΣ ΤΗΣ ΘΡΗΣΚΕΙΑΣ</w:t>
      </w:r>
    </w:p>
    <w:p w14:paraId="676B9622" w14:textId="77777777" w:rsidR="00F578E8" w:rsidRDefault="009B6937">
      <w:pPr>
        <w:pStyle w:val="Bodytext20"/>
        <w:shd w:val="clear" w:color="auto" w:fill="auto"/>
        <w:spacing w:before="0" w:after="89" w:line="220" w:lineRule="exact"/>
        <w:ind w:left="320" w:hanging="100"/>
      </w:pPr>
      <w:r>
        <w:t>ΘΕΟΣ ΚΑΙ ΕΠΙΣΤΗΜΗ</w:t>
      </w:r>
    </w:p>
    <w:p w14:paraId="256B8CE4" w14:textId="77777777" w:rsidR="00F578E8" w:rsidRDefault="009B6937">
      <w:pPr>
        <w:pStyle w:val="Bodytext20"/>
        <w:numPr>
          <w:ilvl w:val="0"/>
          <w:numId w:val="42"/>
        </w:numPr>
        <w:shd w:val="clear" w:color="auto" w:fill="auto"/>
        <w:tabs>
          <w:tab w:val="left" w:pos="955"/>
        </w:tabs>
        <w:spacing w:before="0" w:line="245" w:lineRule="exact"/>
        <w:ind w:left="600" w:firstLine="0"/>
        <w:jc w:val="both"/>
      </w:pPr>
      <w:r>
        <w:t>ΠΙΣΤΗ ΚΑΙ ΓΝΩΣΗ</w:t>
      </w:r>
    </w:p>
    <w:p w14:paraId="2A08C7F1" w14:textId="77777777" w:rsidR="00F578E8" w:rsidRDefault="009B6937">
      <w:pPr>
        <w:pStyle w:val="Bodytext20"/>
        <w:numPr>
          <w:ilvl w:val="0"/>
          <w:numId w:val="42"/>
        </w:numPr>
        <w:shd w:val="clear" w:color="auto" w:fill="auto"/>
        <w:tabs>
          <w:tab w:val="left" w:pos="955"/>
        </w:tabs>
        <w:spacing w:before="0" w:line="245" w:lineRule="exact"/>
        <w:ind w:left="600" w:firstLine="0"/>
        <w:jc w:val="both"/>
      </w:pPr>
      <w:r>
        <w:t>ΕΠΙΣΤΗΜΗ ΚΑΙ ΘΕΟΛΟΓΙΑ</w:t>
      </w:r>
    </w:p>
    <w:p w14:paraId="2DEB3C79" w14:textId="77777777" w:rsidR="00F578E8" w:rsidRDefault="009B6937">
      <w:pPr>
        <w:pStyle w:val="Bodytext20"/>
        <w:numPr>
          <w:ilvl w:val="0"/>
          <w:numId w:val="42"/>
        </w:numPr>
        <w:shd w:val="clear" w:color="auto" w:fill="auto"/>
        <w:tabs>
          <w:tab w:val="left" w:pos="955"/>
        </w:tabs>
        <w:spacing w:before="0" w:after="200" w:line="245" w:lineRule="exact"/>
        <w:ind w:left="600" w:firstLine="0"/>
        <w:jc w:val="both"/>
      </w:pPr>
      <w:r>
        <w:t>Ο ΘΕΤΙΚΙΣΜΟΣ ΤΗΣ ΘΕΟΛΟΓΙΚΗΣ ΕΠΙΣΤΗΜΗΣ</w:t>
      </w:r>
    </w:p>
    <w:p w14:paraId="347BB238" w14:textId="77777777" w:rsidR="00F578E8" w:rsidRDefault="009B6937">
      <w:pPr>
        <w:pStyle w:val="Bodytext20"/>
        <w:shd w:val="clear" w:color="auto" w:fill="auto"/>
        <w:spacing w:before="0" w:after="89" w:line="220" w:lineRule="exact"/>
        <w:ind w:left="320" w:hanging="100"/>
      </w:pPr>
      <w:r>
        <w:t>ΘΕΟΛΟΓΙΑ ΚΑΙ ΦΥΣΙΚΗ</w:t>
      </w:r>
    </w:p>
    <w:p w14:paraId="0870D408" w14:textId="77777777" w:rsidR="00F578E8" w:rsidRDefault="009B6937">
      <w:pPr>
        <w:pStyle w:val="Bodytext20"/>
        <w:numPr>
          <w:ilvl w:val="0"/>
          <w:numId w:val="43"/>
        </w:numPr>
        <w:shd w:val="clear" w:color="auto" w:fill="auto"/>
        <w:tabs>
          <w:tab w:val="left" w:pos="955"/>
        </w:tabs>
        <w:spacing w:before="0" w:line="245" w:lineRule="exact"/>
        <w:ind w:left="600" w:firstLine="0"/>
        <w:jc w:val="both"/>
      </w:pPr>
      <w:r>
        <w:t>ΘΕΟΛΟΓΙΑ ΤΗΣ ΦΥΣΙΚΗΣ ΚΑΙ ΦΥΣΙΚΗ ΤΗΣ ΘΕΟΛΟΓΙΑΣ</w:t>
      </w:r>
    </w:p>
    <w:p w14:paraId="6B82E788" w14:textId="77777777" w:rsidR="00F578E8" w:rsidRDefault="009B6937">
      <w:pPr>
        <w:pStyle w:val="Bodytext20"/>
        <w:numPr>
          <w:ilvl w:val="0"/>
          <w:numId w:val="43"/>
        </w:numPr>
        <w:shd w:val="clear" w:color="auto" w:fill="auto"/>
        <w:tabs>
          <w:tab w:val="left" w:pos="955"/>
        </w:tabs>
        <w:spacing w:before="0" w:line="245" w:lineRule="exact"/>
        <w:ind w:left="600" w:firstLine="0"/>
        <w:jc w:val="both"/>
      </w:pPr>
      <w:r>
        <w:t xml:space="preserve">Ο </w:t>
      </w:r>
      <w:r>
        <w:rPr>
          <w:lang w:val="en-GB" w:eastAsia="en-GB" w:bidi="en-GB"/>
        </w:rPr>
        <w:t>LAPLACE</w:t>
      </w:r>
      <w:r w:rsidRPr="009B6937">
        <w:rPr>
          <w:lang w:eastAsia="en-GB" w:bidi="en-GB"/>
        </w:rPr>
        <w:t xml:space="preserve"> </w:t>
      </w:r>
      <w:r>
        <w:t>ΚΑΙ Η «ΑΝΑΓΚΗ ΤΟΥ ΘΕΟΥ»</w:t>
      </w:r>
    </w:p>
    <w:p w14:paraId="17F94831" w14:textId="77777777" w:rsidR="00F578E8" w:rsidRDefault="009B6937">
      <w:pPr>
        <w:pStyle w:val="Bodytext20"/>
        <w:numPr>
          <w:ilvl w:val="0"/>
          <w:numId w:val="43"/>
        </w:numPr>
        <w:shd w:val="clear" w:color="auto" w:fill="auto"/>
        <w:tabs>
          <w:tab w:val="left" w:pos="955"/>
        </w:tabs>
        <w:spacing w:before="0" w:after="200" w:line="245" w:lineRule="exact"/>
        <w:ind w:left="600" w:firstLine="0"/>
        <w:jc w:val="both"/>
      </w:pPr>
      <w:r>
        <w:t>ΑΠΡΟΣΔΙΟΡΙΣΤΙΑ ΚΑΙ ΣΧΕΔΙΑΣΜΟΣ</w:t>
      </w:r>
    </w:p>
    <w:p w14:paraId="515335F9" w14:textId="77777777" w:rsidR="00F578E8" w:rsidRDefault="009B6937">
      <w:pPr>
        <w:pStyle w:val="Bodytext20"/>
        <w:shd w:val="clear" w:color="auto" w:fill="auto"/>
        <w:spacing w:before="0" w:after="84" w:line="220" w:lineRule="exact"/>
        <w:ind w:left="320" w:hanging="100"/>
      </w:pPr>
      <w:r>
        <w:t>ΤΟ ΘΑΥΜΑ</w:t>
      </w:r>
    </w:p>
    <w:p w14:paraId="004A77D0" w14:textId="77777777" w:rsidR="00F578E8" w:rsidRDefault="009B6937">
      <w:pPr>
        <w:pStyle w:val="Bodytext20"/>
        <w:numPr>
          <w:ilvl w:val="0"/>
          <w:numId w:val="44"/>
        </w:numPr>
        <w:shd w:val="clear" w:color="auto" w:fill="auto"/>
        <w:tabs>
          <w:tab w:val="left" w:pos="955"/>
        </w:tabs>
        <w:spacing w:before="0" w:line="245" w:lineRule="exact"/>
        <w:ind w:left="600" w:firstLine="0"/>
        <w:jc w:val="both"/>
      </w:pPr>
      <w:r>
        <w:t>Η ΘΕΟΛΟΓΙΑ ΤΟΥ ΘΑΥΜΑΤΟΣ</w:t>
      </w:r>
    </w:p>
    <w:p w14:paraId="43E31EAF" w14:textId="77777777" w:rsidR="00F578E8" w:rsidRDefault="009B6937">
      <w:pPr>
        <w:pStyle w:val="Bodytext20"/>
        <w:numPr>
          <w:ilvl w:val="0"/>
          <w:numId w:val="44"/>
        </w:numPr>
        <w:shd w:val="clear" w:color="auto" w:fill="auto"/>
        <w:tabs>
          <w:tab w:val="left" w:pos="955"/>
        </w:tabs>
        <w:spacing w:before="0" w:line="245" w:lineRule="exact"/>
        <w:ind w:left="600" w:firstLine="0"/>
        <w:jc w:val="both"/>
      </w:pPr>
      <w:r>
        <w:t>ΘΡΗΣΚΕΥΤΙΚΟ ΘΑΥΜΑ ΚΑΙ ΜΑΓΕΙΑ</w:t>
      </w:r>
    </w:p>
    <w:p w14:paraId="7B1CFB49" w14:textId="77777777" w:rsidR="00F578E8" w:rsidRDefault="009B6937">
      <w:pPr>
        <w:pStyle w:val="Bodytext20"/>
        <w:numPr>
          <w:ilvl w:val="0"/>
          <w:numId w:val="44"/>
        </w:numPr>
        <w:shd w:val="clear" w:color="auto" w:fill="auto"/>
        <w:tabs>
          <w:tab w:val="left" w:pos="955"/>
        </w:tabs>
        <w:spacing w:before="0" w:line="245" w:lineRule="exact"/>
        <w:ind w:left="600" w:firstLine="0"/>
        <w:jc w:val="both"/>
      </w:pPr>
      <w:r>
        <w:t>ΤΟ ΘΑΥΜΑ ΚΑΤΑ ΤΗ ΦΙΛΟΣΟΦΙΑ ΚΑΙ ΤΗΝ ΕΠΙΣΤΗΜΟΛΟΓΙΑ</w:t>
      </w:r>
    </w:p>
    <w:p w14:paraId="21E11456" w14:textId="77777777" w:rsidR="00F578E8" w:rsidRDefault="009B6937">
      <w:pPr>
        <w:pStyle w:val="Bodytext20"/>
        <w:numPr>
          <w:ilvl w:val="0"/>
          <w:numId w:val="44"/>
        </w:numPr>
        <w:shd w:val="clear" w:color="auto" w:fill="auto"/>
        <w:tabs>
          <w:tab w:val="left" w:pos="955"/>
        </w:tabs>
        <w:spacing w:before="0" w:line="245" w:lineRule="exact"/>
        <w:ind w:left="600" w:firstLine="0"/>
        <w:jc w:val="both"/>
      </w:pPr>
      <w:r>
        <w:t>ΕΠΙΣΤΗΜΗ ΚΑΙ ΘΑΥΜΑ</w:t>
      </w:r>
    </w:p>
    <w:p w14:paraId="52D5E19C" w14:textId="77777777" w:rsidR="00F578E8" w:rsidRDefault="009B6937">
      <w:pPr>
        <w:pStyle w:val="Bodytext20"/>
        <w:numPr>
          <w:ilvl w:val="0"/>
          <w:numId w:val="44"/>
        </w:numPr>
        <w:shd w:val="clear" w:color="auto" w:fill="auto"/>
        <w:tabs>
          <w:tab w:val="left" w:pos="955"/>
        </w:tabs>
        <w:spacing w:before="0" w:line="245" w:lineRule="exact"/>
        <w:ind w:left="600" w:firstLine="0"/>
        <w:jc w:val="both"/>
      </w:pPr>
      <w:r>
        <w:t>ΘΕΙΟΝ ΚΑΙ ΘΑΥΜΑ</w:t>
      </w:r>
    </w:p>
    <w:p w14:paraId="723D0A9D" w14:textId="77777777" w:rsidR="00F578E8" w:rsidRDefault="009B6937">
      <w:pPr>
        <w:pStyle w:val="Bodytext20"/>
        <w:numPr>
          <w:ilvl w:val="0"/>
          <w:numId w:val="44"/>
        </w:numPr>
        <w:shd w:val="clear" w:color="auto" w:fill="auto"/>
        <w:tabs>
          <w:tab w:val="left" w:pos="955"/>
        </w:tabs>
        <w:spacing w:before="0" w:after="551" w:line="245" w:lineRule="exact"/>
        <w:ind w:left="600" w:firstLine="0"/>
        <w:jc w:val="both"/>
      </w:pPr>
      <w:r>
        <w:t>ΘΕ-ΑΝΘΡΩΠΙΝΕΣ ΠΡΟΫΠΟΘΕΣΕΙΣ ΔΙΕΝΕΡΓΕΙΑΣ ΤΟΥ ΘΑΥΜΑΤΟΣ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20BC2CBD" w14:textId="77777777">
        <w:trPr>
          <w:trHeight w:hRule="exact" w:val="442"/>
          <w:jc w:val="center"/>
        </w:trPr>
        <w:tc>
          <w:tcPr>
            <w:tcW w:w="3130" w:type="dxa"/>
            <w:tcBorders>
              <w:top w:val="single" w:sz="4" w:space="0" w:color="auto"/>
              <w:left w:val="single" w:sz="4" w:space="0" w:color="auto"/>
            </w:tcBorders>
            <w:shd w:val="clear" w:color="auto" w:fill="FFFFFF"/>
          </w:tcPr>
          <w:p w14:paraId="2ACD2D4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C4F13E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31Ε103 ΕΞΑΜΗΝΟΣΠΟΥΔΩΝ 7°</w:t>
            </w:r>
          </w:p>
        </w:tc>
      </w:tr>
      <w:tr w:rsidR="00F578E8" w14:paraId="783CE2F1" w14:textId="77777777">
        <w:trPr>
          <w:trHeight w:hRule="exact" w:val="437"/>
          <w:jc w:val="center"/>
        </w:trPr>
        <w:tc>
          <w:tcPr>
            <w:tcW w:w="3130" w:type="dxa"/>
            <w:tcBorders>
              <w:top w:val="single" w:sz="4" w:space="0" w:color="auto"/>
              <w:left w:val="single" w:sz="4" w:space="0" w:color="auto"/>
            </w:tcBorders>
            <w:shd w:val="clear" w:color="auto" w:fill="FFFFFF"/>
          </w:tcPr>
          <w:p w14:paraId="6E0D06A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4C442A2" w14:textId="77777777" w:rsidR="00F578E8" w:rsidRDefault="009B6937">
            <w:pPr>
              <w:pStyle w:val="Bodytext20"/>
              <w:framePr w:w="9624" w:wrap="notBeside" w:vAnchor="text" w:hAnchor="text" w:xAlign="center" w:y="1"/>
              <w:shd w:val="clear" w:color="auto" w:fill="auto"/>
              <w:spacing w:before="0" w:line="220" w:lineRule="exact"/>
              <w:ind w:firstLine="0"/>
            </w:pPr>
            <w:r>
              <w:t>ΚΑΝΟΝΙΚΟ ΔΙΚΑΙΟ ΚΑΙ ΛΕΙΤΟΥΡΓΙΑ ΤΟΥ ΣΥΝΟΔΙΚΟΥ ΣΥΣΤΗΜΑΤΟΣ</w:t>
            </w:r>
          </w:p>
        </w:tc>
      </w:tr>
      <w:tr w:rsidR="00F578E8" w14:paraId="2258B1F1" w14:textId="77777777">
        <w:trPr>
          <w:trHeight w:hRule="exact" w:val="432"/>
          <w:jc w:val="center"/>
        </w:trPr>
        <w:tc>
          <w:tcPr>
            <w:tcW w:w="3130" w:type="dxa"/>
            <w:tcBorders>
              <w:top w:val="single" w:sz="4" w:space="0" w:color="auto"/>
              <w:left w:val="single" w:sz="4" w:space="0" w:color="auto"/>
            </w:tcBorders>
            <w:shd w:val="clear" w:color="auto" w:fill="FFFFFF"/>
          </w:tcPr>
          <w:p w14:paraId="52DB2A3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CEE7058" w14:textId="77777777" w:rsidR="00F578E8" w:rsidRDefault="009B6937">
            <w:pPr>
              <w:pStyle w:val="Bodytext20"/>
              <w:framePr w:w="9624" w:wrap="notBeside" w:vAnchor="text" w:hAnchor="text" w:xAlign="center" w:y="1"/>
              <w:shd w:val="clear" w:color="auto" w:fill="auto"/>
              <w:spacing w:before="0" w:line="220" w:lineRule="exact"/>
              <w:ind w:firstLine="0"/>
            </w:pPr>
            <w:r>
              <w:t>Ελένη Γιαννακοπούλου, Αναπλ. Καθηγήτρια</w:t>
            </w:r>
          </w:p>
        </w:tc>
      </w:tr>
      <w:tr w:rsidR="00F578E8" w14:paraId="107B06D7"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3FAF397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03BD4E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262AF5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EEDF3F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9B48C7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1E7D8D3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51A05F7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0C8017C" w14:textId="77777777">
        <w:trPr>
          <w:trHeight w:hRule="exact" w:val="446"/>
          <w:jc w:val="center"/>
        </w:trPr>
        <w:tc>
          <w:tcPr>
            <w:tcW w:w="5506" w:type="dxa"/>
            <w:gridSpan w:val="2"/>
            <w:tcBorders>
              <w:top w:val="single" w:sz="4" w:space="0" w:color="auto"/>
              <w:left w:val="single" w:sz="4" w:space="0" w:color="auto"/>
              <w:bottom w:val="single" w:sz="4" w:space="0" w:color="auto"/>
            </w:tcBorders>
            <w:shd w:val="clear" w:color="auto" w:fill="FFFFFF"/>
          </w:tcPr>
          <w:p w14:paraId="5AC218D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633F7C18"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158880F5"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bl>
    <w:p w14:paraId="03EDBAA8" w14:textId="77777777" w:rsidR="00F578E8" w:rsidRDefault="00F578E8">
      <w:pPr>
        <w:framePr w:w="9624" w:wrap="notBeside" w:vAnchor="text" w:hAnchor="text" w:xAlign="center" w:y="1"/>
        <w:rPr>
          <w:sz w:val="2"/>
          <w:szCs w:val="2"/>
        </w:rPr>
      </w:pPr>
    </w:p>
    <w:p w14:paraId="521E72E1" w14:textId="77777777" w:rsidR="00F578E8" w:rsidRDefault="00F578E8">
      <w:pPr>
        <w:rPr>
          <w:sz w:val="2"/>
          <w:szCs w:val="2"/>
        </w:rPr>
      </w:pPr>
    </w:p>
    <w:p w14:paraId="752A1640" w14:textId="77777777" w:rsidR="00F578E8" w:rsidRDefault="00F578E8">
      <w:pPr>
        <w:rPr>
          <w:sz w:val="2"/>
          <w:szCs w:val="2"/>
        </w:rPr>
        <w:sectPr w:rsidR="00F578E8">
          <w:pgSz w:w="12147" w:h="17175"/>
          <w:pgMar w:top="1265" w:right="1204" w:bottom="1265"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7160381E" w14:textId="77777777">
        <w:trPr>
          <w:trHeight w:hRule="exact" w:val="1824"/>
          <w:jc w:val="center"/>
        </w:trPr>
        <w:tc>
          <w:tcPr>
            <w:tcW w:w="3130" w:type="dxa"/>
            <w:tcBorders>
              <w:top w:val="single" w:sz="4" w:space="0" w:color="auto"/>
              <w:left w:val="single" w:sz="4" w:space="0" w:color="auto"/>
            </w:tcBorders>
            <w:shd w:val="clear" w:color="auto" w:fill="FFFFFF"/>
          </w:tcPr>
          <w:p w14:paraId="6AA48065"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lastRenderedPageBreak/>
              <w:t>ΤΥΠΟΣ ΜΑΘΗΜΑΤΟΣ</w:t>
            </w:r>
          </w:p>
          <w:p w14:paraId="43DE994E"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DAC0D6B"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5C8B91AB"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56828ED" w14:textId="77777777">
        <w:trPr>
          <w:trHeight w:hRule="exact" w:val="701"/>
          <w:jc w:val="center"/>
        </w:trPr>
        <w:tc>
          <w:tcPr>
            <w:tcW w:w="3130" w:type="dxa"/>
            <w:tcBorders>
              <w:top w:val="single" w:sz="4" w:space="0" w:color="auto"/>
              <w:left w:val="single" w:sz="4" w:space="0" w:color="auto"/>
            </w:tcBorders>
            <w:shd w:val="clear" w:color="auto" w:fill="FFFFFF"/>
          </w:tcPr>
          <w:p w14:paraId="1355BF6D"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B9D7B0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4386CCB6" w14:textId="77777777" w:rsidR="00F578E8" w:rsidRDefault="00F578E8">
            <w:pPr>
              <w:framePr w:w="9624" w:wrap="notBeside" w:vAnchor="text" w:hAnchor="text" w:xAlign="center" w:y="1"/>
              <w:rPr>
                <w:sz w:val="10"/>
                <w:szCs w:val="10"/>
              </w:rPr>
            </w:pPr>
          </w:p>
        </w:tc>
      </w:tr>
      <w:tr w:rsidR="00F578E8" w14:paraId="21453BE3" w14:textId="77777777">
        <w:trPr>
          <w:trHeight w:hRule="exact" w:val="706"/>
          <w:jc w:val="center"/>
        </w:trPr>
        <w:tc>
          <w:tcPr>
            <w:tcW w:w="3130" w:type="dxa"/>
            <w:tcBorders>
              <w:top w:val="single" w:sz="4" w:space="0" w:color="auto"/>
              <w:left w:val="single" w:sz="4" w:space="0" w:color="auto"/>
            </w:tcBorders>
            <w:shd w:val="clear" w:color="auto" w:fill="FFFFFF"/>
          </w:tcPr>
          <w:p w14:paraId="27F6D88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43DD7102"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76A4BF0" w14:textId="77777777">
        <w:trPr>
          <w:trHeight w:hRule="exact" w:val="701"/>
          <w:jc w:val="center"/>
        </w:trPr>
        <w:tc>
          <w:tcPr>
            <w:tcW w:w="3130" w:type="dxa"/>
            <w:tcBorders>
              <w:top w:val="single" w:sz="4" w:space="0" w:color="auto"/>
              <w:left w:val="single" w:sz="4" w:space="0" w:color="auto"/>
            </w:tcBorders>
            <w:shd w:val="clear" w:color="auto" w:fill="FFFFFF"/>
          </w:tcPr>
          <w:p w14:paraId="781724F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2AF30096" w14:textId="77777777" w:rsidR="00F578E8" w:rsidRDefault="00F578E8">
            <w:pPr>
              <w:framePr w:w="9624" w:wrap="notBeside" w:vAnchor="text" w:hAnchor="text" w:xAlign="center" w:y="1"/>
              <w:rPr>
                <w:sz w:val="10"/>
                <w:szCs w:val="10"/>
              </w:rPr>
            </w:pPr>
          </w:p>
        </w:tc>
      </w:tr>
      <w:tr w:rsidR="00F578E8" w14:paraId="59CF328D"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3F0210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3E3030DC" w14:textId="77777777" w:rsidR="00F578E8" w:rsidRDefault="00F578E8">
            <w:pPr>
              <w:framePr w:w="9624" w:wrap="notBeside" w:vAnchor="text" w:hAnchor="text" w:xAlign="center" w:y="1"/>
              <w:rPr>
                <w:sz w:val="10"/>
                <w:szCs w:val="10"/>
              </w:rPr>
            </w:pPr>
          </w:p>
        </w:tc>
      </w:tr>
    </w:tbl>
    <w:p w14:paraId="7CD321C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AC32E2D" w14:textId="77777777" w:rsidR="00F578E8" w:rsidRDefault="00F578E8">
      <w:pPr>
        <w:framePr w:w="9624" w:wrap="notBeside" w:vAnchor="text" w:hAnchor="text" w:xAlign="center" w:y="1"/>
        <w:rPr>
          <w:sz w:val="2"/>
          <w:szCs w:val="2"/>
        </w:rPr>
      </w:pPr>
    </w:p>
    <w:p w14:paraId="3CCF4366" w14:textId="77777777" w:rsidR="00F578E8" w:rsidRDefault="00F578E8">
      <w:pPr>
        <w:rPr>
          <w:sz w:val="2"/>
          <w:szCs w:val="2"/>
        </w:rPr>
      </w:pPr>
    </w:p>
    <w:p w14:paraId="76596BBB" w14:textId="77777777" w:rsidR="00F578E8" w:rsidRDefault="009B6937">
      <w:pPr>
        <w:pStyle w:val="Bodytext20"/>
        <w:shd w:val="clear" w:color="auto" w:fill="auto"/>
        <w:spacing w:before="202" w:line="245" w:lineRule="exact"/>
        <w:ind w:left="220" w:right="220" w:firstLine="720"/>
        <w:jc w:val="both"/>
      </w:pPr>
      <w:r>
        <w:t>Το μάθη μα αποτελεί βασικό μάθη μα σχετικά με την εξέλιξη του θεσμού και της λειτουργίας του συνοδικού συστήματος της Ορθοδόξου Εκκλησίας, όπως αυτό υπαγορεύεται από το πλέγμα των δικαιικών διατάξεων του Κανονικού Δικαίου, σε συνδυσμό με τις μαρτυρίες των Πρακτικών των Οικουμενικών Συνόδων.</w:t>
      </w:r>
    </w:p>
    <w:p w14:paraId="5F86D04E" w14:textId="77777777" w:rsidR="00F578E8" w:rsidRDefault="009B6937">
      <w:pPr>
        <w:pStyle w:val="Bodytext20"/>
        <w:shd w:val="clear" w:color="auto" w:fill="auto"/>
        <w:spacing w:before="0" w:line="245" w:lineRule="exact"/>
        <w:ind w:left="220" w:right="220" w:firstLine="720"/>
        <w:jc w:val="both"/>
      </w:pPr>
      <w:r>
        <w:t>Ή ύλη του μαθήματος στοχεύει στη συλλογή, σύνθεση και παρουσίαση με εύληπτο και συστηματικό τρόπο των κανονικών μαρτυριών για τη γένεση, εξέλιξη και διαμόρφωση του συνοδικού θεσμού.</w:t>
      </w:r>
    </w:p>
    <w:p w14:paraId="51F2256A" w14:textId="77777777" w:rsidR="00F578E8" w:rsidRDefault="009B6937">
      <w:pPr>
        <w:pStyle w:val="Bodytext20"/>
        <w:shd w:val="clear" w:color="auto" w:fill="auto"/>
        <w:spacing w:before="0" w:line="245" w:lineRule="exact"/>
        <w:ind w:left="220" w:right="220" w:firstLine="720"/>
        <w:jc w:val="both"/>
      </w:pPr>
      <w:r>
        <w:t>Επίσης αναφέρεται σε συγκεκριμένες κανονιστικές διατάξεις βάσει των οποίων έχει συγκροτηθεί το οικοδόμημα της λειτουργίας του συνοδικού θεσμού, έτσι ώστε ο φοιτητής να έχει μία συνολική αντίληψη των ιστορικοκανονικών κριτηρίων, δεδομένων καιπαραγόντων για την εξέλιξη του συνοδικού φαινομένου.</w:t>
      </w:r>
    </w:p>
    <w:p w14:paraId="51922E9F" w14:textId="77777777" w:rsidR="00F578E8" w:rsidRDefault="009B6937">
      <w:pPr>
        <w:pStyle w:val="Bodytext20"/>
        <w:shd w:val="clear" w:color="auto" w:fill="auto"/>
        <w:spacing w:before="0" w:after="260" w:line="245" w:lineRule="exact"/>
        <w:ind w:left="220" w:right="220" w:firstLine="720"/>
        <w:jc w:val="both"/>
      </w:pPr>
      <w:r>
        <w:t>Τέλος, στόχο του μαθήματος αποτελεί η κατανόηση από τους σπουδαστές της σημασίας του συνοδικού- δημοκρατικού συστήματος διοικήσεως της Εκκλησίας.</w:t>
      </w:r>
    </w:p>
    <w:p w14:paraId="70135ECD" w14:textId="77777777" w:rsidR="00F578E8" w:rsidRDefault="009B6937">
      <w:pPr>
        <w:pStyle w:val="Bodytext20"/>
        <w:shd w:val="clear" w:color="auto" w:fill="auto"/>
        <w:spacing w:before="0" w:line="220" w:lineRule="exact"/>
        <w:ind w:left="220" w:firstLine="720"/>
        <w:jc w:val="both"/>
      </w:pPr>
      <w:r>
        <w:t>Με την επιτυχή ολοκλήρωση του μαθήματος ο φοιτητής / τρία θα είναι σε θέση να:</w:t>
      </w:r>
    </w:p>
    <w:p w14:paraId="3228E4E5" w14:textId="77777777" w:rsidR="00F578E8" w:rsidRDefault="009B6937">
      <w:pPr>
        <w:pStyle w:val="Bodytext20"/>
        <w:shd w:val="clear" w:color="auto" w:fill="auto"/>
        <w:spacing w:before="0" w:line="250" w:lineRule="exact"/>
        <w:ind w:left="220" w:right="220" w:firstLine="0"/>
        <w:jc w:val="both"/>
      </w:pPr>
      <w:r>
        <w:t>-Έχει κατανοήσει τα κομβικά χαρακτηριστικά κριτήρια σύγκλησης, διαμόρφωσης και εξέλιξης του συνοδικού θεσμού.</w:t>
      </w:r>
    </w:p>
    <w:p w14:paraId="65E1F9EF" w14:textId="77777777" w:rsidR="00F578E8" w:rsidRDefault="009B6937">
      <w:pPr>
        <w:pStyle w:val="Bodytext20"/>
        <w:shd w:val="clear" w:color="auto" w:fill="auto"/>
        <w:spacing w:before="0" w:after="240" w:line="245" w:lineRule="exact"/>
        <w:ind w:left="220" w:right="220" w:firstLine="0"/>
        <w:jc w:val="both"/>
      </w:pPr>
      <w:r>
        <w:t>- Έχει γνώση των κανονικών και συνοδικών πηγών-μαρτυριών, βάσει των οποίων συγκροτήθηκε η λειτουργία του συνοδικού συστήματος.</w:t>
      </w:r>
    </w:p>
    <w:p w14:paraId="293E3060" w14:textId="77777777" w:rsidR="00F578E8" w:rsidRDefault="009B6937">
      <w:pPr>
        <w:pStyle w:val="Bodytext20"/>
        <w:shd w:val="clear" w:color="auto" w:fill="auto"/>
        <w:spacing w:before="0" w:after="240" w:line="245" w:lineRule="exact"/>
        <w:ind w:left="220" w:right="220" w:firstLine="0"/>
        <w:jc w:val="both"/>
      </w:pPr>
      <w:r>
        <w:t>-Είναι σε θέση να διακρίνει, να κατονομάζει και να αξιολογεί τα στάδια της διαδικασίας σύγκλησης, πραγμάτωσης και περάτωσης ενός εκκλησιαστικού συλλογικού οργάνου στο σύγχρονο διεθνές εκκλησιαστικό στερέωμα.</w:t>
      </w:r>
    </w:p>
    <w:p w14:paraId="51D29197" w14:textId="77777777" w:rsidR="00F578E8" w:rsidRDefault="009B6937">
      <w:pPr>
        <w:pStyle w:val="Bodytext20"/>
        <w:shd w:val="clear" w:color="auto" w:fill="auto"/>
        <w:spacing w:before="0" w:after="344" w:line="245" w:lineRule="exact"/>
        <w:ind w:left="220" w:right="220" w:firstLine="0"/>
        <w:jc w:val="both"/>
      </w:pPr>
      <w:r>
        <w:t>-Συνεργαστεί με τους συμφοιτητές του για να παρουσιάσουν σε ομάδες εργασίας τα χαρακτηριστικά του συνοδικού συστήματος με ειδικές αναφορές σε συγκεκριμένες Συνόδους που συγκλήθηκαν στο παρελθόν και που υποδεικνύουν τον τρόπο συγκλήσεως στη σύγχρονη εκκλησιαστική κονίστρα.</w:t>
      </w:r>
    </w:p>
    <w:p w14:paraId="162828F9" w14:textId="77777777" w:rsidR="00F578E8" w:rsidRDefault="009B6937">
      <w:pPr>
        <w:pStyle w:val="Heading30"/>
        <w:keepNext/>
        <w:keepLines/>
        <w:shd w:val="clear" w:color="auto" w:fill="auto"/>
        <w:spacing w:before="0" w:after="229" w:line="190" w:lineRule="exact"/>
        <w:ind w:left="220"/>
        <w:jc w:val="both"/>
      </w:pPr>
      <w:bookmarkStart w:id="113" w:name="bookmark111"/>
      <w:r>
        <w:t>ΠΕΡΙΕΧΟΜΕΝΟ ΜΑΘΗΜΑΤΟΣ</w:t>
      </w:r>
      <w:bookmarkEnd w:id="113"/>
    </w:p>
    <w:p w14:paraId="1DB88724" w14:textId="77777777" w:rsidR="00F578E8" w:rsidRDefault="009B6937">
      <w:pPr>
        <w:pStyle w:val="Bodytext20"/>
        <w:shd w:val="clear" w:color="auto" w:fill="auto"/>
        <w:spacing w:before="0" w:line="245" w:lineRule="exact"/>
        <w:ind w:left="220" w:right="320" w:firstLine="720"/>
        <w:jc w:val="both"/>
      </w:pPr>
      <w:r>
        <w:t>Εισαγωγή: Ορισμός, έννοια, σκοπός, περιεχόμενο και χρησιμότητα. Ιστορία και βασικά εκκλησιαστικά γεγονότα κατά τους 8 πρώτους αιώνες. Ιεροί Κανόνες, αξία των Πρακτικών των Οικουμενικών Συνόδων, Κριτήρια και διαδικασία σύγκλησης των Οικουμενικών Συνόδων-Σύγκριση με τη διαδικασία σύγκλησης της Μεγάλης και Αγίας Συνόδου (Κρήτη, 2016]. Συνοπτική έκθεση της κανονικής και δογματικής διδασκαλίας των Οικουμενικών Συνόδων της Ορθοδόξου Εκκλησίας.</w:t>
      </w:r>
    </w:p>
    <w:p w14:paraId="4B2529C6" w14:textId="77777777" w:rsidR="00F578E8" w:rsidRDefault="009B6937">
      <w:pPr>
        <w:pStyle w:val="Bodytext20"/>
        <w:shd w:val="clear" w:color="auto" w:fill="auto"/>
        <w:spacing w:before="0" w:line="245" w:lineRule="exact"/>
        <w:ind w:left="220" w:firstLine="720"/>
        <w:jc w:val="both"/>
        <w:sectPr w:rsidR="00F578E8">
          <w:pgSz w:w="11900" w:h="16840"/>
          <w:pgMar w:top="1094" w:right="1080" w:bottom="1094" w:left="1195" w:header="0" w:footer="3" w:gutter="0"/>
          <w:cols w:space="720"/>
          <w:noEndnote/>
          <w:docGrid w:linePitch="360"/>
        </w:sectPr>
      </w:pPr>
      <w:r>
        <w:t>Σκοπός-προσδοκώμενα αποτελέσματα: Εξοικείωση των φοιτητών με τη λειτουργία του</w:t>
      </w:r>
    </w:p>
    <w:p w14:paraId="6BC06585" w14:textId="77777777" w:rsidR="00F578E8" w:rsidRDefault="009B6937">
      <w:pPr>
        <w:pStyle w:val="Tablecaption20"/>
        <w:framePr w:w="9624" w:wrap="notBeside" w:vAnchor="text" w:hAnchor="text" w:xAlign="center" w:y="1"/>
        <w:shd w:val="clear" w:color="auto" w:fill="auto"/>
        <w:spacing w:line="220" w:lineRule="exact"/>
      </w:pPr>
      <w:r>
        <w:lastRenderedPageBreak/>
        <w:t>συνοδικού θεσμού, συγκριτικές παρατηρήσεις.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371"/>
        <w:gridCol w:w="1800"/>
        <w:gridCol w:w="2338"/>
      </w:tblGrid>
      <w:tr w:rsidR="00F578E8" w14:paraId="19DA4B42" w14:textId="77777777">
        <w:trPr>
          <w:trHeight w:hRule="exact" w:val="437"/>
          <w:jc w:val="center"/>
        </w:trPr>
        <w:tc>
          <w:tcPr>
            <w:tcW w:w="3115" w:type="dxa"/>
            <w:tcBorders>
              <w:top w:val="single" w:sz="4" w:space="0" w:color="auto"/>
              <w:left w:val="single" w:sz="4" w:space="0" w:color="auto"/>
            </w:tcBorders>
            <w:shd w:val="clear" w:color="auto" w:fill="FFFFFF"/>
          </w:tcPr>
          <w:p w14:paraId="4F03A24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5975DE3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31Π040 ΕΞΑΜΗΝΟ ΣΠΟΥΔΩΝ 7°</w:t>
            </w:r>
          </w:p>
        </w:tc>
      </w:tr>
      <w:tr w:rsidR="00F578E8" w14:paraId="5509FAAC" w14:textId="77777777">
        <w:trPr>
          <w:trHeight w:hRule="exact" w:val="442"/>
          <w:jc w:val="center"/>
        </w:trPr>
        <w:tc>
          <w:tcPr>
            <w:tcW w:w="3115" w:type="dxa"/>
            <w:tcBorders>
              <w:top w:val="single" w:sz="4" w:space="0" w:color="auto"/>
              <w:left w:val="single" w:sz="4" w:space="0" w:color="auto"/>
            </w:tcBorders>
            <w:shd w:val="clear" w:color="auto" w:fill="FFFFFF"/>
          </w:tcPr>
          <w:p w14:paraId="6685D8B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37D72DEF" w14:textId="77777777" w:rsidR="00F578E8" w:rsidRDefault="009B6937">
            <w:pPr>
              <w:pStyle w:val="Bodytext20"/>
              <w:framePr w:w="9624" w:wrap="notBeside" w:vAnchor="text" w:hAnchor="text" w:xAlign="center" w:y="1"/>
              <w:shd w:val="clear" w:color="auto" w:fill="auto"/>
              <w:spacing w:before="0" w:line="220" w:lineRule="exact"/>
              <w:ind w:firstLine="0"/>
            </w:pPr>
            <w:r>
              <w:t>ΣΥΜΒΟΥΛΕΥΤΙΚΗ ΠΟΙΜΑΝΤΙΚΗ</w:t>
            </w:r>
          </w:p>
        </w:tc>
      </w:tr>
      <w:tr w:rsidR="00F578E8" w14:paraId="439485AA" w14:textId="77777777">
        <w:trPr>
          <w:trHeight w:hRule="exact" w:val="432"/>
          <w:jc w:val="center"/>
        </w:trPr>
        <w:tc>
          <w:tcPr>
            <w:tcW w:w="3115" w:type="dxa"/>
            <w:tcBorders>
              <w:top w:val="single" w:sz="4" w:space="0" w:color="auto"/>
              <w:left w:val="single" w:sz="4" w:space="0" w:color="auto"/>
            </w:tcBorders>
            <w:shd w:val="clear" w:color="auto" w:fill="FFFFFF"/>
          </w:tcPr>
          <w:p w14:paraId="7AE271F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5C3A4C78" w14:textId="77777777" w:rsidR="00F578E8" w:rsidRDefault="009B6937">
            <w:pPr>
              <w:pStyle w:val="Bodytext20"/>
              <w:framePr w:w="9624" w:wrap="notBeside" w:vAnchor="text" w:hAnchor="text" w:xAlign="center" w:y="1"/>
              <w:shd w:val="clear" w:color="auto" w:fill="auto"/>
              <w:spacing w:before="0" w:line="220" w:lineRule="exact"/>
              <w:ind w:firstLine="0"/>
            </w:pPr>
            <w:r>
              <w:t>Βαρβάρα Γιαννακοπούλου, Μον. Λέκτορας</w:t>
            </w:r>
          </w:p>
        </w:tc>
      </w:tr>
      <w:tr w:rsidR="00F578E8" w14:paraId="40AD20A6"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33D89E1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8353E8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απονέμσνται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00" w:type="dxa"/>
            <w:tcBorders>
              <w:top w:val="single" w:sz="4" w:space="0" w:color="auto"/>
              <w:left w:val="single" w:sz="4" w:space="0" w:color="auto"/>
            </w:tcBorders>
            <w:shd w:val="clear" w:color="auto" w:fill="FFFFFF"/>
            <w:vAlign w:val="center"/>
          </w:tcPr>
          <w:p w14:paraId="4DABC18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12BB8F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15630D8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1409F5C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5D271DB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0CE05DC" w14:textId="77777777">
        <w:trPr>
          <w:trHeight w:hRule="exact" w:val="437"/>
          <w:jc w:val="center"/>
        </w:trPr>
        <w:tc>
          <w:tcPr>
            <w:tcW w:w="5486" w:type="dxa"/>
            <w:gridSpan w:val="2"/>
            <w:tcBorders>
              <w:top w:val="single" w:sz="4" w:space="0" w:color="auto"/>
              <w:left w:val="single" w:sz="4" w:space="0" w:color="auto"/>
            </w:tcBorders>
            <w:shd w:val="clear" w:color="auto" w:fill="FFFFFF"/>
          </w:tcPr>
          <w:p w14:paraId="4CCA483C" w14:textId="77777777" w:rsidR="00F578E8" w:rsidRDefault="00F578E8">
            <w:pPr>
              <w:framePr w:w="9624"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14:paraId="07420E07"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38" w:type="dxa"/>
            <w:tcBorders>
              <w:top w:val="single" w:sz="4" w:space="0" w:color="auto"/>
              <w:left w:val="single" w:sz="4" w:space="0" w:color="auto"/>
              <w:right w:val="single" w:sz="4" w:space="0" w:color="auto"/>
            </w:tcBorders>
            <w:shd w:val="clear" w:color="auto" w:fill="FFFFFF"/>
          </w:tcPr>
          <w:p w14:paraId="0C20C90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04388CD3" w14:textId="77777777">
        <w:trPr>
          <w:trHeight w:hRule="exact" w:val="965"/>
          <w:jc w:val="center"/>
        </w:trPr>
        <w:tc>
          <w:tcPr>
            <w:tcW w:w="5486" w:type="dxa"/>
            <w:gridSpan w:val="2"/>
            <w:tcBorders>
              <w:top w:val="single" w:sz="4" w:space="0" w:color="auto"/>
              <w:left w:val="single" w:sz="4" w:space="0" w:color="auto"/>
            </w:tcBorders>
            <w:shd w:val="clear" w:color="auto" w:fill="FFFFFF"/>
          </w:tcPr>
          <w:p w14:paraId="5AC3B8B7"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00" w:type="dxa"/>
            <w:tcBorders>
              <w:top w:val="single" w:sz="4" w:space="0" w:color="auto"/>
              <w:left w:val="single" w:sz="4" w:space="0" w:color="auto"/>
            </w:tcBorders>
            <w:shd w:val="clear" w:color="auto" w:fill="FFFFFF"/>
          </w:tcPr>
          <w:p w14:paraId="21921E9F" w14:textId="77777777" w:rsidR="00F578E8" w:rsidRDefault="00F578E8">
            <w:pPr>
              <w:framePr w:w="9624" w:wrap="notBeside" w:vAnchor="text" w:hAnchor="text" w:xAlign="center" w:y="1"/>
              <w:rPr>
                <w:sz w:val="10"/>
                <w:szCs w:val="10"/>
              </w:rPr>
            </w:pPr>
          </w:p>
        </w:tc>
        <w:tc>
          <w:tcPr>
            <w:tcW w:w="2338" w:type="dxa"/>
            <w:tcBorders>
              <w:top w:val="single" w:sz="4" w:space="0" w:color="auto"/>
              <w:left w:val="single" w:sz="4" w:space="0" w:color="auto"/>
              <w:right w:val="single" w:sz="4" w:space="0" w:color="auto"/>
            </w:tcBorders>
            <w:shd w:val="clear" w:color="auto" w:fill="FFFFFF"/>
          </w:tcPr>
          <w:p w14:paraId="7DAD80F1" w14:textId="77777777" w:rsidR="00F578E8" w:rsidRDefault="00F578E8">
            <w:pPr>
              <w:framePr w:w="9624" w:wrap="notBeside" w:vAnchor="text" w:hAnchor="text" w:xAlign="center" w:y="1"/>
              <w:rPr>
                <w:sz w:val="10"/>
                <w:szCs w:val="10"/>
              </w:rPr>
            </w:pPr>
          </w:p>
        </w:tc>
      </w:tr>
      <w:tr w:rsidR="00F578E8" w14:paraId="30278332" w14:textId="77777777">
        <w:trPr>
          <w:trHeight w:hRule="exact" w:val="1819"/>
          <w:jc w:val="center"/>
        </w:trPr>
        <w:tc>
          <w:tcPr>
            <w:tcW w:w="3115" w:type="dxa"/>
            <w:tcBorders>
              <w:top w:val="single" w:sz="4" w:space="0" w:color="auto"/>
              <w:left w:val="single" w:sz="4" w:space="0" w:color="auto"/>
            </w:tcBorders>
            <w:shd w:val="clear" w:color="auto" w:fill="FFFFFF"/>
          </w:tcPr>
          <w:p w14:paraId="087F2417"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0984AFE"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D81B47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09" w:type="dxa"/>
            <w:gridSpan w:val="3"/>
            <w:tcBorders>
              <w:top w:val="single" w:sz="4" w:space="0" w:color="auto"/>
              <w:left w:val="single" w:sz="4" w:space="0" w:color="auto"/>
              <w:right w:val="single" w:sz="4" w:space="0" w:color="auto"/>
            </w:tcBorders>
            <w:shd w:val="clear" w:color="auto" w:fill="FFFFFF"/>
          </w:tcPr>
          <w:p w14:paraId="33F3EF13"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5CCE3623" w14:textId="77777777">
        <w:trPr>
          <w:trHeight w:hRule="exact" w:val="701"/>
          <w:jc w:val="center"/>
        </w:trPr>
        <w:tc>
          <w:tcPr>
            <w:tcW w:w="3115" w:type="dxa"/>
            <w:tcBorders>
              <w:top w:val="single" w:sz="4" w:space="0" w:color="auto"/>
              <w:left w:val="single" w:sz="4" w:space="0" w:color="auto"/>
            </w:tcBorders>
            <w:shd w:val="clear" w:color="auto" w:fill="FFFFFF"/>
          </w:tcPr>
          <w:p w14:paraId="76E0E01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C01C4C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gridSpan w:val="3"/>
            <w:tcBorders>
              <w:top w:val="single" w:sz="4" w:space="0" w:color="auto"/>
              <w:left w:val="single" w:sz="4" w:space="0" w:color="auto"/>
              <w:right w:val="single" w:sz="4" w:space="0" w:color="auto"/>
            </w:tcBorders>
            <w:shd w:val="clear" w:color="auto" w:fill="FFFFFF"/>
          </w:tcPr>
          <w:p w14:paraId="5AE6A17E" w14:textId="77777777" w:rsidR="00F578E8" w:rsidRDefault="009B6937">
            <w:pPr>
              <w:pStyle w:val="Bodytext20"/>
              <w:framePr w:w="9624" w:wrap="notBeside" w:vAnchor="text" w:hAnchor="text" w:xAlign="center" w:y="1"/>
              <w:shd w:val="clear" w:color="auto" w:fill="auto"/>
              <w:spacing w:before="0" w:line="220" w:lineRule="exact"/>
              <w:ind w:firstLine="0"/>
            </w:pPr>
            <w:r>
              <w:t>ΠΟΙΜΑΝΤΙΚΗ ΘΕΟΛΟΓΙΑ</w:t>
            </w:r>
          </w:p>
        </w:tc>
      </w:tr>
      <w:tr w:rsidR="00F578E8" w14:paraId="5AFFA7F9" w14:textId="77777777">
        <w:trPr>
          <w:trHeight w:hRule="exact" w:val="701"/>
          <w:jc w:val="center"/>
        </w:trPr>
        <w:tc>
          <w:tcPr>
            <w:tcW w:w="3115" w:type="dxa"/>
            <w:tcBorders>
              <w:top w:val="single" w:sz="4" w:space="0" w:color="auto"/>
              <w:left w:val="single" w:sz="4" w:space="0" w:color="auto"/>
            </w:tcBorders>
            <w:shd w:val="clear" w:color="auto" w:fill="FFFFFF"/>
          </w:tcPr>
          <w:p w14:paraId="6DFFD4F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09" w:type="dxa"/>
            <w:gridSpan w:val="3"/>
            <w:tcBorders>
              <w:top w:val="single" w:sz="4" w:space="0" w:color="auto"/>
              <w:left w:val="single" w:sz="4" w:space="0" w:color="auto"/>
              <w:right w:val="single" w:sz="4" w:space="0" w:color="auto"/>
            </w:tcBorders>
            <w:shd w:val="clear" w:color="auto" w:fill="FFFFFF"/>
          </w:tcPr>
          <w:p w14:paraId="0A9A42C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1DA5A7A" w14:textId="77777777">
        <w:trPr>
          <w:trHeight w:hRule="exact" w:val="701"/>
          <w:jc w:val="center"/>
        </w:trPr>
        <w:tc>
          <w:tcPr>
            <w:tcW w:w="3115" w:type="dxa"/>
            <w:tcBorders>
              <w:top w:val="single" w:sz="4" w:space="0" w:color="auto"/>
              <w:left w:val="single" w:sz="4" w:space="0" w:color="auto"/>
            </w:tcBorders>
            <w:shd w:val="clear" w:color="auto" w:fill="FFFFFF"/>
          </w:tcPr>
          <w:p w14:paraId="1CDBEEB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9" w:type="dxa"/>
            <w:gridSpan w:val="3"/>
            <w:tcBorders>
              <w:top w:val="single" w:sz="4" w:space="0" w:color="auto"/>
              <w:left w:val="single" w:sz="4" w:space="0" w:color="auto"/>
              <w:right w:val="single" w:sz="4" w:space="0" w:color="auto"/>
            </w:tcBorders>
            <w:shd w:val="clear" w:color="auto" w:fill="FFFFFF"/>
          </w:tcPr>
          <w:p w14:paraId="3C610A71"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2A99B585" w14:textId="77777777">
        <w:trPr>
          <w:trHeight w:hRule="exact" w:val="715"/>
          <w:jc w:val="center"/>
        </w:trPr>
        <w:tc>
          <w:tcPr>
            <w:tcW w:w="3115" w:type="dxa"/>
            <w:tcBorders>
              <w:top w:val="single" w:sz="4" w:space="0" w:color="auto"/>
              <w:left w:val="single" w:sz="4" w:space="0" w:color="auto"/>
              <w:bottom w:val="single" w:sz="4" w:space="0" w:color="auto"/>
            </w:tcBorders>
            <w:shd w:val="clear" w:color="auto" w:fill="FFFFFF"/>
          </w:tcPr>
          <w:p w14:paraId="60CDFAD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591C37E8"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bl>
    <w:p w14:paraId="65D57AEB"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9D96DC6" w14:textId="77777777" w:rsidR="00F578E8" w:rsidRDefault="00F578E8">
      <w:pPr>
        <w:framePr w:w="9624" w:wrap="notBeside" w:vAnchor="text" w:hAnchor="text" w:xAlign="center" w:y="1"/>
        <w:rPr>
          <w:sz w:val="2"/>
          <w:szCs w:val="2"/>
        </w:rPr>
      </w:pPr>
    </w:p>
    <w:p w14:paraId="35552E0E" w14:textId="77777777" w:rsidR="00F578E8" w:rsidRDefault="00F578E8">
      <w:pPr>
        <w:rPr>
          <w:sz w:val="2"/>
          <w:szCs w:val="2"/>
        </w:rPr>
      </w:pPr>
    </w:p>
    <w:p w14:paraId="4C3C2737"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hAnsi="Times New Roman" w:cs="Times New Roman"/>
          <w:sz w:val="22"/>
          <w:szCs w:val="22"/>
        </w:rPr>
      </w:pPr>
      <w:r w:rsidRPr="006A584E">
        <w:rPr>
          <w:rFonts w:ascii="Times New Roman" w:hAnsi="Times New Roman" w:cs="Times New Roman"/>
          <w:sz w:val="22"/>
          <w:szCs w:val="22"/>
        </w:rPr>
        <w:t xml:space="preserve">Το μάθημα εισάγει στην έννοια της Συμβουλευτικής υπό την ευρεία έννοια και ο στόχος του είναι η κατανόηση από τους φοιτητές/τριες της αναγκαιότητος και της σημασίας </w:t>
      </w:r>
      <w:r w:rsidRPr="006A584E">
        <w:rPr>
          <w:rFonts w:ascii="Times New Roman" w:hAnsi="Times New Roman" w:cs="Times New Roman"/>
          <w:color w:val="010101"/>
          <w:w w:val="105"/>
          <w:sz w:val="22"/>
          <w:szCs w:val="22"/>
        </w:rPr>
        <w:t>ασκήσεως</w:t>
      </w:r>
      <w:r w:rsidRPr="006A584E">
        <w:rPr>
          <w:rFonts w:ascii="Times New Roman" w:hAnsi="Times New Roman" w:cs="Times New Roman"/>
          <w:color w:val="010101"/>
          <w:spacing w:val="8"/>
          <w:w w:val="105"/>
          <w:sz w:val="22"/>
          <w:szCs w:val="22"/>
        </w:rPr>
        <w:t xml:space="preserve"> </w:t>
      </w:r>
      <w:r w:rsidRPr="006A584E">
        <w:rPr>
          <w:rFonts w:ascii="Times New Roman" w:hAnsi="Times New Roman" w:cs="Times New Roman"/>
          <w:color w:val="010101"/>
          <w:w w:val="105"/>
          <w:sz w:val="22"/>
          <w:szCs w:val="22"/>
        </w:rPr>
        <w:t>συμβουλευτικού</w:t>
      </w:r>
      <w:r w:rsidRPr="006A584E">
        <w:rPr>
          <w:rFonts w:ascii="Times New Roman" w:hAnsi="Times New Roman" w:cs="Times New Roman"/>
          <w:color w:val="010101"/>
          <w:spacing w:val="29"/>
          <w:w w:val="105"/>
          <w:sz w:val="22"/>
          <w:szCs w:val="22"/>
        </w:rPr>
        <w:t xml:space="preserve"> </w:t>
      </w:r>
      <w:r w:rsidRPr="006A584E">
        <w:rPr>
          <w:rFonts w:ascii="Times New Roman" w:hAnsi="Times New Roman" w:cs="Times New Roman"/>
          <w:color w:val="010101"/>
          <w:w w:val="105"/>
          <w:sz w:val="22"/>
          <w:szCs w:val="22"/>
        </w:rPr>
        <w:t>έργου,</w:t>
      </w:r>
      <w:r w:rsidRPr="006A584E">
        <w:rPr>
          <w:rFonts w:ascii="Times New Roman" w:hAnsi="Times New Roman" w:cs="Times New Roman"/>
          <w:color w:val="010101"/>
          <w:spacing w:val="-1"/>
          <w:w w:val="105"/>
          <w:sz w:val="22"/>
          <w:szCs w:val="22"/>
        </w:rPr>
        <w:t xml:space="preserve"> </w:t>
      </w:r>
      <w:r w:rsidRPr="006A584E">
        <w:rPr>
          <w:rFonts w:ascii="Times New Roman" w:hAnsi="Times New Roman" w:cs="Times New Roman"/>
          <w:color w:val="010101"/>
          <w:w w:val="105"/>
          <w:sz w:val="22"/>
          <w:szCs w:val="22"/>
        </w:rPr>
        <w:t>κατ'</w:t>
      </w:r>
      <w:r w:rsidRPr="006A584E">
        <w:rPr>
          <w:rFonts w:ascii="Times New Roman" w:hAnsi="Times New Roman" w:cs="Times New Roman"/>
          <w:color w:val="010101"/>
          <w:spacing w:val="1"/>
          <w:w w:val="105"/>
          <w:sz w:val="22"/>
          <w:szCs w:val="22"/>
        </w:rPr>
        <w:t xml:space="preserve"> </w:t>
      </w:r>
      <w:r w:rsidRPr="006A584E">
        <w:rPr>
          <w:rFonts w:ascii="Times New Roman" w:hAnsi="Times New Roman" w:cs="Times New Roman"/>
          <w:color w:val="010101"/>
          <w:w w:val="105"/>
          <w:sz w:val="22"/>
          <w:szCs w:val="22"/>
        </w:rPr>
        <w:t>αρχήν</w:t>
      </w:r>
      <w:r w:rsidRPr="006A584E">
        <w:rPr>
          <w:rFonts w:ascii="Times New Roman" w:hAnsi="Times New Roman" w:cs="Times New Roman"/>
          <w:color w:val="010101"/>
          <w:spacing w:val="7"/>
          <w:w w:val="105"/>
          <w:sz w:val="22"/>
          <w:szCs w:val="22"/>
        </w:rPr>
        <w:t xml:space="preserve"> </w:t>
      </w:r>
      <w:r w:rsidRPr="006A584E">
        <w:rPr>
          <w:rFonts w:ascii="Times New Roman" w:hAnsi="Times New Roman" w:cs="Times New Roman"/>
          <w:color w:val="010101"/>
          <w:w w:val="105"/>
          <w:sz w:val="22"/>
          <w:szCs w:val="22"/>
        </w:rPr>
        <w:t>υπό</w:t>
      </w:r>
      <w:r w:rsidRPr="006A584E">
        <w:rPr>
          <w:rFonts w:ascii="Times New Roman" w:hAnsi="Times New Roman" w:cs="Times New Roman"/>
          <w:color w:val="010101"/>
          <w:spacing w:val="7"/>
          <w:w w:val="105"/>
          <w:sz w:val="22"/>
          <w:szCs w:val="22"/>
        </w:rPr>
        <w:t xml:space="preserve"> </w:t>
      </w:r>
      <w:r w:rsidRPr="006A584E">
        <w:rPr>
          <w:rFonts w:ascii="Times New Roman" w:hAnsi="Times New Roman" w:cs="Times New Roman"/>
          <w:color w:val="010101"/>
          <w:w w:val="105"/>
          <w:sz w:val="22"/>
          <w:szCs w:val="22"/>
        </w:rPr>
        <w:t>των</w:t>
      </w:r>
      <w:r w:rsidRPr="006A584E">
        <w:rPr>
          <w:rFonts w:ascii="Times New Roman" w:hAnsi="Times New Roman" w:cs="Times New Roman"/>
          <w:color w:val="010101"/>
          <w:w w:val="110"/>
          <w:sz w:val="22"/>
          <w:szCs w:val="22"/>
        </w:rPr>
        <w:t xml:space="preserve"> </w:t>
      </w:r>
      <w:r w:rsidRPr="006A584E">
        <w:rPr>
          <w:rFonts w:ascii="Times New Roman" w:hAnsi="Times New Roman" w:cs="Times New Roman"/>
          <w:color w:val="010101"/>
          <w:w w:val="105"/>
          <w:sz w:val="22"/>
          <w:szCs w:val="22"/>
        </w:rPr>
        <w:t>φύσει</w:t>
      </w:r>
      <w:r w:rsidRPr="006A584E">
        <w:rPr>
          <w:rFonts w:ascii="Times New Roman" w:hAnsi="Times New Roman" w:cs="Times New Roman"/>
          <w:color w:val="010101"/>
          <w:spacing w:val="10"/>
          <w:w w:val="105"/>
          <w:sz w:val="22"/>
          <w:szCs w:val="22"/>
        </w:rPr>
        <w:t xml:space="preserve"> </w:t>
      </w:r>
      <w:r w:rsidRPr="006A584E">
        <w:rPr>
          <w:rFonts w:ascii="Times New Roman" w:hAnsi="Times New Roman" w:cs="Times New Roman"/>
          <w:color w:val="010101"/>
          <w:w w:val="105"/>
          <w:sz w:val="22"/>
          <w:szCs w:val="22"/>
        </w:rPr>
        <w:t>συμβούλων</w:t>
      </w:r>
      <w:r w:rsidRPr="006A584E">
        <w:rPr>
          <w:rFonts w:ascii="Times New Roman" w:hAnsi="Times New Roman" w:cs="Times New Roman"/>
          <w:color w:val="010101"/>
          <w:spacing w:val="49"/>
          <w:w w:val="105"/>
          <w:sz w:val="22"/>
          <w:szCs w:val="22"/>
        </w:rPr>
        <w:t xml:space="preserve"> </w:t>
      </w:r>
      <w:r w:rsidRPr="006A584E">
        <w:rPr>
          <w:rFonts w:ascii="Times New Roman" w:hAnsi="Times New Roman" w:cs="Times New Roman"/>
          <w:color w:val="010101"/>
          <w:spacing w:val="-26"/>
          <w:w w:val="105"/>
          <w:sz w:val="22"/>
          <w:szCs w:val="22"/>
        </w:rPr>
        <w:t>(</w:t>
      </w:r>
      <w:r w:rsidRPr="006A584E">
        <w:rPr>
          <w:rFonts w:ascii="Times New Roman" w:hAnsi="Times New Roman" w:cs="Times New Roman"/>
          <w:color w:val="010101"/>
          <w:w w:val="105"/>
          <w:sz w:val="22"/>
          <w:szCs w:val="22"/>
        </w:rPr>
        <w:t>γονέων</w:t>
      </w:r>
      <w:r w:rsidRPr="006A584E">
        <w:rPr>
          <w:rFonts w:ascii="Times New Roman" w:hAnsi="Times New Roman" w:cs="Times New Roman"/>
          <w:color w:val="010101"/>
          <w:spacing w:val="42"/>
          <w:w w:val="105"/>
          <w:sz w:val="22"/>
          <w:szCs w:val="22"/>
        </w:rPr>
        <w:t xml:space="preserve"> </w:t>
      </w:r>
      <w:r w:rsidRPr="006A584E">
        <w:rPr>
          <w:rFonts w:ascii="Times New Roman" w:hAnsi="Times New Roman" w:cs="Times New Roman"/>
          <w:color w:val="010101"/>
          <w:w w:val="105"/>
          <w:sz w:val="22"/>
          <w:szCs w:val="22"/>
        </w:rPr>
        <w:t>και</w:t>
      </w:r>
      <w:r w:rsidRPr="006A584E">
        <w:rPr>
          <w:rFonts w:ascii="Times New Roman" w:hAnsi="Times New Roman" w:cs="Times New Roman"/>
          <w:color w:val="010101"/>
          <w:spacing w:val="13"/>
          <w:w w:val="105"/>
          <w:sz w:val="22"/>
          <w:szCs w:val="22"/>
        </w:rPr>
        <w:t xml:space="preserve"> </w:t>
      </w:r>
      <w:r w:rsidRPr="006A584E">
        <w:rPr>
          <w:rFonts w:ascii="Times New Roman" w:hAnsi="Times New Roman" w:cs="Times New Roman"/>
          <w:color w:val="010101"/>
          <w:w w:val="105"/>
          <w:sz w:val="22"/>
          <w:szCs w:val="22"/>
        </w:rPr>
        <w:t>συγγενών),</w:t>
      </w:r>
      <w:r w:rsidRPr="006A584E">
        <w:rPr>
          <w:rFonts w:ascii="Times New Roman" w:hAnsi="Times New Roman" w:cs="Times New Roman"/>
          <w:color w:val="010101"/>
          <w:spacing w:val="10"/>
          <w:w w:val="105"/>
          <w:sz w:val="22"/>
          <w:szCs w:val="22"/>
        </w:rPr>
        <w:t xml:space="preserve"> </w:t>
      </w:r>
      <w:r w:rsidRPr="006A584E">
        <w:rPr>
          <w:rFonts w:ascii="Times New Roman" w:hAnsi="Times New Roman" w:cs="Times New Roman"/>
          <w:color w:val="010101"/>
          <w:w w:val="105"/>
          <w:sz w:val="22"/>
          <w:szCs w:val="22"/>
        </w:rPr>
        <w:t>υπό</w:t>
      </w:r>
      <w:r w:rsidRPr="006A584E">
        <w:rPr>
          <w:rFonts w:ascii="Times New Roman" w:hAnsi="Times New Roman" w:cs="Times New Roman"/>
          <w:color w:val="010101"/>
          <w:spacing w:val="25"/>
          <w:w w:val="105"/>
          <w:sz w:val="22"/>
          <w:szCs w:val="22"/>
        </w:rPr>
        <w:t xml:space="preserve"> </w:t>
      </w:r>
      <w:r w:rsidRPr="006A584E">
        <w:rPr>
          <w:rFonts w:ascii="Times New Roman" w:hAnsi="Times New Roman" w:cs="Times New Roman"/>
          <w:color w:val="010101"/>
          <w:w w:val="105"/>
          <w:sz w:val="22"/>
          <w:szCs w:val="22"/>
        </w:rPr>
        <w:t>των</w:t>
      </w:r>
      <w:r w:rsidRPr="006A584E">
        <w:rPr>
          <w:rFonts w:ascii="Times New Roman" w:hAnsi="Times New Roman" w:cs="Times New Roman"/>
          <w:color w:val="010101"/>
          <w:spacing w:val="42"/>
          <w:w w:val="105"/>
          <w:sz w:val="22"/>
          <w:szCs w:val="22"/>
        </w:rPr>
        <w:t xml:space="preserve"> </w:t>
      </w:r>
      <w:r w:rsidRPr="006A584E">
        <w:rPr>
          <w:rFonts w:ascii="Times New Roman" w:hAnsi="Times New Roman" w:cs="Times New Roman"/>
          <w:color w:val="010101"/>
          <w:w w:val="105"/>
          <w:sz w:val="22"/>
          <w:szCs w:val="22"/>
        </w:rPr>
        <w:t>εκπαιδευτικών</w:t>
      </w:r>
      <w:r w:rsidRPr="006A584E">
        <w:rPr>
          <w:rFonts w:ascii="Times New Roman" w:hAnsi="Times New Roman" w:cs="Times New Roman"/>
          <w:color w:val="010101"/>
          <w:spacing w:val="36"/>
          <w:w w:val="105"/>
          <w:sz w:val="22"/>
          <w:szCs w:val="22"/>
        </w:rPr>
        <w:t xml:space="preserve"> </w:t>
      </w:r>
      <w:r w:rsidRPr="006A584E">
        <w:rPr>
          <w:rFonts w:ascii="Times New Roman" w:hAnsi="Times New Roman" w:cs="Times New Roman"/>
          <w:color w:val="010101"/>
          <w:w w:val="105"/>
          <w:sz w:val="22"/>
          <w:szCs w:val="22"/>
        </w:rPr>
        <w:t>λειτουργών</w:t>
      </w:r>
      <w:r w:rsidRPr="006A584E">
        <w:rPr>
          <w:rFonts w:ascii="Times New Roman" w:hAnsi="Times New Roman" w:cs="Times New Roman"/>
          <w:color w:val="010101"/>
          <w:spacing w:val="44"/>
          <w:w w:val="105"/>
          <w:sz w:val="22"/>
          <w:szCs w:val="22"/>
        </w:rPr>
        <w:t xml:space="preserve"> </w:t>
      </w:r>
      <w:r w:rsidRPr="006A584E">
        <w:rPr>
          <w:rFonts w:ascii="Times New Roman" w:hAnsi="Times New Roman" w:cs="Times New Roman"/>
          <w:color w:val="010101"/>
          <w:w w:val="105"/>
          <w:sz w:val="22"/>
          <w:szCs w:val="22"/>
        </w:rPr>
        <w:t>όλων</w:t>
      </w:r>
      <w:r w:rsidRPr="006A584E">
        <w:rPr>
          <w:rFonts w:ascii="Times New Roman" w:hAnsi="Times New Roman" w:cs="Times New Roman"/>
          <w:color w:val="010101"/>
          <w:spacing w:val="20"/>
          <w:w w:val="105"/>
          <w:sz w:val="22"/>
          <w:szCs w:val="22"/>
        </w:rPr>
        <w:t xml:space="preserve"> </w:t>
      </w:r>
      <w:r w:rsidRPr="006A584E">
        <w:rPr>
          <w:rFonts w:ascii="Times New Roman" w:hAnsi="Times New Roman" w:cs="Times New Roman"/>
          <w:color w:val="010101"/>
          <w:w w:val="105"/>
          <w:sz w:val="22"/>
          <w:szCs w:val="22"/>
        </w:rPr>
        <w:t>των</w:t>
      </w:r>
      <w:r w:rsidRPr="006A584E">
        <w:rPr>
          <w:rFonts w:ascii="Times New Roman" w:hAnsi="Times New Roman" w:cs="Times New Roman"/>
          <w:color w:val="010101"/>
          <w:spacing w:val="43"/>
          <w:w w:val="105"/>
          <w:sz w:val="22"/>
          <w:szCs w:val="22"/>
        </w:rPr>
        <w:t xml:space="preserve"> </w:t>
      </w:r>
      <w:r w:rsidRPr="006A584E">
        <w:rPr>
          <w:rFonts w:ascii="Times New Roman" w:hAnsi="Times New Roman" w:cs="Times New Roman"/>
          <w:color w:val="010101"/>
          <w:w w:val="105"/>
          <w:sz w:val="22"/>
          <w:szCs w:val="22"/>
        </w:rPr>
        <w:t>βαθμίδων</w:t>
      </w:r>
      <w:r w:rsidRPr="006A584E">
        <w:rPr>
          <w:rFonts w:ascii="Times New Roman" w:hAnsi="Times New Roman" w:cs="Times New Roman"/>
          <w:color w:val="010101"/>
          <w:w w:val="107"/>
          <w:sz w:val="22"/>
          <w:szCs w:val="22"/>
        </w:rPr>
        <w:t xml:space="preserve"> </w:t>
      </w:r>
      <w:r w:rsidRPr="006A584E">
        <w:rPr>
          <w:rFonts w:ascii="Times New Roman" w:hAnsi="Times New Roman" w:cs="Times New Roman"/>
          <w:color w:val="010101"/>
          <w:w w:val="105"/>
          <w:sz w:val="22"/>
          <w:szCs w:val="22"/>
        </w:rPr>
        <w:t>και</w:t>
      </w:r>
      <w:r w:rsidRPr="006A584E">
        <w:rPr>
          <w:rFonts w:ascii="Times New Roman" w:hAnsi="Times New Roman" w:cs="Times New Roman"/>
          <w:color w:val="010101"/>
          <w:spacing w:val="13"/>
          <w:w w:val="105"/>
          <w:sz w:val="22"/>
          <w:szCs w:val="22"/>
        </w:rPr>
        <w:t xml:space="preserve"> </w:t>
      </w:r>
      <w:r w:rsidRPr="006A584E">
        <w:rPr>
          <w:rFonts w:ascii="Times New Roman" w:hAnsi="Times New Roman" w:cs="Times New Roman"/>
          <w:color w:val="010101"/>
          <w:w w:val="105"/>
          <w:sz w:val="22"/>
          <w:szCs w:val="22"/>
        </w:rPr>
        <w:t>κυρίως</w:t>
      </w:r>
      <w:r w:rsidRPr="006A584E">
        <w:rPr>
          <w:rFonts w:ascii="Times New Roman" w:hAnsi="Times New Roman" w:cs="Times New Roman"/>
          <w:color w:val="010101"/>
          <w:spacing w:val="17"/>
          <w:w w:val="105"/>
          <w:sz w:val="22"/>
          <w:szCs w:val="22"/>
        </w:rPr>
        <w:t xml:space="preserve"> </w:t>
      </w:r>
      <w:r w:rsidRPr="006A584E">
        <w:rPr>
          <w:rFonts w:ascii="Times New Roman" w:hAnsi="Times New Roman" w:cs="Times New Roman"/>
          <w:color w:val="010101"/>
          <w:w w:val="105"/>
          <w:sz w:val="22"/>
          <w:szCs w:val="22"/>
        </w:rPr>
        <w:t>υπό</w:t>
      </w:r>
      <w:r w:rsidRPr="006A584E">
        <w:rPr>
          <w:rFonts w:ascii="Times New Roman" w:hAnsi="Times New Roman" w:cs="Times New Roman"/>
          <w:color w:val="010101"/>
          <w:spacing w:val="16"/>
          <w:w w:val="105"/>
          <w:sz w:val="22"/>
          <w:szCs w:val="22"/>
        </w:rPr>
        <w:t xml:space="preserve"> </w:t>
      </w:r>
      <w:r w:rsidRPr="006A584E">
        <w:rPr>
          <w:rFonts w:ascii="Times New Roman" w:hAnsi="Times New Roman" w:cs="Times New Roman"/>
          <w:color w:val="010101"/>
          <w:w w:val="105"/>
          <w:sz w:val="22"/>
          <w:szCs w:val="22"/>
        </w:rPr>
        <w:t>των</w:t>
      </w:r>
      <w:r w:rsidRPr="006A584E">
        <w:rPr>
          <w:rFonts w:ascii="Times New Roman" w:hAnsi="Times New Roman" w:cs="Times New Roman"/>
          <w:color w:val="010101"/>
          <w:spacing w:val="19"/>
          <w:w w:val="105"/>
          <w:sz w:val="22"/>
          <w:szCs w:val="22"/>
        </w:rPr>
        <w:t xml:space="preserve"> </w:t>
      </w:r>
      <w:r w:rsidRPr="006A584E">
        <w:rPr>
          <w:rFonts w:ascii="Times New Roman" w:hAnsi="Times New Roman" w:cs="Times New Roman"/>
          <w:color w:val="010101"/>
          <w:w w:val="105"/>
          <w:sz w:val="22"/>
          <w:szCs w:val="22"/>
        </w:rPr>
        <w:t>εντεταλμένων</w:t>
      </w:r>
      <w:r w:rsidRPr="006A584E">
        <w:rPr>
          <w:rFonts w:ascii="Times New Roman" w:hAnsi="Times New Roman" w:cs="Times New Roman"/>
          <w:color w:val="010101"/>
          <w:spacing w:val="22"/>
          <w:w w:val="105"/>
          <w:sz w:val="22"/>
          <w:szCs w:val="22"/>
        </w:rPr>
        <w:t xml:space="preserve"> </w:t>
      </w:r>
      <w:r w:rsidRPr="006A584E">
        <w:rPr>
          <w:rFonts w:ascii="Times New Roman" w:hAnsi="Times New Roman" w:cs="Times New Roman"/>
          <w:color w:val="010101"/>
          <w:w w:val="105"/>
          <w:sz w:val="22"/>
          <w:szCs w:val="22"/>
        </w:rPr>
        <w:t>ποιμαντικών</w:t>
      </w:r>
      <w:r w:rsidRPr="006A584E">
        <w:rPr>
          <w:rFonts w:ascii="Times New Roman" w:hAnsi="Times New Roman" w:cs="Times New Roman"/>
          <w:color w:val="010101"/>
          <w:spacing w:val="35"/>
          <w:w w:val="105"/>
          <w:sz w:val="22"/>
          <w:szCs w:val="22"/>
        </w:rPr>
        <w:t xml:space="preserve"> </w:t>
      </w:r>
      <w:r w:rsidRPr="006A584E">
        <w:rPr>
          <w:rFonts w:ascii="Times New Roman" w:hAnsi="Times New Roman" w:cs="Times New Roman"/>
          <w:color w:val="010101"/>
          <w:w w:val="105"/>
          <w:sz w:val="22"/>
          <w:szCs w:val="22"/>
        </w:rPr>
        <w:t>συμβούλων</w:t>
      </w:r>
      <w:r w:rsidRPr="006A584E">
        <w:rPr>
          <w:rFonts w:ascii="Times New Roman" w:hAnsi="Times New Roman" w:cs="Times New Roman"/>
          <w:color w:val="010101"/>
          <w:spacing w:val="14"/>
          <w:w w:val="105"/>
          <w:sz w:val="22"/>
          <w:szCs w:val="22"/>
        </w:rPr>
        <w:t xml:space="preserve"> </w:t>
      </w:r>
      <w:r w:rsidRPr="006A584E">
        <w:rPr>
          <w:rFonts w:ascii="Times New Roman" w:hAnsi="Times New Roman" w:cs="Times New Roman"/>
          <w:color w:val="010101"/>
          <w:w w:val="105"/>
          <w:sz w:val="22"/>
          <w:szCs w:val="22"/>
        </w:rPr>
        <w:t>ή</w:t>
      </w:r>
      <w:r w:rsidRPr="006A584E">
        <w:rPr>
          <w:rFonts w:ascii="Times New Roman" w:hAnsi="Times New Roman" w:cs="Times New Roman"/>
          <w:color w:val="010101"/>
          <w:spacing w:val="12"/>
          <w:w w:val="105"/>
          <w:sz w:val="22"/>
          <w:szCs w:val="22"/>
        </w:rPr>
        <w:t xml:space="preserve"> </w:t>
      </w:r>
      <w:r w:rsidRPr="006A584E">
        <w:rPr>
          <w:rFonts w:ascii="Times New Roman" w:hAnsi="Times New Roman" w:cs="Times New Roman"/>
          <w:color w:val="010101"/>
          <w:w w:val="105"/>
          <w:sz w:val="22"/>
          <w:szCs w:val="22"/>
        </w:rPr>
        <w:t>πνευματικών</w:t>
      </w:r>
      <w:r w:rsidRPr="006A584E">
        <w:rPr>
          <w:rFonts w:ascii="Times New Roman" w:hAnsi="Times New Roman" w:cs="Times New Roman"/>
          <w:color w:val="010101"/>
          <w:spacing w:val="46"/>
          <w:w w:val="105"/>
          <w:sz w:val="22"/>
          <w:szCs w:val="22"/>
        </w:rPr>
        <w:t xml:space="preserve"> </w:t>
      </w:r>
      <w:r w:rsidRPr="006A584E">
        <w:rPr>
          <w:rFonts w:ascii="Times New Roman" w:hAnsi="Times New Roman" w:cs="Times New Roman"/>
          <w:color w:val="010101"/>
          <w:w w:val="105"/>
          <w:sz w:val="22"/>
          <w:szCs w:val="22"/>
        </w:rPr>
        <w:t>οδηγών</w:t>
      </w:r>
      <w:r w:rsidRPr="006A584E">
        <w:rPr>
          <w:rFonts w:ascii="Times New Roman" w:hAnsi="Times New Roman" w:cs="Times New Roman"/>
          <w:color w:val="010101"/>
          <w:spacing w:val="17"/>
          <w:w w:val="105"/>
          <w:sz w:val="22"/>
          <w:szCs w:val="22"/>
        </w:rPr>
        <w:t xml:space="preserve"> </w:t>
      </w:r>
      <w:r w:rsidRPr="006A584E">
        <w:rPr>
          <w:rFonts w:ascii="Times New Roman" w:hAnsi="Times New Roman" w:cs="Times New Roman"/>
          <w:color w:val="010101"/>
          <w:w w:val="105"/>
          <w:sz w:val="22"/>
          <w:szCs w:val="22"/>
        </w:rPr>
        <w:t>εντός</w:t>
      </w:r>
      <w:r w:rsidRPr="006A584E">
        <w:rPr>
          <w:rFonts w:ascii="Times New Roman" w:hAnsi="Times New Roman" w:cs="Times New Roman"/>
          <w:color w:val="010101"/>
          <w:spacing w:val="5"/>
          <w:w w:val="105"/>
          <w:sz w:val="22"/>
          <w:szCs w:val="22"/>
        </w:rPr>
        <w:t xml:space="preserve"> </w:t>
      </w:r>
      <w:r w:rsidRPr="006A584E">
        <w:rPr>
          <w:rFonts w:ascii="Times New Roman" w:hAnsi="Times New Roman" w:cs="Times New Roman"/>
          <w:color w:val="010101"/>
          <w:w w:val="105"/>
          <w:sz w:val="22"/>
          <w:szCs w:val="22"/>
        </w:rPr>
        <w:t>της</w:t>
      </w:r>
      <w:r w:rsidRPr="006A584E">
        <w:rPr>
          <w:rFonts w:ascii="Times New Roman" w:hAnsi="Times New Roman" w:cs="Times New Roman"/>
          <w:color w:val="010101"/>
          <w:w w:val="110"/>
          <w:sz w:val="22"/>
          <w:szCs w:val="22"/>
        </w:rPr>
        <w:t xml:space="preserve"> </w:t>
      </w:r>
      <w:r w:rsidRPr="006A584E">
        <w:rPr>
          <w:rFonts w:ascii="Times New Roman" w:hAnsi="Times New Roman" w:cs="Times New Roman"/>
          <w:color w:val="010101"/>
          <w:w w:val="105"/>
          <w:sz w:val="22"/>
          <w:szCs w:val="22"/>
        </w:rPr>
        <w:t>Εκκλησίας.</w:t>
      </w:r>
    </w:p>
    <w:p w14:paraId="3AB94F42"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hAnsi="Times New Roman" w:cs="Times New Roman"/>
          <w:sz w:val="22"/>
          <w:szCs w:val="22"/>
        </w:rPr>
      </w:pPr>
      <w:r w:rsidRPr="006A584E">
        <w:rPr>
          <w:rFonts w:ascii="Times New Roman" w:hAnsi="Times New Roman" w:cs="Times New Roman"/>
          <w:sz w:val="22"/>
          <w:szCs w:val="22"/>
        </w:rPr>
        <w:t xml:space="preserve">Σύμφωνα με την ύλη του μαθήματος οι φοιτητές/τριες θα έλθουν σε επαφή με συγκεκριμένα προβλήματα και θα γνωρίσουν τις αρχές </w:t>
      </w:r>
      <w:r w:rsidRPr="006A584E">
        <w:rPr>
          <w:rFonts w:ascii="Times New Roman" w:hAnsi="Times New Roman" w:cs="Times New Roman"/>
          <w:color w:val="010101"/>
          <w:w w:val="105"/>
          <w:sz w:val="22"/>
          <w:szCs w:val="22"/>
        </w:rPr>
        <w:t>και</w:t>
      </w:r>
      <w:r w:rsidRPr="006A584E">
        <w:rPr>
          <w:rFonts w:ascii="Times New Roman" w:hAnsi="Times New Roman" w:cs="Times New Roman"/>
          <w:color w:val="010101"/>
          <w:spacing w:val="-9"/>
          <w:w w:val="105"/>
          <w:sz w:val="22"/>
          <w:szCs w:val="22"/>
        </w:rPr>
        <w:t xml:space="preserve"> </w:t>
      </w:r>
      <w:r w:rsidRPr="006A584E">
        <w:rPr>
          <w:rFonts w:ascii="Times New Roman" w:hAnsi="Times New Roman" w:cs="Times New Roman"/>
          <w:color w:val="010101"/>
          <w:w w:val="105"/>
          <w:sz w:val="22"/>
          <w:szCs w:val="22"/>
        </w:rPr>
        <w:t>προϋποθέσεις για την</w:t>
      </w:r>
      <w:r w:rsidRPr="006A584E">
        <w:rPr>
          <w:rFonts w:ascii="Times New Roman" w:hAnsi="Times New Roman" w:cs="Times New Roman"/>
          <w:color w:val="010101"/>
          <w:spacing w:val="21"/>
          <w:w w:val="105"/>
          <w:sz w:val="22"/>
          <w:szCs w:val="22"/>
        </w:rPr>
        <w:t xml:space="preserve"> </w:t>
      </w:r>
      <w:r w:rsidRPr="006A584E">
        <w:rPr>
          <w:rFonts w:ascii="Times New Roman" w:hAnsi="Times New Roman" w:cs="Times New Roman"/>
          <w:color w:val="010101"/>
          <w:w w:val="105"/>
          <w:sz w:val="22"/>
          <w:szCs w:val="22"/>
        </w:rPr>
        <w:t>επιτυχή</w:t>
      </w:r>
      <w:r w:rsidRPr="006A584E">
        <w:rPr>
          <w:rFonts w:ascii="Times New Roman" w:hAnsi="Times New Roman" w:cs="Times New Roman"/>
          <w:color w:val="010101"/>
          <w:spacing w:val="3"/>
          <w:w w:val="105"/>
          <w:sz w:val="22"/>
          <w:szCs w:val="22"/>
        </w:rPr>
        <w:t xml:space="preserve"> </w:t>
      </w:r>
      <w:r w:rsidRPr="006A584E">
        <w:rPr>
          <w:rFonts w:ascii="Times New Roman" w:hAnsi="Times New Roman" w:cs="Times New Roman"/>
          <w:color w:val="010101"/>
          <w:w w:val="105"/>
          <w:sz w:val="22"/>
          <w:szCs w:val="22"/>
        </w:rPr>
        <w:t>άσκηση</w:t>
      </w:r>
      <w:r w:rsidRPr="006A584E">
        <w:rPr>
          <w:rFonts w:ascii="Times New Roman" w:hAnsi="Times New Roman" w:cs="Times New Roman"/>
          <w:color w:val="010101"/>
          <w:spacing w:val="1"/>
          <w:w w:val="105"/>
          <w:sz w:val="22"/>
          <w:szCs w:val="22"/>
        </w:rPr>
        <w:t xml:space="preserve"> </w:t>
      </w:r>
      <w:r w:rsidRPr="006A584E">
        <w:rPr>
          <w:rFonts w:ascii="Times New Roman" w:hAnsi="Times New Roman" w:cs="Times New Roman"/>
          <w:color w:val="010101"/>
          <w:w w:val="105"/>
          <w:sz w:val="22"/>
          <w:szCs w:val="22"/>
        </w:rPr>
        <w:t>του</w:t>
      </w:r>
      <w:r w:rsidRPr="006A584E">
        <w:rPr>
          <w:rFonts w:ascii="Times New Roman" w:hAnsi="Times New Roman" w:cs="Times New Roman"/>
          <w:color w:val="010101"/>
          <w:spacing w:val="5"/>
          <w:w w:val="105"/>
          <w:sz w:val="22"/>
          <w:szCs w:val="22"/>
        </w:rPr>
        <w:t xml:space="preserve"> </w:t>
      </w:r>
      <w:r w:rsidRPr="006A584E">
        <w:rPr>
          <w:rFonts w:ascii="Times New Roman" w:hAnsi="Times New Roman" w:cs="Times New Roman"/>
          <w:color w:val="010101"/>
          <w:w w:val="105"/>
          <w:sz w:val="22"/>
          <w:szCs w:val="22"/>
        </w:rPr>
        <w:t xml:space="preserve">συμβουλευτικού έργου. </w:t>
      </w:r>
    </w:p>
    <w:p w14:paraId="72226E7D"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hAnsi="Times New Roman" w:cs="Times New Roman"/>
          <w:sz w:val="22"/>
          <w:szCs w:val="22"/>
        </w:rPr>
      </w:pPr>
      <w:r w:rsidRPr="006A584E">
        <w:rPr>
          <w:rFonts w:ascii="Times New Roman" w:hAnsi="Times New Roman" w:cs="Times New Roman"/>
          <w:sz w:val="22"/>
          <w:szCs w:val="22"/>
        </w:rPr>
        <w:t xml:space="preserve">Τέλος, θα γίνει </w:t>
      </w:r>
      <w:r w:rsidRPr="006A584E">
        <w:rPr>
          <w:rFonts w:ascii="Times New Roman" w:hAnsi="Times New Roman" w:cs="Times New Roman"/>
          <w:color w:val="010101"/>
          <w:w w:val="105"/>
          <w:sz w:val="22"/>
          <w:szCs w:val="22"/>
        </w:rPr>
        <w:t>άντληση</w:t>
      </w:r>
      <w:r w:rsidRPr="006A584E">
        <w:rPr>
          <w:rFonts w:ascii="Times New Roman" w:hAnsi="Times New Roman" w:cs="Times New Roman"/>
          <w:color w:val="010101"/>
          <w:spacing w:val="24"/>
          <w:w w:val="105"/>
          <w:sz w:val="22"/>
          <w:szCs w:val="22"/>
        </w:rPr>
        <w:t xml:space="preserve"> </w:t>
      </w:r>
      <w:r w:rsidRPr="006A584E">
        <w:rPr>
          <w:rFonts w:ascii="Times New Roman" w:hAnsi="Times New Roman" w:cs="Times New Roman"/>
          <w:color w:val="010101"/>
          <w:w w:val="105"/>
          <w:sz w:val="22"/>
          <w:szCs w:val="22"/>
        </w:rPr>
        <w:t>συμβουλευτικού</w:t>
      </w:r>
      <w:r w:rsidRPr="006A584E">
        <w:rPr>
          <w:rFonts w:ascii="Times New Roman" w:hAnsi="Times New Roman" w:cs="Times New Roman"/>
          <w:color w:val="010101"/>
          <w:spacing w:val="10"/>
          <w:w w:val="105"/>
          <w:sz w:val="22"/>
          <w:szCs w:val="22"/>
        </w:rPr>
        <w:t xml:space="preserve"> </w:t>
      </w:r>
      <w:r w:rsidRPr="006A584E">
        <w:rPr>
          <w:rFonts w:ascii="Times New Roman" w:hAnsi="Times New Roman" w:cs="Times New Roman"/>
          <w:color w:val="010101"/>
          <w:w w:val="105"/>
          <w:sz w:val="22"/>
          <w:szCs w:val="22"/>
        </w:rPr>
        <w:t>υλικού</w:t>
      </w:r>
      <w:r w:rsidRPr="006A584E">
        <w:rPr>
          <w:rFonts w:ascii="Times New Roman" w:hAnsi="Times New Roman" w:cs="Times New Roman"/>
          <w:color w:val="010101"/>
          <w:spacing w:val="18"/>
          <w:w w:val="105"/>
          <w:sz w:val="22"/>
          <w:szCs w:val="22"/>
        </w:rPr>
        <w:t xml:space="preserve"> </w:t>
      </w:r>
      <w:r w:rsidRPr="006A584E">
        <w:rPr>
          <w:rFonts w:ascii="Times New Roman" w:hAnsi="Times New Roman" w:cs="Times New Roman"/>
          <w:color w:val="010101"/>
          <w:w w:val="105"/>
          <w:sz w:val="22"/>
          <w:szCs w:val="22"/>
        </w:rPr>
        <w:t>από</w:t>
      </w:r>
      <w:r w:rsidRPr="006A584E">
        <w:rPr>
          <w:rFonts w:ascii="Times New Roman" w:hAnsi="Times New Roman" w:cs="Times New Roman"/>
          <w:color w:val="010101"/>
          <w:spacing w:val="-16"/>
          <w:w w:val="105"/>
          <w:sz w:val="22"/>
          <w:szCs w:val="22"/>
        </w:rPr>
        <w:t xml:space="preserve"> </w:t>
      </w:r>
      <w:r w:rsidRPr="006A584E">
        <w:rPr>
          <w:rFonts w:ascii="Times New Roman" w:hAnsi="Times New Roman" w:cs="Times New Roman"/>
          <w:color w:val="010101"/>
          <w:w w:val="105"/>
          <w:sz w:val="22"/>
          <w:szCs w:val="22"/>
        </w:rPr>
        <w:t>τις</w:t>
      </w:r>
      <w:r w:rsidRPr="006A584E">
        <w:rPr>
          <w:rFonts w:ascii="Times New Roman" w:hAnsi="Times New Roman" w:cs="Times New Roman"/>
          <w:color w:val="010101"/>
          <w:spacing w:val="4"/>
          <w:w w:val="105"/>
          <w:sz w:val="22"/>
          <w:szCs w:val="22"/>
        </w:rPr>
        <w:t xml:space="preserve"> </w:t>
      </w:r>
      <w:r w:rsidRPr="006A584E">
        <w:rPr>
          <w:rFonts w:ascii="Times New Roman" w:hAnsi="Times New Roman" w:cs="Times New Roman"/>
          <w:color w:val="010101"/>
          <w:w w:val="105"/>
          <w:sz w:val="22"/>
          <w:szCs w:val="22"/>
        </w:rPr>
        <w:t>πηγές</w:t>
      </w:r>
      <w:r w:rsidRPr="006A584E">
        <w:rPr>
          <w:rFonts w:ascii="Times New Roman" w:hAnsi="Times New Roman" w:cs="Times New Roman"/>
          <w:color w:val="010101"/>
          <w:spacing w:val="10"/>
          <w:w w:val="105"/>
          <w:sz w:val="22"/>
          <w:szCs w:val="22"/>
        </w:rPr>
        <w:t xml:space="preserve"> </w:t>
      </w:r>
      <w:r w:rsidRPr="006A584E">
        <w:rPr>
          <w:rFonts w:ascii="Times New Roman" w:hAnsi="Times New Roman" w:cs="Times New Roman"/>
          <w:color w:val="010101"/>
          <w:w w:val="105"/>
          <w:sz w:val="22"/>
          <w:szCs w:val="22"/>
        </w:rPr>
        <w:t>της Συμβουλευτικής</w:t>
      </w:r>
      <w:r w:rsidRPr="006A584E">
        <w:rPr>
          <w:rFonts w:ascii="Times New Roman" w:hAnsi="Times New Roman" w:cs="Times New Roman"/>
          <w:color w:val="010101"/>
          <w:spacing w:val="32"/>
          <w:w w:val="105"/>
          <w:sz w:val="22"/>
          <w:szCs w:val="22"/>
        </w:rPr>
        <w:t xml:space="preserve"> </w:t>
      </w:r>
      <w:r w:rsidRPr="006A584E">
        <w:rPr>
          <w:rFonts w:ascii="Times New Roman" w:hAnsi="Times New Roman" w:cs="Times New Roman"/>
          <w:color w:val="010101"/>
          <w:w w:val="105"/>
          <w:sz w:val="22"/>
          <w:szCs w:val="22"/>
        </w:rPr>
        <w:t>Ποιμαντικής,</w:t>
      </w:r>
      <w:r w:rsidRPr="006A584E">
        <w:rPr>
          <w:rFonts w:ascii="Times New Roman" w:hAnsi="Times New Roman" w:cs="Times New Roman"/>
          <w:color w:val="010101"/>
          <w:spacing w:val="28"/>
          <w:w w:val="105"/>
          <w:sz w:val="22"/>
          <w:szCs w:val="22"/>
        </w:rPr>
        <w:t xml:space="preserve"> </w:t>
      </w:r>
      <w:r w:rsidRPr="006A584E">
        <w:rPr>
          <w:rFonts w:ascii="Times New Roman" w:hAnsi="Times New Roman" w:cs="Times New Roman"/>
          <w:color w:val="010101"/>
          <w:w w:val="105"/>
          <w:sz w:val="22"/>
          <w:szCs w:val="22"/>
        </w:rPr>
        <w:t>από</w:t>
      </w:r>
      <w:r w:rsidRPr="006A584E">
        <w:rPr>
          <w:rFonts w:ascii="Times New Roman" w:hAnsi="Times New Roman" w:cs="Times New Roman"/>
          <w:color w:val="010101"/>
          <w:w w:val="110"/>
          <w:sz w:val="22"/>
          <w:szCs w:val="22"/>
        </w:rPr>
        <w:t xml:space="preserve"> </w:t>
      </w:r>
      <w:r w:rsidRPr="006A584E">
        <w:rPr>
          <w:rFonts w:ascii="Times New Roman" w:hAnsi="Times New Roman" w:cs="Times New Roman"/>
          <w:color w:val="010101"/>
          <w:w w:val="105"/>
          <w:sz w:val="22"/>
          <w:szCs w:val="22"/>
        </w:rPr>
        <w:t>κείμενα</w:t>
      </w:r>
      <w:r w:rsidRPr="006A584E">
        <w:rPr>
          <w:rFonts w:ascii="Times New Roman" w:hAnsi="Times New Roman" w:cs="Times New Roman"/>
          <w:color w:val="010101"/>
          <w:spacing w:val="-8"/>
          <w:w w:val="105"/>
          <w:sz w:val="22"/>
          <w:szCs w:val="22"/>
        </w:rPr>
        <w:t xml:space="preserve"> </w:t>
      </w:r>
      <w:r w:rsidRPr="006A584E">
        <w:rPr>
          <w:rFonts w:ascii="Times New Roman" w:hAnsi="Times New Roman" w:cs="Times New Roman"/>
          <w:color w:val="010101"/>
          <w:w w:val="105"/>
          <w:sz w:val="22"/>
          <w:szCs w:val="22"/>
        </w:rPr>
        <w:t>Συμβουλευτικής</w:t>
      </w:r>
      <w:r w:rsidRPr="006A584E">
        <w:rPr>
          <w:rFonts w:ascii="Times New Roman" w:hAnsi="Times New Roman" w:cs="Times New Roman"/>
          <w:color w:val="010101"/>
          <w:spacing w:val="22"/>
          <w:w w:val="105"/>
          <w:sz w:val="22"/>
          <w:szCs w:val="22"/>
        </w:rPr>
        <w:t xml:space="preserve"> </w:t>
      </w:r>
      <w:r w:rsidRPr="006A584E">
        <w:rPr>
          <w:rFonts w:ascii="Times New Roman" w:hAnsi="Times New Roman" w:cs="Times New Roman"/>
          <w:color w:val="010101"/>
          <w:w w:val="105"/>
          <w:sz w:val="22"/>
          <w:szCs w:val="22"/>
        </w:rPr>
        <w:t>Ποιμαντικής</w:t>
      </w:r>
      <w:r w:rsidRPr="006A584E">
        <w:rPr>
          <w:rFonts w:ascii="Times New Roman" w:hAnsi="Times New Roman" w:cs="Times New Roman"/>
          <w:color w:val="010101"/>
          <w:spacing w:val="5"/>
          <w:w w:val="105"/>
          <w:sz w:val="22"/>
          <w:szCs w:val="22"/>
        </w:rPr>
        <w:t xml:space="preserve"> </w:t>
      </w:r>
      <w:r w:rsidRPr="006A584E">
        <w:rPr>
          <w:rFonts w:ascii="Times New Roman" w:hAnsi="Times New Roman" w:cs="Times New Roman"/>
          <w:color w:val="010101"/>
          <w:w w:val="105"/>
          <w:sz w:val="22"/>
          <w:szCs w:val="22"/>
        </w:rPr>
        <w:t>με</w:t>
      </w:r>
      <w:r w:rsidRPr="006A584E">
        <w:rPr>
          <w:rFonts w:ascii="Times New Roman" w:hAnsi="Times New Roman" w:cs="Times New Roman"/>
          <w:color w:val="010101"/>
          <w:spacing w:val="-35"/>
          <w:w w:val="105"/>
          <w:sz w:val="22"/>
          <w:szCs w:val="22"/>
        </w:rPr>
        <w:t xml:space="preserve"> </w:t>
      </w:r>
      <w:r w:rsidRPr="006A584E">
        <w:rPr>
          <w:rFonts w:ascii="Times New Roman" w:hAnsi="Times New Roman" w:cs="Times New Roman"/>
          <w:color w:val="010101"/>
          <w:w w:val="105"/>
          <w:sz w:val="22"/>
          <w:szCs w:val="22"/>
        </w:rPr>
        <w:t xml:space="preserve">διαχρονική </w:t>
      </w:r>
      <w:r w:rsidRPr="006A584E">
        <w:rPr>
          <w:rFonts w:ascii="Times New Roman" w:hAnsi="Times New Roman" w:cs="Times New Roman"/>
          <w:color w:val="010101"/>
          <w:spacing w:val="-5"/>
          <w:w w:val="105"/>
          <w:sz w:val="22"/>
          <w:szCs w:val="22"/>
        </w:rPr>
        <w:t>αξία</w:t>
      </w:r>
      <w:r w:rsidRPr="006A584E">
        <w:rPr>
          <w:rFonts w:ascii="Times New Roman" w:hAnsi="Times New Roman" w:cs="Times New Roman"/>
          <w:color w:val="010101"/>
          <w:spacing w:val="-25"/>
          <w:w w:val="105"/>
          <w:sz w:val="22"/>
          <w:szCs w:val="22"/>
        </w:rPr>
        <w:t xml:space="preserve"> </w:t>
      </w:r>
      <w:r w:rsidRPr="006A584E">
        <w:rPr>
          <w:rFonts w:ascii="Times New Roman" w:hAnsi="Times New Roman" w:cs="Times New Roman"/>
          <w:color w:val="010101"/>
          <w:w w:val="105"/>
          <w:sz w:val="22"/>
          <w:szCs w:val="22"/>
        </w:rPr>
        <w:t>και</w:t>
      </w:r>
      <w:r w:rsidRPr="006A584E">
        <w:rPr>
          <w:rFonts w:ascii="Times New Roman" w:hAnsi="Times New Roman" w:cs="Times New Roman"/>
          <w:color w:val="010101"/>
          <w:spacing w:val="-4"/>
          <w:w w:val="105"/>
          <w:sz w:val="22"/>
          <w:szCs w:val="22"/>
        </w:rPr>
        <w:t xml:space="preserve"> </w:t>
      </w:r>
      <w:r w:rsidRPr="006A584E">
        <w:rPr>
          <w:rFonts w:ascii="Times New Roman" w:hAnsi="Times New Roman" w:cs="Times New Roman"/>
          <w:color w:val="010101"/>
          <w:w w:val="105"/>
          <w:sz w:val="22"/>
          <w:szCs w:val="22"/>
        </w:rPr>
        <w:t>από</w:t>
      </w:r>
      <w:r w:rsidRPr="006A584E">
        <w:rPr>
          <w:rFonts w:ascii="Times New Roman" w:hAnsi="Times New Roman" w:cs="Times New Roman"/>
          <w:color w:val="010101"/>
          <w:spacing w:val="-25"/>
          <w:w w:val="105"/>
          <w:sz w:val="22"/>
          <w:szCs w:val="22"/>
        </w:rPr>
        <w:t xml:space="preserve"> </w:t>
      </w:r>
      <w:r w:rsidRPr="006A584E">
        <w:rPr>
          <w:rFonts w:ascii="Times New Roman" w:hAnsi="Times New Roman" w:cs="Times New Roman"/>
          <w:color w:val="010101"/>
          <w:w w:val="105"/>
          <w:sz w:val="22"/>
          <w:szCs w:val="22"/>
        </w:rPr>
        <w:t>τη</w:t>
      </w:r>
      <w:r w:rsidRPr="006A584E">
        <w:rPr>
          <w:rFonts w:ascii="Times New Roman" w:hAnsi="Times New Roman" w:cs="Times New Roman"/>
          <w:color w:val="010101"/>
          <w:spacing w:val="-5"/>
          <w:w w:val="105"/>
          <w:sz w:val="22"/>
          <w:szCs w:val="22"/>
        </w:rPr>
        <w:t xml:space="preserve"> </w:t>
      </w:r>
      <w:r w:rsidRPr="006A584E">
        <w:rPr>
          <w:rFonts w:ascii="Times New Roman" w:hAnsi="Times New Roman" w:cs="Times New Roman"/>
          <w:color w:val="010101"/>
          <w:w w:val="105"/>
          <w:sz w:val="22"/>
          <w:szCs w:val="22"/>
        </w:rPr>
        <w:t>σχετική</w:t>
      </w:r>
      <w:r w:rsidRPr="006A584E">
        <w:rPr>
          <w:rFonts w:ascii="Times New Roman" w:hAnsi="Times New Roman" w:cs="Times New Roman"/>
          <w:color w:val="010101"/>
          <w:spacing w:val="6"/>
          <w:w w:val="105"/>
          <w:sz w:val="22"/>
          <w:szCs w:val="22"/>
        </w:rPr>
        <w:t xml:space="preserve"> </w:t>
      </w:r>
      <w:r w:rsidRPr="006A584E">
        <w:rPr>
          <w:rFonts w:ascii="Times New Roman" w:hAnsi="Times New Roman" w:cs="Times New Roman"/>
          <w:color w:val="010101"/>
          <w:w w:val="105"/>
          <w:sz w:val="22"/>
          <w:szCs w:val="22"/>
        </w:rPr>
        <w:t>βιβλιογραφία.</w:t>
      </w:r>
    </w:p>
    <w:p w14:paraId="2DF5B79C"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hAnsi="Times New Roman" w:cs="Times New Roman"/>
          <w:sz w:val="22"/>
          <w:szCs w:val="22"/>
        </w:rPr>
      </w:pPr>
      <w:r w:rsidRPr="006A584E">
        <w:rPr>
          <w:rFonts w:ascii="Times New Roman" w:hAnsi="Times New Roman" w:cs="Times New Roman"/>
          <w:sz w:val="22"/>
          <w:szCs w:val="22"/>
        </w:rPr>
        <w:t xml:space="preserve">Με την επιτυχή ολοκλήρωση του μαθήματος ο φοιτητής / τρια θα είναι σε θέση να: </w:t>
      </w:r>
    </w:p>
    <w:p w14:paraId="46919B70"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eastAsia="Times New Roman" w:hAnsi="Times New Roman" w:cs="Times New Roman"/>
          <w:sz w:val="22"/>
          <w:szCs w:val="22"/>
        </w:rPr>
      </w:pPr>
      <w:r w:rsidRPr="006A584E">
        <w:rPr>
          <w:rFonts w:ascii="Times New Roman" w:eastAsia="Times New Roman" w:hAnsi="Times New Roman" w:cs="Times New Roman"/>
          <w:sz w:val="22"/>
          <w:szCs w:val="22"/>
        </w:rPr>
        <w:t>- αναγνωρίζει την έννοια της Συμβουλευτικής</w:t>
      </w:r>
    </w:p>
    <w:p w14:paraId="5B04E144" w14:textId="77777777" w:rsidR="006A584E" w:rsidRPr="006A584E" w:rsidRDefault="006A584E" w:rsidP="006A584E">
      <w:pPr>
        <w:framePr w:hSpace="180" w:wrap="around" w:vAnchor="text" w:hAnchor="margin" w:xAlign="center" w:y="73"/>
        <w:widowControl/>
        <w:autoSpaceDE w:val="0"/>
        <w:autoSpaceDN w:val="0"/>
        <w:adjustRightInd w:val="0"/>
        <w:suppressOverlap/>
        <w:jc w:val="both"/>
        <w:rPr>
          <w:rFonts w:ascii="Times New Roman" w:hAnsi="Times New Roman" w:cs="Times New Roman"/>
          <w:sz w:val="22"/>
          <w:szCs w:val="22"/>
        </w:rPr>
      </w:pPr>
      <w:r w:rsidRPr="006A584E">
        <w:rPr>
          <w:rFonts w:ascii="Times New Roman" w:eastAsia="Times New Roman" w:hAnsi="Times New Roman" w:cs="Times New Roman"/>
          <w:sz w:val="22"/>
          <w:szCs w:val="22"/>
        </w:rPr>
        <w:t>-</w:t>
      </w:r>
      <w:r w:rsidRPr="006A584E">
        <w:rPr>
          <w:rFonts w:ascii="Times New Roman" w:hAnsi="Times New Roman" w:cs="Times New Roman"/>
          <w:sz w:val="22"/>
          <w:szCs w:val="22"/>
        </w:rPr>
        <w:t>συσχετίζει τα συγκεκριμένα προβλήματα που χρειάζονται συμβουλευτικό έργο</w:t>
      </w:r>
    </w:p>
    <w:p w14:paraId="6542D5C7" w14:textId="443E0B60" w:rsidR="006A584E" w:rsidRDefault="006A584E" w:rsidP="006A584E">
      <w:pPr>
        <w:widowControl/>
        <w:autoSpaceDE w:val="0"/>
        <w:autoSpaceDN w:val="0"/>
        <w:adjustRightInd w:val="0"/>
        <w:jc w:val="both"/>
        <w:rPr>
          <w:rFonts w:ascii="Times New Roman" w:hAnsi="Times New Roman" w:cs="Times New Roman"/>
          <w:color w:val="010101"/>
          <w:w w:val="105"/>
          <w:sz w:val="22"/>
          <w:szCs w:val="22"/>
        </w:rPr>
      </w:pPr>
      <w:r w:rsidRPr="006A584E">
        <w:rPr>
          <w:rFonts w:ascii="Times New Roman" w:hAnsi="Times New Roman" w:cs="Times New Roman"/>
          <w:sz w:val="22"/>
          <w:szCs w:val="22"/>
        </w:rPr>
        <w:t xml:space="preserve">-διακρίνει  τις αρχές </w:t>
      </w:r>
      <w:r w:rsidRPr="006A584E">
        <w:rPr>
          <w:rFonts w:ascii="Times New Roman" w:hAnsi="Times New Roman" w:cs="Times New Roman"/>
          <w:color w:val="010101"/>
          <w:w w:val="105"/>
          <w:sz w:val="22"/>
          <w:szCs w:val="22"/>
        </w:rPr>
        <w:t>και</w:t>
      </w:r>
      <w:r w:rsidRPr="006A584E">
        <w:rPr>
          <w:rFonts w:ascii="Times New Roman" w:hAnsi="Times New Roman" w:cs="Times New Roman"/>
          <w:color w:val="010101"/>
          <w:spacing w:val="-9"/>
          <w:w w:val="105"/>
          <w:sz w:val="22"/>
          <w:szCs w:val="22"/>
        </w:rPr>
        <w:t xml:space="preserve"> </w:t>
      </w:r>
      <w:r w:rsidRPr="006A584E">
        <w:rPr>
          <w:rFonts w:ascii="Times New Roman" w:hAnsi="Times New Roman" w:cs="Times New Roman"/>
          <w:color w:val="010101"/>
          <w:w w:val="105"/>
          <w:sz w:val="22"/>
          <w:szCs w:val="22"/>
        </w:rPr>
        <w:t>προϋποθέσεις για την</w:t>
      </w:r>
      <w:r w:rsidRPr="006A584E">
        <w:rPr>
          <w:rFonts w:ascii="Times New Roman" w:hAnsi="Times New Roman" w:cs="Times New Roman"/>
          <w:color w:val="010101"/>
          <w:spacing w:val="21"/>
          <w:w w:val="105"/>
          <w:sz w:val="22"/>
          <w:szCs w:val="22"/>
        </w:rPr>
        <w:t xml:space="preserve"> </w:t>
      </w:r>
      <w:r w:rsidRPr="006A584E">
        <w:rPr>
          <w:rFonts w:ascii="Times New Roman" w:hAnsi="Times New Roman" w:cs="Times New Roman"/>
          <w:color w:val="010101"/>
          <w:w w:val="105"/>
          <w:sz w:val="22"/>
          <w:szCs w:val="22"/>
        </w:rPr>
        <w:t>επιτυχή</w:t>
      </w:r>
      <w:r w:rsidRPr="006A584E">
        <w:rPr>
          <w:rFonts w:ascii="Times New Roman" w:hAnsi="Times New Roman" w:cs="Times New Roman"/>
          <w:color w:val="010101"/>
          <w:spacing w:val="3"/>
          <w:w w:val="105"/>
          <w:sz w:val="22"/>
          <w:szCs w:val="22"/>
        </w:rPr>
        <w:t xml:space="preserve"> </w:t>
      </w:r>
      <w:r w:rsidRPr="006A584E">
        <w:rPr>
          <w:rFonts w:ascii="Times New Roman" w:hAnsi="Times New Roman" w:cs="Times New Roman"/>
          <w:color w:val="010101"/>
          <w:w w:val="105"/>
          <w:sz w:val="22"/>
          <w:szCs w:val="22"/>
        </w:rPr>
        <w:t>άσκηση</w:t>
      </w:r>
      <w:r w:rsidRPr="006A584E">
        <w:rPr>
          <w:rFonts w:ascii="Times New Roman" w:hAnsi="Times New Roman" w:cs="Times New Roman"/>
          <w:color w:val="010101"/>
          <w:spacing w:val="1"/>
          <w:w w:val="105"/>
          <w:sz w:val="22"/>
          <w:szCs w:val="22"/>
        </w:rPr>
        <w:t xml:space="preserve"> </w:t>
      </w:r>
      <w:r w:rsidRPr="006A584E">
        <w:rPr>
          <w:rFonts w:ascii="Times New Roman" w:hAnsi="Times New Roman" w:cs="Times New Roman"/>
          <w:color w:val="010101"/>
          <w:w w:val="105"/>
          <w:sz w:val="22"/>
          <w:szCs w:val="22"/>
        </w:rPr>
        <w:t>του</w:t>
      </w:r>
      <w:r w:rsidRPr="006A584E">
        <w:rPr>
          <w:rFonts w:ascii="Times New Roman" w:hAnsi="Times New Roman" w:cs="Times New Roman"/>
          <w:color w:val="010101"/>
          <w:spacing w:val="5"/>
          <w:w w:val="105"/>
          <w:sz w:val="22"/>
          <w:szCs w:val="22"/>
        </w:rPr>
        <w:t xml:space="preserve"> </w:t>
      </w:r>
      <w:r w:rsidRPr="006A584E">
        <w:rPr>
          <w:rFonts w:ascii="Times New Roman" w:hAnsi="Times New Roman" w:cs="Times New Roman"/>
          <w:color w:val="010101"/>
          <w:w w:val="105"/>
          <w:sz w:val="22"/>
          <w:szCs w:val="22"/>
        </w:rPr>
        <w:t xml:space="preserve">συμβουλευτικού έργου. </w:t>
      </w:r>
    </w:p>
    <w:p w14:paraId="1B4739EB" w14:textId="77777777" w:rsidR="006A584E" w:rsidRPr="006A584E" w:rsidRDefault="006A584E" w:rsidP="006A584E">
      <w:pPr>
        <w:widowControl/>
        <w:autoSpaceDE w:val="0"/>
        <w:autoSpaceDN w:val="0"/>
        <w:adjustRightInd w:val="0"/>
        <w:jc w:val="both"/>
        <w:rPr>
          <w:rFonts w:ascii="Times New Roman" w:hAnsi="Times New Roman" w:cs="Times New Roman"/>
          <w:sz w:val="22"/>
          <w:szCs w:val="22"/>
        </w:rPr>
      </w:pPr>
    </w:p>
    <w:p w14:paraId="3B78883F" w14:textId="77777777" w:rsidR="00F578E8" w:rsidRDefault="009B6937">
      <w:pPr>
        <w:pStyle w:val="Heading30"/>
        <w:keepNext/>
        <w:keepLines/>
        <w:shd w:val="clear" w:color="auto" w:fill="auto"/>
        <w:spacing w:before="0" w:after="149" w:line="190" w:lineRule="exact"/>
        <w:ind w:left="220"/>
      </w:pPr>
      <w:bookmarkStart w:id="114" w:name="bookmark112"/>
      <w:r>
        <w:t>ΠΕΡΙΕΧΟΜΕΝΟ ΜΑΘΗΜΑΤΟΣ</w:t>
      </w:r>
      <w:bookmarkEnd w:id="114"/>
    </w:p>
    <w:p w14:paraId="1A0FA6D1" w14:textId="77777777" w:rsidR="00F578E8" w:rsidRDefault="009B6937">
      <w:pPr>
        <w:pStyle w:val="Bodytext20"/>
        <w:shd w:val="clear" w:color="auto" w:fill="auto"/>
        <w:spacing w:before="0" w:line="264" w:lineRule="exact"/>
        <w:ind w:left="220" w:right="220" w:firstLine="720"/>
        <w:jc w:val="both"/>
      </w:pPr>
      <w:r>
        <w:t xml:space="preserve">Η Συμβουλευτική Ποιμαντική, ως πτυχή της Ποιμαντικής θεμελιωμένης στη θεολογία και πράξη των Αποστόλων, Πατέρων και Αγίων, πραγματεύεται περί του λειτουργήματος της ποιμαντικής συμβουλευτικής ή πνευματικής καθοδηγήσεως, που ασκείται στην Εκκλησία συμφώνως προς την Ορθόδοξη παράδοση και πνευματικότητα και περιέχει: Εισαγωγή στην Ορθόδοξη Συμβουλευτική </w:t>
      </w:r>
      <w:r>
        <w:lastRenderedPageBreak/>
        <w:t>Ποιμαντική. Περί των προσώπων, που ασκούν την ποιμαντική συμβουλευτική ή πνευματική καθοδήγηση. Το πρότυπο του συμβούλου(προϋποθέσεις - αρετές - χαρίσματα -προσόντα). Οι αρχές,</w:t>
      </w:r>
    </w:p>
    <w:p w14:paraId="60256E4C" w14:textId="142B4AE4" w:rsidR="00F578E8" w:rsidRDefault="009B6937">
      <w:pPr>
        <w:pStyle w:val="Bodytext20"/>
        <w:shd w:val="clear" w:color="auto" w:fill="auto"/>
        <w:spacing w:before="0" w:after="547" w:line="264" w:lineRule="exact"/>
        <w:ind w:left="220" w:right="220" w:firstLine="0"/>
        <w:jc w:val="both"/>
      </w:pPr>
      <w:r>
        <w:t>που πρέπει να διέπουν την συμβουλευτική ποιμαντική, και ο σκοπός αυτής. Οι προϋποθέσεις των συμβουλευομένων. Το μάθημα συνάπτει θεωρία και πράξη και προς τούτο περιλαμβάνει κείμενα ποιμαντικής συμβουλευτικής επιστολογραφίας με χρονολογική σειρά και φιλοκαλικής ποιμαντικής συμβουλευτικής προς μελέτη και εξάσκηση των φοιτητών στη συμβουλευτική διαχρονική πράξη των πνευματικών οδηγών της Ορθοδοξίας. Εντός των πλαισίων της πρακτικής εξασκήσεως των φοιτητών παρέχεται και η ασκητική ποιμαντική συμβουλευτική του Αγίου Νεκταρίου Πενταπόλεως βάσει της ποιμαντικής</w:t>
      </w:r>
      <w:r w:rsidR="006A584E" w:rsidRPr="006A584E">
        <w:t xml:space="preserve"> </w:t>
      </w:r>
      <w:r>
        <w:t>επιστολογραφίας</w:t>
      </w:r>
      <w:r w:rsidR="006A584E" w:rsidRPr="006A584E">
        <w:t xml:space="preserve"> </w:t>
      </w:r>
      <w:r>
        <w:t>τουλόγωτης</w:t>
      </w:r>
      <w:r w:rsidR="006A584E" w:rsidRPr="006A584E">
        <w:t xml:space="preserve"> </w:t>
      </w:r>
      <w:r>
        <w:t>σπουδαιότητος</w:t>
      </w:r>
      <w:r w:rsidR="006A584E" w:rsidRPr="006A584E">
        <w:t xml:space="preserve"> </w:t>
      </w:r>
      <w:r>
        <w:t>του</w:t>
      </w:r>
      <w:r w:rsidR="006A584E" w:rsidRPr="006A584E">
        <w:t xml:space="preserve"> </w:t>
      </w:r>
      <w:r>
        <w:t>Προσώπου,ως σύγχρονου πνευματικού Πατρός της Εκκλησίας και Καθηγητού της Ποιμαντικής,που δια των υπερχρονικών κειμένων του καθοδηγεί στην επίτευξη του σκοπού της Συμβουλευτικής Ποιμαντικής και της καθόλου ποιμαντικής διακονίας.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420D7513" w14:textId="77777777">
        <w:trPr>
          <w:trHeight w:hRule="exact" w:val="437"/>
          <w:jc w:val="center"/>
        </w:trPr>
        <w:tc>
          <w:tcPr>
            <w:tcW w:w="3125" w:type="dxa"/>
            <w:tcBorders>
              <w:top w:val="single" w:sz="4" w:space="0" w:color="auto"/>
              <w:left w:val="single" w:sz="4" w:space="0" w:color="auto"/>
            </w:tcBorders>
            <w:shd w:val="clear" w:color="auto" w:fill="FFFFFF"/>
          </w:tcPr>
          <w:p w14:paraId="170538F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E684AE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31Π045 ΕΞΑΜΗΝΟΣΠΟΥΔΩΝ 7»</w:t>
            </w:r>
          </w:p>
        </w:tc>
      </w:tr>
      <w:tr w:rsidR="00F578E8" w14:paraId="17AE618D" w14:textId="77777777">
        <w:trPr>
          <w:trHeight w:hRule="exact" w:val="442"/>
          <w:jc w:val="center"/>
        </w:trPr>
        <w:tc>
          <w:tcPr>
            <w:tcW w:w="3125" w:type="dxa"/>
            <w:tcBorders>
              <w:top w:val="single" w:sz="4" w:space="0" w:color="auto"/>
              <w:left w:val="single" w:sz="4" w:space="0" w:color="auto"/>
            </w:tcBorders>
            <w:shd w:val="clear" w:color="auto" w:fill="FFFFFF"/>
          </w:tcPr>
          <w:p w14:paraId="195143D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DA4D5E4" w14:textId="77777777" w:rsidR="00F578E8" w:rsidRDefault="009B6937">
            <w:pPr>
              <w:pStyle w:val="Bodytext20"/>
              <w:framePr w:w="9624" w:wrap="notBeside" w:vAnchor="text" w:hAnchor="text" w:xAlign="center" w:y="1"/>
              <w:shd w:val="clear" w:color="auto" w:fill="auto"/>
              <w:spacing w:before="0" w:line="220" w:lineRule="exact"/>
              <w:ind w:firstLine="0"/>
            </w:pPr>
            <w:r>
              <w:t>ΦΙΛΟΣΟΦΙΑ ΤΗΣ ΘΡΗΣΚΕΙΑΣ</w:t>
            </w:r>
          </w:p>
        </w:tc>
      </w:tr>
      <w:tr w:rsidR="00F578E8" w14:paraId="268E94CA" w14:textId="77777777">
        <w:trPr>
          <w:trHeight w:hRule="exact" w:val="432"/>
          <w:jc w:val="center"/>
        </w:trPr>
        <w:tc>
          <w:tcPr>
            <w:tcW w:w="3125" w:type="dxa"/>
            <w:tcBorders>
              <w:top w:val="single" w:sz="4" w:space="0" w:color="auto"/>
              <w:left w:val="single" w:sz="4" w:space="0" w:color="auto"/>
            </w:tcBorders>
            <w:shd w:val="clear" w:color="auto" w:fill="FFFFFF"/>
          </w:tcPr>
          <w:p w14:paraId="17E109E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F45DF27" w14:textId="77777777" w:rsidR="00F578E8" w:rsidRDefault="009B6937">
            <w:pPr>
              <w:pStyle w:val="Bodytext20"/>
              <w:framePr w:w="9624" w:wrap="notBeside" w:vAnchor="text" w:hAnchor="text" w:xAlign="center" w:y="1"/>
              <w:shd w:val="clear" w:color="auto" w:fill="auto"/>
              <w:spacing w:before="0" w:line="220" w:lineRule="exact"/>
              <w:ind w:firstLine="0"/>
            </w:pPr>
            <w:r>
              <w:t>Χαράλαμπος Βέντης, Επίκ. Καθηγητής</w:t>
            </w:r>
          </w:p>
        </w:tc>
      </w:tr>
      <w:tr w:rsidR="00F578E8" w14:paraId="562C4D9D"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46EED70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53BB4875"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2D79D7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34C022A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9FE9E1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4803930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C2C2FA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F3CAEBF"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CAA7239"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1ECEE04"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6973EC4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8E6C6BF" w14:textId="77777777">
        <w:trPr>
          <w:trHeight w:hRule="exact" w:val="1814"/>
          <w:jc w:val="center"/>
        </w:trPr>
        <w:tc>
          <w:tcPr>
            <w:tcW w:w="3125" w:type="dxa"/>
            <w:tcBorders>
              <w:top w:val="single" w:sz="4" w:space="0" w:color="auto"/>
              <w:left w:val="single" w:sz="4" w:space="0" w:color="auto"/>
            </w:tcBorders>
            <w:shd w:val="clear" w:color="auto" w:fill="FFFFFF"/>
          </w:tcPr>
          <w:p w14:paraId="7608A36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470EA2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AD498B0" w14:textId="77777777" w:rsidR="00F578E8" w:rsidRDefault="009B6937">
            <w:pPr>
              <w:pStyle w:val="Bodytext20"/>
              <w:framePr w:w="9624" w:wrap="notBeside" w:vAnchor="text" w:hAnchor="text" w:xAlign="center" w:y="1"/>
              <w:shd w:val="clear" w:color="auto" w:fill="auto"/>
              <w:spacing w:before="120" w:line="269"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08F277B3"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652E13D8" w14:textId="77777777">
        <w:trPr>
          <w:trHeight w:hRule="exact" w:val="706"/>
          <w:jc w:val="center"/>
        </w:trPr>
        <w:tc>
          <w:tcPr>
            <w:tcW w:w="3125" w:type="dxa"/>
            <w:tcBorders>
              <w:top w:val="single" w:sz="4" w:space="0" w:color="auto"/>
              <w:left w:val="single" w:sz="4" w:space="0" w:color="auto"/>
            </w:tcBorders>
            <w:shd w:val="clear" w:color="auto" w:fill="FFFFFF"/>
          </w:tcPr>
          <w:p w14:paraId="28637A7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B5EAC8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A0CB950" w14:textId="77777777" w:rsidR="00F578E8" w:rsidRDefault="009B6937">
            <w:pPr>
              <w:pStyle w:val="Bodytext20"/>
              <w:framePr w:w="9624" w:wrap="notBeside" w:vAnchor="text" w:hAnchor="text" w:xAlign="center" w:y="1"/>
              <w:shd w:val="clear" w:color="auto" w:fill="auto"/>
              <w:spacing w:before="0" w:line="220" w:lineRule="exact"/>
              <w:ind w:firstLine="0"/>
            </w:pPr>
            <w:r>
              <w:t>ΕΙΣΑΓΩΓΗ ΣΤΗ ΦΙΛΟΣΟΦΙΑ</w:t>
            </w:r>
          </w:p>
        </w:tc>
      </w:tr>
      <w:tr w:rsidR="00F578E8" w14:paraId="4A5E249B" w14:textId="77777777">
        <w:trPr>
          <w:trHeight w:hRule="exact" w:val="701"/>
          <w:jc w:val="center"/>
        </w:trPr>
        <w:tc>
          <w:tcPr>
            <w:tcW w:w="3125" w:type="dxa"/>
            <w:tcBorders>
              <w:top w:val="single" w:sz="4" w:space="0" w:color="auto"/>
              <w:left w:val="single" w:sz="4" w:space="0" w:color="auto"/>
            </w:tcBorders>
            <w:shd w:val="clear" w:color="auto" w:fill="FFFFFF"/>
          </w:tcPr>
          <w:p w14:paraId="33BC20E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534648A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098722E" w14:textId="77777777">
        <w:trPr>
          <w:trHeight w:hRule="exact" w:val="701"/>
          <w:jc w:val="center"/>
        </w:trPr>
        <w:tc>
          <w:tcPr>
            <w:tcW w:w="3125" w:type="dxa"/>
            <w:tcBorders>
              <w:top w:val="single" w:sz="4" w:space="0" w:color="auto"/>
              <w:left w:val="single" w:sz="4" w:space="0" w:color="auto"/>
            </w:tcBorders>
            <w:shd w:val="clear" w:color="auto" w:fill="FFFFFF"/>
          </w:tcPr>
          <w:p w14:paraId="18AF246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121451F2" w14:textId="77777777" w:rsidR="00F578E8" w:rsidRDefault="00F578E8">
            <w:pPr>
              <w:framePr w:w="9624" w:wrap="notBeside" w:vAnchor="text" w:hAnchor="text" w:xAlign="center" w:y="1"/>
              <w:rPr>
                <w:sz w:val="10"/>
                <w:szCs w:val="10"/>
              </w:rPr>
            </w:pPr>
          </w:p>
        </w:tc>
      </w:tr>
      <w:tr w:rsidR="00F578E8" w14:paraId="24DAF6DD"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63610A3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1CD14F46" w14:textId="77777777" w:rsidR="00F578E8" w:rsidRDefault="00F578E8">
            <w:pPr>
              <w:framePr w:w="9624" w:wrap="notBeside" w:vAnchor="text" w:hAnchor="text" w:xAlign="center" w:y="1"/>
              <w:rPr>
                <w:sz w:val="10"/>
                <w:szCs w:val="10"/>
              </w:rPr>
            </w:pPr>
          </w:p>
        </w:tc>
      </w:tr>
    </w:tbl>
    <w:p w14:paraId="7F3D4C3B" w14:textId="77777777" w:rsidR="00F578E8" w:rsidRDefault="00F578E8">
      <w:pPr>
        <w:framePr w:w="9624" w:wrap="notBeside" w:vAnchor="text" w:hAnchor="text" w:xAlign="center" w:y="1"/>
        <w:rPr>
          <w:sz w:val="2"/>
          <w:szCs w:val="2"/>
        </w:rPr>
      </w:pPr>
    </w:p>
    <w:p w14:paraId="6DA26C5E" w14:textId="77777777" w:rsidR="00F578E8" w:rsidRDefault="00F578E8">
      <w:pPr>
        <w:rPr>
          <w:sz w:val="2"/>
          <w:szCs w:val="2"/>
        </w:rPr>
      </w:pPr>
    </w:p>
    <w:p w14:paraId="0B243296" w14:textId="77777777" w:rsidR="00F578E8" w:rsidRDefault="009B6937">
      <w:pPr>
        <w:pStyle w:val="Heading30"/>
        <w:keepNext/>
        <w:keepLines/>
        <w:shd w:val="clear" w:color="auto" w:fill="auto"/>
        <w:spacing w:before="357" w:after="224" w:line="190" w:lineRule="exact"/>
        <w:ind w:left="220"/>
        <w:jc w:val="both"/>
      </w:pPr>
      <w:bookmarkStart w:id="115" w:name="bookmark113"/>
      <w:r>
        <w:t>ΜΑΘΗΣΙΑΚΑ ΑΠΟΤΕΛΕΣΜΑΤΑ</w:t>
      </w:r>
      <w:bookmarkEnd w:id="115"/>
    </w:p>
    <w:p w14:paraId="06B54F48" w14:textId="77777777" w:rsidR="00F578E8" w:rsidRDefault="009B6937">
      <w:pPr>
        <w:pStyle w:val="Bodytext20"/>
        <w:shd w:val="clear" w:color="auto" w:fill="auto"/>
        <w:spacing w:before="0" w:line="245" w:lineRule="exact"/>
        <w:ind w:left="220" w:right="220" w:firstLine="720"/>
        <w:jc w:val="both"/>
      </w:pPr>
      <w:r>
        <w:t>Το μάθημα αποτελεί μια βασική (σε προπτυχιακό, δηλαδή, επίπεδο] αλλά και εκτενή ταυτόχρονα επισκόπηση των εννοιών και των ποικίλων ερωτημάτων που απασχολούν τη Φιλοσοφία της Θρησκείας, παλαιότερα και σήμερα.</w:t>
      </w:r>
    </w:p>
    <w:p w14:paraId="74AF25C4" w14:textId="77777777" w:rsidR="00F578E8" w:rsidRDefault="009B6937">
      <w:pPr>
        <w:pStyle w:val="Bodytext20"/>
        <w:shd w:val="clear" w:color="auto" w:fill="auto"/>
        <w:spacing w:before="0" w:line="245" w:lineRule="exact"/>
        <w:ind w:left="220" w:right="220" w:firstLine="720"/>
        <w:jc w:val="both"/>
      </w:pPr>
      <w:r>
        <w:t xml:space="preserve">Με την επιτυχή ολοκλήρωση του μαθήματος ο φοιτητής / τρία θα είναι σε θέση να γνωρίζει την ιδιαίτερη προβληματική του συγκεκριμένου αυτού κλάδου της Φιλοσοφίας, που συνδυάζειγνώσης φιλοσοφικής Μεταφυσικής και Γνωσιολογίας με τα θεμελιώδη της χριστιανικής (κυρίως] θεολογίας, καθώς και των αμφισβητήσεων που έχουν εγερθεί εναντίον της. Οι σπουδαστές θα έχουν αποκτήσει </w:t>
      </w:r>
      <w:r>
        <w:lastRenderedPageBreak/>
        <w:t>πλήρη εξοικείωση με τα ποικίλα ρεύματα και τις σχολές που από τον Μεσαίωνα μέχρι τις μέρες μας διαμορφώνουν το περί Θεού ερώτημα και προσφέρουν απαντήσεις σ' αυτό. Ιδιαίτερη έμφαση δίνεται</w:t>
      </w:r>
    </w:p>
    <w:p w14:paraId="47455BFF" w14:textId="77777777" w:rsidR="00F578E8" w:rsidRDefault="009B6937">
      <w:pPr>
        <w:pStyle w:val="Bodytext20"/>
        <w:shd w:val="clear" w:color="auto" w:fill="auto"/>
        <w:spacing w:before="0" w:after="344" w:line="245" w:lineRule="exact"/>
        <w:ind w:left="220" w:right="220" w:firstLine="0"/>
        <w:jc w:val="both"/>
      </w:pPr>
      <w:r>
        <w:t>στην καντιανή σκέψη και την αναλυτική Φιλοσοφία του 20</w:t>
      </w:r>
      <w:r>
        <w:rPr>
          <w:vertAlign w:val="superscript"/>
        </w:rPr>
        <w:t>ού</w:t>
      </w:r>
      <w:r>
        <w:t xml:space="preserve"> αιώνα, ούτως ώστε οι σπουδαστές να είναι πλήρως ενημερωμένοι για τις τελευταίες εξελίξεις στον χώρο και να μπορούν να επιδιώξουν μεταπτυχιακές σπουδές επικεντρώνοντας, αν έτσι επιθυμούν, στο έργο σύγχρονων θεραπόντων του αντικειμένου. Τέλος, οι σπουδαστές θα έχουν μελετήσει την πίστη από μια αποστασιοποιημένη και ως εκ τούτου, πιο κριτική οπτική γωνία.</w:t>
      </w:r>
    </w:p>
    <w:p w14:paraId="4AE7314F" w14:textId="77777777" w:rsidR="00F578E8" w:rsidRDefault="009B6937">
      <w:pPr>
        <w:pStyle w:val="Heading30"/>
        <w:keepNext/>
        <w:keepLines/>
        <w:shd w:val="clear" w:color="auto" w:fill="auto"/>
        <w:spacing w:before="0" w:after="224" w:line="190" w:lineRule="exact"/>
        <w:ind w:left="220"/>
        <w:jc w:val="both"/>
      </w:pPr>
      <w:bookmarkStart w:id="116" w:name="bookmark114"/>
      <w:r>
        <w:t>ΠΕΡΙΕΧΟΜΕΝΟ ΜΑΘΗΜΑΤΟΣ</w:t>
      </w:r>
      <w:bookmarkEnd w:id="116"/>
    </w:p>
    <w:p w14:paraId="225B7E37" w14:textId="77777777" w:rsidR="00F578E8" w:rsidRDefault="009B6937">
      <w:pPr>
        <w:pStyle w:val="Bodytext20"/>
        <w:shd w:val="clear" w:color="auto" w:fill="auto"/>
        <w:spacing w:before="0" w:line="245" w:lineRule="exact"/>
        <w:ind w:left="220" w:firstLine="0"/>
        <w:jc w:val="both"/>
      </w:pPr>
      <w:r>
        <w:t>Εισαγωγικά.</w:t>
      </w:r>
    </w:p>
    <w:p w14:paraId="2B05C7A4" w14:textId="77777777" w:rsidR="00F578E8" w:rsidRDefault="009B6937">
      <w:pPr>
        <w:pStyle w:val="Bodytext20"/>
        <w:shd w:val="clear" w:color="auto" w:fill="auto"/>
        <w:spacing w:before="0" w:line="245" w:lineRule="exact"/>
        <w:ind w:left="220" w:firstLine="0"/>
        <w:jc w:val="both"/>
      </w:pPr>
      <w:r>
        <w:t>Θεμελιωτές και ιστορική αναδρομή.</w:t>
      </w:r>
    </w:p>
    <w:p w14:paraId="17C8B93E" w14:textId="77777777" w:rsidR="00F578E8" w:rsidRDefault="009B6937">
      <w:pPr>
        <w:pStyle w:val="Bodytext20"/>
        <w:shd w:val="clear" w:color="auto" w:fill="auto"/>
        <w:spacing w:before="0" w:line="245" w:lineRule="exact"/>
        <w:ind w:left="220" w:firstLine="0"/>
      </w:pPr>
      <w:r>
        <w:t>Θέματα Φιλοσοφίας της Θρησκείας: Πίστη καιγνώση, Θρησκεία και επιστήμη, Θρησκεία και εξουσία, Εκκοσμίκευση και αθεΐα.</w:t>
      </w:r>
    </w:p>
    <w:p w14:paraId="0A775120" w14:textId="77777777" w:rsidR="00F578E8" w:rsidRDefault="009B6937">
      <w:pPr>
        <w:pStyle w:val="Bodytext20"/>
        <w:shd w:val="clear" w:color="auto" w:fill="auto"/>
        <w:spacing w:before="0" w:line="245" w:lineRule="exact"/>
        <w:ind w:left="220" w:firstLine="0"/>
        <w:jc w:val="both"/>
      </w:pPr>
      <w:r>
        <w:t>Ορθολογισμός και Θάνατος του Θεού.</w:t>
      </w:r>
    </w:p>
    <w:p w14:paraId="1E6FE4AF" w14:textId="77777777" w:rsidR="00F578E8" w:rsidRDefault="009B6937">
      <w:pPr>
        <w:pStyle w:val="Bodytext20"/>
        <w:shd w:val="clear" w:color="auto" w:fill="auto"/>
        <w:spacing w:before="0" w:after="791" w:line="245" w:lineRule="exact"/>
        <w:ind w:left="220" w:right="220" w:firstLine="0"/>
        <w:jc w:val="both"/>
      </w:pPr>
      <w:r>
        <w:t xml:space="preserve">Φυσική Θεολογία και φιντεϊσμός, </w:t>
      </w:r>
      <w:r>
        <w:rPr>
          <w:lang w:val="en-GB" w:eastAsia="en-GB" w:bidi="en-GB"/>
        </w:rPr>
        <w:t>Wittgenstein</w:t>
      </w:r>
      <w:r w:rsidRPr="009B6937">
        <w:rPr>
          <w:lang w:eastAsia="en-GB" w:bidi="en-GB"/>
        </w:rPr>
        <w:t xml:space="preserve"> </w:t>
      </w:r>
      <w:r>
        <w:t xml:space="preserve">και γλωσσανάλυση, </w:t>
      </w:r>
      <w:r>
        <w:rPr>
          <w:lang w:val="en-GB" w:eastAsia="en-GB" w:bidi="en-GB"/>
        </w:rPr>
        <w:t>Derrida</w:t>
      </w:r>
      <w:r w:rsidRPr="009B6937">
        <w:rPr>
          <w:lang w:eastAsia="en-GB" w:bidi="en-GB"/>
        </w:rPr>
        <w:t xml:space="preserve"> </w:t>
      </w:r>
      <w:r>
        <w:t xml:space="preserve">και αποδόμηση, </w:t>
      </w:r>
      <w:r>
        <w:rPr>
          <w:lang w:val="en-GB" w:eastAsia="en-GB" w:bidi="en-GB"/>
        </w:rPr>
        <w:t>Jean</w:t>
      </w:r>
      <w:r w:rsidRPr="009B6937">
        <w:rPr>
          <w:lang w:eastAsia="en-GB" w:bidi="en-GB"/>
        </w:rPr>
        <w:t>-</w:t>
      </w:r>
      <w:r>
        <w:rPr>
          <w:lang w:val="en-GB" w:eastAsia="en-GB" w:bidi="en-GB"/>
        </w:rPr>
        <w:t>Luc</w:t>
      </w:r>
      <w:r w:rsidRPr="009B6937">
        <w:rPr>
          <w:lang w:eastAsia="en-GB" w:bidi="en-GB"/>
        </w:rPr>
        <w:t xml:space="preserve"> </w:t>
      </w:r>
      <w:r>
        <w:rPr>
          <w:lang w:val="en-GB" w:eastAsia="en-GB" w:bidi="en-GB"/>
        </w:rPr>
        <w:t>Marion</w:t>
      </w:r>
      <w:r w:rsidRPr="009B6937">
        <w:rPr>
          <w:lang w:eastAsia="en-GB" w:bidi="en-GB"/>
        </w:rPr>
        <w:t xml:space="preserve"> </w:t>
      </w:r>
      <w:r>
        <w:t>και θεϊστική Φαινομενολογία.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9BC2408" w14:textId="77777777">
        <w:trPr>
          <w:trHeight w:hRule="exact" w:val="442"/>
          <w:jc w:val="center"/>
        </w:trPr>
        <w:tc>
          <w:tcPr>
            <w:tcW w:w="3130" w:type="dxa"/>
            <w:tcBorders>
              <w:top w:val="single" w:sz="4" w:space="0" w:color="auto"/>
              <w:left w:val="single" w:sz="4" w:space="0" w:color="auto"/>
            </w:tcBorders>
            <w:shd w:val="clear" w:color="auto" w:fill="FFFFFF"/>
          </w:tcPr>
          <w:p w14:paraId="45A4DFE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12F2C1C"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311023 ΕΞΑΜΗΝΟΣΠΟΥΔΩΝ 7°</w:t>
            </w:r>
          </w:p>
        </w:tc>
      </w:tr>
      <w:tr w:rsidR="00F578E8" w14:paraId="5D11E791" w14:textId="77777777">
        <w:trPr>
          <w:trHeight w:hRule="exact" w:val="701"/>
          <w:jc w:val="center"/>
        </w:trPr>
        <w:tc>
          <w:tcPr>
            <w:tcW w:w="3130" w:type="dxa"/>
            <w:tcBorders>
              <w:top w:val="single" w:sz="4" w:space="0" w:color="auto"/>
              <w:left w:val="single" w:sz="4" w:space="0" w:color="auto"/>
            </w:tcBorders>
            <w:shd w:val="clear" w:color="auto" w:fill="FFFFFF"/>
            <w:vAlign w:val="center"/>
          </w:tcPr>
          <w:p w14:paraId="71BF3C6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507CC156" w14:textId="77777777" w:rsidR="00F578E8" w:rsidRDefault="009B6937">
            <w:pPr>
              <w:pStyle w:val="Bodytext20"/>
              <w:framePr w:w="9624" w:wrap="notBeside" w:vAnchor="text" w:hAnchor="text" w:xAlign="center" w:y="1"/>
              <w:shd w:val="clear" w:color="auto" w:fill="auto"/>
              <w:spacing w:before="0" w:line="269" w:lineRule="exact"/>
              <w:ind w:firstLine="0"/>
              <w:jc w:val="both"/>
            </w:pPr>
            <w:r>
              <w:t>ΠΡΟΑΓΩΓΗ ΨΥΧΙΚΗΣ ΥΓΕΙΑΣ ΚΑΙ ΣΤΟΙΧΕΙΑ ΠΑΤΕΡΙΚΗΣ ΑΝΘΡΩΠΟΛΟΓΙΑΣ</w:t>
            </w:r>
          </w:p>
        </w:tc>
      </w:tr>
      <w:tr w:rsidR="00F578E8" w14:paraId="26DE4A83" w14:textId="77777777">
        <w:trPr>
          <w:trHeight w:hRule="exact" w:val="437"/>
          <w:jc w:val="center"/>
        </w:trPr>
        <w:tc>
          <w:tcPr>
            <w:tcW w:w="3130" w:type="dxa"/>
            <w:tcBorders>
              <w:top w:val="single" w:sz="4" w:space="0" w:color="auto"/>
              <w:left w:val="single" w:sz="4" w:space="0" w:color="auto"/>
            </w:tcBorders>
            <w:shd w:val="clear" w:color="auto" w:fill="FFFFFF"/>
          </w:tcPr>
          <w:p w14:paraId="12ED920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F07BCAF" w14:textId="77777777" w:rsidR="00F578E8" w:rsidRDefault="009B6937">
            <w:pPr>
              <w:pStyle w:val="Bodytext20"/>
              <w:framePr w:w="9624" w:wrap="notBeside" w:vAnchor="text" w:hAnchor="text" w:xAlign="center" w:y="1"/>
              <w:shd w:val="clear" w:color="auto" w:fill="auto"/>
              <w:spacing w:before="0" w:line="220" w:lineRule="exact"/>
              <w:ind w:firstLine="0"/>
              <w:jc w:val="both"/>
            </w:pPr>
            <w:r>
              <w:t>Μαρία Βασιλειάδου, Αναπλ. Καθηγήτρια</w:t>
            </w:r>
          </w:p>
        </w:tc>
      </w:tr>
      <w:tr w:rsidR="00F578E8" w14:paraId="7501C47E"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38DD3B4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A37519C"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57428019"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ΕΒΔΟΜΑΔΙΑΙΕΣ</w:t>
            </w:r>
          </w:p>
          <w:p w14:paraId="2D39224A"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ΩΡΕΣ</w:t>
            </w:r>
          </w:p>
          <w:p w14:paraId="03E5373F"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B850E8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A8A418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DA92F78"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5FDC02CB"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16640AA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16FA5C07"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3059D139" w14:textId="77777777">
        <w:trPr>
          <w:trHeight w:hRule="exact" w:val="1819"/>
          <w:jc w:val="center"/>
        </w:trPr>
        <w:tc>
          <w:tcPr>
            <w:tcW w:w="3130" w:type="dxa"/>
            <w:tcBorders>
              <w:top w:val="single" w:sz="4" w:space="0" w:color="auto"/>
              <w:left w:val="single" w:sz="4" w:space="0" w:color="auto"/>
            </w:tcBorders>
            <w:shd w:val="clear" w:color="auto" w:fill="FFFFFF"/>
          </w:tcPr>
          <w:p w14:paraId="7E8EC789"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689D4C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0B4691A"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430D4A1" w14:textId="77777777" w:rsidR="00F578E8" w:rsidRDefault="009B6937">
            <w:pPr>
              <w:pStyle w:val="Bodytext20"/>
              <w:framePr w:w="9624" w:wrap="notBeside" w:vAnchor="text" w:hAnchor="text" w:xAlign="center" w:y="1"/>
              <w:shd w:val="clear" w:color="auto" w:fill="auto"/>
              <w:spacing w:before="0" w:line="220" w:lineRule="exact"/>
              <w:ind w:firstLine="0"/>
              <w:jc w:val="both"/>
            </w:pPr>
            <w:r>
              <w:t>ΥΠΟΧΡΕΩΤΙΚΟ ΚΑΤ’ ΕΠΙΛΟΓΗ</w:t>
            </w:r>
          </w:p>
        </w:tc>
      </w:tr>
      <w:tr w:rsidR="00F578E8" w14:paraId="0D66549C" w14:textId="77777777">
        <w:trPr>
          <w:trHeight w:hRule="exact" w:val="701"/>
          <w:jc w:val="center"/>
        </w:trPr>
        <w:tc>
          <w:tcPr>
            <w:tcW w:w="3130" w:type="dxa"/>
            <w:tcBorders>
              <w:top w:val="single" w:sz="4" w:space="0" w:color="auto"/>
              <w:left w:val="single" w:sz="4" w:space="0" w:color="auto"/>
            </w:tcBorders>
            <w:shd w:val="clear" w:color="auto" w:fill="FFFFFF"/>
          </w:tcPr>
          <w:p w14:paraId="00BC3C0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0583EA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468392D" w14:textId="77777777" w:rsidR="00F578E8" w:rsidRDefault="00F578E8">
            <w:pPr>
              <w:framePr w:w="9624" w:wrap="notBeside" w:vAnchor="text" w:hAnchor="text" w:xAlign="center" w:y="1"/>
              <w:rPr>
                <w:sz w:val="10"/>
                <w:szCs w:val="10"/>
              </w:rPr>
            </w:pPr>
          </w:p>
        </w:tc>
      </w:tr>
      <w:tr w:rsidR="00F578E8" w14:paraId="2A8D419D" w14:textId="77777777">
        <w:trPr>
          <w:trHeight w:hRule="exact" w:val="701"/>
          <w:jc w:val="center"/>
        </w:trPr>
        <w:tc>
          <w:tcPr>
            <w:tcW w:w="3130" w:type="dxa"/>
            <w:tcBorders>
              <w:top w:val="single" w:sz="4" w:space="0" w:color="auto"/>
              <w:left w:val="single" w:sz="4" w:space="0" w:color="auto"/>
            </w:tcBorders>
            <w:shd w:val="clear" w:color="auto" w:fill="FFFFFF"/>
          </w:tcPr>
          <w:p w14:paraId="29C88F4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0E2E8ABE" w14:textId="77777777" w:rsidR="00F578E8" w:rsidRDefault="009B6937">
            <w:pPr>
              <w:pStyle w:val="Bodytext20"/>
              <w:framePr w:w="9624" w:wrap="notBeside" w:vAnchor="text" w:hAnchor="text" w:xAlign="center" w:y="1"/>
              <w:shd w:val="clear" w:color="auto" w:fill="auto"/>
              <w:spacing w:before="0" w:line="220" w:lineRule="exact"/>
              <w:ind w:firstLine="0"/>
              <w:jc w:val="both"/>
            </w:pPr>
            <w:r>
              <w:t>ΕΛΛΗΝΙΚΗ</w:t>
            </w:r>
          </w:p>
        </w:tc>
      </w:tr>
      <w:tr w:rsidR="00F578E8" w14:paraId="0C7DE13A" w14:textId="77777777">
        <w:trPr>
          <w:trHeight w:hRule="exact" w:val="701"/>
          <w:jc w:val="center"/>
        </w:trPr>
        <w:tc>
          <w:tcPr>
            <w:tcW w:w="3130" w:type="dxa"/>
            <w:tcBorders>
              <w:top w:val="single" w:sz="4" w:space="0" w:color="auto"/>
              <w:left w:val="single" w:sz="4" w:space="0" w:color="auto"/>
            </w:tcBorders>
            <w:shd w:val="clear" w:color="auto" w:fill="FFFFFF"/>
          </w:tcPr>
          <w:p w14:paraId="081AEC6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BEC8A2F" w14:textId="77777777" w:rsidR="00F578E8" w:rsidRDefault="00F578E8">
            <w:pPr>
              <w:framePr w:w="9624" w:wrap="notBeside" w:vAnchor="text" w:hAnchor="text" w:xAlign="center" w:y="1"/>
              <w:rPr>
                <w:sz w:val="10"/>
                <w:szCs w:val="10"/>
              </w:rPr>
            </w:pPr>
          </w:p>
        </w:tc>
      </w:tr>
      <w:tr w:rsidR="00F578E8" w14:paraId="39F6982E"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543631B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3E1EAD99" w14:textId="77777777" w:rsidR="00F578E8" w:rsidRDefault="00F578E8">
            <w:pPr>
              <w:framePr w:w="9624" w:wrap="notBeside" w:vAnchor="text" w:hAnchor="text" w:xAlign="center" w:y="1"/>
              <w:rPr>
                <w:sz w:val="10"/>
                <w:szCs w:val="10"/>
              </w:rPr>
            </w:pPr>
          </w:p>
        </w:tc>
      </w:tr>
    </w:tbl>
    <w:p w14:paraId="4438EF22" w14:textId="77777777" w:rsidR="00F578E8" w:rsidRDefault="00F578E8">
      <w:pPr>
        <w:framePr w:w="9624" w:wrap="notBeside" w:vAnchor="text" w:hAnchor="text" w:xAlign="center" w:y="1"/>
        <w:rPr>
          <w:sz w:val="2"/>
          <w:szCs w:val="2"/>
        </w:rPr>
      </w:pPr>
    </w:p>
    <w:p w14:paraId="573ABDB2" w14:textId="77777777" w:rsidR="00F578E8" w:rsidRDefault="00F578E8">
      <w:pPr>
        <w:rPr>
          <w:sz w:val="2"/>
          <w:szCs w:val="2"/>
        </w:rPr>
      </w:pPr>
    </w:p>
    <w:p w14:paraId="038C4769" w14:textId="77777777" w:rsidR="00F578E8" w:rsidRDefault="00F578E8">
      <w:pPr>
        <w:rPr>
          <w:sz w:val="2"/>
          <w:szCs w:val="2"/>
        </w:rPr>
        <w:sectPr w:rsidR="00F578E8">
          <w:headerReference w:type="default" r:id="rId84"/>
          <w:footerReference w:type="even" r:id="rId85"/>
          <w:footerReference w:type="default" r:id="rId86"/>
          <w:pgSz w:w="11900" w:h="16840"/>
          <w:pgMar w:top="1098" w:right="1080" w:bottom="1098" w:left="1195" w:header="0" w:footer="3" w:gutter="0"/>
          <w:cols w:space="720"/>
          <w:noEndnote/>
          <w:docGrid w:linePitch="360"/>
        </w:sectPr>
      </w:pPr>
    </w:p>
    <w:p w14:paraId="379C3048" w14:textId="77777777" w:rsidR="00F578E8" w:rsidRDefault="009B6937">
      <w:pPr>
        <w:pStyle w:val="Bodytext20"/>
        <w:shd w:val="clear" w:color="auto" w:fill="auto"/>
        <w:spacing w:before="0" w:line="245" w:lineRule="exact"/>
        <w:ind w:left="220" w:right="220" w:firstLine="720"/>
        <w:jc w:val="both"/>
      </w:pPr>
      <w:r>
        <w:lastRenderedPageBreak/>
        <w:t>Το μάθημα εισάγει σε βασικές έννοιες του αντικειμένου της Προαγωγής Ψυχικής Υγείας, κατά τον τρόπο που συναντιόνται σε Πατερικά ανθρωπολογικά κείμενα.</w:t>
      </w:r>
    </w:p>
    <w:p w14:paraId="7DF50947"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φοιτητών στους βασικούς τρόπους προσέγγισης των συγχρόνων Ιατρικών ορισμών της ψυχικής υγείας και της ψυχικής διαταραχής στα Πατερικά κείμενα.</w:t>
      </w:r>
    </w:p>
    <w:p w14:paraId="3C71E1CD" w14:textId="77777777" w:rsidR="00F578E8" w:rsidRDefault="009B6937">
      <w:pPr>
        <w:pStyle w:val="Bodytext20"/>
        <w:shd w:val="clear" w:color="auto" w:fill="auto"/>
        <w:spacing w:before="0" w:line="245" w:lineRule="exact"/>
        <w:ind w:left="220" w:right="220" w:firstLine="720"/>
        <w:jc w:val="both"/>
      </w:pPr>
      <w:r>
        <w:t>Αναφέρεται κυρίως σε βασικές αρχές ψυχοφυσιολογίας και ψυχοπαθολογίας όπως εκφράζονται στην Πατερική Διδασκαλία.</w:t>
      </w:r>
    </w:p>
    <w:p w14:paraId="77F05CCC" w14:textId="77777777" w:rsidR="00F578E8" w:rsidRDefault="009B6937">
      <w:pPr>
        <w:pStyle w:val="Bodytext20"/>
        <w:shd w:val="clear" w:color="auto" w:fill="auto"/>
        <w:spacing w:before="0" w:after="176" w:line="245" w:lineRule="exact"/>
        <w:ind w:left="220" w:right="220" w:firstLine="720"/>
        <w:jc w:val="both"/>
      </w:pPr>
      <w:r>
        <w:t>Τέλος, στοχεύει στην κατανόηση αξιολογικών αρχών ενίσχυσης της ψυχικής υγείας που πραγματεύονται τα Πατερικά κείμενα.</w:t>
      </w:r>
    </w:p>
    <w:p w14:paraId="5B24EA74" w14:textId="77777777" w:rsidR="00F578E8" w:rsidRDefault="009B6937">
      <w:pPr>
        <w:pStyle w:val="Bodytext20"/>
        <w:shd w:val="clear" w:color="auto" w:fill="auto"/>
        <w:spacing w:before="0" w:line="250" w:lineRule="exact"/>
        <w:ind w:left="940"/>
      </w:pPr>
      <w:r>
        <w:t>Με την επιτυχή ολοκλήρωση του μαθήματος οι φοιτητές είναι σε θέση:</w:t>
      </w:r>
    </w:p>
    <w:p w14:paraId="32435728" w14:textId="77777777" w:rsidR="00F578E8" w:rsidRDefault="009B6937">
      <w:pPr>
        <w:pStyle w:val="Bodytext20"/>
        <w:numPr>
          <w:ilvl w:val="0"/>
          <w:numId w:val="34"/>
        </w:numPr>
        <w:shd w:val="clear" w:color="auto" w:fill="auto"/>
        <w:tabs>
          <w:tab w:val="left" w:pos="908"/>
        </w:tabs>
        <w:spacing w:before="0" w:line="250" w:lineRule="exact"/>
        <w:ind w:left="940"/>
      </w:pPr>
      <w:r>
        <w:t>Να έχουν κατανοήσει βασικές έννοιες που αφορούν στην προαγωγή της ψυχικής υγείας και στην πρόληψη των ψυχικών διαταραχών στις κοινωνίες του 21</w:t>
      </w:r>
      <w:r>
        <w:rPr>
          <w:vertAlign w:val="superscript"/>
        </w:rPr>
        <w:t>ου</w:t>
      </w:r>
      <w:r>
        <w:t xml:space="preserve"> αιώνα.</w:t>
      </w:r>
    </w:p>
    <w:p w14:paraId="5C736C67" w14:textId="77777777" w:rsidR="00F578E8" w:rsidRDefault="009B6937">
      <w:pPr>
        <w:pStyle w:val="Bodytext20"/>
        <w:numPr>
          <w:ilvl w:val="0"/>
          <w:numId w:val="34"/>
        </w:numPr>
        <w:shd w:val="clear" w:color="auto" w:fill="auto"/>
        <w:tabs>
          <w:tab w:val="left" w:pos="908"/>
        </w:tabs>
        <w:spacing w:before="0" w:line="250" w:lineRule="exact"/>
        <w:ind w:left="940"/>
      </w:pPr>
      <w:r>
        <w:t>Να έχουν γνώση των βασικών διεπιστημονικών απόψεων σχετικά με τις παραμέτρους που συνιστούν την ψυχική υγεία και την ψυχική διαταραχή.</w:t>
      </w:r>
    </w:p>
    <w:p w14:paraId="53128136" w14:textId="77777777" w:rsidR="00F578E8" w:rsidRDefault="009B6937">
      <w:pPr>
        <w:pStyle w:val="Bodytext20"/>
        <w:numPr>
          <w:ilvl w:val="0"/>
          <w:numId w:val="34"/>
        </w:numPr>
        <w:shd w:val="clear" w:color="auto" w:fill="auto"/>
        <w:spacing w:before="0" w:line="250" w:lineRule="exact"/>
        <w:ind w:left="940"/>
      </w:pPr>
      <w:r>
        <w:t xml:space="preserve"> Να είναι σε θέση να εντοπίζουν και να αναλύουν βασικές αρχές για την προαγωγή της ψυχικής υγείας, όπως εκφράζονται σε Πατερικά ανθρωπολογικά κείμενα.</w:t>
      </w:r>
    </w:p>
    <w:p w14:paraId="07F3CDA3" w14:textId="77777777" w:rsidR="00F578E8" w:rsidRDefault="009B6937">
      <w:pPr>
        <w:pStyle w:val="Bodytext20"/>
        <w:numPr>
          <w:ilvl w:val="0"/>
          <w:numId w:val="34"/>
        </w:numPr>
        <w:shd w:val="clear" w:color="auto" w:fill="auto"/>
        <w:tabs>
          <w:tab w:val="left" w:pos="908"/>
        </w:tabs>
        <w:spacing w:before="0" w:after="228" w:line="250" w:lineRule="exact"/>
        <w:ind w:left="940"/>
      </w:pPr>
      <w:r>
        <w:t>Να είναι σε θέση να συμβάλουν σε γόνιμο διεπιστημονικό διάλογο με διάκριση και σεβασμό στη διαφορετικότητα.</w:t>
      </w:r>
    </w:p>
    <w:p w14:paraId="2F24919A" w14:textId="77777777" w:rsidR="00F578E8" w:rsidRDefault="009B6937">
      <w:pPr>
        <w:pStyle w:val="Heading30"/>
        <w:keepNext/>
        <w:keepLines/>
        <w:shd w:val="clear" w:color="auto" w:fill="auto"/>
        <w:spacing w:before="0" w:after="0" w:line="190" w:lineRule="exact"/>
        <w:ind w:left="220"/>
      </w:pPr>
      <w:bookmarkStart w:id="117" w:name="bookmark115"/>
      <w:r>
        <w:t>ΠΕΡΙΕΧΟΜΕΝΟ ΜΑΘΗΜΑΤΟΣ</w:t>
      </w:r>
      <w:bookmarkEnd w:id="117"/>
    </w:p>
    <w:p w14:paraId="28F27AF1" w14:textId="77777777" w:rsidR="00F578E8" w:rsidRDefault="009B6937">
      <w:pPr>
        <w:pStyle w:val="Bodytext20"/>
        <w:shd w:val="clear" w:color="auto" w:fill="auto"/>
        <w:tabs>
          <w:tab w:val="left" w:pos="908"/>
        </w:tabs>
        <w:spacing w:before="0" w:line="278" w:lineRule="exact"/>
        <w:ind w:left="420" w:firstLine="0"/>
        <w:jc w:val="both"/>
      </w:pPr>
      <w:r>
        <w:t>ϊ.</w:t>
      </w:r>
      <w:r>
        <w:tab/>
        <w:t>Βασικές έννοιες της Προαγωγής Ψυχικής Υγείας,</w:t>
      </w:r>
    </w:p>
    <w:p w14:paraId="796339A7" w14:textId="77777777" w:rsidR="00F578E8" w:rsidRDefault="009B6937">
      <w:pPr>
        <w:pStyle w:val="Bodytext20"/>
        <w:shd w:val="clear" w:color="auto" w:fill="auto"/>
        <w:spacing w:before="0" w:line="278" w:lineRule="exact"/>
        <w:ind w:left="420" w:right="3840" w:firstLine="0"/>
      </w:pPr>
      <w:r>
        <w:t xml:space="preserve">ϋ. Ψυχική Υγεία και Ψυχική Διαταραχή, </w:t>
      </w:r>
      <w:r>
        <w:rPr>
          <w:lang w:val="en-GB" w:eastAsia="en-GB" w:bidi="en-GB"/>
        </w:rPr>
        <w:t>iii</w:t>
      </w:r>
      <w:r w:rsidRPr="009B6937">
        <w:rPr>
          <w:lang w:eastAsia="en-GB" w:bidi="en-GB"/>
        </w:rPr>
        <w:t xml:space="preserve">. </w:t>
      </w:r>
      <w:r>
        <w:t>Η Ψυχική Υγεία στην Πατερική Διδασκαλία, ϊν. Ελεγχος των παθών και ενίσχυση της Ψυχικής Υγείας.</w:t>
      </w:r>
    </w:p>
    <w:p w14:paraId="6EA7AE28" w14:textId="77777777" w:rsidR="00F578E8" w:rsidRDefault="009B6937">
      <w:pPr>
        <w:pStyle w:val="Bodytext20"/>
        <w:shd w:val="clear" w:color="auto" w:fill="auto"/>
        <w:spacing w:before="0" w:after="671" w:line="278" w:lineRule="exact"/>
        <w:ind w:left="940" w:hanging="520"/>
      </w:pPr>
      <w:r>
        <w:t>ν. Στοιχεία Πατερικής Ανθρωπολογίας και σύγχρονη Βιο-Ψυχο-Κοινωνική θεώρηση του ανθρώπου.</w:t>
      </w:r>
    </w:p>
    <w:p w14:paraId="31D1235A" w14:textId="77777777" w:rsidR="00F578E8" w:rsidRDefault="009B6937">
      <w:pPr>
        <w:pStyle w:val="Heading30"/>
        <w:keepNext/>
        <w:keepLines/>
        <w:shd w:val="clear" w:color="auto" w:fill="000000"/>
        <w:spacing w:before="0" w:after="562" w:line="190" w:lineRule="exact"/>
        <w:ind w:left="220"/>
      </w:pPr>
      <w:bookmarkStart w:id="118" w:name="bookmark116"/>
      <w:r>
        <w:rPr>
          <w:rStyle w:val="Heading32"/>
          <w:b/>
          <w:bCs/>
        </w:rPr>
        <w:t>Ζ3. ΜΑΘΗΜΑΤΑ ΠΡΟΑΙΡΕΤΙΚΑ</w:t>
      </w:r>
      <w:bookmarkEnd w:id="118"/>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2395"/>
        <w:gridCol w:w="1781"/>
        <w:gridCol w:w="2342"/>
      </w:tblGrid>
      <w:tr w:rsidR="00F578E8" w14:paraId="7887DE1E" w14:textId="77777777">
        <w:trPr>
          <w:trHeight w:hRule="exact" w:val="442"/>
          <w:jc w:val="center"/>
        </w:trPr>
        <w:tc>
          <w:tcPr>
            <w:tcW w:w="3106" w:type="dxa"/>
            <w:tcBorders>
              <w:top w:val="single" w:sz="4" w:space="0" w:color="auto"/>
              <w:left w:val="single" w:sz="4" w:space="0" w:color="auto"/>
            </w:tcBorders>
            <w:shd w:val="clear" w:color="auto" w:fill="FFFFFF"/>
          </w:tcPr>
          <w:p w14:paraId="3F46000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518" w:type="dxa"/>
            <w:gridSpan w:val="3"/>
            <w:tcBorders>
              <w:top w:val="single" w:sz="4" w:space="0" w:color="auto"/>
              <w:left w:val="single" w:sz="4" w:space="0" w:color="auto"/>
              <w:right w:val="single" w:sz="4" w:space="0" w:color="auto"/>
            </w:tcBorders>
            <w:shd w:val="clear" w:color="auto" w:fill="FFFFFF"/>
          </w:tcPr>
          <w:p w14:paraId="7B7CA9B7" w14:textId="77777777" w:rsidR="00F578E8" w:rsidRDefault="009B6937">
            <w:pPr>
              <w:pStyle w:val="Bodytext20"/>
              <w:framePr w:w="9624" w:wrap="notBeside" w:vAnchor="text" w:hAnchor="text" w:xAlign="center" w:y="1"/>
              <w:shd w:val="clear" w:color="auto" w:fill="auto"/>
              <w:spacing w:before="0" w:line="190" w:lineRule="exact"/>
              <w:ind w:firstLine="0"/>
              <w:jc w:val="both"/>
            </w:pPr>
            <w:r>
              <w:rPr>
                <w:rStyle w:val="Bodytext295pt0"/>
              </w:rPr>
              <w:t>[311015] ΕΞΑΜΗΝΟ ΣΠΟΥΔΩΝ Ζ'</w:t>
            </w:r>
          </w:p>
        </w:tc>
      </w:tr>
      <w:tr w:rsidR="00F578E8" w14:paraId="65A75770" w14:textId="77777777">
        <w:trPr>
          <w:trHeight w:hRule="exact" w:val="523"/>
          <w:jc w:val="center"/>
        </w:trPr>
        <w:tc>
          <w:tcPr>
            <w:tcW w:w="3106" w:type="dxa"/>
            <w:tcBorders>
              <w:top w:val="single" w:sz="4" w:space="0" w:color="auto"/>
              <w:left w:val="single" w:sz="4" w:space="0" w:color="auto"/>
            </w:tcBorders>
            <w:shd w:val="clear" w:color="auto" w:fill="FFFFFF"/>
          </w:tcPr>
          <w:p w14:paraId="0F6122D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18" w:type="dxa"/>
            <w:gridSpan w:val="3"/>
            <w:tcBorders>
              <w:top w:val="single" w:sz="4" w:space="0" w:color="auto"/>
              <w:left w:val="single" w:sz="4" w:space="0" w:color="auto"/>
              <w:right w:val="single" w:sz="4" w:space="0" w:color="auto"/>
            </w:tcBorders>
            <w:shd w:val="clear" w:color="auto" w:fill="FFFFFF"/>
            <w:vAlign w:val="bottom"/>
          </w:tcPr>
          <w:p w14:paraId="1C82EC13" w14:textId="77777777" w:rsidR="00F578E8" w:rsidRDefault="009B6937">
            <w:pPr>
              <w:pStyle w:val="Bodytext20"/>
              <w:framePr w:w="9624" w:wrap="notBeside" w:vAnchor="text" w:hAnchor="text" w:xAlign="center" w:y="1"/>
              <w:shd w:val="clear" w:color="auto" w:fill="auto"/>
              <w:spacing w:before="0" w:line="259" w:lineRule="exact"/>
              <w:ind w:firstLine="0"/>
              <w:jc w:val="both"/>
            </w:pPr>
            <w:r>
              <w:t>Διδακτικές Ασκήσεις Θρησκευτικής Αγωγής σε Σχολικές Μονάδες και Αξιολόγηση Διδακτικού Έργου</w:t>
            </w:r>
          </w:p>
        </w:tc>
      </w:tr>
      <w:tr w:rsidR="00F578E8" w14:paraId="4DDB6640" w14:textId="77777777">
        <w:trPr>
          <w:trHeight w:hRule="exact" w:val="528"/>
          <w:jc w:val="center"/>
        </w:trPr>
        <w:tc>
          <w:tcPr>
            <w:tcW w:w="3106" w:type="dxa"/>
            <w:tcBorders>
              <w:top w:val="single" w:sz="4" w:space="0" w:color="auto"/>
              <w:left w:val="single" w:sz="4" w:space="0" w:color="auto"/>
            </w:tcBorders>
            <w:shd w:val="clear" w:color="auto" w:fill="FFFFFF"/>
          </w:tcPr>
          <w:p w14:paraId="5FD248E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18" w:type="dxa"/>
            <w:gridSpan w:val="3"/>
            <w:tcBorders>
              <w:top w:val="single" w:sz="4" w:space="0" w:color="auto"/>
              <w:left w:val="single" w:sz="4" w:space="0" w:color="auto"/>
              <w:right w:val="single" w:sz="4" w:space="0" w:color="auto"/>
            </w:tcBorders>
            <w:shd w:val="clear" w:color="auto" w:fill="FFFFFF"/>
            <w:vAlign w:val="bottom"/>
          </w:tcPr>
          <w:p w14:paraId="2144220F" w14:textId="77777777" w:rsidR="00F578E8" w:rsidRDefault="009B6937">
            <w:pPr>
              <w:pStyle w:val="Bodytext20"/>
              <w:framePr w:w="9624" w:wrap="notBeside" w:vAnchor="text" w:hAnchor="text" w:xAlign="center" w:y="1"/>
              <w:shd w:val="clear" w:color="auto" w:fill="auto"/>
              <w:spacing w:before="0" w:line="254" w:lineRule="exact"/>
              <w:ind w:firstLine="0"/>
            </w:pPr>
            <w:r>
              <w:t>Μάριος Κουκουνάρας - Λιάγκης, Επικ. Καθηγητής [Ανάθεση Διδασκαλίας]</w:t>
            </w:r>
          </w:p>
        </w:tc>
      </w:tr>
      <w:tr w:rsidR="00F578E8" w14:paraId="35815312" w14:textId="77777777">
        <w:trPr>
          <w:trHeight w:hRule="exact" w:val="1762"/>
          <w:jc w:val="center"/>
        </w:trPr>
        <w:tc>
          <w:tcPr>
            <w:tcW w:w="5501" w:type="dxa"/>
            <w:gridSpan w:val="2"/>
            <w:tcBorders>
              <w:top w:val="single" w:sz="4" w:space="0" w:color="auto"/>
              <w:left w:val="single" w:sz="4" w:space="0" w:color="auto"/>
            </w:tcBorders>
            <w:shd w:val="clear" w:color="auto" w:fill="FFFFFF"/>
          </w:tcPr>
          <w:p w14:paraId="74EE860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7D99BAFF"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1" w:type="dxa"/>
            <w:tcBorders>
              <w:top w:val="single" w:sz="4" w:space="0" w:color="auto"/>
              <w:left w:val="single" w:sz="4" w:space="0" w:color="auto"/>
            </w:tcBorders>
            <w:shd w:val="clear" w:color="auto" w:fill="FFFFFF"/>
            <w:vAlign w:val="center"/>
          </w:tcPr>
          <w:p w14:paraId="0DA7C8D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8D0B1D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943D88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2" w:type="dxa"/>
            <w:tcBorders>
              <w:top w:val="single" w:sz="4" w:space="0" w:color="auto"/>
              <w:left w:val="single" w:sz="4" w:space="0" w:color="auto"/>
              <w:right w:val="single" w:sz="4" w:space="0" w:color="auto"/>
            </w:tcBorders>
            <w:shd w:val="clear" w:color="auto" w:fill="FFFFFF"/>
            <w:vAlign w:val="center"/>
          </w:tcPr>
          <w:p w14:paraId="3AD789D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79CFD73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74D5712" w14:textId="77777777">
        <w:trPr>
          <w:trHeight w:hRule="exact" w:val="437"/>
          <w:jc w:val="center"/>
        </w:trPr>
        <w:tc>
          <w:tcPr>
            <w:tcW w:w="5501" w:type="dxa"/>
            <w:gridSpan w:val="2"/>
            <w:tcBorders>
              <w:top w:val="single" w:sz="4" w:space="0" w:color="auto"/>
              <w:left w:val="single" w:sz="4" w:space="0" w:color="auto"/>
            </w:tcBorders>
            <w:shd w:val="clear" w:color="auto" w:fill="FFFFFF"/>
          </w:tcPr>
          <w:p w14:paraId="3D5CA298" w14:textId="77777777" w:rsidR="00F578E8" w:rsidRDefault="00F578E8">
            <w:pPr>
              <w:framePr w:w="9624" w:wrap="notBeside" w:vAnchor="text" w:hAnchor="text" w:xAlign="center" w:y="1"/>
              <w:rPr>
                <w:sz w:val="10"/>
                <w:szCs w:val="10"/>
              </w:rPr>
            </w:pPr>
          </w:p>
        </w:tc>
        <w:tc>
          <w:tcPr>
            <w:tcW w:w="1781" w:type="dxa"/>
            <w:tcBorders>
              <w:top w:val="single" w:sz="4" w:space="0" w:color="auto"/>
              <w:left w:val="single" w:sz="4" w:space="0" w:color="auto"/>
            </w:tcBorders>
            <w:shd w:val="clear" w:color="auto" w:fill="FFFFFF"/>
          </w:tcPr>
          <w:p w14:paraId="25D67EE2"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3</w:t>
            </w:r>
          </w:p>
        </w:tc>
        <w:tc>
          <w:tcPr>
            <w:tcW w:w="2342" w:type="dxa"/>
            <w:tcBorders>
              <w:top w:val="single" w:sz="4" w:space="0" w:color="auto"/>
              <w:left w:val="single" w:sz="4" w:space="0" w:color="auto"/>
              <w:right w:val="single" w:sz="4" w:space="0" w:color="auto"/>
            </w:tcBorders>
            <w:shd w:val="clear" w:color="auto" w:fill="FFFFFF"/>
            <w:vAlign w:val="center"/>
          </w:tcPr>
          <w:p w14:paraId="30CE5987"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6"/>
              </w:rPr>
              <w:t>2</w:t>
            </w:r>
          </w:p>
        </w:tc>
      </w:tr>
      <w:tr w:rsidR="00F578E8" w14:paraId="1DAF2A29" w14:textId="77777777">
        <w:trPr>
          <w:trHeight w:hRule="exact" w:val="1824"/>
          <w:jc w:val="center"/>
        </w:trPr>
        <w:tc>
          <w:tcPr>
            <w:tcW w:w="3106" w:type="dxa"/>
            <w:tcBorders>
              <w:top w:val="single" w:sz="4" w:space="0" w:color="auto"/>
              <w:left w:val="single" w:sz="4" w:space="0" w:color="auto"/>
              <w:bottom w:val="single" w:sz="4" w:space="0" w:color="auto"/>
            </w:tcBorders>
            <w:shd w:val="clear" w:color="auto" w:fill="FFFFFF"/>
          </w:tcPr>
          <w:p w14:paraId="6D12553B"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735CB6D6"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6DF1A11"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518" w:type="dxa"/>
            <w:gridSpan w:val="3"/>
            <w:tcBorders>
              <w:top w:val="single" w:sz="4" w:space="0" w:color="auto"/>
              <w:left w:val="single" w:sz="4" w:space="0" w:color="auto"/>
              <w:bottom w:val="single" w:sz="4" w:space="0" w:color="auto"/>
              <w:right w:val="single" w:sz="4" w:space="0" w:color="auto"/>
            </w:tcBorders>
            <w:shd w:val="clear" w:color="auto" w:fill="FFFFFF"/>
          </w:tcPr>
          <w:p w14:paraId="77F7CE6C"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Προαιρετικό</w:t>
            </w:r>
          </w:p>
          <w:p w14:paraId="78B6F3AD" w14:textId="77777777" w:rsidR="00F578E8" w:rsidRDefault="009B6937">
            <w:pPr>
              <w:pStyle w:val="Bodytext20"/>
              <w:framePr w:w="9624" w:wrap="notBeside" w:vAnchor="text" w:hAnchor="text" w:xAlign="center" w:y="1"/>
              <w:shd w:val="clear" w:color="auto" w:fill="auto"/>
              <w:spacing w:before="240" w:line="264" w:lineRule="exact"/>
              <w:ind w:firstLine="0"/>
              <w:jc w:val="both"/>
            </w:pPr>
            <w:r>
              <w:t>[Συμπεριλαμβάνονται στην ομάδα των 8 υποχρεωτικών μαθημάτων για τη απόκτηση Βεβαίωσης Παιδαγωγικής Επάρκειας του Τμήματος Κοινωνικής Θεολογίας και Θρησκειολογίας]</w:t>
            </w:r>
          </w:p>
        </w:tc>
      </w:tr>
    </w:tbl>
    <w:p w14:paraId="63F1398A" w14:textId="77777777" w:rsidR="00F578E8" w:rsidRDefault="00F578E8">
      <w:pPr>
        <w:framePr w:w="9624" w:wrap="notBeside" w:vAnchor="text" w:hAnchor="text" w:xAlign="center" w:y="1"/>
        <w:rPr>
          <w:sz w:val="2"/>
          <w:szCs w:val="2"/>
        </w:rPr>
      </w:pPr>
    </w:p>
    <w:p w14:paraId="38394A63" w14:textId="77777777" w:rsidR="00F578E8" w:rsidRDefault="00F578E8">
      <w:pPr>
        <w:rPr>
          <w:sz w:val="2"/>
          <w:szCs w:val="2"/>
        </w:rPr>
      </w:pPr>
    </w:p>
    <w:p w14:paraId="08E776FC" w14:textId="77777777" w:rsidR="00F578E8" w:rsidRDefault="00F578E8">
      <w:pPr>
        <w:rPr>
          <w:sz w:val="2"/>
          <w:szCs w:val="2"/>
        </w:rPr>
        <w:sectPr w:rsidR="00F578E8">
          <w:pgSz w:w="12147" w:h="17175"/>
          <w:pgMar w:top="1745" w:right="1204" w:bottom="1371"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06"/>
        <w:gridCol w:w="6518"/>
      </w:tblGrid>
      <w:tr w:rsidR="00F578E8" w14:paraId="3CDF0BC7" w14:textId="77777777">
        <w:trPr>
          <w:trHeight w:hRule="exact" w:val="710"/>
          <w:jc w:val="center"/>
        </w:trPr>
        <w:tc>
          <w:tcPr>
            <w:tcW w:w="3106" w:type="dxa"/>
            <w:tcBorders>
              <w:top w:val="single" w:sz="4" w:space="0" w:color="auto"/>
              <w:left w:val="single" w:sz="4" w:space="0" w:color="auto"/>
            </w:tcBorders>
            <w:shd w:val="clear" w:color="auto" w:fill="FFFFFF"/>
          </w:tcPr>
          <w:p w14:paraId="32CC4BCF"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628508C2"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518" w:type="dxa"/>
            <w:tcBorders>
              <w:top w:val="single" w:sz="4" w:space="0" w:color="auto"/>
              <w:left w:val="single" w:sz="4" w:space="0" w:color="auto"/>
              <w:right w:val="single" w:sz="4" w:space="0" w:color="auto"/>
            </w:tcBorders>
            <w:shd w:val="clear" w:color="auto" w:fill="FFFFFF"/>
          </w:tcPr>
          <w:p w14:paraId="24ADDC09"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7801E2D5" w14:textId="77777777">
        <w:trPr>
          <w:trHeight w:hRule="exact" w:val="696"/>
          <w:jc w:val="center"/>
        </w:trPr>
        <w:tc>
          <w:tcPr>
            <w:tcW w:w="3106" w:type="dxa"/>
            <w:tcBorders>
              <w:top w:val="single" w:sz="4" w:space="0" w:color="auto"/>
              <w:left w:val="single" w:sz="4" w:space="0" w:color="auto"/>
            </w:tcBorders>
            <w:shd w:val="clear" w:color="auto" w:fill="FFFFFF"/>
          </w:tcPr>
          <w:p w14:paraId="53D3A83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518" w:type="dxa"/>
            <w:tcBorders>
              <w:top w:val="single" w:sz="4" w:space="0" w:color="auto"/>
              <w:left w:val="single" w:sz="4" w:space="0" w:color="auto"/>
              <w:right w:val="single" w:sz="4" w:space="0" w:color="auto"/>
            </w:tcBorders>
            <w:shd w:val="clear" w:color="auto" w:fill="FFFFFF"/>
          </w:tcPr>
          <w:p w14:paraId="79E8EE10"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3215DDDC" w14:textId="77777777">
        <w:trPr>
          <w:trHeight w:hRule="exact" w:val="706"/>
          <w:jc w:val="center"/>
        </w:trPr>
        <w:tc>
          <w:tcPr>
            <w:tcW w:w="3106" w:type="dxa"/>
            <w:tcBorders>
              <w:top w:val="single" w:sz="4" w:space="0" w:color="auto"/>
              <w:left w:val="single" w:sz="4" w:space="0" w:color="auto"/>
            </w:tcBorders>
            <w:shd w:val="clear" w:color="auto" w:fill="FFFFFF"/>
          </w:tcPr>
          <w:p w14:paraId="7B67EB8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518" w:type="dxa"/>
            <w:tcBorders>
              <w:top w:val="single" w:sz="4" w:space="0" w:color="auto"/>
              <w:left w:val="single" w:sz="4" w:space="0" w:color="auto"/>
              <w:right w:val="single" w:sz="4" w:space="0" w:color="auto"/>
            </w:tcBorders>
            <w:shd w:val="clear" w:color="auto" w:fill="FFFFFF"/>
          </w:tcPr>
          <w:p w14:paraId="5CC2A3E1"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rsidRPr="00C5674A" w14:paraId="3FF2C014" w14:textId="77777777">
        <w:trPr>
          <w:trHeight w:hRule="exact" w:val="221"/>
          <w:jc w:val="center"/>
        </w:trPr>
        <w:tc>
          <w:tcPr>
            <w:tcW w:w="3106" w:type="dxa"/>
            <w:vMerge w:val="restart"/>
            <w:tcBorders>
              <w:top w:val="single" w:sz="4" w:space="0" w:color="auto"/>
              <w:left w:val="single" w:sz="4" w:space="0" w:color="auto"/>
            </w:tcBorders>
            <w:shd w:val="clear" w:color="auto" w:fill="FFFFFF"/>
          </w:tcPr>
          <w:p w14:paraId="0BED02B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518" w:type="dxa"/>
            <w:tcBorders>
              <w:top w:val="single" w:sz="4" w:space="0" w:color="auto"/>
              <w:left w:val="single" w:sz="4" w:space="0" w:color="auto"/>
              <w:right w:val="single" w:sz="4" w:space="0" w:color="auto"/>
            </w:tcBorders>
            <w:shd w:val="clear" w:color="auto" w:fill="FFFFFF"/>
            <w:vAlign w:val="bottom"/>
          </w:tcPr>
          <w:p w14:paraId="1E8DC607"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http</w:t>
            </w:r>
            <w:r w:rsidRPr="009B6937">
              <w:rPr>
                <w:rStyle w:val="Bodytext25"/>
                <w:lang w:eastAsia="el-GR" w:bidi="el-GR"/>
              </w:rPr>
              <w:t xml:space="preserve">: / </w:t>
            </w:r>
            <w:r>
              <w:rPr>
                <w:rStyle w:val="Bodytext25"/>
              </w:rPr>
              <w:t>/eclass.uoa.pr /modules /auth / opencourses.php?fc=313</w:t>
            </w:r>
          </w:p>
        </w:tc>
      </w:tr>
      <w:tr w:rsidR="00F578E8" w:rsidRPr="00C5674A" w14:paraId="72D50A90" w14:textId="77777777">
        <w:trPr>
          <w:trHeight w:hRule="exact" w:val="490"/>
          <w:jc w:val="center"/>
        </w:trPr>
        <w:tc>
          <w:tcPr>
            <w:tcW w:w="3106" w:type="dxa"/>
            <w:vMerge/>
            <w:tcBorders>
              <w:left w:val="single" w:sz="4" w:space="0" w:color="auto"/>
              <w:bottom w:val="single" w:sz="4" w:space="0" w:color="auto"/>
            </w:tcBorders>
            <w:shd w:val="clear" w:color="auto" w:fill="FFFFFF"/>
          </w:tcPr>
          <w:p w14:paraId="5EBF8852" w14:textId="77777777" w:rsidR="00F578E8" w:rsidRPr="009B6937" w:rsidRDefault="00F578E8">
            <w:pPr>
              <w:framePr w:w="9624" w:wrap="notBeside" w:vAnchor="text" w:hAnchor="text" w:xAlign="center" w:y="1"/>
              <w:rPr>
                <w:lang w:val="en-GB"/>
              </w:rPr>
            </w:pPr>
          </w:p>
        </w:tc>
        <w:tc>
          <w:tcPr>
            <w:tcW w:w="6518" w:type="dxa"/>
            <w:tcBorders>
              <w:top w:val="single" w:sz="4" w:space="0" w:color="auto"/>
              <w:left w:val="single" w:sz="4" w:space="0" w:color="auto"/>
              <w:bottom w:val="single" w:sz="4" w:space="0" w:color="auto"/>
              <w:right w:val="single" w:sz="4" w:space="0" w:color="auto"/>
            </w:tcBorders>
            <w:shd w:val="clear" w:color="auto" w:fill="FFFFFF"/>
          </w:tcPr>
          <w:p w14:paraId="74DD8F72" w14:textId="77777777" w:rsidR="00F578E8" w:rsidRPr="009B6937" w:rsidRDefault="00F578E8">
            <w:pPr>
              <w:framePr w:w="9624" w:wrap="notBeside" w:vAnchor="text" w:hAnchor="text" w:xAlign="center" w:y="1"/>
              <w:rPr>
                <w:sz w:val="10"/>
                <w:szCs w:val="10"/>
                <w:lang w:val="en-GB"/>
              </w:rPr>
            </w:pPr>
          </w:p>
        </w:tc>
      </w:tr>
    </w:tbl>
    <w:p w14:paraId="720323C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D809807" w14:textId="77777777" w:rsidR="00F578E8" w:rsidRDefault="00F578E8">
      <w:pPr>
        <w:framePr w:w="9624" w:wrap="notBeside" w:vAnchor="text" w:hAnchor="text" w:xAlign="center" w:y="1"/>
        <w:rPr>
          <w:sz w:val="2"/>
          <w:szCs w:val="2"/>
        </w:rPr>
      </w:pPr>
    </w:p>
    <w:p w14:paraId="495545CB" w14:textId="77777777" w:rsidR="00F578E8" w:rsidRDefault="00F578E8">
      <w:pPr>
        <w:rPr>
          <w:sz w:val="2"/>
          <w:szCs w:val="2"/>
        </w:rPr>
      </w:pPr>
    </w:p>
    <w:p w14:paraId="67636352" w14:textId="77777777" w:rsidR="00F578E8" w:rsidRDefault="009B6937">
      <w:pPr>
        <w:pStyle w:val="Bodytext20"/>
        <w:shd w:val="clear" w:color="auto" w:fill="auto"/>
        <w:spacing w:before="307" w:after="240" w:line="264" w:lineRule="exact"/>
        <w:ind w:left="220" w:right="220" w:firstLine="720"/>
        <w:jc w:val="both"/>
      </w:pPr>
      <w:r>
        <w:t>Οι επιμέρους στόχοι του μαθήματος είναι η ευαισθητοποίηση και η κατάρτιση των εκπαιδευόμενων:</w:t>
      </w:r>
    </w:p>
    <w:p w14:paraId="6AE6342D" w14:textId="77777777" w:rsidR="00F578E8" w:rsidRDefault="009B6937">
      <w:pPr>
        <w:pStyle w:val="Bodytext20"/>
        <w:shd w:val="clear" w:color="auto" w:fill="auto"/>
        <w:spacing w:before="0" w:after="275" w:line="264" w:lineRule="exact"/>
        <w:ind w:left="220" w:right="220" w:firstLine="0"/>
        <w:jc w:val="both"/>
      </w:pPr>
      <w:r>
        <w:t>α) στην όλη προβληματική της διδακτικής προετοιμασίας και των γνώσεων και δεξιοτήτων που απαιτούνται για την εφαρμογή πειραματικής θρησκευτικής διδασκαλίας μέσα στη σχολική τάξη</w:t>
      </w:r>
    </w:p>
    <w:p w14:paraId="1C6C9810" w14:textId="77777777" w:rsidR="00F578E8" w:rsidRDefault="009B6937">
      <w:pPr>
        <w:pStyle w:val="Bodytext20"/>
        <w:shd w:val="clear" w:color="auto" w:fill="auto"/>
        <w:spacing w:before="0" w:after="263" w:line="220" w:lineRule="exact"/>
        <w:ind w:left="220" w:firstLine="0"/>
        <w:jc w:val="both"/>
      </w:pPr>
      <w:r>
        <w:t>β] στο σχεδίασμά πρωτότυπης θρησκευτικής διδασκαλίας που θα εκτελείται μέσα στη σχολική τάξη</w:t>
      </w:r>
    </w:p>
    <w:p w14:paraId="0D125F14" w14:textId="77777777" w:rsidR="00F578E8" w:rsidRDefault="009B6937">
      <w:pPr>
        <w:pStyle w:val="Bodytext20"/>
        <w:shd w:val="clear" w:color="auto" w:fill="auto"/>
        <w:spacing w:before="0" w:after="275" w:line="264" w:lineRule="exact"/>
        <w:ind w:left="220" w:right="220" w:firstLine="0"/>
        <w:jc w:val="both"/>
      </w:pPr>
      <w:r>
        <w:t>γ) στην αξιολόγηση της διδακτικής εμπειρίας, καθώς και των προβλημάτων που ανακύπτουν από αυτήν.</w:t>
      </w:r>
    </w:p>
    <w:p w14:paraId="14D63DC3" w14:textId="77777777" w:rsidR="00F578E8" w:rsidRDefault="009B6937">
      <w:pPr>
        <w:pStyle w:val="Bodytext20"/>
        <w:shd w:val="clear" w:color="auto" w:fill="auto"/>
        <w:spacing w:before="0" w:after="268" w:line="220" w:lineRule="exact"/>
        <w:ind w:left="220" w:firstLine="720"/>
        <w:jc w:val="both"/>
      </w:pPr>
      <w:r>
        <w:t>Για την επίτευξη των παραπάνω στόχων απαιτείται:</w:t>
      </w:r>
    </w:p>
    <w:p w14:paraId="7A0C1DDB" w14:textId="77777777" w:rsidR="00F578E8" w:rsidRDefault="009B6937">
      <w:pPr>
        <w:pStyle w:val="Bodytext20"/>
        <w:shd w:val="clear" w:color="auto" w:fill="auto"/>
        <w:spacing w:before="0" w:after="240" w:line="264" w:lineRule="exact"/>
        <w:ind w:left="220" w:right="220" w:firstLine="720"/>
        <w:jc w:val="both"/>
      </w:pPr>
      <w:r>
        <w:t>α] Παρακολούθηση και διεξαγωγή θρησκευτικής διδασκαλίας στα συνεργαζόμενα σχολεία τα οποία επιλέγονται κάθε χρόνο για το σκοπό αυτό: Παράλληλα με το μάθημα που πραγματοποιείται στον χώρο του Πανεπιστημίου, ξεκινούν να επισκέπτονται το συνεργαζόμενο σχολείο, στο οποίο έχουν τοποθετηθεί. Εκεί παρακολουθούν όσο γίνεται περισσότερες διδασκαλίες σε μια περίοδο οκτώ περίπου εβδομάδων, με ελάχιστη υποχρεωτική παρουσία την μία ολοήμερη επίσκεψη στο σχολείο ανά εβδομάδα, συμπληρώνοντας ειδικά φύλλα παρατήρησης διδασκαλίας, για τα οποία και αξιολογούνται. Παράλληλα τους ανατίθενται θέματα προς παρατήρηση από τη διδασκαλία των εκπαιδευτικών, ενώ πολύ σημαντικό ρόλο στην εκπαίδευσή τους παίζει η συζήτηση ανατροφοδότησης μετά τις διδασκαλίες,</w:t>
      </w:r>
    </w:p>
    <w:p w14:paraId="3DE2475B" w14:textId="77777777" w:rsidR="00F578E8" w:rsidRDefault="009B6937">
      <w:pPr>
        <w:pStyle w:val="Bodytext20"/>
        <w:shd w:val="clear" w:color="auto" w:fill="auto"/>
        <w:spacing w:before="0" w:after="240" w:line="264" w:lineRule="exact"/>
        <w:ind w:left="220" w:right="220" w:firstLine="720"/>
        <w:jc w:val="both"/>
      </w:pPr>
      <w:r>
        <w:t>β] Ένας τουλάχιστον δοκιμαστικός σχεδιασμός ενός θρησκευτικού μαθήματος για κάποια σχολική τάξη που θα επιλέγεται είτε με πρωτοβουλία του διδάσκοντος είτε από τους ίδιους τους εκπαιδευομένους. Οι φοιτητές / φοιτήτριες θα αναλάβουν να αναπτύξουν ένα δικό τους σχέδιο μαθήματος, στο οποίο βοηθιούνται θεωρητικά από το Πανεπιστήμιο (εβδομαδιαίο μάθημα από τον Καθηγητή). Ο έλεγχος και η εκτέλεση του δοκιμαστικού σχεδιασμού θα γίνεται με την ανάληψη και παρουσίαση του θρησκευτικού μαθήματος (διδασκαλία διάρκειας 2 διδακτικών ωρών) από τον εκπαιδευόμενο στο πλαίσιο της φροντιστηριακής ώρας του μαθήματος «Διδακτική του μαθήματος των Θρησκευτικών», γ) μια έκθεση από τον μέντορα σχολικό θεολόγο καθηγητή που θα συνυπογράφεται από το διευθυντή της σχολικής μονάδας στην οποία θα διεξάγεται η πρακτική άσκηση διδασκαλίας. Ταυτόχρονα μια έκθεση αξιολόγησης θα υποβάλλεται από τον φοιτητή και τη φοιτήτρια για το έργο και τις εμπειρίες που αποκόμισε από το μάθημα και τη σχολική τάξη γενικότερα.</w:t>
      </w:r>
    </w:p>
    <w:p w14:paraId="2CD83E02" w14:textId="77777777" w:rsidR="00F578E8" w:rsidRDefault="009B6937">
      <w:pPr>
        <w:pStyle w:val="Bodytext20"/>
        <w:shd w:val="clear" w:color="auto" w:fill="auto"/>
        <w:spacing w:before="0" w:line="264" w:lineRule="exact"/>
        <w:ind w:left="220" w:right="220" w:firstLine="720"/>
        <w:jc w:val="both"/>
        <w:sectPr w:rsidR="00F578E8">
          <w:headerReference w:type="default" r:id="rId87"/>
          <w:footerReference w:type="even" r:id="rId88"/>
          <w:footerReference w:type="default" r:id="rId89"/>
          <w:pgSz w:w="11900" w:h="16840"/>
          <w:pgMar w:top="1094" w:right="1080" w:bottom="1094" w:left="1195" w:header="0" w:footer="3" w:gutter="0"/>
          <w:cols w:space="720"/>
          <w:noEndnote/>
          <w:docGrid w:linePitch="360"/>
        </w:sectPr>
      </w:pPr>
      <w:r>
        <w:t>Στους φοιτητές και τις φοιτήτριες, καθώς και στους συνεργάτες καθηγητές, αποστέλλονται από το Γραφείο Πρακτικής - Διδακτικής Άσκησης του Τμήματος Κοινωνικής Θεολογίας και Θρησξειολογίαςαναλυτικές οδηγίες για την ακριβή τήρηση του Προγράμματος, των απαιτούμενων προθεσμιών και την επιμορφωτική τους υποστήριξη.</w:t>
      </w:r>
    </w:p>
    <w:p w14:paraId="7ECFA54B" w14:textId="77777777" w:rsidR="00F578E8" w:rsidRDefault="009B6937">
      <w:pPr>
        <w:pStyle w:val="Bodytext20"/>
        <w:shd w:val="clear" w:color="auto" w:fill="auto"/>
        <w:spacing w:before="0" w:after="275" w:line="264" w:lineRule="exact"/>
        <w:ind w:left="220" w:right="220" w:firstLine="0"/>
        <w:jc w:val="both"/>
      </w:pPr>
      <w:r>
        <w:lastRenderedPageBreak/>
        <w:t>α] στην όλη προβληματική της διδακτικής προετοιμασίας και των γνώσεων και δεξιοτήτων που απαιτούνται για την εφαρμογή πειραματικής θρησκευτικής διδασκαλίας μέσα στη σχολική τάξη</w:t>
      </w:r>
    </w:p>
    <w:p w14:paraId="7F0534E4" w14:textId="77777777" w:rsidR="00F578E8" w:rsidRDefault="009B6937">
      <w:pPr>
        <w:pStyle w:val="Bodytext20"/>
        <w:shd w:val="clear" w:color="auto" w:fill="auto"/>
        <w:spacing w:before="0" w:after="263" w:line="220" w:lineRule="exact"/>
        <w:ind w:left="220" w:firstLine="0"/>
        <w:jc w:val="both"/>
      </w:pPr>
      <w:r>
        <w:t>β) στο σχεδίασμά πρωτότυπης θρησκευτικής διδασκαλίας που θα εκτελείται μέσα στη σχολική τάξη</w:t>
      </w:r>
    </w:p>
    <w:p w14:paraId="05CAF868" w14:textId="77777777" w:rsidR="00F578E8" w:rsidRDefault="009B6937">
      <w:pPr>
        <w:pStyle w:val="Bodytext20"/>
        <w:shd w:val="clear" w:color="auto" w:fill="auto"/>
        <w:spacing w:before="0" w:after="252" w:line="264" w:lineRule="exact"/>
        <w:ind w:left="220" w:right="220" w:firstLine="0"/>
        <w:jc w:val="both"/>
      </w:pPr>
      <w:r>
        <w:t>γ] στην αξιολόγηση της διδακτικής εμπειρίας, καθώς και των προβλημάτων που ανακύπτουν από αυτήν.</w:t>
      </w:r>
    </w:p>
    <w:p w14:paraId="56A85EB5" w14:textId="77777777" w:rsidR="00F578E8" w:rsidRDefault="009B6937">
      <w:pPr>
        <w:pStyle w:val="Bodytext20"/>
        <w:shd w:val="clear" w:color="auto" w:fill="auto"/>
        <w:spacing w:before="0" w:line="250" w:lineRule="exact"/>
        <w:ind w:left="940"/>
        <w:jc w:val="both"/>
      </w:pPr>
      <w:r>
        <w:t>Στο πλαίσιο των ασκήσεων οι φοιτητές και φοιτήτριες</w:t>
      </w:r>
    </w:p>
    <w:p w14:paraId="1446370C" w14:textId="77777777" w:rsidR="00F578E8" w:rsidRDefault="009B6937">
      <w:pPr>
        <w:pStyle w:val="Bodytext20"/>
        <w:numPr>
          <w:ilvl w:val="0"/>
          <w:numId w:val="34"/>
        </w:numPr>
        <w:shd w:val="clear" w:color="auto" w:fill="auto"/>
        <w:tabs>
          <w:tab w:val="left" w:pos="940"/>
        </w:tabs>
        <w:spacing w:before="0" w:line="250" w:lineRule="exact"/>
        <w:ind w:left="940"/>
        <w:jc w:val="both"/>
      </w:pPr>
      <w:r>
        <w:t>θα παρακολουθούν δειγματικές διδασκαλίες</w:t>
      </w:r>
    </w:p>
    <w:p w14:paraId="64BA9369" w14:textId="77777777" w:rsidR="00F578E8" w:rsidRDefault="009B6937">
      <w:pPr>
        <w:pStyle w:val="Bodytext20"/>
        <w:numPr>
          <w:ilvl w:val="0"/>
          <w:numId w:val="34"/>
        </w:numPr>
        <w:shd w:val="clear" w:color="auto" w:fill="auto"/>
        <w:tabs>
          <w:tab w:val="left" w:pos="940"/>
        </w:tabs>
        <w:spacing w:before="0" w:line="250" w:lineRule="exact"/>
        <w:ind w:left="940"/>
        <w:jc w:val="both"/>
      </w:pPr>
      <w:r>
        <w:t>θα παρατηρούν και θα αξιολογούν το εκπαιδευτικό έργο θεολόγων εκπαιδευτικών</w:t>
      </w:r>
    </w:p>
    <w:p w14:paraId="64B60AFE" w14:textId="77777777" w:rsidR="00F578E8" w:rsidRDefault="009B6937">
      <w:pPr>
        <w:pStyle w:val="Bodytext20"/>
        <w:numPr>
          <w:ilvl w:val="0"/>
          <w:numId w:val="34"/>
        </w:numPr>
        <w:shd w:val="clear" w:color="auto" w:fill="auto"/>
        <w:tabs>
          <w:tab w:val="left" w:pos="940"/>
        </w:tabs>
        <w:spacing w:before="0" w:line="250" w:lineRule="exact"/>
        <w:ind w:left="940" w:right="220"/>
        <w:jc w:val="both"/>
      </w:pPr>
      <w:r>
        <w:t>θα ασκούνται στον σχεδίασμά μαθήματος και τη διδασκαλία του μαθήματος των Θρησκευτικών.</w:t>
      </w:r>
    </w:p>
    <w:p w14:paraId="36D0A909" w14:textId="77777777" w:rsidR="00F578E8" w:rsidRDefault="009B6937">
      <w:pPr>
        <w:pStyle w:val="Bodytext20"/>
        <w:numPr>
          <w:ilvl w:val="0"/>
          <w:numId w:val="34"/>
        </w:numPr>
        <w:shd w:val="clear" w:color="auto" w:fill="auto"/>
        <w:tabs>
          <w:tab w:val="left" w:pos="940"/>
        </w:tabs>
        <w:spacing w:before="0" w:line="250" w:lineRule="exact"/>
        <w:ind w:left="940"/>
        <w:jc w:val="both"/>
      </w:pPr>
      <w:r>
        <w:t>θα παρακολουθούν, θα ερμηνεύουν και θα ερευνούν πρακτικές και μεθόδους διδασκαλίας</w:t>
      </w:r>
    </w:p>
    <w:p w14:paraId="7DF19449" w14:textId="77777777" w:rsidR="00F578E8" w:rsidRDefault="009B6937">
      <w:pPr>
        <w:pStyle w:val="Bodytext20"/>
        <w:numPr>
          <w:ilvl w:val="0"/>
          <w:numId w:val="34"/>
        </w:numPr>
        <w:shd w:val="clear" w:color="auto" w:fill="auto"/>
        <w:tabs>
          <w:tab w:val="left" w:pos="940"/>
        </w:tabs>
        <w:spacing w:before="0" w:line="250" w:lineRule="exact"/>
        <w:ind w:left="940" w:right="220"/>
        <w:jc w:val="both"/>
      </w:pPr>
      <w:r>
        <w:t xml:space="preserve">θα συνεργάζονται στενά μεταξύ τους και με το σύστημα του </w:t>
      </w:r>
      <w:r>
        <w:rPr>
          <w:lang w:val="en-GB" w:eastAsia="en-GB" w:bidi="en-GB"/>
        </w:rPr>
        <w:t>mentoring</w:t>
      </w:r>
      <w:r w:rsidRPr="009B6937">
        <w:rPr>
          <w:lang w:eastAsia="en-GB" w:bidi="en-GB"/>
        </w:rPr>
        <w:t xml:space="preserve"> </w:t>
      </w:r>
      <w:r>
        <w:t>με τον θεολόγο καθηγητή με σκοπό τη θεολογική και παιδαγωγική άσκηση και ανάπτυξη σε πραγματικές σχολικές συνθήκες</w:t>
      </w:r>
    </w:p>
    <w:p w14:paraId="37D2A271" w14:textId="77777777" w:rsidR="00F578E8" w:rsidRDefault="009B6937">
      <w:pPr>
        <w:pStyle w:val="Bodytext20"/>
        <w:numPr>
          <w:ilvl w:val="0"/>
          <w:numId w:val="34"/>
        </w:numPr>
        <w:shd w:val="clear" w:color="auto" w:fill="auto"/>
        <w:tabs>
          <w:tab w:val="left" w:pos="940"/>
        </w:tabs>
        <w:spacing w:before="0" w:line="250" w:lineRule="exact"/>
        <w:ind w:left="940"/>
        <w:jc w:val="both"/>
      </w:pPr>
      <w:r>
        <w:t>θα σχεδιάζουν σενάρια μαθήματος</w:t>
      </w:r>
    </w:p>
    <w:p w14:paraId="26AE8E83" w14:textId="77777777" w:rsidR="00F578E8" w:rsidRDefault="009B6937">
      <w:pPr>
        <w:pStyle w:val="Bodytext20"/>
        <w:numPr>
          <w:ilvl w:val="0"/>
          <w:numId w:val="34"/>
        </w:numPr>
        <w:shd w:val="clear" w:color="auto" w:fill="auto"/>
        <w:tabs>
          <w:tab w:val="left" w:pos="940"/>
        </w:tabs>
        <w:spacing w:before="0" w:line="220" w:lineRule="exact"/>
        <w:ind w:left="940"/>
        <w:jc w:val="both"/>
      </w:pPr>
      <w:r>
        <w:t>θα αναλαμβάνουν στο τέλος της άσκησης να διδάξουν το μάθημα των Θρησκευτικών</w:t>
      </w:r>
    </w:p>
    <w:p w14:paraId="119DF9AE" w14:textId="77777777" w:rsidR="00F578E8" w:rsidRDefault="009B6937">
      <w:pPr>
        <w:pStyle w:val="Bodytext20"/>
        <w:numPr>
          <w:ilvl w:val="0"/>
          <w:numId w:val="34"/>
        </w:numPr>
        <w:shd w:val="clear" w:color="auto" w:fill="auto"/>
        <w:tabs>
          <w:tab w:val="left" w:pos="940"/>
        </w:tabs>
        <w:spacing w:before="0" w:after="428" w:line="220" w:lineRule="exact"/>
        <w:ind w:left="940"/>
        <w:jc w:val="both"/>
      </w:pPr>
      <w:r>
        <w:t>θα αξιολογούν τη διδασκαλία τους.</w:t>
      </w:r>
    </w:p>
    <w:p w14:paraId="748043A0" w14:textId="77777777" w:rsidR="00F578E8" w:rsidRDefault="009B6937">
      <w:pPr>
        <w:pStyle w:val="Heading30"/>
        <w:keepNext/>
        <w:keepLines/>
        <w:shd w:val="clear" w:color="auto" w:fill="auto"/>
        <w:spacing w:before="0" w:after="134" w:line="190" w:lineRule="exact"/>
        <w:ind w:left="220"/>
        <w:jc w:val="both"/>
      </w:pPr>
      <w:bookmarkStart w:id="119" w:name="bookmark117"/>
      <w:r>
        <w:t>ΠΕΡΙΕΧΟΜΕΝΟ ΜΑΘΗΜΑΤΟΣ</w:t>
      </w:r>
      <w:bookmarkEnd w:id="119"/>
    </w:p>
    <w:p w14:paraId="77AF52E6" w14:textId="77777777" w:rsidR="00F578E8" w:rsidRDefault="009B6937">
      <w:pPr>
        <w:pStyle w:val="Bodytext20"/>
        <w:shd w:val="clear" w:color="auto" w:fill="auto"/>
        <w:spacing w:before="0" w:after="603"/>
        <w:ind w:left="220" w:right="220" w:firstLine="720"/>
        <w:jc w:val="both"/>
      </w:pPr>
      <w:r>
        <w:t>Το μάθημα «Διδακτικές ασκήσεις Θρησκευτικής αγωγής σε σχολικές μονάδες και αξιολόγηση εκπαιδευτικού έργου» αποβλέπει στη σύνδεση θεωρίας και πράξης μέσω της εκπαίδευσης των φοιτητών και φοιτητριών σε πραγματικές συνθήκες διδασκαλίας. Η Πρακτική - Διδακτική Άσκηση πραγματοποιείται υποχρεωτικά από όποιον/αν επιλέξει το παραπάνω μαθή ματα και συνδέεται άμεσα με την ολοκλήρωση του κύκλου μαθημάτων της Παιδαγωγικής και Διδακτικής Επάρκειας. Κάθε μάθημα/εξάμηνο περιλαμβάνει 8 εβδομάδες πρακτικής άσκησης σε σχολική μονάδα και μία εβδομάδα διδασκαλίας από κάθε φοιτητή/τρια, η οποία πραγματοποιείται στο τέλος του Ζ' εξαμήνου σύμφωνα με την προβλεπόμενη έγκριση του Υπουργείου Παιδείας.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1A4E65E" w14:textId="77777777">
        <w:trPr>
          <w:trHeight w:hRule="exact" w:val="442"/>
          <w:jc w:val="center"/>
        </w:trPr>
        <w:tc>
          <w:tcPr>
            <w:tcW w:w="3130" w:type="dxa"/>
            <w:tcBorders>
              <w:top w:val="single" w:sz="4" w:space="0" w:color="auto"/>
              <w:left w:val="single" w:sz="4" w:space="0" w:color="auto"/>
            </w:tcBorders>
            <w:shd w:val="clear" w:color="auto" w:fill="FFFFFF"/>
          </w:tcPr>
          <w:p w14:paraId="1C0C327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AF91B9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311013 ΕΞΑΜΗΝΟ ΣΠΟΥΔΩΝ 7°</w:t>
            </w:r>
          </w:p>
        </w:tc>
      </w:tr>
      <w:tr w:rsidR="00F578E8" w14:paraId="1DFED410" w14:textId="77777777">
        <w:trPr>
          <w:trHeight w:hRule="exact" w:val="437"/>
          <w:jc w:val="center"/>
        </w:trPr>
        <w:tc>
          <w:tcPr>
            <w:tcW w:w="3130" w:type="dxa"/>
            <w:tcBorders>
              <w:top w:val="single" w:sz="4" w:space="0" w:color="auto"/>
              <w:left w:val="single" w:sz="4" w:space="0" w:color="auto"/>
            </w:tcBorders>
            <w:shd w:val="clear" w:color="auto" w:fill="FFFFFF"/>
          </w:tcPr>
          <w:p w14:paraId="0E2694E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792BBD01" w14:textId="48081B9E" w:rsidR="00F578E8" w:rsidRDefault="009B6937">
            <w:pPr>
              <w:pStyle w:val="Bodytext20"/>
              <w:framePr w:w="9624" w:wrap="notBeside" w:vAnchor="text" w:hAnchor="text" w:xAlign="center" w:y="1"/>
              <w:shd w:val="clear" w:color="auto" w:fill="auto"/>
              <w:spacing w:before="0" w:line="220" w:lineRule="exact"/>
              <w:ind w:firstLine="0"/>
            </w:pPr>
            <w:r>
              <w:t>ΠΝΕΥΜΑΤ</w:t>
            </w:r>
            <w:r w:rsidR="006A584E">
              <w:rPr>
                <w:lang w:val="en-US"/>
              </w:rPr>
              <w:t>I</w:t>
            </w:r>
            <w:r>
              <w:t>ΚΟΤΗΤΑ ΚΑΙ ΨΥΧΟΛΟΓΙΑ</w:t>
            </w:r>
          </w:p>
        </w:tc>
      </w:tr>
      <w:tr w:rsidR="00F578E8" w14:paraId="12FCC77E" w14:textId="77777777">
        <w:trPr>
          <w:trHeight w:hRule="exact" w:val="437"/>
          <w:jc w:val="center"/>
        </w:trPr>
        <w:tc>
          <w:tcPr>
            <w:tcW w:w="3130" w:type="dxa"/>
            <w:tcBorders>
              <w:top w:val="single" w:sz="4" w:space="0" w:color="auto"/>
              <w:left w:val="single" w:sz="4" w:space="0" w:color="auto"/>
            </w:tcBorders>
            <w:shd w:val="clear" w:color="auto" w:fill="FFFFFF"/>
          </w:tcPr>
          <w:p w14:paraId="541A37A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0CD64409" w14:textId="77777777" w:rsidR="00F578E8" w:rsidRDefault="009B6937">
            <w:pPr>
              <w:pStyle w:val="Bodytext20"/>
              <w:framePr w:w="9624" w:wrap="notBeside" w:vAnchor="text" w:hAnchor="text" w:xAlign="center" w:y="1"/>
              <w:shd w:val="clear" w:color="auto" w:fill="auto"/>
              <w:spacing w:before="0" w:line="220" w:lineRule="exact"/>
              <w:ind w:firstLine="0"/>
            </w:pPr>
            <w:r>
              <w:t>Σπυρίδων Τσιτσίγκος, Αναπλ. Καθηγητής</w:t>
            </w:r>
          </w:p>
        </w:tc>
      </w:tr>
      <w:tr w:rsidR="00F578E8" w14:paraId="55B0EE80"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067DE56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6D72000"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5F3699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6263AD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03AC2F6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FA398C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229B927"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AC9B619"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7FBA7C7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045C483"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7F90A2FD"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2F81004B" w14:textId="77777777">
        <w:trPr>
          <w:trHeight w:hRule="exact" w:val="1829"/>
          <w:jc w:val="center"/>
        </w:trPr>
        <w:tc>
          <w:tcPr>
            <w:tcW w:w="3130" w:type="dxa"/>
            <w:tcBorders>
              <w:top w:val="single" w:sz="4" w:space="0" w:color="auto"/>
              <w:left w:val="single" w:sz="4" w:space="0" w:color="auto"/>
              <w:bottom w:val="single" w:sz="4" w:space="0" w:color="auto"/>
            </w:tcBorders>
            <w:shd w:val="clear" w:color="auto" w:fill="FFFFFF"/>
          </w:tcPr>
          <w:p w14:paraId="575BD664"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793C9729"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2480021F"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DDE2D69"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bl>
    <w:p w14:paraId="02F50D59" w14:textId="77777777" w:rsidR="00F578E8" w:rsidRDefault="00F578E8">
      <w:pPr>
        <w:framePr w:w="9624" w:wrap="notBeside" w:vAnchor="text" w:hAnchor="text" w:xAlign="center" w:y="1"/>
        <w:rPr>
          <w:sz w:val="2"/>
          <w:szCs w:val="2"/>
        </w:rPr>
      </w:pPr>
    </w:p>
    <w:p w14:paraId="0E0DC97B" w14:textId="77777777" w:rsidR="00F578E8" w:rsidRDefault="00F578E8">
      <w:pPr>
        <w:rPr>
          <w:sz w:val="2"/>
          <w:szCs w:val="2"/>
        </w:rPr>
      </w:pPr>
    </w:p>
    <w:p w14:paraId="41F7255D" w14:textId="77777777" w:rsidR="00F578E8" w:rsidRDefault="00F578E8">
      <w:pPr>
        <w:rPr>
          <w:sz w:val="2"/>
          <w:szCs w:val="2"/>
        </w:rPr>
        <w:sectPr w:rsidR="00F578E8">
          <w:pgSz w:w="12147" w:h="17175"/>
          <w:pgMar w:top="1265" w:right="1204" w:bottom="1265" w:left="13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12ECC391" w14:textId="77777777">
        <w:trPr>
          <w:trHeight w:hRule="exact" w:val="710"/>
          <w:jc w:val="center"/>
        </w:trPr>
        <w:tc>
          <w:tcPr>
            <w:tcW w:w="3130" w:type="dxa"/>
            <w:tcBorders>
              <w:top w:val="single" w:sz="4" w:space="0" w:color="auto"/>
              <w:left w:val="single" w:sz="4" w:space="0" w:color="auto"/>
            </w:tcBorders>
            <w:shd w:val="clear" w:color="auto" w:fill="FFFFFF"/>
          </w:tcPr>
          <w:p w14:paraId="41613BAC" w14:textId="77777777" w:rsidR="00F578E8" w:rsidRDefault="009B6937">
            <w:pPr>
              <w:pStyle w:val="Bodytext20"/>
              <w:framePr w:w="9624" w:wrap="notBeside" w:vAnchor="text" w:hAnchor="text" w:xAlign="center" w:y="1"/>
              <w:shd w:val="clear" w:color="auto" w:fill="auto"/>
              <w:spacing w:before="0" w:after="60" w:line="190" w:lineRule="exact"/>
              <w:ind w:firstLine="0"/>
              <w:jc w:val="both"/>
            </w:pPr>
            <w:r>
              <w:rPr>
                <w:rStyle w:val="Bodytext295pt0"/>
              </w:rPr>
              <w:lastRenderedPageBreak/>
              <w:t>ΠΡΟΑΠΑΙΤΟΥΜΕΝΑ</w:t>
            </w:r>
          </w:p>
          <w:p w14:paraId="4A3B1BFC" w14:textId="77777777" w:rsidR="00F578E8" w:rsidRDefault="009B6937">
            <w:pPr>
              <w:pStyle w:val="Bodytext20"/>
              <w:framePr w:w="9624" w:wrap="notBeside" w:vAnchor="text" w:hAnchor="text" w:xAlign="center" w:y="1"/>
              <w:shd w:val="clear" w:color="auto" w:fill="auto"/>
              <w:spacing w:before="60" w:line="190" w:lineRule="exact"/>
              <w:ind w:firstLine="0"/>
              <w:jc w:val="both"/>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58AD7EF8" w14:textId="77777777" w:rsidR="00F578E8" w:rsidRDefault="00F578E8">
            <w:pPr>
              <w:framePr w:w="9624" w:wrap="notBeside" w:vAnchor="text" w:hAnchor="text" w:xAlign="center" w:y="1"/>
              <w:rPr>
                <w:sz w:val="10"/>
                <w:szCs w:val="10"/>
              </w:rPr>
            </w:pPr>
          </w:p>
        </w:tc>
      </w:tr>
      <w:tr w:rsidR="00F578E8" w14:paraId="3E364409" w14:textId="77777777">
        <w:trPr>
          <w:trHeight w:hRule="exact" w:val="696"/>
          <w:jc w:val="center"/>
        </w:trPr>
        <w:tc>
          <w:tcPr>
            <w:tcW w:w="3130" w:type="dxa"/>
            <w:tcBorders>
              <w:top w:val="single" w:sz="4" w:space="0" w:color="auto"/>
              <w:left w:val="single" w:sz="4" w:space="0" w:color="auto"/>
            </w:tcBorders>
            <w:shd w:val="clear" w:color="auto" w:fill="FFFFFF"/>
          </w:tcPr>
          <w:p w14:paraId="2017527E"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39C463D2"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684C2374" w14:textId="77777777">
        <w:trPr>
          <w:trHeight w:hRule="exact" w:val="864"/>
          <w:jc w:val="center"/>
        </w:trPr>
        <w:tc>
          <w:tcPr>
            <w:tcW w:w="3130" w:type="dxa"/>
            <w:tcBorders>
              <w:top w:val="single" w:sz="4" w:space="0" w:color="auto"/>
              <w:left w:val="single" w:sz="4" w:space="0" w:color="auto"/>
            </w:tcBorders>
            <w:shd w:val="clear" w:color="auto" w:fill="FFFFFF"/>
          </w:tcPr>
          <w:p w14:paraId="42DCD17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2C5C3438" w14:textId="77777777" w:rsidR="00F578E8" w:rsidRDefault="00F578E8">
            <w:pPr>
              <w:framePr w:w="9624" w:wrap="notBeside" w:vAnchor="text" w:hAnchor="text" w:xAlign="center" w:y="1"/>
              <w:rPr>
                <w:sz w:val="10"/>
                <w:szCs w:val="10"/>
              </w:rPr>
            </w:pPr>
          </w:p>
        </w:tc>
      </w:tr>
      <w:tr w:rsidR="00F578E8" w14:paraId="732CF1F6"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4BF9148C"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2D961EEB" w14:textId="77777777" w:rsidR="00F578E8" w:rsidRDefault="00C5674A">
            <w:pPr>
              <w:pStyle w:val="Bodytext20"/>
              <w:framePr w:w="9624" w:wrap="notBeside" w:vAnchor="text" w:hAnchor="text" w:xAlign="center" w:y="1"/>
              <w:shd w:val="clear" w:color="auto" w:fill="auto"/>
              <w:spacing w:before="0" w:line="220" w:lineRule="exact"/>
              <w:ind w:firstLine="0"/>
            </w:pPr>
            <w:hyperlink r:id="rId90" w:history="1">
              <w:r w:rsidR="009B6937">
                <w:rPr>
                  <w:rStyle w:val="-"/>
                  <w:lang w:val="en-GB" w:eastAsia="en-GB" w:bidi="en-GB"/>
                </w:rPr>
                <w:t>https</w:t>
              </w:r>
              <w:r w:rsidR="009B6937" w:rsidRPr="009B6937">
                <w:rPr>
                  <w:rStyle w:val="-"/>
                  <w:lang w:eastAsia="en-GB" w:bidi="en-GB"/>
                </w:rPr>
                <w:t>://</w:t>
              </w:r>
              <w:r w:rsidR="009B6937">
                <w:rPr>
                  <w:rStyle w:val="-"/>
                  <w:lang w:val="en-GB" w:eastAsia="en-GB" w:bidi="en-GB"/>
                </w:rPr>
                <w:t>eclass</w:t>
              </w:r>
              <w:r w:rsidR="009B6937" w:rsidRPr="009B6937">
                <w:rPr>
                  <w:rStyle w:val="-"/>
                  <w:lang w:eastAsia="en-GB" w:bidi="en-GB"/>
                </w:rPr>
                <w:t>.</w:t>
              </w:r>
              <w:r w:rsidR="009B6937">
                <w:rPr>
                  <w:rStyle w:val="-"/>
                  <w:lang w:val="en-GB" w:eastAsia="en-GB" w:bidi="en-GB"/>
                </w:rPr>
                <w:t>uoa</w:t>
              </w:r>
              <w:r w:rsidR="009B6937" w:rsidRPr="009B6937">
                <w:rPr>
                  <w:rStyle w:val="-"/>
                  <w:lang w:eastAsia="en-GB" w:bidi="en-GB"/>
                </w:rPr>
                <w:t>.</w:t>
              </w:r>
              <w:r w:rsidR="009B6937">
                <w:rPr>
                  <w:rStyle w:val="-"/>
                  <w:lang w:val="en-GB" w:eastAsia="en-GB" w:bidi="en-GB"/>
                </w:rPr>
                <w:t>gr</w:t>
              </w:r>
              <w:r w:rsidR="009B6937" w:rsidRPr="009B6937">
                <w:rPr>
                  <w:rStyle w:val="-"/>
                  <w:lang w:eastAsia="en-GB" w:bidi="en-GB"/>
                </w:rPr>
                <w:t>/</w:t>
              </w:r>
              <w:r w:rsidR="009B6937">
                <w:rPr>
                  <w:rStyle w:val="-"/>
                  <w:lang w:val="en-GB" w:eastAsia="en-GB" w:bidi="en-GB"/>
                </w:rPr>
                <w:t>courses</w:t>
              </w:r>
              <w:r w:rsidR="009B6937" w:rsidRPr="009B6937">
                <w:rPr>
                  <w:rStyle w:val="-"/>
                  <w:lang w:eastAsia="en-GB" w:bidi="en-GB"/>
                </w:rPr>
                <w:t>/</w:t>
              </w:r>
              <w:r w:rsidR="009B6937">
                <w:rPr>
                  <w:rStyle w:val="-"/>
                  <w:lang w:val="en-GB" w:eastAsia="en-GB" w:bidi="en-GB"/>
                </w:rPr>
                <w:t>SOCTHEOL</w:t>
              </w:r>
              <w:r w:rsidR="009B6937" w:rsidRPr="009B6937">
                <w:rPr>
                  <w:rStyle w:val="-"/>
                  <w:lang w:eastAsia="en-GB" w:bidi="en-GB"/>
                </w:rPr>
                <w:t>202/</w:t>
              </w:r>
            </w:hyperlink>
          </w:p>
        </w:tc>
      </w:tr>
    </w:tbl>
    <w:p w14:paraId="1E4B6D58"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EAE8FED" w14:textId="77777777" w:rsidR="00F578E8" w:rsidRDefault="00F578E8">
      <w:pPr>
        <w:framePr w:w="9624" w:wrap="notBeside" w:vAnchor="text" w:hAnchor="text" w:xAlign="center" w:y="1"/>
        <w:rPr>
          <w:sz w:val="2"/>
          <w:szCs w:val="2"/>
        </w:rPr>
      </w:pPr>
    </w:p>
    <w:p w14:paraId="19D45177" w14:textId="77777777" w:rsidR="00F578E8" w:rsidRDefault="00F578E8">
      <w:pPr>
        <w:rPr>
          <w:sz w:val="2"/>
          <w:szCs w:val="2"/>
        </w:rPr>
      </w:pPr>
    </w:p>
    <w:p w14:paraId="0145F7F5" w14:textId="77777777" w:rsidR="00F578E8" w:rsidRDefault="009B6937">
      <w:pPr>
        <w:pStyle w:val="Bodytext20"/>
        <w:shd w:val="clear" w:color="auto" w:fill="auto"/>
        <w:spacing w:before="207" w:line="245" w:lineRule="exact"/>
        <w:ind w:left="220" w:right="220" w:firstLine="720"/>
        <w:jc w:val="both"/>
      </w:pPr>
      <w:r>
        <w:t xml:space="preserve">Η «πνευματικότητα», μια έννοια, που, τουλάχιστον, </w:t>
      </w:r>
      <w:r>
        <w:rPr>
          <w:rStyle w:val="Bodytext2Calibri"/>
        </w:rPr>
        <w:t>ol</w:t>
      </w:r>
      <w:r w:rsidRPr="009B6937">
        <w:rPr>
          <w:rStyle w:val="Bodytext2Calibri"/>
          <w:lang w:val="el-GR"/>
        </w:rPr>
        <w:t xml:space="preserve"> </w:t>
      </w:r>
      <w:r>
        <w:t>περισσότεροι —ακόμα και από αυτούς τούς αθεϊστές— δεν αμφισβητείται, σε αντίθεση με τις Αρχές μιας οργανωμένης Θρησκείας, οπωσδήποτε, συνάδει καλύτερα τόσο στους κανόνες τής επιστημολογικής ουδετερότητας, όσο και στο παγκοσμιοποιημένο κλίμα τής διαπολιτισμικής και πολυπολιτισμικής ανεκτικότητας. Το μάθημα «Πνευματικότητα και Ψυχολογία» αγκαλιάζει μια ευρεία γκάμα επί μέρους θεμάτων, υπερβαίνοντας τη διαλεκτική ομολογιακότητας και διαθρησκειακότητας. Με αυτόν τον τρόπο, ανταποκρινόμαστέ στις απαιτήσεις τής σύγχρονης πολυπολιτισμικής κοινωνίας, αποβάλλοντας τις οποιεσδήποτε εθνικο- θρησκευτικές και εθνοφυλετικές αγκυλώσεις.</w:t>
      </w:r>
    </w:p>
    <w:p w14:paraId="74462E8B" w14:textId="77777777" w:rsidR="00F578E8" w:rsidRDefault="009B6937">
      <w:pPr>
        <w:pStyle w:val="Bodytext20"/>
        <w:shd w:val="clear" w:color="auto" w:fill="auto"/>
        <w:spacing w:before="0" w:line="245" w:lineRule="exact"/>
        <w:ind w:left="220" w:right="220" w:firstLine="720"/>
        <w:jc w:val="both"/>
      </w:pPr>
      <w:r>
        <w:t xml:space="preserve">Στο συγκεκριμένο μάθημα, ο μελλοντικός θεολόγος εκπαιδευτικός καταρτίζεται α] να προβάλλει το Ιερό στον σύγχρονο άνθρωπο μέσα από τη Φύση, τον κόσμο, την Ιστορία, την κοινωνία, τη ζωή, το παιχνίδι, τον χορό, τη Φιλοσοφία, την Ανθρωπολογία, τη γλώσσα, τα ήθη και τα έθιμα, β] να ενισχύσει και καλλιεργήσει την πνευματικότητα, και μάλιστα σε συνάρτηση με την ψυχοσωματική υγεία, και γ] να αναδείξει τη συμβολική δόμηση των κοινωνιών και τού πολιτισμού (με τη συνειδητοποίηση λχ. της ανάγκης για αναζήτηση του νοήματος ζωής, αγάπης, συγχωρητικότητας κ.λπ.], καταλήγοντας σε ανάλογες προτάσεις για τις υπαρξιακές ανάγκες τού σύγχρονου ανθρώπου. Για παράδειγμα, η στροφή σήμερα πολλών νέων στο αλκοόλ, το κάπνισμα, τα ναρκωτικά, το εφήμερο σεξ, τον Αποκρυφισμό, τον Σατανισμό κ.λπ. αποτελούν υποκατάστατα μιας δραματικής υπαρξιακής τους ματαίωσης </w:t>
      </w:r>
      <w:r w:rsidRPr="009B6937">
        <w:rPr>
          <w:lang w:eastAsia="en-GB" w:bidi="en-GB"/>
        </w:rPr>
        <w:t>(</w:t>
      </w:r>
      <w:r>
        <w:rPr>
          <w:lang w:val="en-GB" w:eastAsia="en-GB" w:bidi="en-GB"/>
        </w:rPr>
        <w:t>frustration</w:t>
      </w:r>
      <w:r w:rsidRPr="009B6937">
        <w:rPr>
          <w:lang w:eastAsia="en-GB" w:bidi="en-GB"/>
        </w:rPr>
        <w:t>].</w:t>
      </w:r>
    </w:p>
    <w:p w14:paraId="437481B5" w14:textId="77777777" w:rsidR="00F578E8" w:rsidRDefault="009B6937">
      <w:pPr>
        <w:pStyle w:val="Bodytext20"/>
        <w:shd w:val="clear" w:color="auto" w:fill="auto"/>
        <w:spacing w:before="0" w:after="380" w:line="245" w:lineRule="exact"/>
        <w:ind w:left="220" w:right="220" w:firstLine="720"/>
        <w:jc w:val="both"/>
      </w:pPr>
      <w:r>
        <w:t>Το όλο δε υλικό τού μαθήματος αυτού, το οποίο θα παρατίθεται ιστορικά και συστηματικά, θα αντλείται διαθεματικά από όλες τις Θρησκείες και τους Πολιτισμούς, όπως επίσης και από τα πορί</w:t>
      </w:r>
      <w:r>
        <w:softHyphen/>
        <w:t>σματα των συναφών επιστη μών, λχ. της Ιστορίας των Πολιτισμών, τής Φιλοσοφίας τής Θρησκείας, τής Κοινωνιολογίας τής Θρησκείας, τής Λαογραφίας και της Ψυχολογίας τής Θρησκείας.</w:t>
      </w:r>
    </w:p>
    <w:p w14:paraId="67A0E1D4" w14:textId="77777777" w:rsidR="00F578E8" w:rsidRDefault="009B6937">
      <w:pPr>
        <w:pStyle w:val="Bodytext20"/>
        <w:shd w:val="clear" w:color="auto" w:fill="auto"/>
        <w:spacing w:before="0" w:after="148" w:line="220" w:lineRule="exact"/>
        <w:ind w:left="220" w:firstLine="720"/>
        <w:jc w:val="both"/>
      </w:pPr>
      <w:r>
        <w:t>Με την επιτυχή ολοκλήρωση του μαθήματος ο φοιτητής / τρία θα είναι σε θέση να:</w:t>
      </w:r>
    </w:p>
    <w:p w14:paraId="2204837E" w14:textId="77777777" w:rsidR="00F578E8" w:rsidRDefault="009B6937">
      <w:pPr>
        <w:pStyle w:val="Bodytext20"/>
        <w:numPr>
          <w:ilvl w:val="0"/>
          <w:numId w:val="33"/>
        </w:numPr>
        <w:shd w:val="clear" w:color="auto" w:fill="auto"/>
        <w:tabs>
          <w:tab w:val="left" w:pos="427"/>
        </w:tabs>
        <w:spacing w:before="0" w:after="155" w:line="264" w:lineRule="exact"/>
        <w:ind w:left="220" w:right="220" w:firstLine="0"/>
        <w:jc w:val="both"/>
      </w:pPr>
      <w:r>
        <w:t>συγκρίνει την Ορθόδοξη χριστιανική πνευματικότητα, τόσο με αυτήν των άλλων Θρησκειών ή χριστιανικών Ομολογιών, όσο και με των διαφόρων ψυχολογικών Σχολών.</w:t>
      </w:r>
    </w:p>
    <w:p w14:paraId="22354DD2" w14:textId="77777777" w:rsidR="00F578E8" w:rsidRDefault="009B6937">
      <w:pPr>
        <w:pStyle w:val="Bodytext20"/>
        <w:numPr>
          <w:ilvl w:val="0"/>
          <w:numId w:val="33"/>
        </w:numPr>
        <w:shd w:val="clear" w:color="auto" w:fill="auto"/>
        <w:tabs>
          <w:tab w:val="left" w:pos="418"/>
        </w:tabs>
        <w:spacing w:before="0" w:after="178" w:line="220" w:lineRule="exact"/>
        <w:ind w:left="220" w:firstLine="0"/>
        <w:jc w:val="both"/>
      </w:pPr>
      <w:r>
        <w:t>εμβαθύνει στο νόημα της θρησκειοψυχολογικής πνευματικότητας.</w:t>
      </w:r>
    </w:p>
    <w:p w14:paraId="71F72AFB" w14:textId="77777777" w:rsidR="00F578E8" w:rsidRDefault="009B6937">
      <w:pPr>
        <w:pStyle w:val="Bodytext20"/>
        <w:numPr>
          <w:ilvl w:val="0"/>
          <w:numId w:val="33"/>
        </w:numPr>
        <w:shd w:val="clear" w:color="auto" w:fill="auto"/>
        <w:tabs>
          <w:tab w:val="left" w:pos="418"/>
        </w:tabs>
        <w:spacing w:before="0" w:after="143" w:line="220" w:lineRule="exact"/>
        <w:ind w:left="220" w:firstLine="0"/>
        <w:jc w:val="both"/>
      </w:pPr>
      <w:r>
        <w:t>διακρίνει μια υγιή από μια νοσηρή πνευματικότητα.</w:t>
      </w:r>
    </w:p>
    <w:p w14:paraId="3238DA24" w14:textId="77777777" w:rsidR="00F578E8" w:rsidRDefault="009B6937">
      <w:pPr>
        <w:pStyle w:val="Bodytext20"/>
        <w:numPr>
          <w:ilvl w:val="0"/>
          <w:numId w:val="33"/>
        </w:numPr>
        <w:shd w:val="clear" w:color="auto" w:fill="auto"/>
        <w:tabs>
          <w:tab w:val="left" w:pos="422"/>
        </w:tabs>
        <w:spacing w:before="0" w:after="124" w:line="264" w:lineRule="exact"/>
        <w:ind w:left="220" w:right="220" w:firstLine="0"/>
        <w:jc w:val="both"/>
      </w:pPr>
      <w:r>
        <w:t>γνωρίσει τις συναφείς μεταβλητές τής πνευματικότητας και τους παράγοντες, που τη διαμορφώνουν και επηρεάζουν.</w:t>
      </w:r>
    </w:p>
    <w:p w14:paraId="4A1573C4" w14:textId="77777777" w:rsidR="00F578E8" w:rsidRDefault="009B6937">
      <w:pPr>
        <w:pStyle w:val="Bodytext20"/>
        <w:numPr>
          <w:ilvl w:val="0"/>
          <w:numId w:val="33"/>
        </w:numPr>
        <w:shd w:val="clear" w:color="auto" w:fill="auto"/>
        <w:tabs>
          <w:tab w:val="left" w:pos="427"/>
        </w:tabs>
        <w:spacing w:before="0" w:after="175" w:line="259" w:lineRule="exact"/>
        <w:ind w:left="220" w:right="220" w:firstLine="0"/>
        <w:jc w:val="both"/>
      </w:pPr>
      <w:r>
        <w:t>συλλάβει τις πρακτικές (είτε προσωπικά, είτε κοινωνικά] εφαρμογές από την άσκηση μιας μορφής πνευματικότητας στην όλη ζωή και τη συμπεριφορά του.</w:t>
      </w:r>
    </w:p>
    <w:p w14:paraId="3406F421" w14:textId="77777777" w:rsidR="00F578E8" w:rsidRDefault="009B6937">
      <w:pPr>
        <w:pStyle w:val="Heading30"/>
        <w:keepNext/>
        <w:keepLines/>
        <w:shd w:val="clear" w:color="auto" w:fill="auto"/>
        <w:spacing w:before="0" w:after="155" w:line="190" w:lineRule="exact"/>
        <w:ind w:left="220"/>
        <w:jc w:val="both"/>
      </w:pPr>
      <w:bookmarkStart w:id="120" w:name="bookmark118"/>
      <w:r>
        <w:t>ΠΕΡΙΕΧΟΜΕΝΟ ΜΑΘΗΜΑΤΟΣ</w:t>
      </w:r>
      <w:bookmarkEnd w:id="120"/>
    </w:p>
    <w:p w14:paraId="09D06C3C" w14:textId="77777777" w:rsidR="00F578E8" w:rsidRDefault="009B6937">
      <w:pPr>
        <w:pStyle w:val="Bodytext20"/>
        <w:shd w:val="clear" w:color="auto" w:fill="auto"/>
        <w:spacing w:before="0" w:line="245" w:lineRule="exact"/>
        <w:ind w:left="340" w:firstLine="0"/>
      </w:pPr>
      <w:r>
        <w:t>ΕΙΣΑΓΩΓΗ</w:t>
      </w:r>
    </w:p>
    <w:p w14:paraId="1BD4EFE6" w14:textId="77777777" w:rsidR="00F578E8" w:rsidRDefault="009B6937">
      <w:pPr>
        <w:pStyle w:val="Bodytext20"/>
        <w:shd w:val="clear" w:color="auto" w:fill="auto"/>
        <w:spacing w:before="0" w:line="245" w:lineRule="exact"/>
        <w:ind w:left="520" w:firstLine="0"/>
      </w:pPr>
      <w:r>
        <w:t>α. Η εξω-χριστιανική πνευματικότητα.</w:t>
      </w:r>
    </w:p>
    <w:p w14:paraId="53040393" w14:textId="77777777" w:rsidR="00F578E8" w:rsidRDefault="009B6937">
      <w:pPr>
        <w:pStyle w:val="Bodytext20"/>
        <w:shd w:val="clear" w:color="auto" w:fill="auto"/>
        <w:spacing w:before="0" w:line="245" w:lineRule="exact"/>
        <w:ind w:left="520" w:firstLine="0"/>
      </w:pPr>
      <w:r>
        <w:t>β. Η Ιουδαϊκή -πνευματικότητα.</w:t>
      </w:r>
    </w:p>
    <w:p w14:paraId="5C0A0102" w14:textId="77777777" w:rsidR="00F578E8" w:rsidRDefault="009B6937">
      <w:pPr>
        <w:pStyle w:val="Bodytext20"/>
        <w:shd w:val="clear" w:color="auto" w:fill="auto"/>
        <w:spacing w:before="0" w:line="245" w:lineRule="exact"/>
        <w:ind w:left="520" w:firstLine="0"/>
      </w:pPr>
      <w:r>
        <w:t>γ. Η μη Ορθόδοξη χριστιανική πνευματικότητα.</w:t>
      </w:r>
    </w:p>
    <w:p w14:paraId="06D58511" w14:textId="77777777" w:rsidR="00F578E8" w:rsidRDefault="009B6937">
      <w:pPr>
        <w:pStyle w:val="Bodytext20"/>
        <w:numPr>
          <w:ilvl w:val="0"/>
          <w:numId w:val="45"/>
        </w:numPr>
        <w:shd w:val="clear" w:color="auto" w:fill="auto"/>
        <w:tabs>
          <w:tab w:val="left" w:pos="644"/>
        </w:tabs>
        <w:spacing w:before="0" w:line="245" w:lineRule="exact"/>
        <w:ind w:left="540" w:right="4260" w:hanging="200"/>
      </w:pPr>
      <w:r>
        <w:t>ΕΚΚΛΗΣΙΑΣΤΙΚΗ ΘΕΟΛΟΓΙΑ ΚΑΙ ΠΝΕΥΜΑΤΙΚΟΤΗΤΑ α. Γενικά.</w:t>
      </w:r>
    </w:p>
    <w:p w14:paraId="485EA0C3" w14:textId="77777777" w:rsidR="00F578E8" w:rsidRDefault="009B6937">
      <w:pPr>
        <w:pStyle w:val="Bodytext20"/>
        <w:shd w:val="clear" w:color="auto" w:fill="auto"/>
        <w:spacing w:before="0" w:line="245" w:lineRule="exact"/>
        <w:ind w:left="540" w:right="3700" w:firstLine="0"/>
      </w:pPr>
      <w:r>
        <w:t xml:space="preserve">β. Αποφατισμός και πνευματικότητα, γ. Θεία Λατρεία και </w:t>
      </w:r>
      <w:r>
        <w:lastRenderedPageBreak/>
        <w:t>πνευματικότητα, δ. Μυστικισμός και πνευματικότητα, ε. Μοναχισμός και πνευματικότητα, στ. Αποκαλυπτισμός και πνευματικότητα, ζ. Εσχατολογία και πνευματικότητα.</w:t>
      </w:r>
    </w:p>
    <w:p w14:paraId="714A2C88" w14:textId="77777777" w:rsidR="00F578E8" w:rsidRDefault="009B6937">
      <w:pPr>
        <w:pStyle w:val="Bodytext20"/>
        <w:numPr>
          <w:ilvl w:val="0"/>
          <w:numId w:val="45"/>
        </w:numPr>
        <w:shd w:val="clear" w:color="auto" w:fill="auto"/>
        <w:tabs>
          <w:tab w:val="left" w:pos="649"/>
        </w:tabs>
        <w:spacing w:before="0" w:line="245" w:lineRule="exact"/>
        <w:ind w:left="540" w:right="2360" w:hanging="200"/>
      </w:pPr>
      <w:r>
        <w:t>Η ΙΕΡΑ ΠΑΡΑΔΟΣΗ ΤΗΣ ΟΡΘΟΔΟΞΗΣ ΧΡΙΣΤΙΑΝΙΚΗΣ ΠΝΕΥΜΑΤΙΚΟΤΗΤΑΣ α. Η πνευματικότητα κατά τόν Ιησού Χριστό.</w:t>
      </w:r>
    </w:p>
    <w:p w14:paraId="459B597D" w14:textId="77777777" w:rsidR="00F578E8" w:rsidRDefault="009B6937">
      <w:pPr>
        <w:pStyle w:val="Bodytext20"/>
        <w:shd w:val="clear" w:color="auto" w:fill="auto"/>
        <w:spacing w:before="0" w:line="245" w:lineRule="exact"/>
        <w:ind w:left="540" w:firstLine="0"/>
      </w:pPr>
      <w:r>
        <w:t>β. Η πνευματικότητα κατά τούς Αποστόλους.</w:t>
      </w:r>
    </w:p>
    <w:p w14:paraId="73C4E274" w14:textId="77777777" w:rsidR="00F578E8" w:rsidRDefault="009B6937">
      <w:pPr>
        <w:pStyle w:val="Bodytext20"/>
        <w:shd w:val="clear" w:color="auto" w:fill="auto"/>
        <w:spacing w:before="0" w:line="245" w:lineRule="exact"/>
        <w:ind w:left="540" w:right="1500" w:firstLine="0"/>
      </w:pPr>
      <w:r>
        <w:t>γ. Η πνευματικότητα κατά τούς Μεγάλους Πατέρες και Οικουμενικούς Διδασκάλους, δ. Η πνευματικότητα κατά τον Μακάριο τον Αιγύπτιο, ε. Η πνευματικότητα κατά τον Συμεών τον Νέο.</w:t>
      </w:r>
    </w:p>
    <w:p w14:paraId="6330785F" w14:textId="77777777" w:rsidR="00F578E8" w:rsidRDefault="009B6937">
      <w:pPr>
        <w:pStyle w:val="Bodytext20"/>
        <w:numPr>
          <w:ilvl w:val="0"/>
          <w:numId w:val="45"/>
        </w:numPr>
        <w:shd w:val="clear" w:color="auto" w:fill="auto"/>
        <w:tabs>
          <w:tab w:val="left" w:pos="649"/>
        </w:tabs>
        <w:spacing w:before="0" w:line="245" w:lineRule="exact"/>
        <w:ind w:left="540" w:right="6240" w:hanging="200"/>
      </w:pPr>
      <w:r>
        <w:t>Η ΝΟΣΗΡΗ ΠΝΕΥΜΑΤΙΚΟΤΗΤΑ α. Γενικά.</w:t>
      </w:r>
    </w:p>
    <w:p w14:paraId="5586B4A5" w14:textId="77777777" w:rsidR="00F578E8" w:rsidRDefault="009B6937">
      <w:pPr>
        <w:pStyle w:val="Bodytext20"/>
        <w:shd w:val="clear" w:color="auto" w:fill="auto"/>
        <w:spacing w:before="0" w:line="245" w:lineRule="exact"/>
        <w:ind w:left="540" w:firstLine="0"/>
      </w:pPr>
      <w:r>
        <w:t>β. Η πνευματική ασθένεια.</w:t>
      </w:r>
    </w:p>
    <w:p w14:paraId="2BCCF981" w14:textId="77777777" w:rsidR="00F578E8" w:rsidRDefault="009B6937">
      <w:pPr>
        <w:pStyle w:val="Bodytext20"/>
        <w:shd w:val="clear" w:color="auto" w:fill="auto"/>
        <w:spacing w:before="0" w:line="245" w:lineRule="exact"/>
        <w:ind w:left="540" w:firstLine="0"/>
      </w:pPr>
      <w:r>
        <w:t>γ. Η αιρετική πνευματικότητα.</w:t>
      </w:r>
    </w:p>
    <w:p w14:paraId="718CA25A" w14:textId="77777777" w:rsidR="00F578E8" w:rsidRDefault="009B6937">
      <w:pPr>
        <w:pStyle w:val="Bodytext20"/>
        <w:shd w:val="clear" w:color="auto" w:fill="auto"/>
        <w:spacing w:before="0" w:line="245" w:lineRule="exact"/>
        <w:ind w:left="540" w:firstLine="0"/>
      </w:pPr>
      <w:r>
        <w:t>δ. Η νεο- παγανιστική πνευματικότητα.</w:t>
      </w:r>
    </w:p>
    <w:p w14:paraId="3B3D4464" w14:textId="77777777" w:rsidR="00F578E8" w:rsidRDefault="009B6937">
      <w:pPr>
        <w:pStyle w:val="Bodytext20"/>
        <w:shd w:val="clear" w:color="auto" w:fill="auto"/>
        <w:spacing w:before="0" w:line="245" w:lineRule="exact"/>
        <w:ind w:left="540" w:firstLine="0"/>
      </w:pPr>
      <w:r>
        <w:t>ε. Η επαμφοτερίζουσα και η αθεϊστική πνευματικότητα.</w:t>
      </w:r>
    </w:p>
    <w:p w14:paraId="3875872C" w14:textId="77777777" w:rsidR="00F578E8" w:rsidRDefault="009B6937">
      <w:pPr>
        <w:pStyle w:val="Bodytext20"/>
        <w:shd w:val="clear" w:color="auto" w:fill="auto"/>
        <w:spacing w:before="0" w:line="245" w:lineRule="exact"/>
        <w:ind w:left="540" w:firstLine="0"/>
      </w:pPr>
      <w:r>
        <w:t>στ. Η δαιμονική πνευματικότητα.</w:t>
      </w:r>
    </w:p>
    <w:p w14:paraId="0FCF6A78" w14:textId="77777777" w:rsidR="00F578E8" w:rsidRDefault="009B6937">
      <w:pPr>
        <w:pStyle w:val="Bodytext20"/>
        <w:numPr>
          <w:ilvl w:val="0"/>
          <w:numId w:val="45"/>
        </w:numPr>
        <w:shd w:val="clear" w:color="auto" w:fill="auto"/>
        <w:tabs>
          <w:tab w:val="left" w:pos="654"/>
        </w:tabs>
        <w:spacing w:before="0" w:line="245" w:lineRule="exact"/>
        <w:ind w:left="540" w:right="2860" w:hanging="200"/>
      </w:pPr>
      <w:r>
        <w:t>ΔΙΑΚΡΙΤΑ ΧΑΡΑΚΤΗΡΙΣΤΙΚΑ ΤΗΣ ΟΡΘΟΔΟΞΗΣ ΠΝΕΥΜΑΤΙΚΟΤΗΤΑΣ α. Γενικά.</w:t>
      </w:r>
    </w:p>
    <w:p w14:paraId="23343C03" w14:textId="77777777" w:rsidR="00F578E8" w:rsidRDefault="009B6937">
      <w:pPr>
        <w:pStyle w:val="Bodytext20"/>
        <w:shd w:val="clear" w:color="auto" w:fill="auto"/>
        <w:spacing w:before="0" w:line="245" w:lineRule="exact"/>
        <w:ind w:left="540" w:right="7040" w:firstLine="0"/>
        <w:jc w:val="both"/>
      </w:pPr>
      <w:r>
        <w:t>β. Χριστοκεντρικότητα. γ. Εκκλησιαστικότητα. δ. Νηπτικότητα.</w:t>
      </w:r>
    </w:p>
    <w:p w14:paraId="25EEFE55" w14:textId="77777777" w:rsidR="00F578E8" w:rsidRDefault="009B6937">
      <w:pPr>
        <w:pStyle w:val="Bodytext20"/>
        <w:shd w:val="clear" w:color="auto" w:fill="auto"/>
        <w:spacing w:before="0" w:line="245" w:lineRule="exact"/>
        <w:ind w:left="540" w:firstLine="0"/>
      </w:pPr>
      <w:r>
        <w:t>ε. Η Ησυχαστική πνευματικότητα.</w:t>
      </w:r>
    </w:p>
    <w:p w14:paraId="5C9FC20B" w14:textId="77777777" w:rsidR="00F578E8" w:rsidRDefault="009B6937">
      <w:pPr>
        <w:pStyle w:val="Bodytext20"/>
        <w:numPr>
          <w:ilvl w:val="0"/>
          <w:numId w:val="45"/>
        </w:numPr>
        <w:shd w:val="clear" w:color="auto" w:fill="auto"/>
        <w:tabs>
          <w:tab w:val="left" w:pos="654"/>
        </w:tabs>
        <w:spacing w:before="0" w:line="245" w:lineRule="exact"/>
        <w:ind w:left="540" w:right="3820" w:hanging="200"/>
      </w:pPr>
      <w:r>
        <w:t>ΜΑΚΑΡΙΟΣ ΒΙΟΣ ΚΑΙ ΠΝΕΥΜΑΤΙΚΟΣ ΚΟΣΜΟΠΟΛΙΤΙΣΜΟΣ α. Γενικά.</w:t>
      </w:r>
    </w:p>
    <w:p w14:paraId="77E3FE8D" w14:textId="77777777" w:rsidR="00F578E8" w:rsidRDefault="009B6937">
      <w:pPr>
        <w:pStyle w:val="Bodytext20"/>
        <w:shd w:val="clear" w:color="auto" w:fill="auto"/>
        <w:spacing w:before="0" w:line="245" w:lineRule="exact"/>
        <w:ind w:left="540" w:right="1500" w:firstLine="0"/>
      </w:pPr>
      <w:r>
        <w:t>β. Πνευματική Ανθρωπολογία, γ. Πνευματικότητα και ψυχική υγεία, δ. Πνευματικότητα και φυσική υγεία, ε. Πνευματικότητα και (κοσμο)πολιτισμός.</w:t>
      </w:r>
    </w:p>
    <w:p w14:paraId="00A97045" w14:textId="77777777" w:rsidR="00F578E8" w:rsidRDefault="009B6937">
      <w:pPr>
        <w:pStyle w:val="Bodytext20"/>
        <w:numPr>
          <w:ilvl w:val="0"/>
          <w:numId w:val="45"/>
        </w:numPr>
        <w:shd w:val="clear" w:color="auto" w:fill="auto"/>
        <w:tabs>
          <w:tab w:val="left" w:pos="654"/>
        </w:tabs>
        <w:spacing w:before="0" w:line="245" w:lineRule="exact"/>
        <w:ind w:left="340" w:firstLine="0"/>
        <w:jc w:val="both"/>
      </w:pPr>
      <w:r>
        <w:t>ΠΝΕΥΜΑΤΙΚΟΤΗΤΑ ΚΑΙ ΨΥΧΟΛΟΓΙΑ</w:t>
      </w:r>
    </w:p>
    <w:p w14:paraId="7F44C315" w14:textId="77777777" w:rsidR="00F578E8" w:rsidRDefault="009B6937">
      <w:pPr>
        <w:pStyle w:val="Bodytext20"/>
        <w:shd w:val="clear" w:color="auto" w:fill="auto"/>
        <w:spacing w:before="0" w:line="245" w:lineRule="exact"/>
        <w:ind w:left="540" w:right="1500" w:firstLine="0"/>
      </w:pPr>
      <w:r>
        <w:t>α. Η πνευματικότητα από την έποψη της Ψυχολογίας, β. Η πνευματικότητα ανά ψυχολογική Σχολή.</w:t>
      </w:r>
    </w:p>
    <w:p w14:paraId="0BFCE96E" w14:textId="77777777" w:rsidR="00F578E8" w:rsidRDefault="009B6937">
      <w:pPr>
        <w:pStyle w:val="Bodytext20"/>
        <w:numPr>
          <w:ilvl w:val="0"/>
          <w:numId w:val="45"/>
        </w:numPr>
        <w:shd w:val="clear" w:color="auto" w:fill="auto"/>
        <w:tabs>
          <w:tab w:val="left" w:pos="654"/>
        </w:tabs>
        <w:spacing w:before="0" w:line="245" w:lineRule="exact"/>
        <w:ind w:left="540" w:right="5280" w:hanging="200"/>
      </w:pPr>
      <w:r>
        <w:t>ΠΝΕΥΜΑΤΙΚΟΤΗΤΑ ΚΑΙ ΨΥΧΟ-ΘΕΡΑΠΕΙΑ α. Γενικά.</w:t>
      </w:r>
    </w:p>
    <w:p w14:paraId="0093D617" w14:textId="77777777" w:rsidR="00F578E8" w:rsidRDefault="009B6937">
      <w:pPr>
        <w:pStyle w:val="Bodytext20"/>
        <w:shd w:val="clear" w:color="auto" w:fill="auto"/>
        <w:spacing w:before="0" w:line="245" w:lineRule="exact"/>
        <w:ind w:left="540" w:firstLine="0"/>
      </w:pPr>
      <w:r>
        <w:t>β. Η πνευματική παιδοψυχοθεραπεία.</w:t>
      </w:r>
    </w:p>
    <w:p w14:paraId="4288DB84" w14:textId="77777777" w:rsidR="00F578E8" w:rsidRDefault="009B6937">
      <w:pPr>
        <w:pStyle w:val="Bodytext20"/>
        <w:shd w:val="clear" w:color="auto" w:fill="auto"/>
        <w:spacing w:before="0" w:after="791" w:line="245" w:lineRule="exact"/>
        <w:ind w:left="540" w:firstLine="0"/>
      </w:pPr>
      <w:r>
        <w:t>γ. Η Ορθόδοξη πνευματική θεραπεία τής πονηράς επιθυμίας.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1258"/>
        <w:gridCol w:w="1416"/>
        <w:gridCol w:w="355"/>
        <w:gridCol w:w="2347"/>
      </w:tblGrid>
      <w:tr w:rsidR="00F578E8" w14:paraId="0177F96D" w14:textId="77777777">
        <w:trPr>
          <w:trHeight w:hRule="exact" w:val="442"/>
          <w:jc w:val="center"/>
        </w:trPr>
        <w:tc>
          <w:tcPr>
            <w:tcW w:w="3130" w:type="dxa"/>
            <w:tcBorders>
              <w:top w:val="single" w:sz="4" w:space="0" w:color="auto"/>
              <w:left w:val="single" w:sz="4" w:space="0" w:color="auto"/>
            </w:tcBorders>
            <w:shd w:val="clear" w:color="auto" w:fill="FFFFFF"/>
          </w:tcPr>
          <w:p w14:paraId="175A226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77E6D1B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311039</w:t>
            </w:r>
          </w:p>
        </w:tc>
        <w:tc>
          <w:tcPr>
            <w:tcW w:w="2674" w:type="dxa"/>
            <w:gridSpan w:val="2"/>
            <w:tcBorders>
              <w:top w:val="single" w:sz="4" w:space="0" w:color="auto"/>
              <w:left w:val="single" w:sz="4" w:space="0" w:color="auto"/>
            </w:tcBorders>
            <w:shd w:val="clear" w:color="auto" w:fill="FFFFFF"/>
          </w:tcPr>
          <w:p w14:paraId="6D081C7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702" w:type="dxa"/>
            <w:gridSpan w:val="2"/>
            <w:tcBorders>
              <w:top w:val="single" w:sz="4" w:space="0" w:color="auto"/>
              <w:left w:val="single" w:sz="4" w:space="0" w:color="auto"/>
              <w:right w:val="single" w:sz="4" w:space="0" w:color="auto"/>
            </w:tcBorders>
            <w:shd w:val="clear" w:color="auto" w:fill="FFFFFF"/>
          </w:tcPr>
          <w:p w14:paraId="6B38EA0E"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8°</w:t>
            </w:r>
          </w:p>
        </w:tc>
      </w:tr>
      <w:tr w:rsidR="00F578E8" w14:paraId="75A8159C" w14:textId="77777777">
        <w:trPr>
          <w:trHeight w:hRule="exact" w:val="706"/>
          <w:jc w:val="center"/>
        </w:trPr>
        <w:tc>
          <w:tcPr>
            <w:tcW w:w="3130" w:type="dxa"/>
            <w:tcBorders>
              <w:top w:val="single" w:sz="4" w:space="0" w:color="auto"/>
              <w:left w:val="single" w:sz="4" w:space="0" w:color="auto"/>
            </w:tcBorders>
            <w:shd w:val="clear" w:color="auto" w:fill="FFFFFF"/>
            <w:vAlign w:val="center"/>
          </w:tcPr>
          <w:p w14:paraId="72A8721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3792" w:type="dxa"/>
            <w:gridSpan w:val="3"/>
            <w:tcBorders>
              <w:top w:val="single" w:sz="4" w:space="0" w:color="auto"/>
              <w:left w:val="single" w:sz="4" w:space="0" w:color="auto"/>
            </w:tcBorders>
            <w:shd w:val="clear" w:color="auto" w:fill="FFFFFF"/>
          </w:tcPr>
          <w:p w14:paraId="432D8545" w14:textId="77777777" w:rsidR="00F578E8" w:rsidRDefault="009B6937">
            <w:pPr>
              <w:pStyle w:val="Bodytext20"/>
              <w:framePr w:w="9624" w:wrap="notBeside" w:vAnchor="text" w:hAnchor="text" w:xAlign="center" w:y="1"/>
              <w:shd w:val="clear" w:color="auto" w:fill="auto"/>
              <w:spacing w:before="0" w:line="264" w:lineRule="exact"/>
              <w:ind w:firstLine="0"/>
              <w:jc w:val="both"/>
            </w:pPr>
            <w:r>
              <w:t>Η ΕΚΚΛΗΣΙΑΣΤΙΚΗ ΧΡΥΣΟΚΕΝΤΗΤΙΚ1 ΛΕΙΤΟΥΡΓΙΚΕΣ ΤΕΧΝΕΣ</w:t>
            </w:r>
          </w:p>
        </w:tc>
        <w:tc>
          <w:tcPr>
            <w:tcW w:w="2702" w:type="dxa"/>
            <w:gridSpan w:val="2"/>
            <w:tcBorders>
              <w:top w:val="single" w:sz="4" w:space="0" w:color="auto"/>
              <w:left w:val="single" w:sz="4" w:space="0" w:color="auto"/>
              <w:right w:val="single" w:sz="4" w:space="0" w:color="auto"/>
            </w:tcBorders>
            <w:shd w:val="clear" w:color="auto" w:fill="FFFFFF"/>
          </w:tcPr>
          <w:p w14:paraId="445E6DD3" w14:textId="77777777" w:rsidR="00F578E8" w:rsidRDefault="009B6937">
            <w:pPr>
              <w:pStyle w:val="Bodytext20"/>
              <w:framePr w:w="9624" w:wrap="notBeside" w:vAnchor="text" w:hAnchor="text" w:xAlign="center" w:y="1"/>
              <w:shd w:val="clear" w:color="auto" w:fill="auto"/>
              <w:spacing w:before="0" w:line="220" w:lineRule="exact"/>
              <w:ind w:firstLine="0"/>
            </w:pPr>
            <w:r>
              <w:rPr>
                <w:rStyle w:val="Bodytext2Italic0"/>
              </w:rPr>
              <w:t>Ά</w:t>
            </w:r>
            <w:r>
              <w:t xml:space="preserve"> ΚΑΙ ΥΦΑΝΤΟΥΡΓΙΑ ΩΣ</w:t>
            </w:r>
          </w:p>
        </w:tc>
      </w:tr>
      <w:tr w:rsidR="00F578E8" w14:paraId="78621E15" w14:textId="77777777">
        <w:trPr>
          <w:trHeight w:hRule="exact" w:val="432"/>
          <w:jc w:val="center"/>
        </w:trPr>
        <w:tc>
          <w:tcPr>
            <w:tcW w:w="3130" w:type="dxa"/>
            <w:tcBorders>
              <w:top w:val="single" w:sz="4" w:space="0" w:color="auto"/>
              <w:left w:val="single" w:sz="4" w:space="0" w:color="auto"/>
            </w:tcBorders>
            <w:shd w:val="clear" w:color="auto" w:fill="FFFFFF"/>
          </w:tcPr>
          <w:p w14:paraId="4C51F95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5"/>
            <w:tcBorders>
              <w:top w:val="single" w:sz="4" w:space="0" w:color="auto"/>
              <w:left w:val="single" w:sz="4" w:space="0" w:color="auto"/>
              <w:right w:val="single" w:sz="4" w:space="0" w:color="auto"/>
            </w:tcBorders>
            <w:shd w:val="clear" w:color="auto" w:fill="FFFFFF"/>
          </w:tcPr>
          <w:p w14:paraId="7FD70EDD" w14:textId="77777777" w:rsidR="00F578E8" w:rsidRDefault="009B6937">
            <w:pPr>
              <w:pStyle w:val="Bodytext20"/>
              <w:framePr w:w="9624" w:wrap="notBeside" w:vAnchor="text" w:hAnchor="text" w:xAlign="center" w:y="1"/>
              <w:shd w:val="clear" w:color="auto" w:fill="auto"/>
              <w:spacing w:before="0" w:line="220" w:lineRule="exact"/>
              <w:ind w:firstLine="0"/>
            </w:pPr>
            <w:r>
              <w:t>Δρ. Ελένη Βλαχοπούλου-Καραμπίνα, ΕΔΙΠ</w:t>
            </w:r>
          </w:p>
        </w:tc>
      </w:tr>
      <w:tr w:rsidR="00F578E8" w14:paraId="692099A4" w14:textId="77777777">
        <w:trPr>
          <w:trHeight w:hRule="exact" w:val="1771"/>
          <w:jc w:val="center"/>
        </w:trPr>
        <w:tc>
          <w:tcPr>
            <w:tcW w:w="5506" w:type="dxa"/>
            <w:gridSpan w:val="3"/>
            <w:tcBorders>
              <w:top w:val="single" w:sz="4" w:space="0" w:color="auto"/>
              <w:left w:val="single" w:sz="4" w:space="0" w:color="auto"/>
              <w:bottom w:val="single" w:sz="4" w:space="0" w:color="auto"/>
            </w:tcBorders>
            <w:shd w:val="clear" w:color="auto" w:fill="FFFFFF"/>
          </w:tcPr>
          <w:p w14:paraId="6728F7C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9B55EC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gridSpan w:val="2"/>
            <w:tcBorders>
              <w:top w:val="single" w:sz="4" w:space="0" w:color="auto"/>
              <w:left w:val="single" w:sz="4" w:space="0" w:color="auto"/>
              <w:bottom w:val="single" w:sz="4" w:space="0" w:color="auto"/>
            </w:tcBorders>
            <w:shd w:val="clear" w:color="auto" w:fill="FFFFFF"/>
            <w:vAlign w:val="center"/>
          </w:tcPr>
          <w:p w14:paraId="2E021D4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22A525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4CA483E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5E6521A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8C8598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22B3087D" w14:textId="77777777" w:rsidR="00F578E8" w:rsidRDefault="00F578E8">
      <w:pPr>
        <w:framePr w:w="9624" w:wrap="notBeside" w:vAnchor="text" w:hAnchor="text" w:xAlign="center" w:y="1"/>
        <w:rPr>
          <w:sz w:val="2"/>
          <w:szCs w:val="2"/>
        </w:rPr>
      </w:pPr>
    </w:p>
    <w:p w14:paraId="49596A11"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6AE6401D" w14:textId="77777777">
        <w:trPr>
          <w:trHeight w:hRule="exact" w:val="442"/>
          <w:jc w:val="center"/>
        </w:trPr>
        <w:tc>
          <w:tcPr>
            <w:tcW w:w="9624" w:type="dxa"/>
            <w:gridSpan w:val="2"/>
            <w:tcBorders>
              <w:top w:val="single" w:sz="4" w:space="0" w:color="auto"/>
              <w:left w:val="single" w:sz="4" w:space="0" w:color="auto"/>
              <w:right w:val="single" w:sz="4" w:space="0" w:color="auto"/>
            </w:tcBorders>
            <w:shd w:val="clear" w:color="auto" w:fill="FFFFFF"/>
          </w:tcPr>
          <w:p w14:paraId="0646F308" w14:textId="77777777" w:rsidR="00F578E8" w:rsidRDefault="009B6937">
            <w:pPr>
              <w:pStyle w:val="Bodytext20"/>
              <w:framePr w:w="9624" w:wrap="notBeside" w:vAnchor="text" w:hAnchor="text" w:xAlign="center" w:y="1"/>
              <w:shd w:val="clear" w:color="auto" w:fill="auto"/>
              <w:spacing w:before="0" w:line="220" w:lineRule="exact"/>
              <w:ind w:left="5620" w:firstLine="0"/>
            </w:pPr>
            <w:r>
              <w:lastRenderedPageBreak/>
              <w:t>3 2</w:t>
            </w:r>
          </w:p>
        </w:tc>
      </w:tr>
      <w:tr w:rsidR="00F578E8" w14:paraId="4C41476A" w14:textId="77777777">
        <w:trPr>
          <w:trHeight w:hRule="exact" w:val="1819"/>
          <w:jc w:val="center"/>
        </w:trPr>
        <w:tc>
          <w:tcPr>
            <w:tcW w:w="3130" w:type="dxa"/>
            <w:tcBorders>
              <w:top w:val="single" w:sz="4" w:space="0" w:color="auto"/>
              <w:left w:val="single" w:sz="4" w:space="0" w:color="auto"/>
            </w:tcBorders>
            <w:shd w:val="clear" w:color="auto" w:fill="FFFFFF"/>
          </w:tcPr>
          <w:p w14:paraId="1E3679F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AF0F17D"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786D0134"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08D41BF5"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6574139E" w14:textId="77777777">
        <w:trPr>
          <w:trHeight w:hRule="exact" w:val="701"/>
          <w:jc w:val="center"/>
        </w:trPr>
        <w:tc>
          <w:tcPr>
            <w:tcW w:w="3130" w:type="dxa"/>
            <w:tcBorders>
              <w:top w:val="single" w:sz="4" w:space="0" w:color="auto"/>
              <w:left w:val="single" w:sz="4" w:space="0" w:color="auto"/>
            </w:tcBorders>
            <w:shd w:val="clear" w:color="auto" w:fill="FFFFFF"/>
          </w:tcPr>
          <w:p w14:paraId="7F5D9D4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5686D1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522EB8CB" w14:textId="77777777" w:rsidR="00F578E8" w:rsidRDefault="00F578E8">
            <w:pPr>
              <w:framePr w:w="9624" w:wrap="notBeside" w:vAnchor="text" w:hAnchor="text" w:xAlign="center" w:y="1"/>
              <w:rPr>
                <w:sz w:val="10"/>
                <w:szCs w:val="10"/>
              </w:rPr>
            </w:pPr>
          </w:p>
        </w:tc>
      </w:tr>
      <w:tr w:rsidR="00F578E8" w14:paraId="3C8B5490" w14:textId="77777777">
        <w:trPr>
          <w:trHeight w:hRule="exact" w:val="701"/>
          <w:jc w:val="center"/>
        </w:trPr>
        <w:tc>
          <w:tcPr>
            <w:tcW w:w="3130" w:type="dxa"/>
            <w:tcBorders>
              <w:top w:val="single" w:sz="4" w:space="0" w:color="auto"/>
              <w:left w:val="single" w:sz="4" w:space="0" w:color="auto"/>
            </w:tcBorders>
            <w:shd w:val="clear" w:color="auto" w:fill="FFFFFF"/>
          </w:tcPr>
          <w:p w14:paraId="3121865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6E2C8230"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FA0613E" w14:textId="77777777">
        <w:trPr>
          <w:trHeight w:hRule="exact" w:val="701"/>
          <w:jc w:val="center"/>
        </w:trPr>
        <w:tc>
          <w:tcPr>
            <w:tcW w:w="3130" w:type="dxa"/>
            <w:tcBorders>
              <w:top w:val="single" w:sz="4" w:space="0" w:color="auto"/>
              <w:left w:val="single" w:sz="4" w:space="0" w:color="auto"/>
            </w:tcBorders>
            <w:shd w:val="clear" w:color="auto" w:fill="FFFFFF"/>
          </w:tcPr>
          <w:p w14:paraId="4837EC2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246B9E30" w14:textId="77777777" w:rsidR="00F578E8" w:rsidRDefault="00F578E8">
            <w:pPr>
              <w:framePr w:w="9624" w:wrap="notBeside" w:vAnchor="text" w:hAnchor="text" w:xAlign="center" w:y="1"/>
              <w:rPr>
                <w:sz w:val="10"/>
                <w:szCs w:val="10"/>
              </w:rPr>
            </w:pPr>
          </w:p>
        </w:tc>
      </w:tr>
      <w:tr w:rsidR="00F578E8" w:rsidRPr="00C5674A" w14:paraId="2C88DE99"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6BF5E2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068B6406"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httns</w:t>
            </w:r>
            <w:r w:rsidRPr="009B6937">
              <w:rPr>
                <w:rStyle w:val="Bodytext25"/>
                <w:lang w:eastAsia="el-GR" w:bidi="el-GR"/>
              </w:rPr>
              <w:t>:</w:t>
            </w:r>
            <w:r>
              <w:rPr>
                <w:rStyle w:val="Bodytext25"/>
              </w:rPr>
              <w:t xml:space="preserve">//eclass.uoa.gr/courses/SOCTHEOL22 </w:t>
            </w:r>
            <w:r w:rsidRPr="009B6937">
              <w:rPr>
                <w:rStyle w:val="Bodytext25"/>
                <w:lang w:eastAsia="el-GR" w:bidi="el-GR"/>
              </w:rPr>
              <w:t>0 /</w:t>
            </w:r>
          </w:p>
        </w:tc>
      </w:tr>
    </w:tbl>
    <w:p w14:paraId="19D051B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7DB09C1" w14:textId="77777777" w:rsidR="00F578E8" w:rsidRDefault="00F578E8">
      <w:pPr>
        <w:framePr w:w="9624" w:wrap="notBeside" w:vAnchor="text" w:hAnchor="text" w:xAlign="center" w:y="1"/>
        <w:rPr>
          <w:sz w:val="2"/>
          <w:szCs w:val="2"/>
        </w:rPr>
      </w:pPr>
    </w:p>
    <w:p w14:paraId="59122720" w14:textId="77777777" w:rsidR="00F578E8" w:rsidRDefault="00F578E8">
      <w:pPr>
        <w:rPr>
          <w:sz w:val="2"/>
          <w:szCs w:val="2"/>
        </w:rPr>
      </w:pPr>
    </w:p>
    <w:p w14:paraId="2873D3B0" w14:textId="77777777" w:rsidR="00F578E8" w:rsidRDefault="009B6937">
      <w:pPr>
        <w:pStyle w:val="Bodytext20"/>
        <w:shd w:val="clear" w:color="auto" w:fill="auto"/>
        <w:spacing w:before="262" w:after="200" w:line="245" w:lineRule="exact"/>
        <w:ind w:left="220" w:right="220" w:firstLine="720"/>
        <w:jc w:val="both"/>
      </w:pPr>
      <w:r>
        <w:t>Το μάθημα αποτελεί εισαγωγή στην κατανόηση των λειτουργικών τεχνών, τις οποίες υιοθέτησε και καλλιέργησε στο πέρασμα των αιώνων η Εκκλησία μας. Η εκκλησιαστική χρυσοκεντητική και υφαντική είναι κλάδοι της μικροτεχνίας, που υιοθετήθηκαν κατά τη Βυζαντινή περίοδο και εξής από την Εκκλησία μας για να προσδώσουν λάμψη και κύρος στις τελετές της και να διακοσμήσουν τα ποικίλα υφάσματά της: τα ιερατικά (τα ενδύματα των τριών βαθμών της ιερωσύνης) και λειτουργικά της άμφια (καλύμματα Αγίας Τραπέζης και Τίμιων Δώρων), καθώς και τα διάφορα διακοσμητικά της πέπλα (πύλες, ποδέες, λάβαρα κ.λπ.). Επιπρόσθετα, διότι και μέσω αυτών εκφράζεται το δόγμα, η θεολογία, η πίστη καιη ελευθερία της Ορθοδοξίας, υπουργείταιη θεία Λατρεία και διδάσκονται οι πιστοί</w:t>
      </w:r>
    </w:p>
    <w:p w14:paraId="7E8CD156" w14:textId="77777777" w:rsidR="00F578E8" w:rsidRDefault="009B6937">
      <w:pPr>
        <w:pStyle w:val="Bodytext20"/>
        <w:shd w:val="clear" w:color="auto" w:fill="auto"/>
        <w:spacing w:before="0" w:line="220" w:lineRule="exact"/>
        <w:ind w:left="220" w:firstLine="720"/>
        <w:jc w:val="both"/>
      </w:pPr>
      <w:r>
        <w:t>Με την επιτυχή ολοκλήρωση του μαθήματος ο φοιτητής / τρία θα είναι σε θέση να:</w:t>
      </w:r>
    </w:p>
    <w:p w14:paraId="7B47DE9A" w14:textId="77777777" w:rsidR="00F578E8" w:rsidRDefault="009B6937">
      <w:pPr>
        <w:pStyle w:val="Bodytext20"/>
        <w:shd w:val="clear" w:color="auto" w:fill="auto"/>
        <w:spacing w:before="0" w:after="68" w:line="220" w:lineRule="exact"/>
        <w:ind w:left="220" w:firstLine="0"/>
        <w:jc w:val="both"/>
      </w:pPr>
      <w:r>
        <w:t>- να φτιάχνει μικρά κεντημένα αντικείμενα με την καθοδήγηση της διδάσκουσας, ιδιωτών τεχνιτών.</w:t>
      </w:r>
    </w:p>
    <w:p w14:paraId="0F33BEA6" w14:textId="77777777" w:rsidR="00F578E8" w:rsidRDefault="009B6937">
      <w:pPr>
        <w:pStyle w:val="Bodytext20"/>
        <w:shd w:val="clear" w:color="auto" w:fill="auto"/>
        <w:spacing w:before="0" w:after="255"/>
        <w:ind w:left="220" w:right="220" w:firstLine="0"/>
        <w:jc w:val="both"/>
      </w:pPr>
      <w:r>
        <w:t xml:space="preserve">-να κατανοεί, με διάκριση, μέσω των ιερών αυτών τεχνών, χάρις στις </w:t>
      </w:r>
      <w:r>
        <w:rPr>
          <w:lang w:val="en-GB" w:eastAsia="en-GB" w:bidi="en-GB"/>
        </w:rPr>
        <w:t>in</w:t>
      </w:r>
      <w:r w:rsidRPr="009B6937">
        <w:rPr>
          <w:lang w:eastAsia="en-GB" w:bidi="en-GB"/>
        </w:rPr>
        <w:t xml:space="preserve"> </w:t>
      </w:r>
      <w:r>
        <w:rPr>
          <w:lang w:val="en-GB" w:eastAsia="en-GB" w:bidi="en-GB"/>
        </w:rPr>
        <w:t>situ</w:t>
      </w:r>
      <w:r w:rsidRPr="009B6937">
        <w:rPr>
          <w:lang w:eastAsia="en-GB" w:bidi="en-GB"/>
        </w:rPr>
        <w:t xml:space="preserve"> </w:t>
      </w:r>
      <w:r>
        <w:t>εκπαιδευτικές επισκέψεις σε Μουσεία Εκκλησιαστικής Τέχνης, σκευοφυλάκια και σύγχρονα εργαστήρια μονών και ιερορραφεία, τη φιλοκαλία της ευσέβειας, απαλλαγμένης από τα όλα στοιχεία εκείνα, τα οποία δεν εμπνέουν ευλάβεια, αλλ' αντίθετα τραυματίζουν και αποπροσανατολίζουν το καλό γούστο.</w:t>
      </w:r>
    </w:p>
    <w:p w14:paraId="4F258DCB" w14:textId="77777777" w:rsidR="00F578E8" w:rsidRDefault="009B6937">
      <w:pPr>
        <w:pStyle w:val="Heading30"/>
        <w:keepNext/>
        <w:keepLines/>
        <w:shd w:val="clear" w:color="auto" w:fill="auto"/>
        <w:spacing w:before="0" w:after="224" w:line="190" w:lineRule="exact"/>
        <w:ind w:left="220"/>
        <w:jc w:val="both"/>
      </w:pPr>
      <w:bookmarkStart w:id="121" w:name="bookmark119"/>
      <w:r>
        <w:t>ΠΕΡΙΕΧΟΜΕΝΟ ΜΑΘΗΜΑΤΟΣ</w:t>
      </w:r>
      <w:bookmarkEnd w:id="121"/>
    </w:p>
    <w:p w14:paraId="6EBD7405" w14:textId="77777777" w:rsidR="00F578E8" w:rsidRDefault="009B6937">
      <w:pPr>
        <w:pStyle w:val="Bodytext20"/>
        <w:shd w:val="clear" w:color="auto" w:fill="auto"/>
        <w:spacing w:before="0" w:line="245" w:lineRule="exact"/>
        <w:ind w:left="340" w:firstLine="0"/>
        <w:jc w:val="both"/>
      </w:pPr>
      <w:r>
        <w:t>Α) Η Εκκλησιαστική Χρυσοκεντητική ως λειτουργική τέχνη.</w:t>
      </w:r>
    </w:p>
    <w:p w14:paraId="7518C465" w14:textId="77777777" w:rsidR="00F578E8" w:rsidRDefault="009B6937">
      <w:pPr>
        <w:pStyle w:val="Bodytext20"/>
        <w:numPr>
          <w:ilvl w:val="0"/>
          <w:numId w:val="46"/>
        </w:numPr>
        <w:shd w:val="clear" w:color="auto" w:fill="auto"/>
        <w:tabs>
          <w:tab w:val="left" w:pos="678"/>
        </w:tabs>
        <w:spacing w:before="0" w:line="245" w:lineRule="exact"/>
        <w:ind w:left="340" w:firstLine="0"/>
        <w:jc w:val="both"/>
      </w:pPr>
      <w:r>
        <w:t>Ιστορική εξέλιξη.</w:t>
      </w:r>
    </w:p>
    <w:p w14:paraId="52335C23" w14:textId="77777777" w:rsidR="00F578E8" w:rsidRDefault="009B6937">
      <w:pPr>
        <w:pStyle w:val="Bodytext20"/>
        <w:numPr>
          <w:ilvl w:val="0"/>
          <w:numId w:val="46"/>
        </w:numPr>
        <w:shd w:val="clear" w:color="auto" w:fill="auto"/>
        <w:tabs>
          <w:tab w:val="left" w:pos="683"/>
        </w:tabs>
        <w:spacing w:before="0" w:line="245" w:lineRule="exact"/>
        <w:ind w:left="340" w:firstLine="0"/>
        <w:jc w:val="both"/>
      </w:pPr>
      <w:r>
        <w:t>Είδη. Υλικά και τεχνικές.</w:t>
      </w:r>
    </w:p>
    <w:p w14:paraId="176297E3" w14:textId="77777777" w:rsidR="00F578E8" w:rsidRDefault="009B6937">
      <w:pPr>
        <w:pStyle w:val="Bodytext20"/>
        <w:numPr>
          <w:ilvl w:val="0"/>
          <w:numId w:val="46"/>
        </w:numPr>
        <w:shd w:val="clear" w:color="auto" w:fill="auto"/>
        <w:tabs>
          <w:tab w:val="left" w:pos="683"/>
        </w:tabs>
        <w:spacing w:before="0" w:line="245" w:lineRule="exact"/>
        <w:ind w:left="340" w:firstLine="0"/>
        <w:jc w:val="both"/>
      </w:pPr>
      <w:r>
        <w:t>Σημαντικά εργαστήρια από τη Βυζαντινή ως και τη Μεταβυζαντινή περίοδο στον Ελληνορθόδοξο</w:t>
      </w:r>
    </w:p>
    <w:p w14:paraId="3C69ABE4" w14:textId="77777777" w:rsidR="00F578E8" w:rsidRDefault="009B6937">
      <w:pPr>
        <w:pStyle w:val="Bodytext20"/>
        <w:shd w:val="clear" w:color="auto" w:fill="auto"/>
        <w:spacing w:before="0" w:line="245" w:lineRule="exact"/>
        <w:ind w:left="340" w:firstLine="0"/>
        <w:jc w:val="both"/>
      </w:pPr>
      <w:r>
        <w:t>και στον ευρύτερο Ορθόδοξο κόσμο.</w:t>
      </w:r>
    </w:p>
    <w:p w14:paraId="3CF42E28" w14:textId="77777777" w:rsidR="00F578E8" w:rsidRDefault="009B6937">
      <w:pPr>
        <w:pStyle w:val="Bodytext20"/>
        <w:numPr>
          <w:ilvl w:val="0"/>
          <w:numId w:val="46"/>
        </w:numPr>
        <w:shd w:val="clear" w:color="auto" w:fill="auto"/>
        <w:tabs>
          <w:tab w:val="left" w:pos="687"/>
        </w:tabs>
        <w:spacing w:before="0" w:line="245" w:lineRule="exact"/>
        <w:ind w:left="340" w:firstLine="0"/>
        <w:jc w:val="both"/>
      </w:pPr>
      <w:r>
        <w:t>Σύγχρονοι μέθοδοι και τάσεις.</w:t>
      </w:r>
    </w:p>
    <w:p w14:paraId="7E9B96AF" w14:textId="77777777" w:rsidR="00F578E8" w:rsidRDefault="009B6937">
      <w:pPr>
        <w:pStyle w:val="Bodytext20"/>
        <w:numPr>
          <w:ilvl w:val="0"/>
          <w:numId w:val="46"/>
        </w:numPr>
        <w:shd w:val="clear" w:color="auto" w:fill="auto"/>
        <w:tabs>
          <w:tab w:val="left" w:pos="687"/>
        </w:tabs>
        <w:spacing w:before="0" w:after="180" w:line="245" w:lineRule="exact"/>
        <w:ind w:left="340" w:firstLine="0"/>
        <w:jc w:val="both"/>
      </w:pPr>
      <w:r>
        <w:t>Μέθοδοι και υλικά συντήρησης εκκλησιαστικών χρυσοκεντη μάτων</w:t>
      </w:r>
    </w:p>
    <w:p w14:paraId="31F0B5D4" w14:textId="77777777" w:rsidR="00F578E8" w:rsidRDefault="009B6937">
      <w:pPr>
        <w:pStyle w:val="Bodytext20"/>
        <w:shd w:val="clear" w:color="auto" w:fill="auto"/>
        <w:spacing w:before="0" w:line="245" w:lineRule="exact"/>
        <w:ind w:left="340" w:firstLine="0"/>
        <w:jc w:val="both"/>
      </w:pPr>
      <w:r>
        <w:t>Β) Η Εκκλησιαστική Υφαντουργία ως λειτουργική τέχνη.</w:t>
      </w:r>
    </w:p>
    <w:p w14:paraId="7A7C6266" w14:textId="77777777" w:rsidR="00F578E8" w:rsidRDefault="009B6937">
      <w:pPr>
        <w:pStyle w:val="Bodytext20"/>
        <w:shd w:val="clear" w:color="auto" w:fill="auto"/>
        <w:spacing w:before="0" w:line="245" w:lineRule="exact"/>
        <w:ind w:left="340" w:firstLine="0"/>
        <w:jc w:val="both"/>
      </w:pPr>
      <w:r>
        <w:t>Ι.Ιστορική εξέλιξη.</w:t>
      </w:r>
    </w:p>
    <w:p w14:paraId="10D7E1D6" w14:textId="77777777" w:rsidR="00F578E8" w:rsidRDefault="009B6937">
      <w:pPr>
        <w:pStyle w:val="Bodytext20"/>
        <w:shd w:val="clear" w:color="auto" w:fill="auto"/>
        <w:spacing w:before="0" w:line="245" w:lineRule="exact"/>
        <w:ind w:left="340" w:firstLine="0"/>
        <w:jc w:val="both"/>
      </w:pPr>
      <w:r>
        <w:t>2.Τα Βυζαντινά χρυσοΰφαντα υφάσματα. .Τα μεταβυζαντινά υφάσματα.</w:t>
      </w:r>
    </w:p>
    <w:p w14:paraId="44FF8F1B" w14:textId="77777777" w:rsidR="00F578E8" w:rsidRDefault="009B6937">
      <w:pPr>
        <w:pStyle w:val="Bodytext20"/>
        <w:shd w:val="clear" w:color="auto" w:fill="auto"/>
        <w:spacing w:before="0" w:line="245" w:lineRule="exact"/>
        <w:ind w:left="340" w:firstLine="0"/>
        <w:jc w:val="both"/>
      </w:pPr>
      <w:r>
        <w:t>3..Είδη. Υλικά και τεχνικές.</w:t>
      </w:r>
    </w:p>
    <w:p w14:paraId="1B21D9C6" w14:textId="77777777" w:rsidR="00F578E8" w:rsidRDefault="009B6937">
      <w:pPr>
        <w:pStyle w:val="Bodytext20"/>
        <w:numPr>
          <w:ilvl w:val="0"/>
          <w:numId w:val="43"/>
        </w:numPr>
        <w:shd w:val="clear" w:color="auto" w:fill="auto"/>
        <w:tabs>
          <w:tab w:val="left" w:pos="687"/>
        </w:tabs>
        <w:spacing w:before="0" w:line="245" w:lineRule="exact"/>
        <w:ind w:left="340" w:firstLine="0"/>
        <w:jc w:val="both"/>
      </w:pPr>
      <w:r>
        <w:t>Η Υφαντουργία στην Ελλάδα και διεθνώς.</w:t>
      </w:r>
    </w:p>
    <w:p w14:paraId="7CAC4809" w14:textId="77777777" w:rsidR="00F578E8" w:rsidRDefault="009B6937">
      <w:pPr>
        <w:pStyle w:val="Bodytext20"/>
        <w:numPr>
          <w:ilvl w:val="0"/>
          <w:numId w:val="43"/>
        </w:numPr>
        <w:shd w:val="clear" w:color="auto" w:fill="auto"/>
        <w:tabs>
          <w:tab w:val="left" w:pos="687"/>
        </w:tabs>
        <w:spacing w:before="0" w:line="245" w:lineRule="exact"/>
        <w:ind w:left="340" w:firstLine="0"/>
        <w:jc w:val="both"/>
      </w:pPr>
      <w:r>
        <w:t>Σύγχρονη Εκκλησιαστική Υφαντουργία. Σύγχρονοι μέθοδοι και τάσεις.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2371"/>
        <w:gridCol w:w="1800"/>
        <w:gridCol w:w="2338"/>
      </w:tblGrid>
      <w:tr w:rsidR="00F578E8" w14:paraId="404D96D5" w14:textId="77777777">
        <w:trPr>
          <w:trHeight w:hRule="exact" w:val="442"/>
          <w:jc w:val="center"/>
        </w:trPr>
        <w:tc>
          <w:tcPr>
            <w:tcW w:w="3115" w:type="dxa"/>
            <w:tcBorders>
              <w:top w:val="single" w:sz="4" w:space="0" w:color="auto"/>
              <w:left w:val="single" w:sz="4" w:space="0" w:color="auto"/>
            </w:tcBorders>
            <w:shd w:val="clear" w:color="auto" w:fill="FFFFFF"/>
          </w:tcPr>
          <w:p w14:paraId="7854699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5962D9E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311005 ΕΞΑΜΗΝΟ ΣΠΟΥΔΩΝ 7°</w:t>
            </w:r>
          </w:p>
        </w:tc>
      </w:tr>
      <w:tr w:rsidR="00F578E8" w14:paraId="57C99F25" w14:textId="77777777">
        <w:trPr>
          <w:trHeight w:hRule="exact" w:val="437"/>
          <w:jc w:val="center"/>
        </w:trPr>
        <w:tc>
          <w:tcPr>
            <w:tcW w:w="3115" w:type="dxa"/>
            <w:tcBorders>
              <w:top w:val="single" w:sz="4" w:space="0" w:color="auto"/>
              <w:left w:val="single" w:sz="4" w:space="0" w:color="auto"/>
            </w:tcBorders>
            <w:shd w:val="clear" w:color="auto" w:fill="FFFFFF"/>
          </w:tcPr>
          <w:p w14:paraId="7BA03A2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509" w:type="dxa"/>
            <w:gridSpan w:val="3"/>
            <w:tcBorders>
              <w:top w:val="single" w:sz="4" w:space="0" w:color="auto"/>
              <w:left w:val="single" w:sz="4" w:space="0" w:color="auto"/>
              <w:right w:val="single" w:sz="4" w:space="0" w:color="auto"/>
            </w:tcBorders>
            <w:shd w:val="clear" w:color="auto" w:fill="FFFFFF"/>
          </w:tcPr>
          <w:p w14:paraId="4CE3BCAA" w14:textId="77777777" w:rsidR="00F578E8" w:rsidRDefault="009B6937">
            <w:pPr>
              <w:pStyle w:val="Bodytext20"/>
              <w:framePr w:w="9624" w:wrap="notBeside" w:vAnchor="text" w:hAnchor="text" w:xAlign="center" w:y="1"/>
              <w:shd w:val="clear" w:color="auto" w:fill="auto"/>
              <w:spacing w:before="0" w:line="220" w:lineRule="exact"/>
              <w:ind w:firstLine="0"/>
            </w:pPr>
            <w:r>
              <w:t>ΜΑΘΗΜΑ ΠΡΑΚΤΙΚΗΣ ΑΣΚΗΣΗΣ</w:t>
            </w:r>
          </w:p>
        </w:tc>
      </w:tr>
      <w:tr w:rsidR="00F578E8" w14:paraId="351E0073" w14:textId="77777777">
        <w:trPr>
          <w:trHeight w:hRule="exact" w:val="432"/>
          <w:jc w:val="center"/>
        </w:trPr>
        <w:tc>
          <w:tcPr>
            <w:tcW w:w="3115" w:type="dxa"/>
            <w:tcBorders>
              <w:top w:val="single" w:sz="4" w:space="0" w:color="auto"/>
              <w:left w:val="single" w:sz="4" w:space="0" w:color="auto"/>
            </w:tcBorders>
            <w:shd w:val="clear" w:color="auto" w:fill="FFFFFF"/>
          </w:tcPr>
          <w:p w14:paraId="6CEB430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509" w:type="dxa"/>
            <w:gridSpan w:val="3"/>
            <w:tcBorders>
              <w:top w:val="single" w:sz="4" w:space="0" w:color="auto"/>
              <w:left w:val="single" w:sz="4" w:space="0" w:color="auto"/>
              <w:right w:val="single" w:sz="4" w:space="0" w:color="auto"/>
            </w:tcBorders>
            <w:shd w:val="clear" w:color="auto" w:fill="FFFFFF"/>
          </w:tcPr>
          <w:p w14:paraId="187755A9"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Γλάρος, Μον. Επίκ. Καθηγητής</w:t>
            </w:r>
          </w:p>
        </w:tc>
      </w:tr>
      <w:tr w:rsidR="00F578E8" w14:paraId="660E0D3A" w14:textId="77777777">
        <w:trPr>
          <w:trHeight w:hRule="exact" w:val="1766"/>
          <w:jc w:val="center"/>
        </w:trPr>
        <w:tc>
          <w:tcPr>
            <w:tcW w:w="5486" w:type="dxa"/>
            <w:gridSpan w:val="2"/>
            <w:tcBorders>
              <w:top w:val="single" w:sz="4" w:space="0" w:color="auto"/>
              <w:left w:val="single" w:sz="4" w:space="0" w:color="auto"/>
            </w:tcBorders>
            <w:shd w:val="clear" w:color="auto" w:fill="FFFFFF"/>
          </w:tcPr>
          <w:p w14:paraId="5B03FD43"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317EA1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διακριτάμέρη τον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00" w:type="dxa"/>
            <w:tcBorders>
              <w:top w:val="single" w:sz="4" w:space="0" w:color="auto"/>
              <w:left w:val="single" w:sz="4" w:space="0" w:color="auto"/>
            </w:tcBorders>
            <w:shd w:val="clear" w:color="auto" w:fill="FFFFFF"/>
            <w:vAlign w:val="center"/>
          </w:tcPr>
          <w:p w14:paraId="077CBD7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77D45C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7BEB1BC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38" w:type="dxa"/>
            <w:tcBorders>
              <w:top w:val="single" w:sz="4" w:space="0" w:color="auto"/>
              <w:left w:val="single" w:sz="4" w:space="0" w:color="auto"/>
              <w:right w:val="single" w:sz="4" w:space="0" w:color="auto"/>
            </w:tcBorders>
            <w:shd w:val="clear" w:color="auto" w:fill="FFFFFF"/>
            <w:vAlign w:val="center"/>
          </w:tcPr>
          <w:p w14:paraId="05950FB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287928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24B93FC" w14:textId="77777777">
        <w:trPr>
          <w:trHeight w:hRule="exact" w:val="437"/>
          <w:jc w:val="center"/>
        </w:trPr>
        <w:tc>
          <w:tcPr>
            <w:tcW w:w="5486" w:type="dxa"/>
            <w:gridSpan w:val="2"/>
            <w:tcBorders>
              <w:top w:val="single" w:sz="4" w:space="0" w:color="auto"/>
              <w:left w:val="single" w:sz="4" w:space="0" w:color="auto"/>
            </w:tcBorders>
            <w:shd w:val="clear" w:color="auto" w:fill="FFFFFF"/>
          </w:tcPr>
          <w:p w14:paraId="441E5A63" w14:textId="77777777" w:rsidR="00F578E8" w:rsidRDefault="00F578E8">
            <w:pPr>
              <w:framePr w:w="9624"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14:paraId="5B7E6C84"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38" w:type="dxa"/>
            <w:tcBorders>
              <w:top w:val="single" w:sz="4" w:space="0" w:color="auto"/>
              <w:left w:val="single" w:sz="4" w:space="0" w:color="auto"/>
              <w:right w:val="single" w:sz="4" w:space="0" w:color="auto"/>
            </w:tcBorders>
            <w:shd w:val="clear" w:color="auto" w:fill="FFFFFF"/>
            <w:vAlign w:val="center"/>
          </w:tcPr>
          <w:p w14:paraId="1C15FB04"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0ACB3118" w14:textId="77777777">
        <w:trPr>
          <w:trHeight w:hRule="exact" w:val="1814"/>
          <w:jc w:val="center"/>
        </w:trPr>
        <w:tc>
          <w:tcPr>
            <w:tcW w:w="3115" w:type="dxa"/>
            <w:tcBorders>
              <w:top w:val="single" w:sz="4" w:space="0" w:color="auto"/>
              <w:left w:val="single" w:sz="4" w:space="0" w:color="auto"/>
            </w:tcBorders>
            <w:shd w:val="clear" w:color="auto" w:fill="FFFFFF"/>
          </w:tcPr>
          <w:p w14:paraId="7878E19E"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07457A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A53287D"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ανόπττυξης δεξιοτήτων</w:t>
            </w:r>
          </w:p>
        </w:tc>
        <w:tc>
          <w:tcPr>
            <w:tcW w:w="6509" w:type="dxa"/>
            <w:gridSpan w:val="3"/>
            <w:tcBorders>
              <w:top w:val="single" w:sz="4" w:space="0" w:color="auto"/>
              <w:left w:val="single" w:sz="4" w:space="0" w:color="auto"/>
              <w:right w:val="single" w:sz="4" w:space="0" w:color="auto"/>
            </w:tcBorders>
            <w:shd w:val="clear" w:color="auto" w:fill="FFFFFF"/>
          </w:tcPr>
          <w:p w14:paraId="03450B32"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4FB697F2" w14:textId="77777777">
        <w:trPr>
          <w:trHeight w:hRule="exact" w:val="706"/>
          <w:jc w:val="center"/>
        </w:trPr>
        <w:tc>
          <w:tcPr>
            <w:tcW w:w="3115" w:type="dxa"/>
            <w:tcBorders>
              <w:top w:val="single" w:sz="4" w:space="0" w:color="auto"/>
              <w:left w:val="single" w:sz="4" w:space="0" w:color="auto"/>
            </w:tcBorders>
            <w:shd w:val="clear" w:color="auto" w:fill="FFFFFF"/>
          </w:tcPr>
          <w:p w14:paraId="3027147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664963FA"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509" w:type="dxa"/>
            <w:gridSpan w:val="3"/>
            <w:tcBorders>
              <w:top w:val="single" w:sz="4" w:space="0" w:color="auto"/>
              <w:left w:val="single" w:sz="4" w:space="0" w:color="auto"/>
              <w:right w:val="single" w:sz="4" w:space="0" w:color="auto"/>
            </w:tcBorders>
            <w:shd w:val="clear" w:color="auto" w:fill="FFFFFF"/>
          </w:tcPr>
          <w:p w14:paraId="288D4C58" w14:textId="77777777" w:rsidR="00F578E8" w:rsidRDefault="00F578E8">
            <w:pPr>
              <w:framePr w:w="9624" w:wrap="notBeside" w:vAnchor="text" w:hAnchor="text" w:xAlign="center" w:y="1"/>
              <w:rPr>
                <w:sz w:val="10"/>
                <w:szCs w:val="10"/>
              </w:rPr>
            </w:pPr>
          </w:p>
        </w:tc>
      </w:tr>
      <w:tr w:rsidR="00F578E8" w14:paraId="11BF3B22" w14:textId="77777777">
        <w:trPr>
          <w:trHeight w:hRule="exact" w:val="701"/>
          <w:jc w:val="center"/>
        </w:trPr>
        <w:tc>
          <w:tcPr>
            <w:tcW w:w="3115" w:type="dxa"/>
            <w:tcBorders>
              <w:top w:val="single" w:sz="4" w:space="0" w:color="auto"/>
              <w:left w:val="single" w:sz="4" w:space="0" w:color="auto"/>
            </w:tcBorders>
            <w:shd w:val="clear" w:color="auto" w:fill="FFFFFF"/>
          </w:tcPr>
          <w:p w14:paraId="2AEFFFC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509" w:type="dxa"/>
            <w:gridSpan w:val="3"/>
            <w:tcBorders>
              <w:top w:val="single" w:sz="4" w:space="0" w:color="auto"/>
              <w:left w:val="single" w:sz="4" w:space="0" w:color="auto"/>
              <w:right w:val="single" w:sz="4" w:space="0" w:color="auto"/>
            </w:tcBorders>
            <w:shd w:val="clear" w:color="auto" w:fill="FFFFFF"/>
          </w:tcPr>
          <w:p w14:paraId="543509A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01ED8CF7" w14:textId="77777777">
        <w:trPr>
          <w:trHeight w:hRule="exact" w:val="701"/>
          <w:jc w:val="center"/>
        </w:trPr>
        <w:tc>
          <w:tcPr>
            <w:tcW w:w="3115" w:type="dxa"/>
            <w:tcBorders>
              <w:top w:val="single" w:sz="4" w:space="0" w:color="auto"/>
              <w:left w:val="single" w:sz="4" w:space="0" w:color="auto"/>
            </w:tcBorders>
            <w:shd w:val="clear" w:color="auto" w:fill="FFFFFF"/>
          </w:tcPr>
          <w:p w14:paraId="704C526D"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509" w:type="dxa"/>
            <w:gridSpan w:val="3"/>
            <w:tcBorders>
              <w:top w:val="single" w:sz="4" w:space="0" w:color="auto"/>
              <w:left w:val="single" w:sz="4" w:space="0" w:color="auto"/>
              <w:right w:val="single" w:sz="4" w:space="0" w:color="auto"/>
            </w:tcBorders>
            <w:shd w:val="clear" w:color="auto" w:fill="FFFFFF"/>
          </w:tcPr>
          <w:p w14:paraId="3B031FF3" w14:textId="77777777" w:rsidR="00F578E8" w:rsidRDefault="00F578E8">
            <w:pPr>
              <w:framePr w:w="9624" w:wrap="notBeside" w:vAnchor="text" w:hAnchor="text" w:xAlign="center" w:y="1"/>
              <w:rPr>
                <w:sz w:val="10"/>
                <w:szCs w:val="10"/>
              </w:rPr>
            </w:pPr>
          </w:p>
        </w:tc>
      </w:tr>
      <w:tr w:rsidR="00F578E8" w14:paraId="385AD601" w14:textId="77777777">
        <w:trPr>
          <w:trHeight w:hRule="exact" w:val="715"/>
          <w:jc w:val="center"/>
        </w:trPr>
        <w:tc>
          <w:tcPr>
            <w:tcW w:w="3115" w:type="dxa"/>
            <w:tcBorders>
              <w:top w:val="single" w:sz="4" w:space="0" w:color="auto"/>
              <w:left w:val="single" w:sz="4" w:space="0" w:color="auto"/>
              <w:bottom w:val="single" w:sz="4" w:space="0" w:color="auto"/>
            </w:tcBorders>
            <w:shd w:val="clear" w:color="auto" w:fill="FFFFFF"/>
          </w:tcPr>
          <w:p w14:paraId="1145917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509" w:type="dxa"/>
            <w:gridSpan w:val="3"/>
            <w:tcBorders>
              <w:top w:val="single" w:sz="4" w:space="0" w:color="auto"/>
              <w:left w:val="single" w:sz="4" w:space="0" w:color="auto"/>
              <w:bottom w:val="single" w:sz="4" w:space="0" w:color="auto"/>
              <w:right w:val="single" w:sz="4" w:space="0" w:color="auto"/>
            </w:tcBorders>
            <w:shd w:val="clear" w:color="auto" w:fill="FFFFFF"/>
          </w:tcPr>
          <w:p w14:paraId="34EB0CE7" w14:textId="77777777" w:rsidR="00F578E8" w:rsidRDefault="00F578E8">
            <w:pPr>
              <w:framePr w:w="9624" w:wrap="notBeside" w:vAnchor="text" w:hAnchor="text" w:xAlign="center" w:y="1"/>
              <w:rPr>
                <w:sz w:val="10"/>
                <w:szCs w:val="10"/>
              </w:rPr>
            </w:pPr>
          </w:p>
        </w:tc>
      </w:tr>
    </w:tbl>
    <w:p w14:paraId="0FD0C74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77972EA" w14:textId="77777777" w:rsidR="00F578E8" w:rsidRDefault="00F578E8">
      <w:pPr>
        <w:framePr w:w="9624" w:wrap="notBeside" w:vAnchor="text" w:hAnchor="text" w:xAlign="center" w:y="1"/>
        <w:rPr>
          <w:sz w:val="2"/>
          <w:szCs w:val="2"/>
        </w:rPr>
      </w:pPr>
    </w:p>
    <w:p w14:paraId="693A5478" w14:textId="77777777" w:rsidR="00F578E8" w:rsidRDefault="00F578E8">
      <w:pPr>
        <w:rPr>
          <w:sz w:val="2"/>
          <w:szCs w:val="2"/>
        </w:rPr>
      </w:pPr>
    </w:p>
    <w:p w14:paraId="7DC77B26" w14:textId="77777777" w:rsidR="00F578E8" w:rsidRDefault="009B6937">
      <w:pPr>
        <w:pStyle w:val="Bodytext20"/>
        <w:shd w:val="clear" w:color="auto" w:fill="auto"/>
        <w:spacing w:before="202" w:after="284" w:line="245" w:lineRule="exact"/>
        <w:ind w:left="220" w:right="220" w:firstLine="720"/>
        <w:jc w:val="both"/>
      </w:pPr>
      <w:r>
        <w:t>Με την πρακτική άσκηση διάρκειας 2 (δύο] μηνών οι φοιτητές και οι φοιτήτριες έχουν ως στόχο τους: α] την απόκτηση εμπειρίας σε μία ευρεία γκάμα θεμάτων που σχετίζονται με την Εκκλησία, την λειτουργική ζωή και το ποιμαντικό έργο της σε άμεση συνάφεια με τον σύγχρονο άνθρωπο, καθώς και με τα προβλήματα που αντιμετωπίζει η σημερινή κοινωνία (ανεργία, φτώχεια, ασθένειες], β] την κατανόηση των κυριότερων θεολογικών και παιδαγωγικών γνωρισμάτων της χριστιανικής ανάπτυξης της θρησκευτικής αγωγής στην Ελλάδα και γ] κυρίως την απόκτηση της εμπειρίας της πρακτικής εφαρμογής της μετάδοσης των θεολογικών μηνυμάτων στα σχολεία με παιδιά διαφορετικών ηλικιών (Δημοτικού - Γυμνασίου - Λυκείου] Συμμετοχή φοιτητών και φοιτητριών στην προετοιμασία με εποπτικά μέσα ψυχαγωγικών εκδηλώσεων και εορτών, εφαρμόζοντας τις γνώσεις που είχαν λάβει κατά τη διάρκεια των σπουδών τους.</w:t>
      </w:r>
    </w:p>
    <w:p w14:paraId="68CC4ECC" w14:textId="77777777" w:rsidR="00F578E8" w:rsidRDefault="009B6937">
      <w:pPr>
        <w:pStyle w:val="Heading30"/>
        <w:keepNext/>
        <w:keepLines/>
        <w:shd w:val="clear" w:color="auto" w:fill="auto"/>
        <w:spacing w:before="0" w:after="160" w:line="190" w:lineRule="exact"/>
        <w:ind w:left="220"/>
      </w:pPr>
      <w:bookmarkStart w:id="122" w:name="bookmark120"/>
      <w:r>
        <w:t>ΠΕΡΙΕΧΟΜΕΝΟ ΤΟΥ ΜΑΘΗΜΑΤΟΣ</w:t>
      </w:r>
      <w:bookmarkEnd w:id="122"/>
    </w:p>
    <w:p w14:paraId="00F7DAD4" w14:textId="77777777" w:rsidR="00F578E8" w:rsidRDefault="009B6937">
      <w:pPr>
        <w:pStyle w:val="Bodytext20"/>
        <w:shd w:val="clear" w:color="auto" w:fill="auto"/>
        <w:spacing w:before="0" w:line="250" w:lineRule="exact"/>
        <w:ind w:left="220" w:right="220" w:firstLine="720"/>
        <w:jc w:val="both"/>
        <w:sectPr w:rsidR="00F578E8">
          <w:pgSz w:w="11900" w:h="16840"/>
          <w:pgMar w:top="1049" w:right="1080" w:bottom="1308" w:left="1195" w:header="0" w:footer="3" w:gutter="0"/>
          <w:cols w:space="720"/>
          <w:noEndnote/>
          <w:docGrid w:linePitch="360"/>
        </w:sectPr>
      </w:pPr>
      <w:r>
        <w:t>Εργασιακή εμπειρία σε εκκλησιαστικές δομές και υπηρεσίες και άλλα μορφωτικά ή φιλανθρωπικά ιδρύματα.</w:t>
      </w:r>
    </w:p>
    <w:p w14:paraId="3F92AE03" w14:textId="77777777" w:rsidR="00F578E8" w:rsidRDefault="00F578E8">
      <w:pPr>
        <w:spacing w:before="3" w:after="3" w:line="240" w:lineRule="exact"/>
        <w:rPr>
          <w:sz w:val="19"/>
          <w:szCs w:val="19"/>
        </w:rPr>
      </w:pPr>
    </w:p>
    <w:p w14:paraId="792A8F5D" w14:textId="77777777" w:rsidR="00F578E8" w:rsidRDefault="00F578E8">
      <w:pPr>
        <w:rPr>
          <w:sz w:val="2"/>
          <w:szCs w:val="2"/>
        </w:rPr>
        <w:sectPr w:rsidR="00F578E8">
          <w:headerReference w:type="even" r:id="rId91"/>
          <w:headerReference w:type="default" r:id="rId92"/>
          <w:footerReference w:type="even" r:id="rId93"/>
          <w:footerReference w:type="default" r:id="rId94"/>
          <w:headerReference w:type="first" r:id="rId95"/>
          <w:footerReference w:type="first" r:id="rId96"/>
          <w:pgSz w:w="11900" w:h="16840"/>
          <w:pgMar w:top="1525" w:right="0" w:bottom="1669" w:left="0" w:header="0" w:footer="3" w:gutter="0"/>
          <w:cols w:space="720"/>
          <w:noEndnote/>
          <w:titlePg/>
          <w:docGrid w:linePitch="360"/>
        </w:sectPr>
      </w:pPr>
    </w:p>
    <w:p w14:paraId="70CAEC20" w14:textId="77777777" w:rsidR="00F578E8" w:rsidRDefault="009B6937">
      <w:pPr>
        <w:pStyle w:val="Heading30"/>
        <w:keepNext/>
        <w:keepLines/>
        <w:shd w:val="clear" w:color="auto" w:fill="000000"/>
        <w:spacing w:before="0" w:after="682" w:line="190" w:lineRule="exact"/>
        <w:ind w:left="220"/>
      </w:pPr>
      <w:bookmarkStart w:id="123" w:name="bookmark121"/>
      <w:r>
        <w:rPr>
          <w:rStyle w:val="Heading32"/>
          <w:b/>
          <w:bCs/>
          <w:lang w:val="en-GB" w:eastAsia="en-GB" w:bidi="en-GB"/>
        </w:rPr>
        <w:t xml:space="preserve">HI. </w:t>
      </w:r>
      <w:r>
        <w:rPr>
          <w:rStyle w:val="Heading32"/>
          <w:b/>
          <w:bCs/>
        </w:rPr>
        <w:t>ΜΑΘΗΜΑΤΑ ΥΠΟΧΡΕΩΤΙΚΑ</w:t>
      </w:r>
      <w:bookmarkEnd w:id="123"/>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7EA7D509" w14:textId="77777777">
        <w:trPr>
          <w:trHeight w:hRule="exact" w:val="442"/>
          <w:jc w:val="center"/>
        </w:trPr>
        <w:tc>
          <w:tcPr>
            <w:tcW w:w="3125" w:type="dxa"/>
            <w:tcBorders>
              <w:top w:val="single" w:sz="4" w:space="0" w:color="auto"/>
              <w:left w:val="single" w:sz="4" w:space="0" w:color="auto"/>
            </w:tcBorders>
            <w:shd w:val="clear" w:color="auto" w:fill="FFFFFF"/>
          </w:tcPr>
          <w:p w14:paraId="33D185E1"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0809E52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31Υ015 ΕΞΑΜΗΝΟ ΣΠΟΥΔΩΝ 8°</w:t>
            </w:r>
          </w:p>
        </w:tc>
      </w:tr>
      <w:tr w:rsidR="00F578E8" w14:paraId="086F4FF2" w14:textId="77777777">
        <w:trPr>
          <w:trHeight w:hRule="exact" w:val="437"/>
          <w:jc w:val="center"/>
        </w:trPr>
        <w:tc>
          <w:tcPr>
            <w:tcW w:w="3125" w:type="dxa"/>
            <w:tcBorders>
              <w:top w:val="single" w:sz="4" w:space="0" w:color="auto"/>
              <w:left w:val="single" w:sz="4" w:space="0" w:color="auto"/>
            </w:tcBorders>
            <w:shd w:val="clear" w:color="auto" w:fill="FFFFFF"/>
          </w:tcPr>
          <w:p w14:paraId="07A4C75D" w14:textId="77777777" w:rsidR="00F578E8" w:rsidRDefault="009B6937">
            <w:pPr>
              <w:pStyle w:val="Bodytext20"/>
              <w:framePr w:w="9624" w:wrap="notBeside" w:vAnchor="text" w:hAnchor="text" w:xAlign="center" w:y="1"/>
              <w:shd w:val="clear" w:color="auto" w:fill="auto"/>
              <w:spacing w:before="0" w:line="190" w:lineRule="exact"/>
              <w:ind w:firstLine="0"/>
              <w:jc w:val="right"/>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780EF75" w14:textId="77777777" w:rsidR="00F578E8" w:rsidRDefault="009B6937">
            <w:pPr>
              <w:pStyle w:val="Bodytext20"/>
              <w:framePr w:w="9624" w:wrap="notBeside" w:vAnchor="text" w:hAnchor="text" w:xAlign="center" w:y="1"/>
              <w:shd w:val="clear" w:color="auto" w:fill="auto"/>
              <w:spacing w:before="0" w:line="220" w:lineRule="exact"/>
              <w:ind w:firstLine="0"/>
            </w:pPr>
            <w:r>
              <w:t>ΠΟΙΜΑΝΤΙΚΗ ΘΕΟΛΟΓΙΑ</w:t>
            </w:r>
          </w:p>
        </w:tc>
      </w:tr>
      <w:tr w:rsidR="00F578E8" w14:paraId="1409125F" w14:textId="77777777">
        <w:trPr>
          <w:trHeight w:hRule="exact" w:val="2030"/>
          <w:jc w:val="center"/>
        </w:trPr>
        <w:tc>
          <w:tcPr>
            <w:tcW w:w="5506" w:type="dxa"/>
            <w:gridSpan w:val="2"/>
            <w:tcBorders>
              <w:top w:val="single" w:sz="4" w:space="0" w:color="auto"/>
              <w:left w:val="single" w:sz="4" w:space="0" w:color="auto"/>
            </w:tcBorders>
            <w:shd w:val="clear" w:color="auto" w:fill="FFFFFF"/>
          </w:tcPr>
          <w:p w14:paraId="315AB4BB"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ΑΥΤΟΤΕΛΕΙΣ ΔΙΔΑΚΤΙΚΕΣ ΔΡΑΣΤΗΡΙΟΤΗΤΕΣ</w:t>
            </w:r>
          </w:p>
          <w:p w14:paraId="7FD43E26" w14:textId="77777777" w:rsidR="00F578E8" w:rsidRDefault="009B6937">
            <w:pPr>
              <w:pStyle w:val="Bodytext20"/>
              <w:framePr w:w="9624" w:wrap="notBeside" w:vAnchor="text" w:hAnchor="text" w:xAlign="center" w:y="1"/>
              <w:shd w:val="clear" w:color="auto" w:fill="auto"/>
              <w:spacing w:before="0" w:line="264" w:lineRule="exact"/>
              <w:ind w:firstLine="0"/>
              <w:jc w:val="center"/>
            </w:pPr>
            <w:r>
              <w:t xml:space="preserve">σε </w:t>
            </w:r>
            <w:r>
              <w:rPr>
                <w:rStyle w:val="Bodytext2Italic0"/>
              </w:rPr>
              <w:t>περίπτωση που οι πιστωτικές μονάδες απονέμονται σε διακριτά μέρη του μαθήμοττος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C613E4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99FEB9D" w14:textId="77777777" w:rsidR="00F578E8" w:rsidRDefault="009B6937">
            <w:pPr>
              <w:pStyle w:val="Bodytext20"/>
              <w:framePr w:w="9624" w:wrap="notBeside" w:vAnchor="text" w:hAnchor="text" w:xAlign="center" w:y="1"/>
              <w:shd w:val="clear" w:color="auto" w:fill="auto"/>
              <w:spacing w:before="0" w:line="264" w:lineRule="exact"/>
              <w:ind w:firstLine="0"/>
              <w:jc w:val="center"/>
            </w:pPr>
            <w:r>
              <w:rPr>
                <w:rStyle w:val="Bodytext295pt0"/>
              </w:rPr>
              <w:t>ΩΡΕΣ</w:t>
            </w:r>
          </w:p>
          <w:p w14:paraId="571E9F21" w14:textId="77777777" w:rsidR="00F578E8" w:rsidRDefault="009B6937">
            <w:pPr>
              <w:pStyle w:val="Bodytext20"/>
              <w:framePr w:w="9624" w:wrap="notBeside" w:vAnchor="text" w:hAnchor="text" w:xAlign="center" w:y="1"/>
              <w:shd w:val="clear" w:color="auto" w:fill="auto"/>
              <w:spacing w:before="0" w:line="264" w:lineRule="exact"/>
              <w:ind w:left="220"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4CCB9E90" w14:textId="77777777" w:rsidR="00F578E8" w:rsidRDefault="009B6937">
            <w:pPr>
              <w:pStyle w:val="Bodytext20"/>
              <w:framePr w:w="9624" w:wrap="notBeside" w:vAnchor="text" w:hAnchor="text" w:xAlign="center" w:y="1"/>
              <w:shd w:val="clear" w:color="auto" w:fill="auto"/>
              <w:spacing w:before="0" w:after="60" w:line="190" w:lineRule="exact"/>
              <w:ind w:firstLine="0"/>
              <w:jc w:val="center"/>
            </w:pPr>
            <w:r>
              <w:rPr>
                <w:rStyle w:val="Bodytext295pt0"/>
              </w:rPr>
              <w:t>ΠΙΣΤΩΤΙΚΕΣ</w:t>
            </w:r>
          </w:p>
          <w:p w14:paraId="3A8ED188" w14:textId="77777777" w:rsidR="00F578E8" w:rsidRDefault="009B6937">
            <w:pPr>
              <w:pStyle w:val="Bodytext20"/>
              <w:framePr w:w="9624" w:wrap="notBeside" w:vAnchor="text" w:hAnchor="text" w:xAlign="center" w:y="1"/>
              <w:shd w:val="clear" w:color="auto" w:fill="auto"/>
              <w:spacing w:before="60" w:line="190" w:lineRule="exact"/>
              <w:ind w:firstLine="0"/>
              <w:jc w:val="center"/>
            </w:pPr>
            <w:r>
              <w:rPr>
                <w:rStyle w:val="Bodytext295pt0"/>
              </w:rPr>
              <w:t>ΜΟΝΑΔΕΣ</w:t>
            </w:r>
          </w:p>
        </w:tc>
      </w:tr>
      <w:tr w:rsidR="00F578E8" w14:paraId="2AE9DB63"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3B12705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D6BE144" w14:textId="77777777" w:rsidR="00F578E8" w:rsidRDefault="009B6937">
            <w:pPr>
              <w:pStyle w:val="Bodytext20"/>
              <w:framePr w:w="9624" w:wrap="notBeside" w:vAnchor="text" w:hAnchor="text" w:xAlign="center" w:y="1"/>
              <w:shd w:val="clear" w:color="auto" w:fill="auto"/>
              <w:spacing w:before="0" w:line="220" w:lineRule="exact"/>
              <w:ind w:firstLine="0"/>
              <w:jc w:val="center"/>
            </w:pPr>
            <w:r>
              <w:t>4</w:t>
            </w:r>
          </w:p>
        </w:tc>
        <w:tc>
          <w:tcPr>
            <w:tcW w:w="2347" w:type="dxa"/>
            <w:tcBorders>
              <w:top w:val="single" w:sz="4" w:space="0" w:color="auto"/>
              <w:left w:val="single" w:sz="4" w:space="0" w:color="auto"/>
              <w:right w:val="single" w:sz="4" w:space="0" w:color="auto"/>
            </w:tcBorders>
            <w:shd w:val="clear" w:color="auto" w:fill="FFFFFF"/>
            <w:vAlign w:val="center"/>
          </w:tcPr>
          <w:p w14:paraId="3EADC1A0" w14:textId="77777777" w:rsidR="00F578E8" w:rsidRDefault="009B6937">
            <w:pPr>
              <w:pStyle w:val="Bodytext20"/>
              <w:framePr w:w="9624" w:wrap="notBeside" w:vAnchor="text" w:hAnchor="text" w:xAlign="center" w:y="1"/>
              <w:shd w:val="clear" w:color="auto" w:fill="auto"/>
              <w:spacing w:before="0" w:line="220" w:lineRule="exact"/>
              <w:ind w:firstLine="0"/>
              <w:jc w:val="center"/>
            </w:pPr>
            <w:r>
              <w:t>6</w:t>
            </w:r>
          </w:p>
        </w:tc>
      </w:tr>
      <w:tr w:rsidR="00F578E8" w14:paraId="16B31F15" w14:textId="77777777">
        <w:trPr>
          <w:trHeight w:hRule="exact" w:val="965"/>
          <w:jc w:val="center"/>
        </w:trPr>
        <w:tc>
          <w:tcPr>
            <w:tcW w:w="5506" w:type="dxa"/>
            <w:gridSpan w:val="2"/>
            <w:tcBorders>
              <w:top w:val="single" w:sz="4" w:space="0" w:color="auto"/>
              <w:left w:val="single" w:sz="4" w:space="0" w:color="auto"/>
            </w:tcBorders>
            <w:shd w:val="clear" w:color="auto" w:fill="FFFFFF"/>
          </w:tcPr>
          <w:p w14:paraId="68922AA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Italic0"/>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771" w:type="dxa"/>
            <w:tcBorders>
              <w:top w:val="single" w:sz="4" w:space="0" w:color="auto"/>
              <w:left w:val="single" w:sz="4" w:space="0" w:color="auto"/>
            </w:tcBorders>
            <w:shd w:val="clear" w:color="auto" w:fill="FFFFFF"/>
          </w:tcPr>
          <w:p w14:paraId="4A7AF94C"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6ABAAE06" w14:textId="77777777" w:rsidR="00F578E8" w:rsidRDefault="00F578E8">
            <w:pPr>
              <w:framePr w:w="9624" w:wrap="notBeside" w:vAnchor="text" w:hAnchor="text" w:xAlign="center" w:y="1"/>
              <w:rPr>
                <w:sz w:val="10"/>
                <w:szCs w:val="10"/>
              </w:rPr>
            </w:pPr>
          </w:p>
        </w:tc>
      </w:tr>
      <w:tr w:rsidR="00F578E8" w14:paraId="334BE620" w14:textId="77777777">
        <w:trPr>
          <w:trHeight w:hRule="exact" w:val="1819"/>
          <w:jc w:val="center"/>
        </w:trPr>
        <w:tc>
          <w:tcPr>
            <w:tcW w:w="3125" w:type="dxa"/>
            <w:tcBorders>
              <w:top w:val="single" w:sz="4" w:space="0" w:color="auto"/>
              <w:left w:val="single" w:sz="4" w:space="0" w:color="auto"/>
            </w:tcBorders>
            <w:shd w:val="clear" w:color="auto" w:fill="FFFFFF"/>
          </w:tcPr>
          <w:p w14:paraId="70BC289D" w14:textId="77777777" w:rsidR="00F578E8" w:rsidRDefault="009B6937">
            <w:pPr>
              <w:pStyle w:val="Bodytext20"/>
              <w:framePr w:w="9624" w:wrap="notBeside" w:vAnchor="text" w:hAnchor="text" w:xAlign="center" w:y="1"/>
              <w:shd w:val="clear" w:color="auto" w:fill="auto"/>
              <w:spacing w:before="0" w:after="240" w:line="190" w:lineRule="exact"/>
              <w:ind w:firstLine="0"/>
            </w:pPr>
            <w:r>
              <w:rPr>
                <w:rStyle w:val="Bodytext295pt0"/>
              </w:rPr>
              <w:t>ΤΥΠΟΣ ΜΑΘΗΜΑΤΟΣ</w:t>
            </w:r>
          </w:p>
          <w:p w14:paraId="7D6F13E1"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295AA0E4"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14DB11F0"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3E873BB5" w14:textId="77777777">
        <w:trPr>
          <w:trHeight w:hRule="exact" w:val="701"/>
          <w:jc w:val="center"/>
        </w:trPr>
        <w:tc>
          <w:tcPr>
            <w:tcW w:w="3125" w:type="dxa"/>
            <w:tcBorders>
              <w:top w:val="single" w:sz="4" w:space="0" w:color="auto"/>
              <w:left w:val="single" w:sz="4" w:space="0" w:color="auto"/>
            </w:tcBorders>
            <w:shd w:val="clear" w:color="auto" w:fill="FFFFFF"/>
          </w:tcPr>
          <w:p w14:paraId="01C82D79"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785383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CCBB90E"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r w:rsidR="00F578E8" w14:paraId="110BE0C3" w14:textId="77777777">
        <w:trPr>
          <w:trHeight w:hRule="exact" w:val="706"/>
          <w:jc w:val="center"/>
        </w:trPr>
        <w:tc>
          <w:tcPr>
            <w:tcW w:w="3125" w:type="dxa"/>
            <w:tcBorders>
              <w:top w:val="single" w:sz="4" w:space="0" w:color="auto"/>
              <w:left w:val="single" w:sz="4" w:space="0" w:color="auto"/>
            </w:tcBorders>
            <w:shd w:val="clear" w:color="auto" w:fill="FFFFFF"/>
          </w:tcPr>
          <w:p w14:paraId="650A5EA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59DD1217"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EFDA72B" w14:textId="77777777">
        <w:trPr>
          <w:trHeight w:hRule="exact" w:val="701"/>
          <w:jc w:val="center"/>
        </w:trPr>
        <w:tc>
          <w:tcPr>
            <w:tcW w:w="3125" w:type="dxa"/>
            <w:tcBorders>
              <w:top w:val="single" w:sz="4" w:space="0" w:color="auto"/>
              <w:left w:val="single" w:sz="4" w:space="0" w:color="auto"/>
            </w:tcBorders>
            <w:shd w:val="clear" w:color="auto" w:fill="FFFFFF"/>
          </w:tcPr>
          <w:p w14:paraId="0FBA5B9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7B58F6B6"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4CB1D2CC"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0402EAA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7EEFB2F8" w14:textId="77777777" w:rsidR="00F578E8" w:rsidRDefault="009B6937">
            <w:pPr>
              <w:pStyle w:val="Bodytext20"/>
              <w:framePr w:w="9624" w:wrap="notBeside" w:vAnchor="text" w:hAnchor="text" w:xAlign="center" w:y="1"/>
              <w:shd w:val="clear" w:color="auto" w:fill="auto"/>
              <w:spacing w:before="0" w:line="220" w:lineRule="exact"/>
              <w:ind w:firstLine="0"/>
            </w:pPr>
            <w:r>
              <w:t>ΟΧΙ</w:t>
            </w:r>
          </w:p>
        </w:tc>
      </w:tr>
    </w:tbl>
    <w:p w14:paraId="5CF0BBF1"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1A66F29B" w14:textId="77777777" w:rsidR="00F578E8" w:rsidRDefault="00F578E8">
      <w:pPr>
        <w:framePr w:w="9624" w:wrap="notBeside" w:vAnchor="text" w:hAnchor="text" w:xAlign="center" w:y="1"/>
        <w:rPr>
          <w:sz w:val="2"/>
          <w:szCs w:val="2"/>
        </w:rPr>
      </w:pPr>
    </w:p>
    <w:p w14:paraId="7A75E6EB" w14:textId="77777777" w:rsidR="00F578E8" w:rsidRDefault="00F578E8">
      <w:pPr>
        <w:rPr>
          <w:sz w:val="2"/>
          <w:szCs w:val="2"/>
        </w:rPr>
      </w:pPr>
    </w:p>
    <w:p w14:paraId="1828B192" w14:textId="77777777" w:rsidR="00F578E8" w:rsidRDefault="009B6937">
      <w:pPr>
        <w:pStyle w:val="Bodytext20"/>
        <w:shd w:val="clear" w:color="auto" w:fill="auto"/>
        <w:spacing w:before="177"/>
        <w:ind w:left="220" w:right="220" w:firstLine="720"/>
        <w:jc w:val="both"/>
      </w:pPr>
      <w:r>
        <w:t>Το μάθημα υποδεικνύει τον τρόπο της των θεολογικών μαθημάτων και ευαγγελικών αληθειών εφαρμογής κατά την διαποίμανση .</w:t>
      </w:r>
    </w:p>
    <w:p w14:paraId="6C30EC9A" w14:textId="77777777" w:rsidR="00F578E8" w:rsidRDefault="009B6937">
      <w:pPr>
        <w:pStyle w:val="Bodytext20"/>
        <w:shd w:val="clear" w:color="auto" w:fill="auto"/>
        <w:spacing w:before="0"/>
        <w:ind w:left="220" w:right="220" w:firstLine="720"/>
        <w:jc w:val="both"/>
      </w:pPr>
      <w:r>
        <w:t>Δια της διδασκαλίας των προϋποθέσεων και αρχών, της προβολής ποιμαντορικών προτύπων, πρακτικών ασκήσεων και επισκέψεων σε χώρους που ασκείταιη ποιμαντική διακονία, αποσκοπεί στη καρποφόρα άσκησή της υπό της Εκκλησίας.</w:t>
      </w:r>
    </w:p>
    <w:p w14:paraId="2BF1C37C" w14:textId="77777777" w:rsidR="00F578E8" w:rsidRDefault="009B6937">
      <w:pPr>
        <w:pStyle w:val="Bodytext20"/>
        <w:shd w:val="clear" w:color="auto" w:fill="auto"/>
        <w:spacing w:before="0"/>
        <w:ind w:left="220" w:right="220" w:firstLine="720"/>
        <w:jc w:val="both"/>
      </w:pPr>
      <w:r>
        <w:t>Ευαισθητοποιεί τους φοιτητές και τους προετοιμάζει για άσκηση διαφόρων λειτουργημάτων και εθελοντική συμμετοχή σεκοινωνφελή έργα προς ευεργεσία και εν Χρστώ σωτηρίατουλαού.»Τοδε της Ποιμαντικής κέρδος εις άπαντα διαβαίνει τον λαόν».(Ιερός Χρυσόστομος].</w:t>
      </w:r>
    </w:p>
    <w:p w14:paraId="74E5497B" w14:textId="77777777" w:rsidR="00F578E8" w:rsidRDefault="009B6937">
      <w:pPr>
        <w:pStyle w:val="Bodytext20"/>
        <w:shd w:val="clear" w:color="auto" w:fill="auto"/>
        <w:spacing w:before="0" w:after="607" w:line="264" w:lineRule="exact"/>
        <w:ind w:left="220" w:right="220" w:firstLine="720"/>
        <w:jc w:val="both"/>
      </w:pPr>
      <w:r>
        <w:t xml:space="preserve">Προϋποθέσεις της ποιμαντικής διακονίας. Η προσωπικότης του πνευματικού ποιμένος. Πτυχές της ποιμαντικής διακονίας. Κείμενα ποιμαντικής θεολογίας. Το μάθη μα θεμελιώνεται στην ποιμαντική θεολογία και πράξη των Αποστόλων, Πατέρων και αγίων ποιμένων όλων των αιώνων, οι οποίοι, ως </w:t>
      </w:r>
      <w:r>
        <w:lastRenderedPageBreak/>
        <w:t>μιμητές του Αρχιποίμενος Ιησού Χριστού, ανεδείχθησαν υπερχρονικά, ποιμαντορικά πρότυπα. Η ποιμαντική, ως συνάπτουσα τη θεωρία μετά της πράξεως, εκτός της θεωρητικής διδασκαλίας, περιλαμβάνειγυμνάσματα ποιμαντικά, ποιμαντικές επισκέψεις σε χώρους, όπου ασκείταιη ποιμαντική διακονία, και φροντιστηριακές ασκήσεις, δια των οποίων προγυμνάζονται οι φοιτητές για τη μέλλουσα διακονία τους. Στις φροντιστηριακές ασκήσεις τους καθοδηγούνται από την διδάσκουσα και βοηθούνται μεθοδολογικώς με παραδόσεις και «Σημειώσεις Μεθοδολογίας της επιστημονικής έρευνας και συγγραφής».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2357"/>
        <w:gridCol w:w="1771"/>
        <w:gridCol w:w="2357"/>
      </w:tblGrid>
      <w:tr w:rsidR="00F578E8" w14:paraId="19AEBA83" w14:textId="77777777">
        <w:trPr>
          <w:trHeight w:hRule="exact" w:val="442"/>
          <w:jc w:val="center"/>
        </w:trPr>
        <w:tc>
          <w:tcPr>
            <w:tcW w:w="3139" w:type="dxa"/>
            <w:tcBorders>
              <w:top w:val="single" w:sz="4" w:space="0" w:color="auto"/>
              <w:left w:val="single" w:sz="4" w:space="0" w:color="auto"/>
            </w:tcBorders>
            <w:shd w:val="clear" w:color="auto" w:fill="FFFFFF"/>
          </w:tcPr>
          <w:p w14:paraId="1B40E0E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85" w:type="dxa"/>
            <w:gridSpan w:val="3"/>
            <w:tcBorders>
              <w:top w:val="single" w:sz="4" w:space="0" w:color="auto"/>
              <w:left w:val="single" w:sz="4" w:space="0" w:color="auto"/>
              <w:right w:val="single" w:sz="4" w:space="0" w:color="auto"/>
            </w:tcBorders>
            <w:shd w:val="clear" w:color="auto" w:fill="FFFFFF"/>
          </w:tcPr>
          <w:p w14:paraId="2301DE0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 018 ΕΞΑΜΗΝΟ ΣΠΟΥΔΩΝ 8ο</w:t>
            </w:r>
          </w:p>
        </w:tc>
      </w:tr>
      <w:tr w:rsidR="00F578E8" w14:paraId="33140191" w14:textId="77777777">
        <w:trPr>
          <w:trHeight w:hRule="exact" w:val="437"/>
          <w:jc w:val="center"/>
        </w:trPr>
        <w:tc>
          <w:tcPr>
            <w:tcW w:w="3139" w:type="dxa"/>
            <w:tcBorders>
              <w:top w:val="single" w:sz="4" w:space="0" w:color="auto"/>
              <w:left w:val="single" w:sz="4" w:space="0" w:color="auto"/>
            </w:tcBorders>
            <w:shd w:val="clear" w:color="auto" w:fill="FFFFFF"/>
          </w:tcPr>
          <w:p w14:paraId="5F35E78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85" w:type="dxa"/>
            <w:gridSpan w:val="3"/>
            <w:tcBorders>
              <w:top w:val="single" w:sz="4" w:space="0" w:color="auto"/>
              <w:left w:val="single" w:sz="4" w:space="0" w:color="auto"/>
              <w:right w:val="single" w:sz="4" w:space="0" w:color="auto"/>
            </w:tcBorders>
            <w:shd w:val="clear" w:color="auto" w:fill="FFFFFF"/>
          </w:tcPr>
          <w:p w14:paraId="31FF8813" w14:textId="77777777" w:rsidR="00F578E8" w:rsidRDefault="009B6937">
            <w:pPr>
              <w:pStyle w:val="Bodytext20"/>
              <w:framePr w:w="9624" w:wrap="notBeside" w:vAnchor="text" w:hAnchor="text" w:xAlign="center" w:y="1"/>
              <w:shd w:val="clear" w:color="auto" w:fill="auto"/>
              <w:spacing w:before="0" w:line="220" w:lineRule="exact"/>
              <w:ind w:firstLine="0"/>
            </w:pPr>
            <w:r>
              <w:t>ΕΠΙΚΟΙΝΩΝΙΑΚΗ ΘΕΟΛΟΓΙΑ</w:t>
            </w:r>
          </w:p>
        </w:tc>
      </w:tr>
      <w:tr w:rsidR="00F578E8" w14:paraId="28E6ED2F" w14:textId="77777777">
        <w:trPr>
          <w:trHeight w:hRule="exact" w:val="432"/>
          <w:jc w:val="center"/>
        </w:trPr>
        <w:tc>
          <w:tcPr>
            <w:tcW w:w="3139" w:type="dxa"/>
            <w:tcBorders>
              <w:top w:val="single" w:sz="4" w:space="0" w:color="auto"/>
              <w:left w:val="single" w:sz="4" w:space="0" w:color="auto"/>
            </w:tcBorders>
            <w:shd w:val="clear" w:color="auto" w:fill="FFFFFF"/>
          </w:tcPr>
          <w:p w14:paraId="218CE82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85" w:type="dxa"/>
            <w:gridSpan w:val="3"/>
            <w:tcBorders>
              <w:top w:val="single" w:sz="4" w:space="0" w:color="auto"/>
              <w:left w:val="single" w:sz="4" w:space="0" w:color="auto"/>
              <w:right w:val="single" w:sz="4" w:space="0" w:color="auto"/>
            </w:tcBorders>
            <w:shd w:val="clear" w:color="auto" w:fill="FFFFFF"/>
          </w:tcPr>
          <w:p w14:paraId="35B2D6CB" w14:textId="77777777" w:rsidR="00F578E8" w:rsidRDefault="009B6937">
            <w:pPr>
              <w:pStyle w:val="Bodytext20"/>
              <w:framePr w:w="9624" w:wrap="notBeside" w:vAnchor="text" w:hAnchor="text" w:xAlign="center" w:y="1"/>
              <w:shd w:val="clear" w:color="auto" w:fill="auto"/>
              <w:spacing w:before="0" w:line="220" w:lineRule="exact"/>
              <w:ind w:firstLine="0"/>
            </w:pPr>
            <w:r>
              <w:t>Βασίλειος Γαΐτάνης, Αναπλ. Καθηγητής</w:t>
            </w:r>
          </w:p>
        </w:tc>
      </w:tr>
      <w:tr w:rsidR="00F578E8" w14:paraId="07003037" w14:textId="77777777">
        <w:trPr>
          <w:trHeight w:hRule="exact" w:val="1766"/>
          <w:jc w:val="center"/>
        </w:trPr>
        <w:tc>
          <w:tcPr>
            <w:tcW w:w="5496" w:type="dxa"/>
            <w:gridSpan w:val="2"/>
            <w:tcBorders>
              <w:top w:val="single" w:sz="4" w:space="0" w:color="auto"/>
              <w:left w:val="single" w:sz="4" w:space="0" w:color="auto"/>
            </w:tcBorders>
            <w:shd w:val="clear" w:color="auto" w:fill="FFFFFF"/>
          </w:tcPr>
          <w:p w14:paraId="3E25E9D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4F886E57"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FFDD0E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7440AD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86049D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57" w:type="dxa"/>
            <w:tcBorders>
              <w:top w:val="single" w:sz="4" w:space="0" w:color="auto"/>
              <w:left w:val="single" w:sz="4" w:space="0" w:color="auto"/>
              <w:right w:val="single" w:sz="4" w:space="0" w:color="auto"/>
            </w:tcBorders>
            <w:shd w:val="clear" w:color="auto" w:fill="FFFFFF"/>
            <w:vAlign w:val="center"/>
          </w:tcPr>
          <w:p w14:paraId="00FDD3B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24AFCAB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37F43A62" w14:textId="77777777">
        <w:trPr>
          <w:trHeight w:hRule="exact" w:val="437"/>
          <w:jc w:val="center"/>
        </w:trPr>
        <w:tc>
          <w:tcPr>
            <w:tcW w:w="5496" w:type="dxa"/>
            <w:gridSpan w:val="2"/>
            <w:tcBorders>
              <w:top w:val="single" w:sz="4" w:space="0" w:color="auto"/>
              <w:left w:val="single" w:sz="4" w:space="0" w:color="auto"/>
            </w:tcBorders>
            <w:shd w:val="clear" w:color="auto" w:fill="FFFFFF"/>
          </w:tcPr>
          <w:p w14:paraId="2D465E4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F9B6CAB"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57" w:type="dxa"/>
            <w:tcBorders>
              <w:top w:val="single" w:sz="4" w:space="0" w:color="auto"/>
              <w:left w:val="single" w:sz="4" w:space="0" w:color="auto"/>
              <w:right w:val="single" w:sz="4" w:space="0" w:color="auto"/>
            </w:tcBorders>
            <w:shd w:val="clear" w:color="auto" w:fill="FFFFFF"/>
          </w:tcPr>
          <w:p w14:paraId="08A4DE6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5</w:t>
            </w:r>
          </w:p>
        </w:tc>
      </w:tr>
      <w:tr w:rsidR="00F578E8" w14:paraId="37630509" w14:textId="77777777">
        <w:trPr>
          <w:trHeight w:hRule="exact" w:val="1819"/>
          <w:jc w:val="center"/>
        </w:trPr>
        <w:tc>
          <w:tcPr>
            <w:tcW w:w="3139" w:type="dxa"/>
            <w:tcBorders>
              <w:top w:val="single" w:sz="4" w:space="0" w:color="auto"/>
              <w:left w:val="single" w:sz="4" w:space="0" w:color="auto"/>
            </w:tcBorders>
            <w:shd w:val="clear" w:color="auto" w:fill="FFFFFF"/>
          </w:tcPr>
          <w:p w14:paraId="2F7080D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A0B9DA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7AAB2E68"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85" w:type="dxa"/>
            <w:gridSpan w:val="3"/>
            <w:tcBorders>
              <w:top w:val="single" w:sz="4" w:space="0" w:color="auto"/>
              <w:left w:val="single" w:sz="4" w:space="0" w:color="auto"/>
              <w:right w:val="single" w:sz="4" w:space="0" w:color="auto"/>
            </w:tcBorders>
            <w:shd w:val="clear" w:color="auto" w:fill="FFFFFF"/>
          </w:tcPr>
          <w:p w14:paraId="142054D4"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w:t>
            </w:r>
          </w:p>
        </w:tc>
      </w:tr>
      <w:tr w:rsidR="00F578E8" w14:paraId="3E1DEB80" w14:textId="77777777">
        <w:trPr>
          <w:trHeight w:hRule="exact" w:val="701"/>
          <w:jc w:val="center"/>
        </w:trPr>
        <w:tc>
          <w:tcPr>
            <w:tcW w:w="3139" w:type="dxa"/>
            <w:tcBorders>
              <w:top w:val="single" w:sz="4" w:space="0" w:color="auto"/>
              <w:left w:val="single" w:sz="4" w:space="0" w:color="auto"/>
            </w:tcBorders>
            <w:shd w:val="clear" w:color="auto" w:fill="FFFFFF"/>
          </w:tcPr>
          <w:p w14:paraId="6CC4F0B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A52F95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85" w:type="dxa"/>
            <w:gridSpan w:val="3"/>
            <w:tcBorders>
              <w:top w:val="single" w:sz="4" w:space="0" w:color="auto"/>
              <w:left w:val="single" w:sz="4" w:space="0" w:color="auto"/>
              <w:right w:val="single" w:sz="4" w:space="0" w:color="auto"/>
            </w:tcBorders>
            <w:shd w:val="clear" w:color="auto" w:fill="FFFFFF"/>
          </w:tcPr>
          <w:p w14:paraId="3C345140" w14:textId="77777777" w:rsidR="00F578E8" w:rsidRDefault="00F578E8">
            <w:pPr>
              <w:framePr w:w="9624" w:wrap="notBeside" w:vAnchor="text" w:hAnchor="text" w:xAlign="center" w:y="1"/>
              <w:rPr>
                <w:sz w:val="10"/>
                <w:szCs w:val="10"/>
              </w:rPr>
            </w:pPr>
          </w:p>
        </w:tc>
      </w:tr>
      <w:tr w:rsidR="00F578E8" w14:paraId="51959E58" w14:textId="77777777">
        <w:trPr>
          <w:trHeight w:hRule="exact" w:val="701"/>
          <w:jc w:val="center"/>
        </w:trPr>
        <w:tc>
          <w:tcPr>
            <w:tcW w:w="3139" w:type="dxa"/>
            <w:tcBorders>
              <w:top w:val="single" w:sz="4" w:space="0" w:color="auto"/>
              <w:left w:val="single" w:sz="4" w:space="0" w:color="auto"/>
            </w:tcBorders>
            <w:shd w:val="clear" w:color="auto" w:fill="FFFFFF"/>
          </w:tcPr>
          <w:p w14:paraId="1CE072E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85" w:type="dxa"/>
            <w:gridSpan w:val="3"/>
            <w:tcBorders>
              <w:top w:val="single" w:sz="4" w:space="0" w:color="auto"/>
              <w:left w:val="single" w:sz="4" w:space="0" w:color="auto"/>
              <w:right w:val="single" w:sz="4" w:space="0" w:color="auto"/>
            </w:tcBorders>
            <w:shd w:val="clear" w:color="auto" w:fill="FFFFFF"/>
          </w:tcPr>
          <w:p w14:paraId="69A3F25C"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46A5C437" w14:textId="77777777">
        <w:trPr>
          <w:trHeight w:hRule="exact" w:val="701"/>
          <w:jc w:val="center"/>
        </w:trPr>
        <w:tc>
          <w:tcPr>
            <w:tcW w:w="3139" w:type="dxa"/>
            <w:tcBorders>
              <w:top w:val="single" w:sz="4" w:space="0" w:color="auto"/>
              <w:left w:val="single" w:sz="4" w:space="0" w:color="auto"/>
            </w:tcBorders>
            <w:shd w:val="clear" w:color="auto" w:fill="FFFFFF"/>
          </w:tcPr>
          <w:p w14:paraId="73E8778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85" w:type="dxa"/>
            <w:gridSpan w:val="3"/>
            <w:tcBorders>
              <w:top w:val="single" w:sz="4" w:space="0" w:color="auto"/>
              <w:left w:val="single" w:sz="4" w:space="0" w:color="auto"/>
              <w:right w:val="single" w:sz="4" w:space="0" w:color="auto"/>
            </w:tcBorders>
            <w:shd w:val="clear" w:color="auto" w:fill="FFFFFF"/>
          </w:tcPr>
          <w:p w14:paraId="383E3C8D" w14:textId="77777777" w:rsidR="00F578E8" w:rsidRDefault="00F578E8">
            <w:pPr>
              <w:framePr w:w="9624" w:wrap="notBeside" w:vAnchor="text" w:hAnchor="text" w:xAlign="center" w:y="1"/>
              <w:rPr>
                <w:sz w:val="10"/>
                <w:szCs w:val="10"/>
              </w:rPr>
            </w:pPr>
          </w:p>
        </w:tc>
      </w:tr>
      <w:tr w:rsidR="00F578E8" w14:paraId="0FCAB736" w14:textId="77777777">
        <w:trPr>
          <w:trHeight w:hRule="exact" w:val="715"/>
          <w:jc w:val="center"/>
        </w:trPr>
        <w:tc>
          <w:tcPr>
            <w:tcW w:w="3139" w:type="dxa"/>
            <w:tcBorders>
              <w:top w:val="single" w:sz="4" w:space="0" w:color="auto"/>
              <w:left w:val="single" w:sz="4" w:space="0" w:color="auto"/>
              <w:bottom w:val="single" w:sz="4" w:space="0" w:color="auto"/>
            </w:tcBorders>
            <w:shd w:val="clear" w:color="auto" w:fill="FFFFFF"/>
          </w:tcPr>
          <w:p w14:paraId="6065476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85" w:type="dxa"/>
            <w:gridSpan w:val="3"/>
            <w:tcBorders>
              <w:top w:val="single" w:sz="4" w:space="0" w:color="auto"/>
              <w:left w:val="single" w:sz="4" w:space="0" w:color="auto"/>
              <w:bottom w:val="single" w:sz="4" w:space="0" w:color="auto"/>
              <w:right w:val="single" w:sz="4" w:space="0" w:color="auto"/>
            </w:tcBorders>
            <w:shd w:val="clear" w:color="auto" w:fill="FFFFFF"/>
          </w:tcPr>
          <w:p w14:paraId="2870F098" w14:textId="77777777" w:rsidR="00F578E8" w:rsidRDefault="00F578E8">
            <w:pPr>
              <w:framePr w:w="9624" w:wrap="notBeside" w:vAnchor="text" w:hAnchor="text" w:xAlign="center" w:y="1"/>
              <w:rPr>
                <w:sz w:val="10"/>
                <w:szCs w:val="10"/>
              </w:rPr>
            </w:pPr>
          </w:p>
        </w:tc>
      </w:tr>
    </w:tbl>
    <w:p w14:paraId="6EE34ABC"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0B71060" w14:textId="77777777" w:rsidR="00F578E8" w:rsidRDefault="00F578E8">
      <w:pPr>
        <w:framePr w:w="9624" w:wrap="notBeside" w:vAnchor="text" w:hAnchor="text" w:xAlign="center" w:y="1"/>
        <w:rPr>
          <w:sz w:val="2"/>
          <w:szCs w:val="2"/>
        </w:rPr>
      </w:pPr>
    </w:p>
    <w:p w14:paraId="29FBF2F1" w14:textId="77777777" w:rsidR="00F578E8" w:rsidRDefault="00F578E8">
      <w:pPr>
        <w:rPr>
          <w:sz w:val="2"/>
          <w:szCs w:val="2"/>
        </w:rPr>
      </w:pPr>
    </w:p>
    <w:p w14:paraId="41A3C6A4" w14:textId="77777777" w:rsidR="00F578E8" w:rsidRDefault="009B6937">
      <w:pPr>
        <w:pStyle w:val="Bodytext20"/>
        <w:shd w:val="clear" w:color="auto" w:fill="auto"/>
        <w:spacing w:before="202" w:line="245" w:lineRule="exact"/>
        <w:ind w:left="220" w:right="220" w:firstLine="720"/>
        <w:jc w:val="both"/>
      </w:pPr>
      <w:r>
        <w:t>Το μάθη μα αποτελεί το βασικό εισαγωγικό μάθημα στις έννοιες των σύγχρονων ΜΜΕ και την Επικοινωνία της Θεολογίας σε σχέση με τις σύγχρονες θεωρίες Επικοινωνιών , Θεάματος και αλλοτρίωσης.</w:t>
      </w:r>
    </w:p>
    <w:p w14:paraId="4308592B" w14:textId="77777777" w:rsidR="00F578E8" w:rsidRDefault="009B6937">
      <w:pPr>
        <w:pStyle w:val="Bodytext20"/>
        <w:shd w:val="clear" w:color="auto" w:fill="auto"/>
        <w:spacing w:before="0" w:line="245" w:lineRule="exact"/>
        <w:ind w:left="220" w:right="220" w:firstLine="720"/>
        <w:jc w:val="both"/>
        <w:sectPr w:rsidR="00F578E8">
          <w:type w:val="continuous"/>
          <w:pgSz w:w="11900" w:h="16840"/>
          <w:pgMar w:top="1525" w:right="1080" w:bottom="1669" w:left="1195" w:header="0" w:footer="3" w:gutter="0"/>
          <w:cols w:space="720"/>
          <w:noEndnote/>
          <w:docGrid w:linePitch="360"/>
        </w:sectPr>
      </w:pPr>
      <w:r>
        <w:t xml:space="preserve">Ή ύλη του μαθήματος στοχεύει στην εισαγωγή των σπουδαστών στις βασικές έννοιες της Επικοινωνίας και της Θεωρίας του θεάματος σε σταθερή αναφορά στους μεγάλους επικοινωνιολόγους </w:t>
      </w:r>
      <w:r>
        <w:rPr>
          <w:lang w:val="en-GB" w:eastAsia="en-GB" w:bidi="en-GB"/>
        </w:rPr>
        <w:t>Lasswell</w:t>
      </w:r>
      <w:r>
        <w:t xml:space="preserve">, </w:t>
      </w:r>
      <w:r>
        <w:rPr>
          <w:lang w:val="en-GB" w:eastAsia="en-GB" w:bidi="en-GB"/>
        </w:rPr>
        <w:t>Postman</w:t>
      </w:r>
      <w:r w:rsidRPr="009B6937">
        <w:rPr>
          <w:lang w:eastAsia="en-GB" w:bidi="en-GB"/>
        </w:rPr>
        <w:t xml:space="preserve"> </w:t>
      </w:r>
      <w:r>
        <w:t xml:space="preserve">και </w:t>
      </w:r>
      <w:r>
        <w:rPr>
          <w:lang w:val="en-GB" w:eastAsia="en-GB" w:bidi="en-GB"/>
        </w:rPr>
        <w:t>De</w:t>
      </w:r>
      <w:r w:rsidRPr="009B6937">
        <w:rPr>
          <w:lang w:eastAsia="en-GB" w:bidi="en-GB"/>
        </w:rPr>
        <w:t xml:space="preserve"> </w:t>
      </w:r>
      <w:r>
        <w:rPr>
          <w:lang w:val="en-GB" w:eastAsia="en-GB" w:bidi="en-GB"/>
        </w:rPr>
        <w:t>Bord</w:t>
      </w:r>
      <w:r>
        <w:t>.</w:t>
      </w:r>
    </w:p>
    <w:p w14:paraId="3251AD6D" w14:textId="77777777" w:rsidR="00F578E8" w:rsidRDefault="009B6937">
      <w:pPr>
        <w:pStyle w:val="Bodytext20"/>
        <w:shd w:val="clear" w:color="auto" w:fill="auto"/>
        <w:spacing w:before="0" w:line="245" w:lineRule="exact"/>
        <w:ind w:left="220" w:right="220" w:firstLine="720"/>
        <w:jc w:val="both"/>
      </w:pPr>
      <w:r>
        <w:lastRenderedPageBreak/>
        <w:t>Το μάθημα είναι παγκοσμίως πρωτότυπο στον διεθνή Πανεπιστημιακό χώρο και προσβλέπει στην κατανόηση της δομής και των διεργασιών των σύγχρονων ΜΜΕ καθώς και στον αλλοτριωτικό τους χαρακτήρα στον μεταμοντέρνο κόσμο .</w:t>
      </w:r>
    </w:p>
    <w:p w14:paraId="0276EA2B" w14:textId="77777777" w:rsidR="00F578E8" w:rsidRDefault="009B6937">
      <w:pPr>
        <w:pStyle w:val="Bodytext20"/>
        <w:shd w:val="clear" w:color="auto" w:fill="auto"/>
        <w:spacing w:before="0" w:line="245" w:lineRule="exact"/>
        <w:ind w:left="220" w:right="220" w:firstLine="720"/>
        <w:jc w:val="both"/>
      </w:pPr>
      <w:r>
        <w:t>Προσβλέπει στη σύνδεση της έννοιας του έργου των επικοινωνιών με τους γενικότερους πνευματικούς στόχους της Ορθόδοξης Θεολογίας , και την κατανόηση της συνολικής εικόνας του θεωρίας του θεάματος και της Προσομοίωσης στην σύγχρονη εποχή από αγιοπνευματική θεώρηση.</w:t>
      </w:r>
    </w:p>
    <w:p w14:paraId="2702369C" w14:textId="77777777" w:rsidR="00F578E8" w:rsidRDefault="009B6937">
      <w:pPr>
        <w:pStyle w:val="Bodytext20"/>
        <w:shd w:val="clear" w:color="auto" w:fill="auto"/>
        <w:spacing w:before="0" w:line="245" w:lineRule="exact"/>
        <w:ind w:left="220" w:right="220" w:firstLine="720"/>
        <w:jc w:val="both"/>
      </w:pPr>
      <w:r>
        <w:t>Επίσης αναφέρεται σε εισαγωγικές έννοιες της Θεωρίας των Ομοιωμάτων, στην ερμηνεία των δομών της μαζοποίησης, έτσι ώστε ο φοιτητής να έχει μία συνολική αντίληψη των διαδικασιών και μεθοδολογιών της διαφημιστικής αλλοτρίωσης του σύγχρονου κόσμου . Με αυτή την έννοια το μάθημα αποτελεί τη βάση πάνω στην οποία συγκεκριμένες θεωρήσεις και φιλοσοφικές έννοιες προάγονται ως επικοινωνιακές διαδικασίες στην σημερινή εποχή.</w:t>
      </w:r>
    </w:p>
    <w:p w14:paraId="1AF5C0FD" w14:textId="77777777" w:rsidR="00F578E8" w:rsidRDefault="009B6937">
      <w:pPr>
        <w:pStyle w:val="Bodytext20"/>
        <w:shd w:val="clear" w:color="auto" w:fill="auto"/>
        <w:spacing w:before="0" w:after="180" w:line="245" w:lineRule="exact"/>
        <w:ind w:left="220" w:right="220" w:firstLine="720"/>
        <w:jc w:val="both"/>
      </w:pPr>
      <w:r>
        <w:t>Τέλος, στόχο του μαθήματος αποτελεί η κατανόηση από τους σπουδαστές της σημασίας της Επικοινωνίας ως κοινωνίας , η κατανόηση του παγκόσμιου χαρακτήρα της και της μετεξέλιξης της σε πολλές δομές αλλά και χιλιάδες μορφές στον σύχρονο ψηφιακό πολιτισμό.</w:t>
      </w:r>
    </w:p>
    <w:p w14:paraId="60F96ADF"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5B85D95B" w14:textId="77777777" w:rsidR="00F578E8" w:rsidRDefault="009B6937">
      <w:pPr>
        <w:pStyle w:val="Bodytext20"/>
        <w:shd w:val="clear" w:color="auto" w:fill="auto"/>
        <w:spacing w:before="0" w:line="245" w:lineRule="exact"/>
        <w:ind w:left="220" w:right="220" w:firstLine="0"/>
        <w:jc w:val="both"/>
      </w:pPr>
      <w:r>
        <w:t>-Έχει κατανοήσει τα βασικά και κρίσιμα χαρακτηριστικά της Επικοινωνίας και των ΜΜΕ , την σύνδεση της Επικοινωνίας με τις μοντέρνες δομές εξουσίας του διαδικτύου και τον παγκόσμιο χαρακτήρα της διαδυκτιακής μορφής του μεντιακού κόσμου, καθώς και την αντιπαράθεση που προσφέρει η-πνευματική κοινωνία της Ορθόδοξης πίστης στην αλλοτρίωση αυτή.</w:t>
      </w:r>
    </w:p>
    <w:p w14:paraId="38F06AED" w14:textId="77777777" w:rsidR="00F578E8" w:rsidRDefault="009B6937">
      <w:pPr>
        <w:pStyle w:val="Bodytext20"/>
        <w:shd w:val="clear" w:color="auto" w:fill="auto"/>
        <w:spacing w:before="0" w:line="245" w:lineRule="exact"/>
        <w:ind w:left="220" w:right="220" w:firstLine="0"/>
        <w:jc w:val="both"/>
      </w:pPr>
      <w:r>
        <w:t>-Έχειγνώση των εργαλείων καιτων τεχνικών της δομής των ΜΜΕ και των δομών τους και πως αυτά χρησιμοποιούνται για να εξασφαλίσουν την ολοκλήρωση μιας θεμελιώδους πνευματικής σημασίας του παγκόσμιου πλανητικού χωριού .</w:t>
      </w:r>
    </w:p>
    <w:p w14:paraId="7A42CB07" w14:textId="77777777" w:rsidR="00F578E8" w:rsidRDefault="009B6937">
      <w:pPr>
        <w:pStyle w:val="Bodytext20"/>
        <w:shd w:val="clear" w:color="auto" w:fill="auto"/>
        <w:spacing w:before="0" w:line="245" w:lineRule="exact"/>
        <w:ind w:left="220" w:right="220" w:firstLine="0"/>
        <w:jc w:val="both"/>
      </w:pPr>
      <w:r>
        <w:t>-Είναι σε θέση διακρίνει τα θεμελιώδη γνωρίσματα των δομών της σκέψης και της μαζοποιημένης κουλτούρας των ΜΜΕ. μιάς εξαιρετικά πλούσιας συστημικής δομής, παγκόσμιας επιστημονικής και μεθοδολογικής εμβέλειας, ώστε να προωθηθούν οι εμπορευματικές διαδικασίες .</w:t>
      </w:r>
    </w:p>
    <w:p w14:paraId="6F73CFF0" w14:textId="77777777" w:rsidR="00F578E8" w:rsidRDefault="009B6937">
      <w:pPr>
        <w:pStyle w:val="Bodytext20"/>
        <w:shd w:val="clear" w:color="auto" w:fill="auto"/>
        <w:spacing w:before="0" w:after="93" w:line="245" w:lineRule="exact"/>
        <w:ind w:left="220" w:right="220" w:firstLine="0"/>
        <w:jc w:val="both"/>
      </w:pPr>
      <w:r>
        <w:t>-Κατανοεί τις μεθοδολογίες διαχείρισης των δομών της σκέψης για να προσδιορίσει βασικά στοιχεία φιλοσοφίας και δεοντολογίας του εμπορίου και της διαφήμισης.</w:t>
      </w:r>
    </w:p>
    <w:p w14:paraId="48FD28E4" w14:textId="77777777" w:rsidR="00F578E8" w:rsidRDefault="009B6937">
      <w:pPr>
        <w:pStyle w:val="Bodytext20"/>
        <w:shd w:val="clear" w:color="auto" w:fill="auto"/>
        <w:spacing w:before="0" w:after="191" w:line="278" w:lineRule="exact"/>
        <w:ind w:left="220" w:right="220" w:firstLine="0"/>
        <w:jc w:val="both"/>
      </w:pPr>
      <w:r>
        <w:t>-Συνεργαστεί με τους συμφοιτητές του για να δημιουργήσουν και να παρουσιάσουν ένα σχέδιο σε μια μελέτη κατάδειξης του υπερβατικού χαρακτήρα της Ορθόδοξης Παράδοσης ενάντια στην τεράστια επιρροή των Μαζικών Επικοινωνιών.</w:t>
      </w:r>
    </w:p>
    <w:p w14:paraId="331692AA" w14:textId="77777777" w:rsidR="00F578E8" w:rsidRDefault="009B6937">
      <w:pPr>
        <w:pStyle w:val="Heading30"/>
        <w:keepNext/>
        <w:keepLines/>
        <w:shd w:val="clear" w:color="auto" w:fill="auto"/>
        <w:spacing w:before="0" w:after="194" w:line="190" w:lineRule="exact"/>
        <w:ind w:left="220"/>
        <w:jc w:val="both"/>
      </w:pPr>
      <w:bookmarkStart w:id="124" w:name="bookmark122"/>
      <w:r>
        <w:t>ΠΕΡΙΕΧΟΜΕΝΟ ΜΑΘΗΜΑΤΟΣ</w:t>
      </w:r>
      <w:bookmarkEnd w:id="124"/>
    </w:p>
    <w:p w14:paraId="04054373" w14:textId="77777777" w:rsidR="00F578E8" w:rsidRDefault="009B6937">
      <w:pPr>
        <w:pStyle w:val="Bodytext20"/>
        <w:shd w:val="clear" w:color="auto" w:fill="auto"/>
        <w:spacing w:before="0" w:after="675"/>
        <w:ind w:left="220" w:right="220" w:firstLine="720"/>
        <w:jc w:val="both"/>
      </w:pPr>
      <w:r>
        <w:t>Θεωρίες Μέσων Επικοινωνίας. Θεωρίες</w:t>
      </w:r>
      <w:r w:rsidRPr="009B6937">
        <w:rPr>
          <w:lang w:val="en-GB"/>
        </w:rPr>
        <w:t xml:space="preserve"> </w:t>
      </w:r>
      <w:r>
        <w:t>των</w:t>
      </w:r>
      <w:r w:rsidRPr="009B6937">
        <w:rPr>
          <w:lang w:val="en-GB"/>
        </w:rPr>
        <w:t xml:space="preserve"> </w:t>
      </w:r>
      <w:r>
        <w:rPr>
          <w:lang w:val="en-GB" w:eastAsia="en-GB" w:bidi="en-GB"/>
        </w:rPr>
        <w:t>Lasswell</w:t>
      </w:r>
      <w:r w:rsidRPr="009B6937">
        <w:rPr>
          <w:lang w:val="en-GB"/>
        </w:rPr>
        <w:t xml:space="preserve">. </w:t>
      </w:r>
      <w:r>
        <w:rPr>
          <w:lang w:val="en-GB" w:eastAsia="en-GB" w:bidi="en-GB"/>
        </w:rPr>
        <w:t xml:space="preserve">Postman, Orwell </w:t>
      </w:r>
      <w:r>
        <w:t>και</w:t>
      </w:r>
      <w:r w:rsidRPr="009B6937">
        <w:rPr>
          <w:lang w:val="en-GB"/>
        </w:rPr>
        <w:t xml:space="preserve"> </w:t>
      </w:r>
      <w:r>
        <w:rPr>
          <w:lang w:val="en-GB" w:eastAsia="en-GB" w:bidi="en-GB"/>
        </w:rPr>
        <w:t xml:space="preserve">De Bord. </w:t>
      </w:r>
      <w:r>
        <w:t>Θεωρία του Μεγάλου Αδελφού. Θεωρία του θεάματος στον Πόστμαν και τον Ντε Μπωρ. Κριτική θεώρηση της αλλοτρίωσης των ΜΜΕ από την Ορθόδοξη Επικοινωνιακή Θεολογία.</w:t>
      </w:r>
    </w:p>
    <w:p w14:paraId="58F95563" w14:textId="77777777" w:rsidR="00F578E8" w:rsidRDefault="009B6937">
      <w:pPr>
        <w:pStyle w:val="Heading30"/>
        <w:keepNext/>
        <w:keepLines/>
        <w:shd w:val="clear" w:color="auto" w:fill="000000"/>
        <w:spacing w:before="0" w:after="562" w:line="190" w:lineRule="exact"/>
        <w:ind w:left="220"/>
        <w:jc w:val="both"/>
      </w:pPr>
      <w:bookmarkStart w:id="125" w:name="bookmark123"/>
      <w:r>
        <w:rPr>
          <w:rStyle w:val="Heading32"/>
          <w:b/>
          <w:bCs/>
        </w:rPr>
        <w:t>Η2. ΜΑΘΗΜΑΤΑ ΕΠΙΛΟΓΗΣ</w:t>
      </w:r>
      <w:bookmarkEnd w:id="125"/>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5FB8ABE7" w14:textId="77777777">
        <w:trPr>
          <w:trHeight w:hRule="exact" w:val="442"/>
          <w:jc w:val="center"/>
        </w:trPr>
        <w:tc>
          <w:tcPr>
            <w:tcW w:w="3130" w:type="dxa"/>
            <w:tcBorders>
              <w:top w:val="single" w:sz="4" w:space="0" w:color="auto"/>
              <w:left w:val="single" w:sz="4" w:space="0" w:color="auto"/>
            </w:tcBorders>
            <w:shd w:val="clear" w:color="auto" w:fill="FFFFFF"/>
          </w:tcPr>
          <w:p w14:paraId="704DA32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D7940D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311040 ΕΞΑΜΗΝΟ ΣΠΟΥΔΩΝ 8°</w:t>
            </w:r>
          </w:p>
        </w:tc>
      </w:tr>
      <w:tr w:rsidR="00F578E8" w14:paraId="40F70DE3" w14:textId="77777777">
        <w:trPr>
          <w:trHeight w:hRule="exact" w:val="437"/>
          <w:jc w:val="center"/>
        </w:trPr>
        <w:tc>
          <w:tcPr>
            <w:tcW w:w="3130" w:type="dxa"/>
            <w:tcBorders>
              <w:top w:val="single" w:sz="4" w:space="0" w:color="auto"/>
              <w:left w:val="single" w:sz="4" w:space="0" w:color="auto"/>
            </w:tcBorders>
            <w:shd w:val="clear" w:color="auto" w:fill="FFFFFF"/>
          </w:tcPr>
          <w:p w14:paraId="4AA7A13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BE1D00C" w14:textId="77777777" w:rsidR="00F578E8" w:rsidRDefault="009B6937">
            <w:pPr>
              <w:pStyle w:val="Bodytext20"/>
              <w:framePr w:w="9624" w:wrap="notBeside" w:vAnchor="text" w:hAnchor="text" w:xAlign="center" w:y="1"/>
              <w:shd w:val="clear" w:color="auto" w:fill="auto"/>
              <w:spacing w:before="0" w:line="220" w:lineRule="exact"/>
              <w:ind w:firstLine="0"/>
            </w:pPr>
            <w:r>
              <w:t>ΝΕΥΡΟΗΘΙΚΗ ΚΑΙ ΣΥΓΧΡΟΝΗ ΙΑΤΡΙΚΗ ΠΡΑΞΗ</w:t>
            </w:r>
          </w:p>
        </w:tc>
      </w:tr>
      <w:tr w:rsidR="00F578E8" w14:paraId="5F019582" w14:textId="77777777">
        <w:trPr>
          <w:trHeight w:hRule="exact" w:val="437"/>
          <w:jc w:val="center"/>
        </w:trPr>
        <w:tc>
          <w:tcPr>
            <w:tcW w:w="3130" w:type="dxa"/>
            <w:tcBorders>
              <w:top w:val="single" w:sz="4" w:space="0" w:color="auto"/>
              <w:left w:val="single" w:sz="4" w:space="0" w:color="auto"/>
            </w:tcBorders>
            <w:shd w:val="clear" w:color="auto" w:fill="FFFFFF"/>
          </w:tcPr>
          <w:p w14:paraId="60DC99C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0A0438BE" w14:textId="77777777" w:rsidR="00F578E8" w:rsidRDefault="009B6937">
            <w:pPr>
              <w:pStyle w:val="Bodytext20"/>
              <w:framePr w:w="9624" w:wrap="notBeside" w:vAnchor="text" w:hAnchor="text" w:xAlign="center" w:y="1"/>
              <w:shd w:val="clear" w:color="auto" w:fill="auto"/>
              <w:spacing w:before="0" w:line="220" w:lineRule="exact"/>
              <w:ind w:firstLine="0"/>
            </w:pPr>
            <w:r>
              <w:t>Μαρία Βασιλειάδου, Αναπλ Καθηγήτρια</w:t>
            </w:r>
          </w:p>
        </w:tc>
      </w:tr>
      <w:tr w:rsidR="00F578E8" w14:paraId="5F1BD977"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5AD176D0"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0C7FA8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2E3F02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D7FF3F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0BEF34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88772D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F4C59B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FCB839A" w14:textId="77777777">
        <w:trPr>
          <w:trHeight w:hRule="exact" w:val="446"/>
          <w:jc w:val="center"/>
        </w:trPr>
        <w:tc>
          <w:tcPr>
            <w:tcW w:w="5506" w:type="dxa"/>
            <w:gridSpan w:val="2"/>
            <w:tcBorders>
              <w:top w:val="single" w:sz="4" w:space="0" w:color="auto"/>
              <w:left w:val="single" w:sz="4" w:space="0" w:color="auto"/>
              <w:bottom w:val="single" w:sz="4" w:space="0" w:color="auto"/>
            </w:tcBorders>
            <w:shd w:val="clear" w:color="auto" w:fill="FFFFFF"/>
          </w:tcPr>
          <w:p w14:paraId="4A72856B"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267535E3"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79A0FB0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bl>
    <w:p w14:paraId="2D848430" w14:textId="77777777" w:rsidR="00F578E8" w:rsidRDefault="00F578E8">
      <w:pPr>
        <w:framePr w:w="9624" w:wrap="notBeside" w:vAnchor="text" w:hAnchor="text" w:xAlign="center" w:y="1"/>
        <w:rPr>
          <w:sz w:val="2"/>
          <w:szCs w:val="2"/>
        </w:rPr>
      </w:pPr>
    </w:p>
    <w:p w14:paraId="4FCFE5BA" w14:textId="77777777" w:rsidR="00F578E8" w:rsidRDefault="00F578E8">
      <w:pPr>
        <w:rPr>
          <w:sz w:val="2"/>
          <w:szCs w:val="2"/>
        </w:rPr>
      </w:pPr>
    </w:p>
    <w:p w14:paraId="75ACE490" w14:textId="77777777" w:rsidR="00F578E8" w:rsidRDefault="00F578E8">
      <w:pPr>
        <w:rPr>
          <w:sz w:val="2"/>
          <w:szCs w:val="2"/>
        </w:rPr>
        <w:sectPr w:rsidR="00F578E8">
          <w:headerReference w:type="even" r:id="rId97"/>
          <w:headerReference w:type="default" r:id="rId98"/>
          <w:footerReference w:type="even" r:id="rId99"/>
          <w:footerReference w:type="default" r:id="rId100"/>
          <w:headerReference w:type="first" r:id="rId101"/>
          <w:footerReference w:type="first" r:id="rId102"/>
          <w:pgSz w:w="11900" w:h="16840"/>
          <w:pgMar w:top="1098" w:right="1080" w:bottom="1098" w:left="119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37CBB183" w14:textId="77777777">
        <w:trPr>
          <w:trHeight w:hRule="exact" w:val="1824"/>
          <w:jc w:val="center"/>
        </w:trPr>
        <w:tc>
          <w:tcPr>
            <w:tcW w:w="3130" w:type="dxa"/>
            <w:tcBorders>
              <w:top w:val="single" w:sz="4" w:space="0" w:color="auto"/>
              <w:left w:val="single" w:sz="4" w:space="0" w:color="auto"/>
            </w:tcBorders>
            <w:shd w:val="clear" w:color="auto" w:fill="FFFFFF"/>
          </w:tcPr>
          <w:p w14:paraId="04C959E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lastRenderedPageBreak/>
              <w:t>ΤΥΠΟΣ ΜΑΘΗΜΑΤΟΣ</w:t>
            </w:r>
          </w:p>
          <w:p w14:paraId="3B8ADAD8"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8FA67D5"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196E4EA4"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405D4DE" w14:textId="77777777">
        <w:trPr>
          <w:trHeight w:hRule="exact" w:val="701"/>
          <w:jc w:val="center"/>
        </w:trPr>
        <w:tc>
          <w:tcPr>
            <w:tcW w:w="3130" w:type="dxa"/>
            <w:tcBorders>
              <w:top w:val="single" w:sz="4" w:space="0" w:color="auto"/>
              <w:left w:val="single" w:sz="4" w:space="0" w:color="auto"/>
            </w:tcBorders>
            <w:shd w:val="clear" w:color="auto" w:fill="FFFFFF"/>
          </w:tcPr>
          <w:p w14:paraId="1C65B07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42F1F0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1EC5C43B" w14:textId="77777777" w:rsidR="00F578E8" w:rsidRDefault="00F578E8">
            <w:pPr>
              <w:framePr w:w="9624" w:wrap="notBeside" w:vAnchor="text" w:hAnchor="text" w:xAlign="center" w:y="1"/>
              <w:rPr>
                <w:sz w:val="10"/>
                <w:szCs w:val="10"/>
              </w:rPr>
            </w:pPr>
          </w:p>
        </w:tc>
      </w:tr>
      <w:tr w:rsidR="00F578E8" w14:paraId="13D2C991" w14:textId="77777777">
        <w:trPr>
          <w:trHeight w:hRule="exact" w:val="706"/>
          <w:jc w:val="center"/>
        </w:trPr>
        <w:tc>
          <w:tcPr>
            <w:tcW w:w="3130" w:type="dxa"/>
            <w:tcBorders>
              <w:top w:val="single" w:sz="4" w:space="0" w:color="auto"/>
              <w:left w:val="single" w:sz="4" w:space="0" w:color="auto"/>
            </w:tcBorders>
            <w:shd w:val="clear" w:color="auto" w:fill="FFFFFF"/>
          </w:tcPr>
          <w:p w14:paraId="0EC3FC6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0FB7A8C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54CEA42" w14:textId="77777777">
        <w:trPr>
          <w:trHeight w:hRule="exact" w:val="701"/>
          <w:jc w:val="center"/>
        </w:trPr>
        <w:tc>
          <w:tcPr>
            <w:tcW w:w="3130" w:type="dxa"/>
            <w:tcBorders>
              <w:top w:val="single" w:sz="4" w:space="0" w:color="auto"/>
              <w:left w:val="single" w:sz="4" w:space="0" w:color="auto"/>
            </w:tcBorders>
            <w:shd w:val="clear" w:color="auto" w:fill="FFFFFF"/>
          </w:tcPr>
          <w:p w14:paraId="188B690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3749624D" w14:textId="77777777" w:rsidR="00F578E8" w:rsidRDefault="00F578E8">
            <w:pPr>
              <w:framePr w:w="9624" w:wrap="notBeside" w:vAnchor="text" w:hAnchor="text" w:xAlign="center" w:y="1"/>
              <w:rPr>
                <w:sz w:val="10"/>
                <w:szCs w:val="10"/>
              </w:rPr>
            </w:pPr>
          </w:p>
        </w:tc>
      </w:tr>
      <w:tr w:rsidR="00F578E8" w14:paraId="7C9AEBBD"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42C3A7F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67106FB9" w14:textId="77777777" w:rsidR="00F578E8" w:rsidRDefault="00F578E8">
            <w:pPr>
              <w:framePr w:w="9624" w:wrap="notBeside" w:vAnchor="text" w:hAnchor="text" w:xAlign="center" w:y="1"/>
              <w:rPr>
                <w:sz w:val="10"/>
                <w:szCs w:val="10"/>
              </w:rPr>
            </w:pPr>
          </w:p>
        </w:tc>
      </w:tr>
    </w:tbl>
    <w:p w14:paraId="5E52A23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3257823" w14:textId="77777777" w:rsidR="00F578E8" w:rsidRDefault="00F578E8">
      <w:pPr>
        <w:framePr w:w="9624" w:wrap="notBeside" w:vAnchor="text" w:hAnchor="text" w:xAlign="center" w:y="1"/>
        <w:rPr>
          <w:sz w:val="2"/>
          <w:szCs w:val="2"/>
        </w:rPr>
      </w:pPr>
    </w:p>
    <w:p w14:paraId="6F7EA8FC" w14:textId="77777777" w:rsidR="00F578E8" w:rsidRDefault="00F578E8">
      <w:pPr>
        <w:rPr>
          <w:sz w:val="2"/>
          <w:szCs w:val="2"/>
        </w:rPr>
      </w:pPr>
    </w:p>
    <w:p w14:paraId="6925B651" w14:textId="77777777" w:rsidR="00F578E8" w:rsidRDefault="009B6937">
      <w:pPr>
        <w:pStyle w:val="Bodytext20"/>
        <w:shd w:val="clear" w:color="auto" w:fill="auto"/>
        <w:spacing w:before="202" w:line="245" w:lineRule="exact"/>
        <w:ind w:left="220" w:firstLine="720"/>
      </w:pPr>
      <w:r>
        <w:t>Το μάθημα εισάγει στα βασικά ζητήματα που δημιουργούνται με τις ραγδαίες εξελίξεις στο χώρο των σύγχρονων νευροεπιστημών.</w:t>
      </w:r>
    </w:p>
    <w:p w14:paraId="66D03B7B" w14:textId="77777777" w:rsidR="00F578E8" w:rsidRDefault="009B6937">
      <w:pPr>
        <w:pStyle w:val="Bodytext20"/>
        <w:shd w:val="clear" w:color="auto" w:fill="auto"/>
        <w:spacing w:before="0" w:line="245" w:lineRule="exact"/>
        <w:ind w:left="220" w:firstLine="720"/>
      </w:pPr>
      <w:r>
        <w:t>Η ύλη του μαθήματος στοχεύει στην εισαγωγή των φοιτητών στις βασικές έννοιες της Νευροηθικής ως α] Νευροεπιστήμης της Ηθικής και ως β) Ηθικής των Νευροεπιστημών.</w:t>
      </w:r>
    </w:p>
    <w:p w14:paraId="5D86D9C3" w14:textId="77777777" w:rsidR="00F578E8" w:rsidRDefault="009B6937">
      <w:pPr>
        <w:pStyle w:val="Bodytext20"/>
        <w:shd w:val="clear" w:color="auto" w:fill="auto"/>
        <w:spacing w:before="0" w:line="245" w:lineRule="exact"/>
        <w:ind w:left="220" w:firstLine="720"/>
      </w:pPr>
      <w:r>
        <w:t>Αναφέρεται σε εισαγωγικές έννοιες διαγνωστικών και θεραπευτικών διλημμάτων τα οποία αφορούν στην επιβίωση και στην ποιότητα της ζωής.</w:t>
      </w:r>
    </w:p>
    <w:p w14:paraId="195D0641" w14:textId="77777777" w:rsidR="00F578E8" w:rsidRDefault="009B6937">
      <w:pPr>
        <w:pStyle w:val="Bodytext20"/>
        <w:shd w:val="clear" w:color="auto" w:fill="auto"/>
        <w:spacing w:before="0" w:after="356" w:line="245" w:lineRule="exact"/>
        <w:ind w:left="220" w:firstLine="720"/>
      </w:pPr>
      <w:r>
        <w:t>Τέλος, στοχεύει στην κατανόηση από τους φοιτητές των ηθικών διαστάσεων της εφαρμογής διαφόρων διαγνωστικών και θεραπευτικών επιτευγμάτων στην ιατρική πράξη.</w:t>
      </w:r>
    </w:p>
    <w:p w14:paraId="20C59B1F" w14:textId="77777777" w:rsidR="00F578E8" w:rsidRDefault="009B6937">
      <w:pPr>
        <w:pStyle w:val="Bodytext20"/>
        <w:shd w:val="clear" w:color="auto" w:fill="auto"/>
        <w:spacing w:before="0" w:line="250" w:lineRule="exact"/>
        <w:ind w:left="580" w:firstLine="0"/>
        <w:jc w:val="both"/>
      </w:pPr>
      <w:r>
        <w:t>Με την επιτυχή ολοκλήρωση του μαθήματος οι φοιτητές αναμένεται να είναι σε θέση:</w:t>
      </w:r>
    </w:p>
    <w:p w14:paraId="57DCADE1" w14:textId="77777777" w:rsidR="00F578E8" w:rsidRDefault="009B6937">
      <w:pPr>
        <w:pStyle w:val="Bodytext20"/>
        <w:numPr>
          <w:ilvl w:val="0"/>
          <w:numId w:val="47"/>
        </w:numPr>
        <w:shd w:val="clear" w:color="auto" w:fill="auto"/>
        <w:tabs>
          <w:tab w:val="left" w:pos="905"/>
        </w:tabs>
        <w:spacing w:before="0" w:line="250" w:lineRule="exact"/>
        <w:ind w:left="580" w:firstLine="0"/>
        <w:jc w:val="both"/>
      </w:pPr>
      <w:r>
        <w:t>Να έχουν κατανοήσει βασικές έννοιες του αντικειμένου της Νευροηθικής.</w:t>
      </w:r>
    </w:p>
    <w:p w14:paraId="480784BA" w14:textId="77777777" w:rsidR="00F578E8" w:rsidRDefault="009B6937">
      <w:pPr>
        <w:pStyle w:val="Bodytext20"/>
        <w:numPr>
          <w:ilvl w:val="0"/>
          <w:numId w:val="47"/>
        </w:numPr>
        <w:shd w:val="clear" w:color="auto" w:fill="auto"/>
        <w:tabs>
          <w:tab w:val="left" w:pos="905"/>
        </w:tabs>
        <w:spacing w:before="0" w:line="250" w:lineRule="exact"/>
        <w:ind w:left="940"/>
      </w:pPr>
      <w:r>
        <w:t>Να έχουν γνώση των βασικότερων διλημμάτων που δημιουργεί η ταχύτατη ανάπτυξη των διαγνωστικών και των θεραπευτικών μεθόδων των Νευροεπιστημών.</w:t>
      </w:r>
    </w:p>
    <w:p w14:paraId="637BB44D" w14:textId="77777777" w:rsidR="00F578E8" w:rsidRDefault="009B6937">
      <w:pPr>
        <w:pStyle w:val="Bodytext20"/>
        <w:numPr>
          <w:ilvl w:val="0"/>
          <w:numId w:val="47"/>
        </w:numPr>
        <w:shd w:val="clear" w:color="auto" w:fill="auto"/>
        <w:tabs>
          <w:tab w:val="left" w:pos="905"/>
        </w:tabs>
        <w:spacing w:before="0" w:line="250" w:lineRule="exact"/>
        <w:ind w:left="940"/>
      </w:pPr>
      <w:r>
        <w:t>Να είναι σε θέση να διακρίνουν μεταξύ αναγκαίας εφαρμογής Θεραπευτικής Ιατρικής πράξης και μη αναγκαίας και ενίοτε επικίνδυνης Ενισχυτικής Ιατρικής πράξης.</w:t>
      </w:r>
    </w:p>
    <w:p w14:paraId="1BC0DAEC" w14:textId="77777777" w:rsidR="00F578E8" w:rsidRDefault="009B6937">
      <w:pPr>
        <w:pStyle w:val="Bodytext20"/>
        <w:numPr>
          <w:ilvl w:val="0"/>
          <w:numId w:val="47"/>
        </w:numPr>
        <w:shd w:val="clear" w:color="auto" w:fill="auto"/>
        <w:tabs>
          <w:tab w:val="left" w:pos="905"/>
        </w:tabs>
        <w:spacing w:before="0" w:after="288" w:line="250" w:lineRule="exact"/>
        <w:ind w:left="940"/>
      </w:pPr>
      <w:r>
        <w:t>Να χρησιμοποιούν τις ενδεδειγμένες μεθόδους για την πρόληψη εφαρμογών που απειλούν την επιβίωση και την ποιότητα της ζωής.</w:t>
      </w:r>
    </w:p>
    <w:p w14:paraId="509B4741" w14:textId="77777777" w:rsidR="00F578E8" w:rsidRDefault="009B6937">
      <w:pPr>
        <w:pStyle w:val="Heading30"/>
        <w:keepNext/>
        <w:keepLines/>
        <w:shd w:val="clear" w:color="auto" w:fill="auto"/>
        <w:spacing w:before="0" w:after="164" w:line="190" w:lineRule="exact"/>
        <w:ind w:left="220"/>
      </w:pPr>
      <w:bookmarkStart w:id="126" w:name="bookmark124"/>
      <w:r>
        <w:t>ΠΕΡΙΕΧΟΜΕΝΟ ΜΑΘΗΜΑΤΟΣ</w:t>
      </w:r>
      <w:bookmarkEnd w:id="126"/>
    </w:p>
    <w:p w14:paraId="7009794E" w14:textId="77777777" w:rsidR="00F578E8" w:rsidRDefault="009B6937">
      <w:pPr>
        <w:pStyle w:val="Bodytext20"/>
        <w:shd w:val="clear" w:color="auto" w:fill="auto"/>
        <w:tabs>
          <w:tab w:val="left" w:pos="905"/>
        </w:tabs>
        <w:spacing w:before="0" w:line="245" w:lineRule="exact"/>
        <w:ind w:left="420" w:firstLine="0"/>
        <w:jc w:val="both"/>
      </w:pPr>
      <w:r>
        <w:t>ϊ.</w:t>
      </w:r>
      <w:r>
        <w:tab/>
        <w:t>Νευροηθική: βασικά Διαγνωστικά διλήμματα</w:t>
      </w:r>
    </w:p>
    <w:p w14:paraId="367F865E" w14:textId="77777777" w:rsidR="00F578E8" w:rsidRDefault="009B6937">
      <w:pPr>
        <w:pStyle w:val="Bodytext20"/>
        <w:shd w:val="clear" w:color="auto" w:fill="auto"/>
        <w:tabs>
          <w:tab w:val="left" w:pos="905"/>
        </w:tabs>
        <w:spacing w:before="0" w:line="245" w:lineRule="exact"/>
        <w:ind w:left="420" w:firstLine="0"/>
        <w:jc w:val="both"/>
      </w:pPr>
      <w:r>
        <w:t>ϋ.</w:t>
      </w:r>
      <w:r>
        <w:tab/>
        <w:t>Νευροηθική: βασικά Θεραπευτικά διλήμματα</w:t>
      </w:r>
    </w:p>
    <w:p w14:paraId="5552A6AE" w14:textId="77777777" w:rsidR="00F578E8" w:rsidRDefault="009B6937">
      <w:pPr>
        <w:pStyle w:val="Bodytext20"/>
        <w:shd w:val="clear" w:color="auto" w:fill="auto"/>
        <w:spacing w:before="0" w:line="245" w:lineRule="exact"/>
        <w:ind w:left="420" w:right="6140" w:firstLine="0"/>
      </w:pPr>
      <w:r>
        <w:rPr>
          <w:lang w:val="en-GB" w:eastAsia="en-GB" w:bidi="en-GB"/>
        </w:rPr>
        <w:t>iii</w:t>
      </w:r>
      <w:r w:rsidRPr="009B6937">
        <w:rPr>
          <w:lang w:eastAsia="en-GB" w:bidi="en-GB"/>
        </w:rPr>
        <w:t xml:space="preserve">. </w:t>
      </w:r>
      <w:r>
        <w:t>Νευροεπιστήμη της Ηθικής ϊν. Ηθική των Νευροεπιστημών</w:t>
      </w:r>
    </w:p>
    <w:p w14:paraId="5ED13594" w14:textId="77777777" w:rsidR="00F578E8" w:rsidRDefault="009B6937">
      <w:pPr>
        <w:pStyle w:val="Bodytext20"/>
        <w:shd w:val="clear" w:color="auto" w:fill="auto"/>
        <w:tabs>
          <w:tab w:val="left" w:pos="905"/>
        </w:tabs>
        <w:spacing w:before="0" w:after="551" w:line="245" w:lineRule="exact"/>
        <w:ind w:left="420" w:firstLine="0"/>
        <w:jc w:val="both"/>
      </w:pPr>
      <w:r>
        <w:t>ν.</w:t>
      </w:r>
      <w:r>
        <w:tab/>
        <w:t>Ηθικές διαστάσεις της εφαρμογής των Νευροεπιστημών στη σύγχρονη ιατρική πράξη.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7D59AC0C" w14:textId="77777777">
        <w:trPr>
          <w:trHeight w:hRule="exact" w:val="446"/>
          <w:jc w:val="center"/>
        </w:trPr>
        <w:tc>
          <w:tcPr>
            <w:tcW w:w="3130" w:type="dxa"/>
            <w:tcBorders>
              <w:top w:val="single" w:sz="4" w:space="0" w:color="auto"/>
              <w:left w:val="single" w:sz="4" w:space="0" w:color="auto"/>
            </w:tcBorders>
            <w:shd w:val="clear" w:color="auto" w:fill="FFFFFF"/>
          </w:tcPr>
          <w:p w14:paraId="1B015CD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E53511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31Ε020 ΕΞΑΜΗΝΟΣΠΟΥΔΩΝ 8°</w:t>
            </w:r>
          </w:p>
        </w:tc>
      </w:tr>
      <w:tr w:rsidR="00F578E8" w14:paraId="5F18510E" w14:textId="77777777">
        <w:trPr>
          <w:trHeight w:hRule="exact" w:val="432"/>
          <w:jc w:val="center"/>
        </w:trPr>
        <w:tc>
          <w:tcPr>
            <w:tcW w:w="3130" w:type="dxa"/>
            <w:tcBorders>
              <w:top w:val="single" w:sz="4" w:space="0" w:color="auto"/>
              <w:left w:val="single" w:sz="4" w:space="0" w:color="auto"/>
            </w:tcBorders>
            <w:shd w:val="clear" w:color="auto" w:fill="FFFFFF"/>
          </w:tcPr>
          <w:p w14:paraId="742A555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71A1806" w14:textId="77777777" w:rsidR="00F578E8" w:rsidRDefault="009B6937">
            <w:pPr>
              <w:pStyle w:val="Bodytext20"/>
              <w:framePr w:w="9624" w:wrap="notBeside" w:vAnchor="text" w:hAnchor="text" w:xAlign="center" w:y="1"/>
              <w:shd w:val="clear" w:color="auto" w:fill="auto"/>
              <w:spacing w:before="0" w:line="220" w:lineRule="exact"/>
              <w:ind w:firstLine="0"/>
            </w:pPr>
            <w:r>
              <w:t>ΠΟΙΜΑΝΤΙΚΗ ΨΥΧΟΛΟΓΙΑ</w:t>
            </w:r>
          </w:p>
        </w:tc>
      </w:tr>
      <w:tr w:rsidR="00F578E8" w14:paraId="44879242" w14:textId="77777777">
        <w:trPr>
          <w:trHeight w:hRule="exact" w:val="437"/>
          <w:jc w:val="center"/>
        </w:trPr>
        <w:tc>
          <w:tcPr>
            <w:tcW w:w="3130" w:type="dxa"/>
            <w:tcBorders>
              <w:top w:val="single" w:sz="4" w:space="0" w:color="auto"/>
              <w:left w:val="single" w:sz="4" w:space="0" w:color="auto"/>
            </w:tcBorders>
            <w:shd w:val="clear" w:color="auto" w:fill="FFFFFF"/>
          </w:tcPr>
          <w:p w14:paraId="42EA6CB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365A62A8" w14:textId="77777777" w:rsidR="00F578E8" w:rsidRDefault="009B6937">
            <w:pPr>
              <w:pStyle w:val="Bodytext20"/>
              <w:framePr w:w="9624" w:wrap="notBeside" w:vAnchor="text" w:hAnchor="text" w:xAlign="center" w:y="1"/>
              <w:shd w:val="clear" w:color="auto" w:fill="auto"/>
              <w:spacing w:before="0" w:line="220" w:lineRule="exact"/>
              <w:ind w:firstLine="0"/>
            </w:pPr>
            <w:r>
              <w:t>Πανωραία Κουφογιάννη-Καρκανιά, Αναπλ. Καθηγήτρια</w:t>
            </w:r>
          </w:p>
        </w:tc>
      </w:tr>
      <w:tr w:rsidR="00F578E8" w14:paraId="56D70E18" w14:textId="77777777">
        <w:trPr>
          <w:trHeight w:hRule="exact" w:val="979"/>
          <w:jc w:val="center"/>
        </w:trPr>
        <w:tc>
          <w:tcPr>
            <w:tcW w:w="5506" w:type="dxa"/>
            <w:gridSpan w:val="2"/>
            <w:tcBorders>
              <w:top w:val="single" w:sz="4" w:space="0" w:color="auto"/>
              <w:left w:val="single" w:sz="4" w:space="0" w:color="auto"/>
              <w:bottom w:val="single" w:sz="4" w:space="0" w:color="auto"/>
            </w:tcBorders>
            <w:shd w:val="clear" w:color="auto" w:fill="FFFFFF"/>
          </w:tcPr>
          <w:p w14:paraId="2002D5E8" w14:textId="77777777" w:rsidR="00F578E8" w:rsidRDefault="009B6937">
            <w:pPr>
              <w:pStyle w:val="Bodytext20"/>
              <w:framePr w:w="9624" w:wrap="notBeside" w:vAnchor="text" w:hAnchor="text" w:xAlign="center" w:y="1"/>
              <w:shd w:val="clear" w:color="auto" w:fill="auto"/>
              <w:spacing w:before="0" w:line="269" w:lineRule="exact"/>
              <w:ind w:firstLine="0"/>
              <w:jc w:val="both"/>
            </w:pPr>
            <w:r>
              <w:rPr>
                <w:rStyle w:val="Bodytext295pt0"/>
              </w:rPr>
              <w:t>ΑΥΤΟΤΕΛΕΙΣ ΔΙΔΑΚΤΙΚΕΣ ΔΡΑΣΤΗΡΙΟΤΗΤΕΣ</w:t>
            </w:r>
          </w:p>
          <w:p w14:paraId="27D4D649" w14:textId="77777777" w:rsidR="00F578E8" w:rsidRDefault="009B6937">
            <w:pPr>
              <w:pStyle w:val="Bodytext20"/>
              <w:framePr w:w="9624" w:wrap="notBeside" w:vAnchor="text" w:hAnchor="text" w:xAlign="center" w:y="1"/>
              <w:shd w:val="clear" w:color="auto" w:fill="auto"/>
              <w:spacing w:before="0" w:line="269"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Διάλέξεις, Εργαστηριακές</w:t>
            </w:r>
          </w:p>
        </w:tc>
        <w:tc>
          <w:tcPr>
            <w:tcW w:w="1771" w:type="dxa"/>
            <w:tcBorders>
              <w:top w:val="single" w:sz="4" w:space="0" w:color="auto"/>
              <w:left w:val="single" w:sz="4" w:space="0" w:color="auto"/>
              <w:bottom w:val="single" w:sz="4" w:space="0" w:color="auto"/>
            </w:tcBorders>
            <w:shd w:val="clear" w:color="auto" w:fill="FFFFFF"/>
          </w:tcPr>
          <w:p w14:paraId="2B2D806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0BA450C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9BCB0B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14:paraId="16D38FE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D4478B1"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bl>
    <w:p w14:paraId="134488DC" w14:textId="77777777" w:rsidR="00F578E8" w:rsidRDefault="00F578E8">
      <w:pPr>
        <w:framePr w:w="9624" w:wrap="notBeside" w:vAnchor="text" w:hAnchor="text" w:xAlign="center" w:y="1"/>
        <w:rPr>
          <w:sz w:val="2"/>
          <w:szCs w:val="2"/>
        </w:rPr>
      </w:pPr>
    </w:p>
    <w:p w14:paraId="4743271B"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9E27104" w14:textId="77777777">
        <w:trPr>
          <w:trHeight w:hRule="exact" w:val="974"/>
          <w:jc w:val="center"/>
        </w:trPr>
        <w:tc>
          <w:tcPr>
            <w:tcW w:w="5506" w:type="dxa"/>
            <w:gridSpan w:val="2"/>
            <w:tcBorders>
              <w:top w:val="single" w:sz="4" w:space="0" w:color="auto"/>
              <w:left w:val="single" w:sz="4" w:space="0" w:color="auto"/>
            </w:tcBorders>
            <w:shd w:val="clear" w:color="auto" w:fill="FFFFFF"/>
          </w:tcPr>
          <w:p w14:paraId="763FFFB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lastRenderedPageBreak/>
              <w:t>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tcPr>
          <w:p w14:paraId="1041DF35" w14:textId="77777777" w:rsidR="00F578E8" w:rsidRDefault="00F578E8">
            <w:pPr>
              <w:framePr w:w="9624" w:wrap="notBeside" w:vAnchor="text" w:hAnchor="text" w:xAlign="center" w:y="1"/>
              <w:rPr>
                <w:sz w:val="10"/>
                <w:szCs w:val="10"/>
              </w:rPr>
            </w:pPr>
          </w:p>
        </w:tc>
        <w:tc>
          <w:tcPr>
            <w:tcW w:w="2347" w:type="dxa"/>
            <w:tcBorders>
              <w:top w:val="single" w:sz="4" w:space="0" w:color="auto"/>
              <w:left w:val="single" w:sz="4" w:space="0" w:color="auto"/>
              <w:right w:val="single" w:sz="4" w:space="0" w:color="auto"/>
            </w:tcBorders>
            <w:shd w:val="clear" w:color="auto" w:fill="FFFFFF"/>
          </w:tcPr>
          <w:p w14:paraId="4A1CB1EB" w14:textId="77777777" w:rsidR="00F578E8" w:rsidRDefault="00F578E8">
            <w:pPr>
              <w:framePr w:w="9624" w:wrap="notBeside" w:vAnchor="text" w:hAnchor="text" w:xAlign="center" w:y="1"/>
              <w:rPr>
                <w:sz w:val="10"/>
                <w:szCs w:val="10"/>
              </w:rPr>
            </w:pPr>
          </w:p>
        </w:tc>
      </w:tr>
      <w:tr w:rsidR="00F578E8" w14:paraId="777E1C79"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0F168ED5"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6F7235D3"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0B87E58D"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BE8C3AE" w14:textId="77777777">
        <w:trPr>
          <w:trHeight w:hRule="exact" w:val="1824"/>
          <w:jc w:val="center"/>
        </w:trPr>
        <w:tc>
          <w:tcPr>
            <w:tcW w:w="3130" w:type="dxa"/>
            <w:tcBorders>
              <w:top w:val="single" w:sz="4" w:space="0" w:color="auto"/>
              <w:left w:val="single" w:sz="4" w:space="0" w:color="auto"/>
            </w:tcBorders>
            <w:shd w:val="clear" w:color="auto" w:fill="FFFFFF"/>
          </w:tcPr>
          <w:p w14:paraId="3C174E62"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ΤΥΠΟΣ ΜΑΘΗΜΑΤΟΣ</w:t>
            </w:r>
          </w:p>
          <w:p w14:paraId="6526EC54"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21452D7B"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5EE8ECA" w14:textId="77777777" w:rsidR="00F578E8" w:rsidRDefault="009B6937">
            <w:pPr>
              <w:pStyle w:val="Bodytext20"/>
              <w:framePr w:w="9624" w:wrap="notBeside" w:vAnchor="text" w:hAnchor="text" w:xAlign="center" w:y="1"/>
              <w:shd w:val="clear" w:color="auto" w:fill="auto"/>
              <w:spacing w:before="0" w:line="220" w:lineRule="exact"/>
              <w:ind w:firstLine="0"/>
            </w:pPr>
            <w:r>
              <w:t>ΚΑΤ’ ΕΠΙΛΟΓΗ ΥΠΟΧΡΕΩΤΙΚΟ</w:t>
            </w:r>
          </w:p>
        </w:tc>
      </w:tr>
      <w:tr w:rsidR="00F578E8" w14:paraId="651C8F72" w14:textId="77777777">
        <w:trPr>
          <w:trHeight w:hRule="exact" w:val="701"/>
          <w:jc w:val="center"/>
        </w:trPr>
        <w:tc>
          <w:tcPr>
            <w:tcW w:w="3130" w:type="dxa"/>
            <w:tcBorders>
              <w:top w:val="single" w:sz="4" w:space="0" w:color="auto"/>
              <w:left w:val="single" w:sz="4" w:space="0" w:color="auto"/>
            </w:tcBorders>
            <w:shd w:val="clear" w:color="auto" w:fill="FFFFFF"/>
          </w:tcPr>
          <w:p w14:paraId="0BA7E46C" w14:textId="77777777" w:rsidR="00F578E8" w:rsidRDefault="009B6937">
            <w:pPr>
              <w:pStyle w:val="Bodytext20"/>
              <w:framePr w:w="9624" w:wrap="notBeside" w:vAnchor="text" w:hAnchor="text" w:xAlign="center" w:y="1"/>
              <w:shd w:val="clear" w:color="auto" w:fill="auto"/>
              <w:spacing w:before="0" w:after="60" w:line="220" w:lineRule="exact"/>
              <w:ind w:firstLine="0"/>
            </w:pPr>
            <w:r>
              <w:t>ΠΡΟΑΠΑΙΤΟΥΜΕΝΑ</w:t>
            </w:r>
          </w:p>
          <w:p w14:paraId="42F2C087" w14:textId="77777777" w:rsidR="00F578E8" w:rsidRDefault="009B6937">
            <w:pPr>
              <w:pStyle w:val="Bodytext20"/>
              <w:framePr w:w="9624" w:wrap="notBeside" w:vAnchor="text" w:hAnchor="text" w:xAlign="center" w:y="1"/>
              <w:shd w:val="clear" w:color="auto" w:fill="auto"/>
              <w:spacing w:before="60" w:line="220" w:lineRule="exact"/>
              <w:ind w:firstLine="0"/>
            </w:pPr>
            <w: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75D0C4D8" w14:textId="77777777" w:rsidR="00F578E8" w:rsidRDefault="009B6937">
            <w:pPr>
              <w:pStyle w:val="Bodytext20"/>
              <w:framePr w:w="9624" w:wrap="notBeside" w:vAnchor="text" w:hAnchor="text" w:xAlign="center" w:y="1"/>
              <w:shd w:val="clear" w:color="auto" w:fill="auto"/>
              <w:spacing w:before="0" w:line="220" w:lineRule="exact"/>
              <w:ind w:firstLine="0"/>
            </w:pPr>
            <w:r>
              <w:t>Συμβουλευτική Ψυχολογία</w:t>
            </w:r>
          </w:p>
        </w:tc>
      </w:tr>
      <w:tr w:rsidR="00F578E8" w14:paraId="0845003F" w14:textId="77777777">
        <w:trPr>
          <w:trHeight w:hRule="exact" w:val="701"/>
          <w:jc w:val="center"/>
        </w:trPr>
        <w:tc>
          <w:tcPr>
            <w:tcW w:w="3130" w:type="dxa"/>
            <w:tcBorders>
              <w:top w:val="single" w:sz="4" w:space="0" w:color="auto"/>
              <w:left w:val="single" w:sz="4" w:space="0" w:color="auto"/>
            </w:tcBorders>
            <w:shd w:val="clear" w:color="auto" w:fill="FFFFFF"/>
          </w:tcPr>
          <w:p w14:paraId="13B807B8"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ΓΛΩΣΣΑ ΔΙΔΑΣΚΑΛΙΑΣ </w:t>
            </w:r>
            <w:r>
              <w:rPr>
                <w:lang w:val="en-GB" w:eastAsia="en-GB" w:bidi="en-GB"/>
              </w:rPr>
              <w:t xml:space="preserve">KaL </w:t>
            </w:r>
            <w: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60CE8A0"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59A8D466" w14:textId="77777777">
        <w:trPr>
          <w:trHeight w:hRule="exact" w:val="696"/>
          <w:jc w:val="center"/>
        </w:trPr>
        <w:tc>
          <w:tcPr>
            <w:tcW w:w="3130" w:type="dxa"/>
            <w:tcBorders>
              <w:top w:val="single" w:sz="4" w:space="0" w:color="auto"/>
              <w:left w:val="single" w:sz="4" w:space="0" w:color="auto"/>
            </w:tcBorders>
            <w:shd w:val="clear" w:color="auto" w:fill="FFFFFF"/>
          </w:tcPr>
          <w:p w14:paraId="5A271440"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ΤΟ ΜΑΘΗΜΑ ΠΡΟΣΦΕΡΕΤΑΙ ΣΕ ΦΟΙΤΗΤΕΣ </w:t>
            </w:r>
            <w:r>
              <w:rPr>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2840D144" w14:textId="77777777" w:rsidR="00F578E8" w:rsidRDefault="00F578E8">
            <w:pPr>
              <w:framePr w:w="9624" w:wrap="notBeside" w:vAnchor="text" w:hAnchor="text" w:xAlign="center" w:y="1"/>
              <w:rPr>
                <w:sz w:val="10"/>
                <w:szCs w:val="10"/>
              </w:rPr>
            </w:pPr>
          </w:p>
        </w:tc>
      </w:tr>
      <w:tr w:rsidR="00F578E8" w14:paraId="18A0BA38"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3CE93DD3"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ΗΛΕΚΤΡΟΝΙΚΗ ΣΕΛΙΔΑ ΜΑΘΗΜΑΤΟΣ </w:t>
            </w:r>
            <w:r>
              <w:rPr>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AF5894A" w14:textId="77777777" w:rsidR="00F578E8" w:rsidRDefault="00F578E8">
            <w:pPr>
              <w:framePr w:w="9624" w:wrap="notBeside" w:vAnchor="text" w:hAnchor="text" w:xAlign="center" w:y="1"/>
              <w:rPr>
                <w:sz w:val="10"/>
                <w:szCs w:val="10"/>
              </w:rPr>
            </w:pPr>
          </w:p>
        </w:tc>
      </w:tr>
    </w:tbl>
    <w:p w14:paraId="6914C41E" w14:textId="77777777" w:rsidR="00F578E8" w:rsidRDefault="009B6937">
      <w:pPr>
        <w:pStyle w:val="Tablecaption20"/>
        <w:framePr w:w="9624" w:wrap="notBeside" w:vAnchor="text" w:hAnchor="text" w:xAlign="center" w:y="1"/>
        <w:shd w:val="clear" w:color="auto" w:fill="auto"/>
        <w:spacing w:line="220" w:lineRule="exact"/>
      </w:pPr>
      <w:r>
        <w:t>ΜΑΘΗΣΙΑΚΑ ΑΠΟΤΕΛΕΣΜΑΤΑ</w:t>
      </w:r>
    </w:p>
    <w:p w14:paraId="5CB4A191" w14:textId="77777777" w:rsidR="00F578E8" w:rsidRDefault="00F578E8">
      <w:pPr>
        <w:framePr w:w="9624" w:wrap="notBeside" w:vAnchor="text" w:hAnchor="text" w:xAlign="center" w:y="1"/>
        <w:rPr>
          <w:sz w:val="2"/>
          <w:szCs w:val="2"/>
        </w:rPr>
      </w:pPr>
    </w:p>
    <w:p w14:paraId="18A71C62" w14:textId="77777777" w:rsidR="00F578E8" w:rsidRDefault="00F578E8">
      <w:pPr>
        <w:rPr>
          <w:sz w:val="2"/>
          <w:szCs w:val="2"/>
        </w:rPr>
      </w:pPr>
    </w:p>
    <w:p w14:paraId="5DF893DF" w14:textId="77777777" w:rsidR="00F578E8" w:rsidRDefault="009B6937">
      <w:pPr>
        <w:pStyle w:val="Bodytext20"/>
        <w:shd w:val="clear" w:color="auto" w:fill="auto"/>
        <w:spacing w:before="207" w:line="245" w:lineRule="exact"/>
        <w:ind w:left="220" w:right="220" w:firstLine="720"/>
        <w:jc w:val="both"/>
      </w:pPr>
      <w:r>
        <w:t>Το μάθημα αποτελεί εισαγωγή στο διάλογο της ψυχολογίας με τη θεολογία και έχει ως προαπαιτούμενο το μάθημα της Συμβουλευτικής Ψυχολογίας.</w:t>
      </w:r>
    </w:p>
    <w:p w14:paraId="244DBBAA" w14:textId="77777777" w:rsidR="00F578E8" w:rsidRDefault="009B6937">
      <w:pPr>
        <w:pStyle w:val="Bodytext20"/>
        <w:shd w:val="clear" w:color="auto" w:fill="auto"/>
        <w:spacing w:before="0" w:line="245" w:lineRule="exact"/>
        <w:ind w:left="220" w:right="220" w:firstLine="0"/>
        <w:jc w:val="both"/>
      </w:pPr>
      <w:r>
        <w:t>Στόχος τού μαθήματος είναι η ευαισθητοποίηση των φοιτητών στη διεπιστημονική προσέγγιση του ανθρώπου (από τη σκοπιά της Θεολογίας και της Ψυχολογίας).</w:t>
      </w:r>
    </w:p>
    <w:p w14:paraId="55252094" w14:textId="77777777" w:rsidR="00F578E8" w:rsidRDefault="009B6937">
      <w:pPr>
        <w:pStyle w:val="Bodytext20"/>
        <w:shd w:val="clear" w:color="auto" w:fill="auto"/>
        <w:spacing w:before="0" w:after="240" w:line="245" w:lineRule="exact"/>
        <w:ind w:left="220" w:right="220" w:firstLine="720"/>
        <w:jc w:val="both"/>
      </w:pPr>
      <w:r>
        <w:t>Σύμφωνα με την ύλη τού μαθήματος, οι φοιτητές /τριες μαθαίνουν να αξιολογούν την ψυχολογική γνώση και από τη σκοπιά τής ορθόδοξης θεολογίας και ανθρωπολογίας, με απώτερο στόχο τη διακριτική αξιοποίησή της στο χώρο τής χριστιανικής αγωγής και της ποιμαντικής.</w:t>
      </w:r>
    </w:p>
    <w:p w14:paraId="0C5FB3F9" w14:textId="77777777" w:rsidR="00F578E8" w:rsidRDefault="009B6937">
      <w:pPr>
        <w:pStyle w:val="Bodytext20"/>
        <w:shd w:val="clear" w:color="auto" w:fill="auto"/>
        <w:spacing w:before="0" w:line="245" w:lineRule="exact"/>
        <w:ind w:left="220" w:firstLine="720"/>
        <w:jc w:val="both"/>
      </w:pPr>
      <w:r>
        <w:t>Με την ολοκλήρωση του μαθήματος, ο φοιτητής/ τρία θα είναι σε θέση να:</w:t>
      </w:r>
    </w:p>
    <w:p w14:paraId="4E8801A4" w14:textId="77777777" w:rsidR="00F578E8" w:rsidRDefault="009B6937">
      <w:pPr>
        <w:pStyle w:val="Bodytext20"/>
        <w:shd w:val="clear" w:color="auto" w:fill="auto"/>
        <w:spacing w:before="0" w:line="245" w:lineRule="exact"/>
        <w:ind w:left="220" w:firstLine="0"/>
      </w:pPr>
      <w:r>
        <w:t>- κατανοεί με ολιστικότερο τρόπο βασικές έννοιες, όπως:</w:t>
      </w:r>
    </w:p>
    <w:p w14:paraId="52B3D488" w14:textId="77777777" w:rsidR="00F578E8" w:rsidRDefault="009B6937">
      <w:pPr>
        <w:pStyle w:val="Bodytext20"/>
        <w:shd w:val="clear" w:color="auto" w:fill="auto"/>
        <w:spacing w:before="0" w:after="320" w:line="245" w:lineRule="exact"/>
        <w:ind w:left="220" w:firstLine="0"/>
      </w:pPr>
      <w:r>
        <w:t>-προσωπικότητα στην ψυχολογία, πρόσωπο στη θεολογία -πίστη και ψυχική υγεία-ψυχοπαθολογία -αγιασμός και αυτοβελτίωση-αυτοπραγμάτωση -χριστιανική και ουμανιστική ανθρωπολογία κ.ά.</w:t>
      </w:r>
    </w:p>
    <w:p w14:paraId="57ED4B15" w14:textId="77777777" w:rsidR="00F578E8" w:rsidRDefault="009B6937">
      <w:pPr>
        <w:pStyle w:val="Bodytext20"/>
        <w:shd w:val="clear" w:color="auto" w:fill="auto"/>
        <w:spacing w:before="0" w:after="163" w:line="220" w:lineRule="exact"/>
        <w:ind w:left="220" w:firstLine="0"/>
      </w:pPr>
      <w:r>
        <w:t>ΠΕΡΙΕΧΟΜΕΝΟ ΜΑΘΗΜΑΤΟΣ</w:t>
      </w:r>
    </w:p>
    <w:p w14:paraId="45665120" w14:textId="77777777" w:rsidR="00F578E8" w:rsidRDefault="009B6937">
      <w:pPr>
        <w:pStyle w:val="Bodytext20"/>
        <w:shd w:val="clear" w:color="auto" w:fill="auto"/>
        <w:spacing w:before="0" w:line="245" w:lineRule="exact"/>
        <w:ind w:left="340" w:firstLine="0"/>
      </w:pPr>
      <w:r>
        <w:t>I Εισαγωγικά στο διάλογο Θεολογίας και Ψυχολογίας</w:t>
      </w:r>
    </w:p>
    <w:p w14:paraId="01431311" w14:textId="77777777" w:rsidR="00F578E8" w:rsidRDefault="009B6937">
      <w:pPr>
        <w:pStyle w:val="Bodytext20"/>
        <w:shd w:val="clear" w:color="auto" w:fill="auto"/>
        <w:spacing w:before="0" w:line="245" w:lineRule="exact"/>
        <w:ind w:left="340" w:right="1240" w:firstLine="0"/>
      </w:pPr>
      <w:r>
        <w:t>II. Ψυχολογία και Ορθόδοξη Θεολογία. Διερεύνηση βασικών εννοιών και θέσεων της ψυχολογίας από τη σκοπιά της χριστιανικής πίστης και ζωής</w:t>
      </w:r>
    </w:p>
    <w:p w14:paraId="053F2FDF"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Προσωπικότητα -Πρόσωπο</w:t>
      </w:r>
    </w:p>
    <w:p w14:paraId="641C366F"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0 ικογενειακό περ ιβάλλον και προσωπικότητα</w:t>
      </w:r>
    </w:p>
    <w:p w14:paraId="29611D0C" w14:textId="77777777" w:rsidR="00F578E8" w:rsidRDefault="009B6937">
      <w:pPr>
        <w:pStyle w:val="Bodytext20"/>
        <w:numPr>
          <w:ilvl w:val="0"/>
          <w:numId w:val="47"/>
        </w:numPr>
        <w:shd w:val="clear" w:color="auto" w:fill="auto"/>
        <w:tabs>
          <w:tab w:val="left" w:pos="1036"/>
        </w:tabs>
        <w:spacing w:before="0" w:line="245" w:lineRule="exact"/>
        <w:ind w:left="1040" w:right="1240"/>
      </w:pPr>
      <w:r>
        <w:t>Ψυχική υγεία και ψυχοπαθολογία- Οντολογική ολοκληρία και οντολογική έκπτωση της ανθρώπινηςφύσης</w:t>
      </w:r>
    </w:p>
    <w:p w14:paraId="0DA40BFC"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Εγώ -Εαυτός</w:t>
      </w:r>
    </w:p>
    <w:p w14:paraId="696C85FB"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Διάσπαση του εγώ - τουεαυτού</w:t>
      </w:r>
    </w:p>
    <w:p w14:paraId="035CDA4F"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Το ασυνείδητο βάθος της ανθρώπινηςύπαρξης</w:t>
      </w:r>
    </w:p>
    <w:p w14:paraId="1C2FC04C"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Ψυχοσωματική ενότητα τουανθρώπου</w:t>
      </w:r>
    </w:p>
    <w:p w14:paraId="6EF0F4E7"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Έρωτας</w:t>
      </w:r>
    </w:p>
    <w:p w14:paraId="2CF04532" w14:textId="77777777" w:rsidR="00F578E8" w:rsidRDefault="009B6937">
      <w:pPr>
        <w:pStyle w:val="Bodytext20"/>
        <w:numPr>
          <w:ilvl w:val="0"/>
          <w:numId w:val="47"/>
        </w:numPr>
        <w:shd w:val="clear" w:color="auto" w:fill="auto"/>
        <w:tabs>
          <w:tab w:val="left" w:pos="1036"/>
        </w:tabs>
        <w:spacing w:before="0" w:line="245" w:lineRule="exact"/>
        <w:ind w:left="680" w:firstLine="0"/>
        <w:jc w:val="both"/>
      </w:pPr>
      <w:r>
        <w:t>Επιθυμία</w:t>
      </w:r>
    </w:p>
    <w:p w14:paraId="189B4BA2" w14:textId="77777777" w:rsidR="00F578E8" w:rsidRDefault="009B6937">
      <w:pPr>
        <w:pStyle w:val="Bodytext20"/>
        <w:shd w:val="clear" w:color="auto" w:fill="auto"/>
        <w:spacing w:before="0" w:after="670" w:line="250" w:lineRule="exact"/>
        <w:ind w:left="1040" w:right="5260" w:firstLine="0"/>
      </w:pPr>
      <w:r>
        <w:t>Αυτοπραγμάτωση και αγιασμός Θρησκευτικότητα και υγεία Συγχώρηση - Συγχωρητικότητα, κ.ά.</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6374123" w14:textId="77777777">
        <w:trPr>
          <w:trHeight w:hRule="exact" w:val="442"/>
          <w:jc w:val="center"/>
        </w:trPr>
        <w:tc>
          <w:tcPr>
            <w:tcW w:w="3130" w:type="dxa"/>
            <w:tcBorders>
              <w:top w:val="single" w:sz="4" w:space="0" w:color="auto"/>
              <w:left w:val="single" w:sz="4" w:space="0" w:color="auto"/>
            </w:tcBorders>
            <w:shd w:val="clear" w:color="auto" w:fill="FFFFFF"/>
          </w:tcPr>
          <w:p w14:paraId="18B14FB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54C968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31Ε101 ΕΞΑΜΗΝΟΣΠΟΥΔΩΝ 8°</w:t>
            </w:r>
          </w:p>
        </w:tc>
      </w:tr>
      <w:tr w:rsidR="00F578E8" w14:paraId="3A0FDCCC" w14:textId="77777777">
        <w:trPr>
          <w:trHeight w:hRule="exact" w:val="437"/>
          <w:jc w:val="center"/>
        </w:trPr>
        <w:tc>
          <w:tcPr>
            <w:tcW w:w="3130" w:type="dxa"/>
            <w:tcBorders>
              <w:top w:val="single" w:sz="4" w:space="0" w:color="auto"/>
              <w:left w:val="single" w:sz="4" w:space="0" w:color="auto"/>
            </w:tcBorders>
            <w:shd w:val="clear" w:color="auto" w:fill="FFFFFF"/>
          </w:tcPr>
          <w:p w14:paraId="50CAA6D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970739C" w14:textId="77777777" w:rsidR="00F578E8" w:rsidRDefault="009B6937">
            <w:pPr>
              <w:pStyle w:val="Bodytext20"/>
              <w:framePr w:w="9624" w:wrap="notBeside" w:vAnchor="text" w:hAnchor="text" w:xAlign="center" w:y="1"/>
              <w:shd w:val="clear" w:color="auto" w:fill="auto"/>
              <w:spacing w:before="0" w:line="220" w:lineRule="exact"/>
              <w:ind w:firstLine="0"/>
            </w:pPr>
            <w:r>
              <w:t>ΕΡΜΗΝΕΙΑ ΠΑΤΕΡΩΝ ΚΑΙ ΠΑΤΕΡΙΚΗ ΘΕΟΛΟΓΙΑ</w:t>
            </w:r>
          </w:p>
        </w:tc>
      </w:tr>
      <w:tr w:rsidR="00F578E8" w14:paraId="0C9317CF" w14:textId="77777777">
        <w:trPr>
          <w:trHeight w:hRule="exact" w:val="432"/>
          <w:jc w:val="center"/>
        </w:trPr>
        <w:tc>
          <w:tcPr>
            <w:tcW w:w="3130" w:type="dxa"/>
            <w:tcBorders>
              <w:top w:val="single" w:sz="4" w:space="0" w:color="auto"/>
              <w:left w:val="single" w:sz="4" w:space="0" w:color="auto"/>
            </w:tcBorders>
            <w:shd w:val="clear" w:color="auto" w:fill="FFFFFF"/>
          </w:tcPr>
          <w:p w14:paraId="0D964FA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A79C54E"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Γλάρος, Μον. Επίκ. Καθηγητής</w:t>
            </w:r>
          </w:p>
        </w:tc>
      </w:tr>
      <w:tr w:rsidR="00F578E8" w14:paraId="08FC0550"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020504D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5977F2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FF4D25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1E36D4D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88FDF3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27454FF"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43ED7DB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958BCCB"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47648AE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vAlign w:val="center"/>
          </w:tcPr>
          <w:p w14:paraId="7731ACA3" w14:textId="77777777" w:rsidR="00F578E8" w:rsidRDefault="009B6937">
            <w:pPr>
              <w:pStyle w:val="Bodytext20"/>
              <w:framePr w:w="9624" w:wrap="notBeside" w:vAnchor="text" w:hAnchor="text" w:xAlign="center" w:y="1"/>
              <w:shd w:val="clear" w:color="auto" w:fill="auto"/>
              <w:spacing w:before="0" w:line="220" w:lineRule="exact"/>
              <w:ind w:firstLine="0"/>
            </w:pPr>
            <w:r>
              <w:t>6</w:t>
            </w:r>
          </w:p>
        </w:tc>
        <w:tc>
          <w:tcPr>
            <w:tcW w:w="2347" w:type="dxa"/>
            <w:tcBorders>
              <w:top w:val="single" w:sz="4" w:space="0" w:color="auto"/>
              <w:left w:val="single" w:sz="4" w:space="0" w:color="auto"/>
              <w:right w:val="single" w:sz="4" w:space="0" w:color="auto"/>
            </w:tcBorders>
            <w:shd w:val="clear" w:color="auto" w:fill="FFFFFF"/>
          </w:tcPr>
          <w:p w14:paraId="47B8D88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44F5D0A5" w14:textId="77777777">
        <w:trPr>
          <w:trHeight w:hRule="exact" w:val="1814"/>
          <w:jc w:val="center"/>
        </w:trPr>
        <w:tc>
          <w:tcPr>
            <w:tcW w:w="3130" w:type="dxa"/>
            <w:tcBorders>
              <w:top w:val="single" w:sz="4" w:space="0" w:color="auto"/>
              <w:left w:val="single" w:sz="4" w:space="0" w:color="auto"/>
            </w:tcBorders>
            <w:shd w:val="clear" w:color="auto" w:fill="FFFFFF"/>
          </w:tcPr>
          <w:p w14:paraId="7C4F7F39"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0D0B8DA"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250428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ανόσττυξης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C1461B9"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303EB773" w14:textId="77777777">
        <w:trPr>
          <w:trHeight w:hRule="exact" w:val="706"/>
          <w:jc w:val="center"/>
        </w:trPr>
        <w:tc>
          <w:tcPr>
            <w:tcW w:w="3130" w:type="dxa"/>
            <w:tcBorders>
              <w:top w:val="single" w:sz="4" w:space="0" w:color="auto"/>
              <w:left w:val="single" w:sz="4" w:space="0" w:color="auto"/>
            </w:tcBorders>
            <w:shd w:val="clear" w:color="auto" w:fill="FFFFFF"/>
          </w:tcPr>
          <w:p w14:paraId="25522D0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5C95116B"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DCA2D75" w14:textId="77777777" w:rsidR="00F578E8" w:rsidRDefault="00F578E8">
            <w:pPr>
              <w:framePr w:w="9624" w:wrap="notBeside" w:vAnchor="text" w:hAnchor="text" w:xAlign="center" w:y="1"/>
              <w:rPr>
                <w:sz w:val="10"/>
                <w:szCs w:val="10"/>
              </w:rPr>
            </w:pPr>
          </w:p>
        </w:tc>
      </w:tr>
      <w:tr w:rsidR="00F578E8" w14:paraId="27CB59DA" w14:textId="77777777">
        <w:trPr>
          <w:trHeight w:hRule="exact" w:val="696"/>
          <w:jc w:val="center"/>
        </w:trPr>
        <w:tc>
          <w:tcPr>
            <w:tcW w:w="3130" w:type="dxa"/>
            <w:tcBorders>
              <w:top w:val="single" w:sz="4" w:space="0" w:color="auto"/>
              <w:left w:val="single" w:sz="4" w:space="0" w:color="auto"/>
            </w:tcBorders>
            <w:shd w:val="clear" w:color="auto" w:fill="FFFFFF"/>
          </w:tcPr>
          <w:p w14:paraId="7110775D"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FC01AA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1F81C02" w14:textId="77777777">
        <w:trPr>
          <w:trHeight w:hRule="exact" w:val="706"/>
          <w:jc w:val="center"/>
        </w:trPr>
        <w:tc>
          <w:tcPr>
            <w:tcW w:w="3130" w:type="dxa"/>
            <w:tcBorders>
              <w:top w:val="single" w:sz="4" w:space="0" w:color="auto"/>
              <w:left w:val="single" w:sz="4" w:space="0" w:color="auto"/>
            </w:tcBorders>
            <w:shd w:val="clear" w:color="auto" w:fill="FFFFFF"/>
          </w:tcPr>
          <w:p w14:paraId="3F42CA3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054D83C" w14:textId="77777777" w:rsidR="00F578E8" w:rsidRDefault="00F578E8">
            <w:pPr>
              <w:framePr w:w="9624" w:wrap="notBeside" w:vAnchor="text" w:hAnchor="text" w:xAlign="center" w:y="1"/>
              <w:rPr>
                <w:sz w:val="10"/>
                <w:szCs w:val="10"/>
              </w:rPr>
            </w:pPr>
          </w:p>
        </w:tc>
      </w:tr>
      <w:tr w:rsidR="00F578E8" w14:paraId="575B2D3F"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36576AF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2B07A93" w14:textId="77777777" w:rsidR="00F578E8" w:rsidRDefault="00F578E8">
            <w:pPr>
              <w:framePr w:w="9624" w:wrap="notBeside" w:vAnchor="text" w:hAnchor="text" w:xAlign="center" w:y="1"/>
              <w:rPr>
                <w:sz w:val="10"/>
                <w:szCs w:val="10"/>
              </w:rPr>
            </w:pPr>
          </w:p>
        </w:tc>
      </w:tr>
    </w:tbl>
    <w:p w14:paraId="5FE3AD8A"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C85774D" w14:textId="77777777" w:rsidR="00F578E8" w:rsidRDefault="00F578E8">
      <w:pPr>
        <w:framePr w:w="9624" w:wrap="notBeside" w:vAnchor="text" w:hAnchor="text" w:xAlign="center" w:y="1"/>
        <w:rPr>
          <w:sz w:val="2"/>
          <w:szCs w:val="2"/>
        </w:rPr>
      </w:pPr>
    </w:p>
    <w:p w14:paraId="673E9B96" w14:textId="77777777" w:rsidR="00F578E8" w:rsidRDefault="00F578E8">
      <w:pPr>
        <w:rPr>
          <w:sz w:val="2"/>
          <w:szCs w:val="2"/>
        </w:rPr>
      </w:pPr>
    </w:p>
    <w:p w14:paraId="67E3C8CB" w14:textId="77777777" w:rsidR="00F578E8" w:rsidRDefault="009B6937">
      <w:pPr>
        <w:pStyle w:val="Bodytext20"/>
        <w:shd w:val="clear" w:color="auto" w:fill="auto"/>
        <w:spacing w:before="202" w:line="245" w:lineRule="exact"/>
        <w:ind w:left="220" w:right="220" w:firstLine="720"/>
        <w:jc w:val="both"/>
      </w:pPr>
      <w:r>
        <w:t>Το μάθημα αποτελεί το βασικό εισαγωγικό μάθημα στην Ερμηνεία των Πατερικών κειμένων και την Πατερική Θεολογία με έμφαση στους Πατέρες της Βυζαντινής και Μεταβυζαντινής Περιόδου.</w:t>
      </w:r>
    </w:p>
    <w:p w14:paraId="289B04E4"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σπουδαστών στις βασικές γνώσεις της Πατερικής Θεολογίας και της σύνδεσης της με τους άλλους συναφείς κλάδους της Θεολογίας, όπως η Πατρολογία, η ορθόδοξη εκκλησιαστική γραμματεία, η χειρόγραφη παράδοση και κριτική των Πατερικών Κειμένων.</w:t>
      </w:r>
    </w:p>
    <w:p w14:paraId="5E175CF1" w14:textId="77777777" w:rsidR="00F578E8" w:rsidRDefault="009B6937">
      <w:pPr>
        <w:pStyle w:val="Bodytext20"/>
        <w:shd w:val="clear" w:color="auto" w:fill="auto"/>
        <w:spacing w:before="0" w:line="245" w:lineRule="exact"/>
        <w:ind w:left="220" w:right="220" w:firstLine="720"/>
        <w:jc w:val="both"/>
      </w:pPr>
      <w:r>
        <w:t>Με αυτή την έννοια το μάθη μα αποτελεί τη βάση για τη μαθησιακή προσέγγιση και εμπέδωση ουσιωδών κεφαλαίων των παραπάνω μαθημάτων του Τμήματος καθώς και άλλων μαθημάτων, όπως η Βιβλική ερμηνευτική, η Εκκλησιαστική Ιστορία, η Χριστιανική Ηθική, η Προαγωγή Ψυχικής Υγείας στις πηγές του Χριστιανισμού, η Υμνολογία, η Ομιλητική και η Δογματική και κάθε άλλου μαθήματος που αντλεί την ύλη του από την πατερική σκέψη και θεολογία.</w:t>
      </w:r>
    </w:p>
    <w:p w14:paraId="415579A5" w14:textId="77777777" w:rsidR="00F578E8" w:rsidRDefault="009B6937">
      <w:pPr>
        <w:pStyle w:val="Bodytext20"/>
        <w:shd w:val="clear" w:color="auto" w:fill="auto"/>
        <w:spacing w:before="0" w:line="245" w:lineRule="exact"/>
        <w:ind w:left="220" w:right="220" w:firstLine="720"/>
        <w:jc w:val="both"/>
      </w:pPr>
      <w:r>
        <w:t>Το μάθημα προσφέρει τα μεθοδολογικά εργαλεία και τεχνικές ερμηνείας των πατερικών κειμένων σε γλωσσικό και θεολογικό επίπεδο.</w:t>
      </w:r>
    </w:p>
    <w:p w14:paraId="07287E98" w14:textId="77777777" w:rsidR="00F578E8" w:rsidRDefault="009B6937">
      <w:pPr>
        <w:pStyle w:val="Bodytext20"/>
        <w:shd w:val="clear" w:color="auto" w:fill="auto"/>
        <w:spacing w:before="0" w:line="245" w:lineRule="exact"/>
        <w:ind w:left="220" w:right="220" w:firstLine="720"/>
        <w:jc w:val="both"/>
        <w:sectPr w:rsidR="00F578E8">
          <w:pgSz w:w="12147" w:h="17175"/>
          <w:pgMar w:top="1201" w:right="1204" w:bottom="1333" w:left="1319" w:header="0" w:footer="3" w:gutter="0"/>
          <w:cols w:space="720"/>
          <w:noEndnote/>
          <w:docGrid w:linePitch="360"/>
        </w:sectPr>
      </w:pPr>
      <w:r>
        <w:t>Τέλος, στόχο του μαθήματος αποτελεί η κατανόηση από τους σπουδαστές της σημασίας της γνώσης της Πατερικής Θεολογίας, των προσώπων που διαδραμάτισαν σημαντικό ρόλο για τη διαμόρφωση του δόγματος και της ηθικοποιμαντικής διδασκαλίας της Εκκλησίας, καθώς και των περιόδων στις οποίες διακρίνεται η κειμενική ύλη του συνόλου της εκκλησιαστικής και πατερικής</w:t>
      </w:r>
    </w:p>
    <w:p w14:paraId="378D43EB" w14:textId="77777777" w:rsidR="00F578E8" w:rsidRDefault="009B6937">
      <w:pPr>
        <w:pStyle w:val="Bodytext20"/>
        <w:shd w:val="clear" w:color="auto" w:fill="auto"/>
        <w:spacing w:before="0" w:after="180" w:line="245" w:lineRule="exact"/>
        <w:ind w:left="220" w:right="220" w:firstLine="0"/>
        <w:jc w:val="both"/>
      </w:pPr>
      <w:r>
        <w:lastRenderedPageBreak/>
        <w:t>γραμματείας με γνώμονα τις θεολογικές προκλήσεις και τα δογματικοηθικά και κοινωνικά ζητήματα κάθε εποχής.</w:t>
      </w:r>
    </w:p>
    <w:p w14:paraId="417358C6"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01218BEF" w14:textId="77777777" w:rsidR="00F578E8" w:rsidRDefault="009B6937">
      <w:pPr>
        <w:pStyle w:val="Bodytext20"/>
        <w:shd w:val="clear" w:color="auto" w:fill="auto"/>
        <w:spacing w:before="0" w:line="245" w:lineRule="exact"/>
        <w:ind w:left="220" w:right="220" w:firstLine="0"/>
        <w:jc w:val="both"/>
      </w:pPr>
      <w:r>
        <w:t>-Έχει κατανόηση στα βασικά και κρίσιμα χαρακτηριστικά της Πατερικής Θεολογίας και της ερμηνευτικής των πατερικών κειμένων.</w:t>
      </w:r>
    </w:p>
    <w:p w14:paraId="7F0207CB" w14:textId="77777777" w:rsidR="00F578E8" w:rsidRDefault="009B6937">
      <w:pPr>
        <w:pStyle w:val="Bodytext20"/>
        <w:shd w:val="clear" w:color="auto" w:fill="auto"/>
        <w:spacing w:before="0" w:after="344" w:line="245" w:lineRule="exact"/>
        <w:ind w:left="220" w:right="1600" w:firstLine="0"/>
      </w:pPr>
      <w:r>
        <w:t>- Έχει γνώση των εργαλείων και των μεθόδων ερμηνείας των πατερικών κειμένων -Έχει την ικανότητα να μεταφράζει, ερμηνεύει και να υπομνηματίζει πατερικά κείμενα.</w:t>
      </w:r>
    </w:p>
    <w:p w14:paraId="0BF1EAE4" w14:textId="77777777" w:rsidR="00F578E8" w:rsidRDefault="009B6937">
      <w:pPr>
        <w:pStyle w:val="Heading30"/>
        <w:keepNext/>
        <w:keepLines/>
        <w:shd w:val="clear" w:color="auto" w:fill="auto"/>
        <w:spacing w:before="0" w:after="214" w:line="190" w:lineRule="exact"/>
        <w:ind w:left="220"/>
        <w:jc w:val="both"/>
      </w:pPr>
      <w:bookmarkStart w:id="127" w:name="bookmark125"/>
      <w:r>
        <w:t>ΠΕΡΙΕΧΟΜΕΝΟ ΤΟΥ ΜΑΘΗΜΑΤΟΣ</w:t>
      </w:r>
      <w:bookmarkEnd w:id="127"/>
    </w:p>
    <w:p w14:paraId="5ACCDA4F" w14:textId="77777777" w:rsidR="00F578E8" w:rsidRDefault="009B6937">
      <w:pPr>
        <w:pStyle w:val="Bodytext20"/>
        <w:shd w:val="clear" w:color="auto" w:fill="auto"/>
        <w:spacing w:before="0" w:after="120" w:line="264" w:lineRule="exact"/>
        <w:ind w:left="220" w:right="220" w:firstLine="720"/>
        <w:jc w:val="both"/>
      </w:pPr>
      <w:r>
        <w:t>Κατ’ επιλογήν ερμηνεία και θεολογική προσέγγιση έργων ή περικοπών συγγραμμάτων Πατέρων και Εκκλησιαστικών Συγγραφέων, β) Κατ’ επιλογήν παρουσίαση θεμάτων Πατερικής Θεολογίας</w:t>
      </w:r>
    </w:p>
    <w:p w14:paraId="7FDFEC5A" w14:textId="77777777" w:rsidR="00F578E8" w:rsidRDefault="009B6937">
      <w:pPr>
        <w:pStyle w:val="Bodytext20"/>
        <w:shd w:val="clear" w:color="auto" w:fill="auto"/>
        <w:spacing w:before="0" w:after="120" w:line="264" w:lineRule="exact"/>
        <w:ind w:left="220" w:right="220" w:firstLine="0"/>
        <w:jc w:val="both"/>
      </w:pPr>
      <w:r>
        <w:t>Ια) Από το διδακτικό σύγγραμμα: Νικ. Νικολαίδη, Θέματα Πατερικής Θεολογίας τα θέματα που διαλαμβάνονται στο Α' κεφάλαιο: Το περί Θεού ερώτημα ή περί Θεολογίας και συγκεκριμένα στις σελίδες 19-132 και τα</w:t>
      </w:r>
    </w:p>
    <w:p w14:paraId="4C7B28DD" w14:textId="77777777" w:rsidR="00F578E8" w:rsidRDefault="009B6937">
      <w:pPr>
        <w:pStyle w:val="Bodytext20"/>
        <w:shd w:val="clear" w:color="auto" w:fill="auto"/>
        <w:spacing w:before="0" w:after="120" w:line="264" w:lineRule="exact"/>
        <w:ind w:left="220" w:right="220" w:firstLine="0"/>
        <w:jc w:val="both"/>
      </w:pPr>
      <w:r>
        <w:t>θέματα που διαλαμβάνονται στο Β' κεφάλαιο: Το περί κόσμου και οικονομίας ερώτημα και συγκεκριμένα οι σελίδες 193-207, 219-230, 248-299, 299-332.</w:t>
      </w:r>
    </w:p>
    <w:p w14:paraId="2BDB7CFB" w14:textId="77777777" w:rsidR="00F578E8" w:rsidRDefault="009B6937">
      <w:pPr>
        <w:pStyle w:val="Bodytext20"/>
        <w:shd w:val="clear" w:color="auto" w:fill="auto"/>
        <w:spacing w:before="0" w:after="120" w:line="264" w:lineRule="exact"/>
        <w:ind w:left="220" w:right="220" w:firstLine="0"/>
        <w:jc w:val="both"/>
      </w:pPr>
      <w:r>
        <w:t>1β) Από το διδακτικό σύγγραμμα Π. Χρήστου, Εκκλησιαστική Γραμματολογία τ. Α': Μ. Αθανάσιος, Βασίλειος Καισαρείας, Γρηγόριος Θεολόγος, Γρηγόριος Νύσσης, Μακάριος Αιγύπτου, Ιωάννης Χρυσόστομος, Μάξιμος Ομολογητής,</w:t>
      </w:r>
    </w:p>
    <w:p w14:paraId="1E5662BB" w14:textId="77777777" w:rsidR="00F578E8" w:rsidRDefault="009B6937">
      <w:pPr>
        <w:pStyle w:val="Bodytext20"/>
        <w:shd w:val="clear" w:color="auto" w:fill="auto"/>
        <w:spacing w:before="0" w:after="155" w:line="264" w:lineRule="exact"/>
        <w:ind w:left="220" w:right="220" w:firstLine="0"/>
        <w:jc w:val="both"/>
      </w:pPr>
      <w:r>
        <w:t>Ιωάννης Δαμασκηνός. Επί πλέον για την ύλη της Ερμηνείας Πατέρων, εκτός από τα ανωτέρω, τα κείμενα που περιλαμβάνονται στις ως άνω σελίδες και όσα συμπληρωματικά διδάχθηκαν κατά τη διάρκεια των παραδόσεων.</w:t>
      </w:r>
    </w:p>
    <w:p w14:paraId="73166697" w14:textId="77777777" w:rsidR="00F578E8" w:rsidRDefault="009B6937">
      <w:pPr>
        <w:pStyle w:val="Bodytext20"/>
        <w:shd w:val="clear" w:color="auto" w:fill="auto"/>
        <w:spacing w:before="0" w:after="83" w:line="220" w:lineRule="exact"/>
        <w:ind w:left="220" w:firstLine="0"/>
        <w:jc w:val="both"/>
      </w:pPr>
      <w:r>
        <w:t>Επιλογή 2.</w:t>
      </w:r>
    </w:p>
    <w:p w14:paraId="3D6A93B6" w14:textId="77777777" w:rsidR="00F578E8" w:rsidRDefault="009B6937">
      <w:pPr>
        <w:pStyle w:val="Bodytext20"/>
        <w:shd w:val="clear" w:color="auto" w:fill="auto"/>
        <w:spacing w:before="0" w:after="120" w:line="264" w:lineRule="exact"/>
        <w:ind w:left="220" w:right="220" w:firstLine="0"/>
        <w:jc w:val="both"/>
      </w:pPr>
      <w:r>
        <w:t>2α) Από το διδακτικό σύγγραμμα: Νικ. Νικολαίδη, Αποστολικοί Πατέρες, ΜΕΡΟΣ Β' ΘΕΟΛΟΓΙΑ, Κεφ. Α' Τριαδολογία (σσ. 389-404). Κεφ. Β’ Χριστολογία και Σωτηριολογία (σσ. 405-426). Κεφ. Γ' Εκκλησιολογία (σσ. 427-449).</w:t>
      </w:r>
    </w:p>
    <w:p w14:paraId="3CB1737A" w14:textId="77777777" w:rsidR="00F578E8" w:rsidRDefault="009B6937">
      <w:pPr>
        <w:pStyle w:val="Bodytext20"/>
        <w:shd w:val="clear" w:color="auto" w:fill="auto"/>
        <w:spacing w:before="0" w:after="109" w:line="264" w:lineRule="exact"/>
        <w:ind w:left="220" w:right="220" w:firstLine="0"/>
        <w:jc w:val="both"/>
      </w:pPr>
      <w:r>
        <w:t>2β) Από το διδακτικό σύγγραμμα Π. Χρήστου, Εκκλησιαστική Γραμματολογία τ. Α': Μ. Αθανάσιος, Βασίλειος Καισαρείας, Γρηγόριος Θεολόγος, Γρηγόριος Νύσσης, Μακάριος Αιγύπτου, Ιωάννης Χρυσόστομος, Μάξιμος Ομολογητής, Ιωάννης Δαμασκηνός.</w:t>
      </w:r>
    </w:p>
    <w:p w14:paraId="7EA7D84C" w14:textId="77777777" w:rsidR="00F578E8" w:rsidRDefault="009B6937">
      <w:pPr>
        <w:pStyle w:val="Bodytext20"/>
        <w:shd w:val="clear" w:color="auto" w:fill="auto"/>
        <w:spacing w:before="0" w:after="664" w:line="278" w:lineRule="exact"/>
        <w:ind w:left="220" w:right="220" w:firstLine="0"/>
        <w:jc w:val="both"/>
      </w:pPr>
      <w:r>
        <w:t>Επί πλέον για την ύλη της Ερμηνείας Πατέρων, εκτός από τα ανωτέρω, τα κείμενα που διδάχθηκαν κατά τη διάρκεια των παραδόσεων και ο αντίστοιχος σχολιασμός τους.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305833A7" w14:textId="77777777">
        <w:trPr>
          <w:trHeight w:hRule="exact" w:val="442"/>
          <w:jc w:val="center"/>
        </w:trPr>
        <w:tc>
          <w:tcPr>
            <w:tcW w:w="3130" w:type="dxa"/>
            <w:tcBorders>
              <w:top w:val="single" w:sz="4" w:space="0" w:color="auto"/>
              <w:left w:val="single" w:sz="4" w:space="0" w:color="auto"/>
            </w:tcBorders>
            <w:shd w:val="clear" w:color="auto" w:fill="FFFFFF"/>
          </w:tcPr>
          <w:p w14:paraId="0821D8A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581D1B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311008 ΕΞΑΜΗΝΟ ΣΠΟΥΔΩΝ 8°</w:t>
            </w:r>
          </w:p>
        </w:tc>
      </w:tr>
      <w:tr w:rsidR="00F578E8" w14:paraId="1F5B11DE" w14:textId="77777777">
        <w:trPr>
          <w:trHeight w:hRule="exact" w:val="437"/>
          <w:jc w:val="center"/>
        </w:trPr>
        <w:tc>
          <w:tcPr>
            <w:tcW w:w="3130" w:type="dxa"/>
            <w:tcBorders>
              <w:top w:val="single" w:sz="4" w:space="0" w:color="auto"/>
              <w:left w:val="single" w:sz="4" w:space="0" w:color="auto"/>
            </w:tcBorders>
            <w:shd w:val="clear" w:color="auto" w:fill="FFFFFF"/>
          </w:tcPr>
          <w:p w14:paraId="42C2480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32526E37" w14:textId="77777777" w:rsidR="00F578E8" w:rsidRDefault="009B6937">
            <w:pPr>
              <w:pStyle w:val="Bodytext20"/>
              <w:framePr w:w="9624" w:wrap="notBeside" w:vAnchor="text" w:hAnchor="text" w:xAlign="center" w:y="1"/>
              <w:shd w:val="clear" w:color="auto" w:fill="auto"/>
              <w:spacing w:before="0" w:line="220" w:lineRule="exact"/>
              <w:ind w:firstLine="0"/>
            </w:pPr>
            <w:r>
              <w:t>ΣΥΓΧΡΟΝΑ ΖΗΤΗΜΑΤΑ ΕΚΚΛΗΣΙΑΣΤΙΚΟΥ ΔΙΚΑΙΟΥ</w:t>
            </w:r>
          </w:p>
        </w:tc>
      </w:tr>
      <w:tr w:rsidR="00F578E8" w14:paraId="03EF7BA8" w14:textId="77777777">
        <w:trPr>
          <w:trHeight w:hRule="exact" w:val="432"/>
          <w:jc w:val="center"/>
        </w:trPr>
        <w:tc>
          <w:tcPr>
            <w:tcW w:w="3130" w:type="dxa"/>
            <w:tcBorders>
              <w:top w:val="single" w:sz="4" w:space="0" w:color="auto"/>
              <w:left w:val="single" w:sz="4" w:space="0" w:color="auto"/>
            </w:tcBorders>
            <w:shd w:val="clear" w:color="auto" w:fill="FFFFFF"/>
          </w:tcPr>
          <w:p w14:paraId="03C93BF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5A0EC6DA" w14:textId="77777777" w:rsidR="00F578E8" w:rsidRDefault="009B6937">
            <w:pPr>
              <w:pStyle w:val="Bodytext20"/>
              <w:framePr w:w="9624" w:wrap="notBeside" w:vAnchor="text" w:hAnchor="text" w:xAlign="center" w:y="1"/>
              <w:shd w:val="clear" w:color="auto" w:fill="auto"/>
              <w:spacing w:before="0" w:line="220" w:lineRule="exact"/>
              <w:ind w:firstLine="0"/>
            </w:pPr>
            <w:r>
              <w:t>Ελένη Γιαννακοπούλου, Αναπλ. Καθηγήτρια</w:t>
            </w:r>
          </w:p>
        </w:tc>
      </w:tr>
      <w:tr w:rsidR="00F578E8" w14:paraId="778DEFD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15678312"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3F1C155E"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36C8A1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5FA977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9921E9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55ABE5E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E9F124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191F465E" w14:textId="77777777">
        <w:trPr>
          <w:trHeight w:hRule="exact" w:val="446"/>
          <w:jc w:val="center"/>
        </w:trPr>
        <w:tc>
          <w:tcPr>
            <w:tcW w:w="5506" w:type="dxa"/>
            <w:gridSpan w:val="2"/>
            <w:tcBorders>
              <w:top w:val="single" w:sz="4" w:space="0" w:color="auto"/>
              <w:left w:val="single" w:sz="4" w:space="0" w:color="auto"/>
              <w:bottom w:val="single" w:sz="4" w:space="0" w:color="auto"/>
            </w:tcBorders>
            <w:shd w:val="clear" w:color="auto" w:fill="FFFFFF"/>
          </w:tcPr>
          <w:p w14:paraId="1B36B2B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1C74005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293CB60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4</w:t>
            </w:r>
          </w:p>
        </w:tc>
      </w:tr>
    </w:tbl>
    <w:p w14:paraId="5FDB3D3E" w14:textId="77777777" w:rsidR="00F578E8" w:rsidRDefault="00F578E8">
      <w:pPr>
        <w:framePr w:w="9624" w:wrap="notBeside" w:vAnchor="text" w:hAnchor="text" w:xAlign="center" w:y="1"/>
        <w:rPr>
          <w:sz w:val="2"/>
          <w:szCs w:val="2"/>
        </w:rPr>
      </w:pPr>
    </w:p>
    <w:p w14:paraId="78C95D18"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6494"/>
      </w:tblGrid>
      <w:tr w:rsidR="00F578E8" w14:paraId="1AA1C275" w14:textId="77777777">
        <w:trPr>
          <w:trHeight w:hRule="exact" w:val="1824"/>
          <w:jc w:val="center"/>
        </w:trPr>
        <w:tc>
          <w:tcPr>
            <w:tcW w:w="3130" w:type="dxa"/>
            <w:tcBorders>
              <w:top w:val="single" w:sz="4" w:space="0" w:color="auto"/>
              <w:left w:val="single" w:sz="4" w:space="0" w:color="auto"/>
            </w:tcBorders>
            <w:shd w:val="clear" w:color="auto" w:fill="FFFFFF"/>
          </w:tcPr>
          <w:p w14:paraId="60055F4C"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lastRenderedPageBreak/>
              <w:t>ΤΥΠΟΣ ΜΑΘΗΜΑΤΟΣ</w:t>
            </w:r>
          </w:p>
          <w:p w14:paraId="4925D0EF"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4ACD30FF"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tcBorders>
              <w:top w:val="single" w:sz="4" w:space="0" w:color="auto"/>
              <w:left w:val="single" w:sz="4" w:space="0" w:color="auto"/>
              <w:right w:val="single" w:sz="4" w:space="0" w:color="auto"/>
            </w:tcBorders>
            <w:shd w:val="clear" w:color="auto" w:fill="FFFFFF"/>
          </w:tcPr>
          <w:p w14:paraId="3CDD8E1D"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ΥΠΟΧΡΕΩΤΙΚΟ ΚΑΤ’ ΕΠΙΛΟΓΗ</w:t>
            </w:r>
          </w:p>
        </w:tc>
      </w:tr>
      <w:tr w:rsidR="00F578E8" w14:paraId="26650EED" w14:textId="77777777">
        <w:trPr>
          <w:trHeight w:hRule="exact" w:val="701"/>
          <w:jc w:val="center"/>
        </w:trPr>
        <w:tc>
          <w:tcPr>
            <w:tcW w:w="3130" w:type="dxa"/>
            <w:tcBorders>
              <w:top w:val="single" w:sz="4" w:space="0" w:color="auto"/>
              <w:left w:val="single" w:sz="4" w:space="0" w:color="auto"/>
            </w:tcBorders>
            <w:shd w:val="clear" w:color="auto" w:fill="FFFFFF"/>
          </w:tcPr>
          <w:p w14:paraId="4AADC6C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7AF12E4"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tcBorders>
              <w:top w:val="single" w:sz="4" w:space="0" w:color="auto"/>
              <w:left w:val="single" w:sz="4" w:space="0" w:color="auto"/>
              <w:right w:val="single" w:sz="4" w:space="0" w:color="auto"/>
            </w:tcBorders>
            <w:shd w:val="clear" w:color="auto" w:fill="FFFFFF"/>
          </w:tcPr>
          <w:p w14:paraId="62746574" w14:textId="77777777" w:rsidR="00F578E8" w:rsidRDefault="00F578E8">
            <w:pPr>
              <w:framePr w:w="9624" w:wrap="notBeside" w:vAnchor="text" w:hAnchor="text" w:xAlign="center" w:y="1"/>
              <w:rPr>
                <w:sz w:val="10"/>
                <w:szCs w:val="10"/>
              </w:rPr>
            </w:pPr>
          </w:p>
        </w:tc>
      </w:tr>
      <w:tr w:rsidR="00F578E8" w14:paraId="5C34E05B" w14:textId="77777777">
        <w:trPr>
          <w:trHeight w:hRule="exact" w:val="706"/>
          <w:jc w:val="center"/>
        </w:trPr>
        <w:tc>
          <w:tcPr>
            <w:tcW w:w="3130" w:type="dxa"/>
            <w:tcBorders>
              <w:top w:val="single" w:sz="4" w:space="0" w:color="auto"/>
              <w:left w:val="single" w:sz="4" w:space="0" w:color="auto"/>
            </w:tcBorders>
            <w:shd w:val="clear" w:color="auto" w:fill="FFFFFF"/>
          </w:tcPr>
          <w:p w14:paraId="0DFA504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tcBorders>
              <w:top w:val="single" w:sz="4" w:space="0" w:color="auto"/>
              <w:left w:val="single" w:sz="4" w:space="0" w:color="auto"/>
              <w:right w:val="single" w:sz="4" w:space="0" w:color="auto"/>
            </w:tcBorders>
            <w:shd w:val="clear" w:color="auto" w:fill="FFFFFF"/>
          </w:tcPr>
          <w:p w14:paraId="56E64D6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5A5922CD" w14:textId="77777777">
        <w:trPr>
          <w:trHeight w:hRule="exact" w:val="701"/>
          <w:jc w:val="center"/>
        </w:trPr>
        <w:tc>
          <w:tcPr>
            <w:tcW w:w="3130" w:type="dxa"/>
            <w:tcBorders>
              <w:top w:val="single" w:sz="4" w:space="0" w:color="auto"/>
              <w:left w:val="single" w:sz="4" w:space="0" w:color="auto"/>
            </w:tcBorders>
            <w:shd w:val="clear" w:color="auto" w:fill="FFFFFF"/>
          </w:tcPr>
          <w:p w14:paraId="738FDEC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tcBorders>
              <w:top w:val="single" w:sz="4" w:space="0" w:color="auto"/>
              <w:left w:val="single" w:sz="4" w:space="0" w:color="auto"/>
              <w:right w:val="single" w:sz="4" w:space="0" w:color="auto"/>
            </w:tcBorders>
            <w:shd w:val="clear" w:color="auto" w:fill="FFFFFF"/>
          </w:tcPr>
          <w:p w14:paraId="716211FE" w14:textId="77777777" w:rsidR="00F578E8" w:rsidRDefault="00F578E8">
            <w:pPr>
              <w:framePr w:w="9624" w:wrap="notBeside" w:vAnchor="text" w:hAnchor="text" w:xAlign="center" w:y="1"/>
              <w:rPr>
                <w:sz w:val="10"/>
                <w:szCs w:val="10"/>
              </w:rPr>
            </w:pPr>
          </w:p>
        </w:tc>
      </w:tr>
      <w:tr w:rsidR="00F578E8" w14:paraId="0DA7A0B1"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2898F11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tcBorders>
              <w:top w:val="single" w:sz="4" w:space="0" w:color="auto"/>
              <w:left w:val="single" w:sz="4" w:space="0" w:color="auto"/>
              <w:bottom w:val="single" w:sz="4" w:space="0" w:color="auto"/>
              <w:right w:val="single" w:sz="4" w:space="0" w:color="auto"/>
            </w:tcBorders>
            <w:shd w:val="clear" w:color="auto" w:fill="FFFFFF"/>
          </w:tcPr>
          <w:p w14:paraId="0E668276" w14:textId="77777777" w:rsidR="00F578E8" w:rsidRDefault="00F578E8">
            <w:pPr>
              <w:framePr w:w="9624" w:wrap="notBeside" w:vAnchor="text" w:hAnchor="text" w:xAlign="center" w:y="1"/>
              <w:rPr>
                <w:sz w:val="10"/>
                <w:szCs w:val="10"/>
              </w:rPr>
            </w:pPr>
          </w:p>
        </w:tc>
      </w:tr>
    </w:tbl>
    <w:p w14:paraId="72CC6623"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67743A1" w14:textId="77777777" w:rsidR="00F578E8" w:rsidRDefault="00F578E8">
      <w:pPr>
        <w:framePr w:w="9624" w:wrap="notBeside" w:vAnchor="text" w:hAnchor="text" w:xAlign="center" w:y="1"/>
        <w:rPr>
          <w:sz w:val="2"/>
          <w:szCs w:val="2"/>
        </w:rPr>
      </w:pPr>
    </w:p>
    <w:p w14:paraId="486A3527" w14:textId="77777777" w:rsidR="00F578E8" w:rsidRDefault="00F578E8">
      <w:pPr>
        <w:rPr>
          <w:sz w:val="2"/>
          <w:szCs w:val="2"/>
        </w:rPr>
      </w:pPr>
    </w:p>
    <w:p w14:paraId="2D8605D1" w14:textId="77777777" w:rsidR="00F578E8" w:rsidRDefault="009B6937">
      <w:pPr>
        <w:pStyle w:val="Bodytext20"/>
        <w:shd w:val="clear" w:color="auto" w:fill="auto"/>
        <w:spacing w:before="202" w:line="245" w:lineRule="exact"/>
        <w:ind w:left="220" w:right="220" w:firstLine="720"/>
        <w:jc w:val="both"/>
      </w:pPr>
      <w:r>
        <w:t>Το μάθημα εστιάζει σε σύγχρονα και επίκαιρα ζητήματα-προβλήματα που αναφύονται από πλευράς Εκκλησιαστικού Δικαίου τόσο στην Ελλάδα, όσο και διεθνώς στις κατά τόπους Ορθόδοξες Εκκλησίες.</w:t>
      </w:r>
    </w:p>
    <w:p w14:paraId="0999E4F1"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εμπέδωση της ορολογίας περί το Εκκλησιαστικό Δίκαιο αλλά και στην απόπειρα επίλυσης διοικητικών ζητημάτων που προκύπτουν στο πλαίσιο των Διορθοδόξων σχέσεων των Εκκλησιών σε σύνδεση με το δίκαιο των διάφορων θρησκευτικών κοινοτήτων (πχ θεσμός του Μουφτή στη Θράκη].</w:t>
      </w:r>
    </w:p>
    <w:p w14:paraId="6FF0A5FF" w14:textId="77777777" w:rsidR="00F578E8" w:rsidRDefault="009B6937">
      <w:pPr>
        <w:pStyle w:val="Bodytext20"/>
        <w:shd w:val="clear" w:color="auto" w:fill="auto"/>
        <w:spacing w:before="0" w:after="260" w:line="245" w:lineRule="exact"/>
        <w:ind w:left="220" w:right="220" w:firstLine="720"/>
        <w:jc w:val="both"/>
      </w:pPr>
      <w:r>
        <w:t>Τέλος, στόχο του μαθήματος αποτελεί η επίλυση των διεκκλησιαστικών κρίσεων βάσει του πλέγματος του Κανονικού Δικαίου της Ορθοδόξου Εκκλησίας.</w:t>
      </w:r>
    </w:p>
    <w:p w14:paraId="7E1D2D88" w14:textId="77777777" w:rsidR="00F578E8" w:rsidRDefault="009B6937">
      <w:pPr>
        <w:pStyle w:val="Bodytext20"/>
        <w:shd w:val="clear" w:color="auto" w:fill="auto"/>
        <w:spacing w:before="0" w:after="154" w:line="220" w:lineRule="exact"/>
        <w:ind w:left="220" w:firstLine="720"/>
        <w:jc w:val="both"/>
      </w:pPr>
      <w:r>
        <w:t>Με την επιτυχή ολοκλήρωση του μαθήματος ο φοιτητής / τρία θα είναι σε θέση να:</w:t>
      </w:r>
    </w:p>
    <w:p w14:paraId="4068AB06" w14:textId="77777777" w:rsidR="00F578E8" w:rsidRDefault="009B6937">
      <w:pPr>
        <w:pStyle w:val="Bodytext20"/>
        <w:shd w:val="clear" w:color="auto" w:fill="auto"/>
        <w:spacing w:before="0" w:after="244" w:line="250" w:lineRule="exact"/>
        <w:ind w:left="220" w:right="220" w:firstLine="0"/>
        <w:jc w:val="both"/>
      </w:pPr>
      <w:r>
        <w:t>-Έχει κατανοήσει τα βασικά και κρίσιμα σημεία διαφοροποίησης ή εναρμόνισης μεταξύ Εκκλησιαστικού-Πολιτειακού και Κανονικού Δικαίου.</w:t>
      </w:r>
    </w:p>
    <w:p w14:paraId="0A75DF52" w14:textId="77777777" w:rsidR="00F578E8" w:rsidRDefault="009B6937">
      <w:pPr>
        <w:pStyle w:val="Bodytext20"/>
        <w:shd w:val="clear" w:color="auto" w:fill="auto"/>
        <w:spacing w:before="0" w:after="60" w:line="245" w:lineRule="exact"/>
        <w:ind w:left="220" w:right="220" w:firstLine="0"/>
        <w:jc w:val="both"/>
      </w:pPr>
      <w:r>
        <w:t>- Έχει βασική γνώση της υπάρξεως επιμέρους πολιτειακών δικαίων που ρυθμίζουν τις σχέσεις Εκκλησίας και ΠΟολιτείας, στην Ελλάδα αλλά και εκτός αυτής.</w:t>
      </w:r>
    </w:p>
    <w:p w14:paraId="670513F8" w14:textId="77777777" w:rsidR="00F578E8" w:rsidRDefault="009B6937">
      <w:pPr>
        <w:pStyle w:val="Bodytext20"/>
        <w:shd w:val="clear" w:color="auto" w:fill="auto"/>
        <w:spacing w:before="0" w:after="464" w:line="245" w:lineRule="exact"/>
        <w:ind w:left="220" w:right="220" w:firstLine="0"/>
        <w:jc w:val="both"/>
      </w:pPr>
      <w:r>
        <w:t>-Συνεργαστεί με τους συμφοιτητές του για να επιλύσουν ένα τρέχον επίκαιρο ανακύψαν εκκλησιαστικό ζήτημα, με βάση το Εκκλησαστικό Δίκαιο και να παρουσιάσουν τη συλλογιστική τους σε μια μελέτη περίπτωσης.</w:t>
      </w:r>
    </w:p>
    <w:p w14:paraId="48DC005D" w14:textId="77777777" w:rsidR="00F578E8" w:rsidRDefault="009B6937">
      <w:pPr>
        <w:pStyle w:val="Heading30"/>
        <w:keepNext/>
        <w:keepLines/>
        <w:shd w:val="clear" w:color="auto" w:fill="auto"/>
        <w:spacing w:before="0" w:after="169" w:line="190" w:lineRule="exact"/>
        <w:ind w:left="220"/>
        <w:jc w:val="both"/>
      </w:pPr>
      <w:bookmarkStart w:id="128" w:name="bookmark126"/>
      <w:r>
        <w:t>ΠΕΡΙΕΧΟΜΕΝΟ ΜΑΘΗΜΑΤΟΣ</w:t>
      </w:r>
      <w:bookmarkEnd w:id="128"/>
    </w:p>
    <w:p w14:paraId="3B06BF82" w14:textId="77777777" w:rsidR="00F578E8" w:rsidRDefault="009B6937">
      <w:pPr>
        <w:pStyle w:val="Bodytext20"/>
        <w:shd w:val="clear" w:color="auto" w:fill="auto"/>
        <w:spacing w:before="0" w:after="911" w:line="245" w:lineRule="exact"/>
        <w:ind w:left="220" w:right="220" w:firstLine="720"/>
        <w:jc w:val="both"/>
      </w:pPr>
      <w:r>
        <w:t>Σύγχρονα ζητήματα που εμπίπτουν στο γνωστικό πεδίο του Εκκλησιαστικού Δικαίου. Σχέσεις Εκκλησίας - Πολιτείας, Συλλογικά όργανα διοικήσεως της Εκκλησίας της Ελλάδος, Εκκλησιαστικά καθεστώτα στην Ελλάδα, Σύγκριση μεταξύ Ιερών Κανόνων και εκκλησιαστικής νομοθεσίας, κ.λπ.</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7B88D5C2" w14:textId="77777777">
        <w:trPr>
          <w:trHeight w:hRule="exact" w:val="442"/>
          <w:jc w:val="center"/>
        </w:trPr>
        <w:tc>
          <w:tcPr>
            <w:tcW w:w="3130" w:type="dxa"/>
            <w:tcBorders>
              <w:top w:val="single" w:sz="4" w:space="0" w:color="auto"/>
              <w:left w:val="single" w:sz="4" w:space="0" w:color="auto"/>
            </w:tcBorders>
            <w:shd w:val="clear" w:color="auto" w:fill="FFFFFF"/>
          </w:tcPr>
          <w:p w14:paraId="0CEDC24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1842244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31Ε114</w:t>
            </w:r>
          </w:p>
        </w:tc>
        <w:tc>
          <w:tcPr>
            <w:tcW w:w="2683" w:type="dxa"/>
            <w:tcBorders>
              <w:top w:val="single" w:sz="4" w:space="0" w:color="auto"/>
              <w:left w:val="single" w:sz="4" w:space="0" w:color="auto"/>
            </w:tcBorders>
            <w:shd w:val="clear" w:color="auto" w:fill="FFFFFF"/>
          </w:tcPr>
          <w:p w14:paraId="3C75E05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112CB78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Η'</w:t>
            </w:r>
          </w:p>
        </w:tc>
      </w:tr>
      <w:tr w:rsidR="00F578E8" w14:paraId="67172315" w14:textId="77777777">
        <w:trPr>
          <w:trHeight w:hRule="exact" w:val="437"/>
          <w:jc w:val="center"/>
        </w:trPr>
        <w:tc>
          <w:tcPr>
            <w:tcW w:w="3130" w:type="dxa"/>
            <w:tcBorders>
              <w:top w:val="single" w:sz="4" w:space="0" w:color="auto"/>
              <w:left w:val="single" w:sz="4" w:space="0" w:color="auto"/>
            </w:tcBorders>
            <w:shd w:val="clear" w:color="auto" w:fill="FFFFFF"/>
          </w:tcPr>
          <w:p w14:paraId="4B7D640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472E710" w14:textId="77777777" w:rsidR="00F578E8" w:rsidRDefault="009B6937">
            <w:pPr>
              <w:pStyle w:val="Bodytext20"/>
              <w:framePr w:w="9624" w:wrap="notBeside" w:vAnchor="text" w:hAnchor="text" w:xAlign="center" w:y="1"/>
              <w:shd w:val="clear" w:color="auto" w:fill="auto"/>
              <w:spacing w:before="0" w:line="220" w:lineRule="exact"/>
              <w:ind w:firstLine="0"/>
            </w:pPr>
            <w:r>
              <w:t>Χριστιανική - Βυζαντινή Αρχαιολογία και Τέχνη</w:t>
            </w:r>
          </w:p>
        </w:tc>
      </w:tr>
      <w:tr w:rsidR="00F578E8" w14:paraId="217CE462" w14:textId="77777777">
        <w:trPr>
          <w:trHeight w:hRule="exact" w:val="442"/>
          <w:jc w:val="center"/>
        </w:trPr>
        <w:tc>
          <w:tcPr>
            <w:tcW w:w="3130" w:type="dxa"/>
            <w:tcBorders>
              <w:top w:val="single" w:sz="4" w:space="0" w:color="auto"/>
              <w:left w:val="single" w:sz="4" w:space="0" w:color="auto"/>
              <w:bottom w:val="single" w:sz="4" w:space="0" w:color="auto"/>
            </w:tcBorders>
            <w:shd w:val="clear" w:color="auto" w:fill="FFFFFF"/>
          </w:tcPr>
          <w:p w14:paraId="7DA9C7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5538E09" w14:textId="77777777" w:rsidR="00F578E8" w:rsidRDefault="009B6937">
            <w:pPr>
              <w:pStyle w:val="Bodytext20"/>
              <w:framePr w:w="9624" w:wrap="notBeside" w:vAnchor="text" w:hAnchor="text" w:xAlign="center" w:y="1"/>
              <w:shd w:val="clear" w:color="auto" w:fill="auto"/>
              <w:spacing w:before="0" w:line="220" w:lineRule="exact"/>
              <w:ind w:firstLine="0"/>
            </w:pPr>
            <w:r>
              <w:t>Διοτίμα Νικολακάκου - Λιαντίνη, Καθηγήτρια</w:t>
            </w:r>
          </w:p>
        </w:tc>
      </w:tr>
    </w:tbl>
    <w:p w14:paraId="4F5259D8" w14:textId="77777777" w:rsidR="00F578E8" w:rsidRDefault="00F578E8">
      <w:pPr>
        <w:framePr w:w="9624" w:wrap="notBeside" w:vAnchor="text" w:hAnchor="text" w:xAlign="center" w:y="1"/>
        <w:rPr>
          <w:sz w:val="2"/>
          <w:szCs w:val="2"/>
        </w:rPr>
      </w:pPr>
    </w:p>
    <w:p w14:paraId="254D8FEF"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5FD68D66"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2B977CD9"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ΑΥΤΟΤΕΛΕΙΣ ΔΙΔΑΚΤΙΚΕΣ ΔΡΑΣΤΗΡΙΟΤΗΤΕΣ</w:t>
            </w:r>
          </w:p>
          <w:p w14:paraId="6D9D4D1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46A2AD3D"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9DCE72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A9DD0B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735DB44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CD91A65"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8043009"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44FB73DF"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7D99087A"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47" w:type="dxa"/>
            <w:tcBorders>
              <w:top w:val="single" w:sz="4" w:space="0" w:color="auto"/>
              <w:left w:val="single" w:sz="4" w:space="0" w:color="auto"/>
              <w:right w:val="single" w:sz="4" w:space="0" w:color="auto"/>
            </w:tcBorders>
            <w:shd w:val="clear" w:color="auto" w:fill="FFFFFF"/>
          </w:tcPr>
          <w:p w14:paraId="72E721AF"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566C2106" w14:textId="77777777">
        <w:trPr>
          <w:trHeight w:hRule="exact" w:val="1819"/>
          <w:jc w:val="center"/>
        </w:trPr>
        <w:tc>
          <w:tcPr>
            <w:tcW w:w="3130" w:type="dxa"/>
            <w:tcBorders>
              <w:top w:val="single" w:sz="4" w:space="0" w:color="auto"/>
              <w:left w:val="single" w:sz="4" w:space="0" w:color="auto"/>
            </w:tcBorders>
            <w:shd w:val="clear" w:color="auto" w:fill="FFFFFF"/>
          </w:tcPr>
          <w:p w14:paraId="43B38DAE"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A4F1FD4"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2884FD21"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10EFB129" w14:textId="77777777" w:rsidR="00F578E8" w:rsidRDefault="009B6937">
            <w:pPr>
              <w:pStyle w:val="Bodytext20"/>
              <w:framePr w:w="9624" w:wrap="notBeside" w:vAnchor="text" w:hAnchor="text" w:xAlign="center" w:y="1"/>
              <w:shd w:val="clear" w:color="auto" w:fill="auto"/>
              <w:spacing w:before="0" w:line="220" w:lineRule="exact"/>
              <w:ind w:firstLine="0"/>
            </w:pPr>
            <w:r>
              <w:t>Υποχρεωτικό κατ' επιλογή</w:t>
            </w:r>
          </w:p>
        </w:tc>
      </w:tr>
      <w:tr w:rsidR="00F578E8" w14:paraId="74973EDA" w14:textId="77777777">
        <w:trPr>
          <w:trHeight w:hRule="exact" w:val="701"/>
          <w:jc w:val="center"/>
        </w:trPr>
        <w:tc>
          <w:tcPr>
            <w:tcW w:w="3130" w:type="dxa"/>
            <w:tcBorders>
              <w:top w:val="single" w:sz="4" w:space="0" w:color="auto"/>
              <w:left w:val="single" w:sz="4" w:space="0" w:color="auto"/>
            </w:tcBorders>
            <w:shd w:val="clear" w:color="auto" w:fill="FFFFFF"/>
          </w:tcPr>
          <w:p w14:paraId="0D3BC6B0"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94209CE"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057F02B3"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354A61A9" w14:textId="77777777">
        <w:trPr>
          <w:trHeight w:hRule="exact" w:val="696"/>
          <w:jc w:val="center"/>
        </w:trPr>
        <w:tc>
          <w:tcPr>
            <w:tcW w:w="3130" w:type="dxa"/>
            <w:tcBorders>
              <w:top w:val="single" w:sz="4" w:space="0" w:color="auto"/>
              <w:left w:val="single" w:sz="4" w:space="0" w:color="auto"/>
            </w:tcBorders>
            <w:shd w:val="clear" w:color="auto" w:fill="FFFFFF"/>
          </w:tcPr>
          <w:p w14:paraId="6953296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36675591"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2E3DA173" w14:textId="77777777">
        <w:trPr>
          <w:trHeight w:hRule="exact" w:val="706"/>
          <w:jc w:val="center"/>
        </w:trPr>
        <w:tc>
          <w:tcPr>
            <w:tcW w:w="3130" w:type="dxa"/>
            <w:tcBorders>
              <w:top w:val="single" w:sz="4" w:space="0" w:color="auto"/>
              <w:left w:val="single" w:sz="4" w:space="0" w:color="auto"/>
            </w:tcBorders>
            <w:shd w:val="clear" w:color="auto" w:fill="FFFFFF"/>
          </w:tcPr>
          <w:p w14:paraId="01915CE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40A5A87D" w14:textId="77777777" w:rsidR="00F578E8" w:rsidRDefault="009B6937">
            <w:pPr>
              <w:pStyle w:val="Bodytext20"/>
              <w:framePr w:w="9624" w:wrap="notBeside" w:vAnchor="text" w:hAnchor="text" w:xAlign="center" w:y="1"/>
              <w:shd w:val="clear" w:color="auto" w:fill="auto"/>
              <w:spacing w:before="0" w:line="220" w:lineRule="exact"/>
              <w:ind w:firstLine="0"/>
            </w:pPr>
            <w:r>
              <w:t>Όχι</w:t>
            </w:r>
          </w:p>
        </w:tc>
      </w:tr>
      <w:tr w:rsidR="00F578E8" w14:paraId="1CC2227B"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0D67762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52C3A37" w14:textId="77777777" w:rsidR="00F578E8" w:rsidRDefault="00F578E8">
            <w:pPr>
              <w:framePr w:w="9624" w:wrap="notBeside" w:vAnchor="text" w:hAnchor="text" w:xAlign="center" w:y="1"/>
              <w:rPr>
                <w:sz w:val="10"/>
                <w:szCs w:val="10"/>
              </w:rPr>
            </w:pPr>
          </w:p>
        </w:tc>
      </w:tr>
    </w:tbl>
    <w:p w14:paraId="5EB17BA2"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9E0E378" w14:textId="77777777" w:rsidR="00F578E8" w:rsidRDefault="00F578E8">
      <w:pPr>
        <w:framePr w:w="9624" w:wrap="notBeside" w:vAnchor="text" w:hAnchor="text" w:xAlign="center" w:y="1"/>
        <w:rPr>
          <w:sz w:val="2"/>
          <w:szCs w:val="2"/>
        </w:rPr>
      </w:pPr>
    </w:p>
    <w:p w14:paraId="238368D5" w14:textId="77777777" w:rsidR="00F578E8" w:rsidRDefault="00F578E8">
      <w:pPr>
        <w:rPr>
          <w:sz w:val="2"/>
          <w:szCs w:val="2"/>
        </w:rPr>
      </w:pPr>
    </w:p>
    <w:p w14:paraId="03597EFC" w14:textId="77777777" w:rsidR="00F578E8" w:rsidRDefault="009B6937">
      <w:pPr>
        <w:pStyle w:val="Bodytext20"/>
        <w:shd w:val="clear" w:color="auto" w:fill="auto"/>
        <w:spacing w:before="202" w:after="120" w:line="245" w:lineRule="exact"/>
        <w:ind w:left="220" w:right="220" w:firstLine="720"/>
        <w:jc w:val="both"/>
      </w:pPr>
      <w:r>
        <w:t>Βασικός στόχος του εν λόγω μαθήματος είναι να παρουσιασθεί, να αναλυθεί και να μελετηθεί εις βάθος η ιστορική διαδρομή και διαχρονική πορεία της χριστιανικής αρχαιολογίας και της εκκλησιαστικής τέχνης στις διάφορες περιόδους της. Ιδιαίτερη έμφαση δίδεται από την παλαιοχριστιανική έως και τη μεσοβυζαντινή εποχή. Μέσω της επιστημονικής μελέτης περιπτώσεων επιχειρείται να αναδειχθεί η εξέλιξη και ταυτόχρονα η συνέχεια της και η σύνδεσή της μετά εκκλησιαστικά γεγονότα που διαμόρφωσαν τόσο τη θεολογία και τη δογματική διδασκαλία, όσο και τη λατρευτική παράδοση της Εκκλησίας.</w:t>
      </w:r>
    </w:p>
    <w:p w14:paraId="1B694797" w14:textId="77777777" w:rsidR="00F578E8" w:rsidRDefault="009B6937">
      <w:pPr>
        <w:pStyle w:val="Bodytext20"/>
        <w:shd w:val="clear" w:color="auto" w:fill="auto"/>
        <w:spacing w:before="0" w:line="245" w:lineRule="exact"/>
        <w:ind w:left="220" w:right="1000" w:firstLine="720"/>
      </w:pPr>
      <w:r>
        <w:t>Με την ολοκλήρωση του μαθήματος οι φοιτητές / φοιτήτριες θα μπορούν να: α. διακρίνουν και να αναγνωρίζουν τις περιόδους της ιστορικής διαδρομής της χριστιανικής - Βυζαντινής αρχαιολογίας.</w:t>
      </w:r>
    </w:p>
    <w:p w14:paraId="30EC2E9E" w14:textId="77777777" w:rsidR="00F578E8" w:rsidRDefault="009B6937">
      <w:pPr>
        <w:pStyle w:val="Bodytext20"/>
        <w:shd w:val="clear" w:color="auto" w:fill="auto"/>
        <w:spacing w:before="0" w:line="245" w:lineRule="exact"/>
        <w:ind w:left="220" w:right="400" w:firstLine="0"/>
      </w:pPr>
      <w:r>
        <w:t>β. να κατανοούν και να περιγράφουν τις εκφάνσεις της παλαιοχριστιανικής τέχνης όπως αυτές παρουσιάζονται σε παλαιοχριστιανικά ταφικά μνημεία (γλυπτική και διάκοσμος), γ. να μελετούν την εκκλησιαστική αρχιτεκτονική (τυπολογία και μορφολογία των ναών) κατά την παλαιοχριστιανική και μεσοβυζαντινή περίοδο.</w:t>
      </w:r>
    </w:p>
    <w:p w14:paraId="6FC5372A" w14:textId="77777777" w:rsidR="00F578E8" w:rsidRDefault="009B6937">
      <w:pPr>
        <w:pStyle w:val="Bodytext20"/>
        <w:shd w:val="clear" w:color="auto" w:fill="auto"/>
        <w:spacing w:before="0" w:line="245" w:lineRule="exact"/>
        <w:ind w:left="220" w:firstLine="0"/>
      </w:pPr>
      <w:r>
        <w:t>δ. να κατανοούν και να αναγνωρίζουν τις πτυχές της χριστιανικής ζωγραφικής και επιγραφικής των</w:t>
      </w:r>
    </w:p>
    <w:p w14:paraId="7BE2494E" w14:textId="77777777" w:rsidR="00F578E8" w:rsidRDefault="009B6937">
      <w:pPr>
        <w:pStyle w:val="Bodytext20"/>
        <w:shd w:val="clear" w:color="auto" w:fill="auto"/>
        <w:spacing w:before="0" w:line="245" w:lineRule="exact"/>
        <w:ind w:left="220" w:firstLine="0"/>
      </w:pPr>
      <w:r>
        <w:t>αντίστοιχων περιόδων της χριστιανικής αρχαιολογίας.</w:t>
      </w:r>
    </w:p>
    <w:p w14:paraId="332329B3" w14:textId="77777777" w:rsidR="00F578E8" w:rsidRDefault="009B6937">
      <w:pPr>
        <w:pStyle w:val="Bodytext20"/>
        <w:shd w:val="clear" w:color="auto" w:fill="auto"/>
        <w:spacing w:before="0" w:after="1124" w:line="245" w:lineRule="exact"/>
        <w:ind w:left="220" w:firstLine="0"/>
      </w:pPr>
      <w:r>
        <w:t>ε. να χειρίζονται και να μελετούν τη βασική επιστημονική βιβλιογραφία.</w:t>
      </w:r>
    </w:p>
    <w:p w14:paraId="67039550" w14:textId="77777777" w:rsidR="00F578E8" w:rsidRDefault="009B6937">
      <w:pPr>
        <w:pStyle w:val="Heading30"/>
        <w:keepNext/>
        <w:keepLines/>
        <w:shd w:val="clear" w:color="auto" w:fill="auto"/>
        <w:spacing w:before="0" w:after="162" w:line="190" w:lineRule="exact"/>
        <w:ind w:left="220"/>
      </w:pPr>
      <w:bookmarkStart w:id="129" w:name="bookmark127"/>
      <w:r>
        <w:t>ΠΕΡΙΕΧΟΜΕΝΟ ΜΑΘΗΜΑΤΟΣ</w:t>
      </w:r>
      <w:bookmarkEnd w:id="129"/>
    </w:p>
    <w:p w14:paraId="0F83FD60" w14:textId="77777777" w:rsidR="00F578E8" w:rsidRDefault="009B6937">
      <w:pPr>
        <w:pStyle w:val="Bodytext20"/>
        <w:shd w:val="clear" w:color="auto" w:fill="auto"/>
        <w:spacing w:before="0" w:line="254" w:lineRule="exact"/>
        <w:ind w:left="220" w:right="220" w:firstLine="720"/>
        <w:jc w:val="both"/>
        <w:sectPr w:rsidR="00F578E8">
          <w:pgSz w:w="11900" w:h="16840"/>
          <w:pgMar w:top="1055" w:right="1080" w:bottom="1172" w:left="1195" w:header="0" w:footer="3" w:gutter="0"/>
          <w:cols w:space="720"/>
          <w:noEndnote/>
          <w:docGrid w:linePitch="360"/>
        </w:sectPr>
      </w:pPr>
      <w:r>
        <w:t>Το περιεχόμενο, η έκφραση και οι συνθήκες δημιουργίας και εξέλιξης της φυσιογνωμίας της χριστιανικής τέχνης. Η περίοδος από την παλαιοχριστιανική και πρωτοχριστιανική τέχνη μέχρι τη μεσοβυζαντινή έκφανσή της.</w:t>
      </w:r>
    </w:p>
    <w:p w14:paraId="559C0126" w14:textId="77777777" w:rsidR="00F578E8" w:rsidRDefault="00F578E8">
      <w:pPr>
        <w:spacing w:line="240" w:lineRule="exact"/>
        <w:rPr>
          <w:sz w:val="19"/>
          <w:szCs w:val="19"/>
        </w:rPr>
      </w:pPr>
    </w:p>
    <w:p w14:paraId="5CE4EE43" w14:textId="77777777" w:rsidR="00F578E8" w:rsidRDefault="00F578E8">
      <w:pPr>
        <w:spacing w:before="40" w:after="40" w:line="240" w:lineRule="exact"/>
        <w:rPr>
          <w:sz w:val="19"/>
          <w:szCs w:val="19"/>
        </w:rPr>
      </w:pPr>
    </w:p>
    <w:p w14:paraId="559569EA" w14:textId="77777777" w:rsidR="00F578E8" w:rsidRDefault="00F578E8">
      <w:pPr>
        <w:rPr>
          <w:sz w:val="2"/>
          <w:szCs w:val="2"/>
        </w:rPr>
        <w:sectPr w:rsidR="00F578E8">
          <w:footerReference w:type="even" r:id="rId103"/>
          <w:footerReference w:type="default" r:id="rId104"/>
          <w:headerReference w:type="first" r:id="rId105"/>
          <w:footerReference w:type="first" r:id="rId106"/>
          <w:pgSz w:w="11900" w:h="16840"/>
          <w:pgMar w:top="1664" w:right="0" w:bottom="1338" w:left="0"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610FB914" w14:textId="77777777">
        <w:trPr>
          <w:trHeight w:hRule="exact" w:val="442"/>
          <w:jc w:val="center"/>
        </w:trPr>
        <w:tc>
          <w:tcPr>
            <w:tcW w:w="3125" w:type="dxa"/>
            <w:tcBorders>
              <w:top w:val="single" w:sz="4" w:space="0" w:color="auto"/>
              <w:left w:val="single" w:sz="4" w:space="0" w:color="auto"/>
            </w:tcBorders>
            <w:shd w:val="clear" w:color="auto" w:fill="FFFFFF"/>
          </w:tcPr>
          <w:p w14:paraId="600D0D3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6FC12E0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31Π067 ΕΞΑΜΗΝΟΣΠΟΥΔΩΝ 8°</w:t>
            </w:r>
          </w:p>
        </w:tc>
      </w:tr>
      <w:tr w:rsidR="00F578E8" w14:paraId="3626AAF5" w14:textId="77777777">
        <w:trPr>
          <w:trHeight w:hRule="exact" w:val="437"/>
          <w:jc w:val="center"/>
        </w:trPr>
        <w:tc>
          <w:tcPr>
            <w:tcW w:w="3125" w:type="dxa"/>
            <w:tcBorders>
              <w:top w:val="single" w:sz="4" w:space="0" w:color="auto"/>
              <w:left w:val="single" w:sz="4" w:space="0" w:color="auto"/>
            </w:tcBorders>
            <w:shd w:val="clear" w:color="auto" w:fill="FFFFFF"/>
          </w:tcPr>
          <w:p w14:paraId="333C1BE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2406DBB0" w14:textId="77777777" w:rsidR="00F578E8" w:rsidRDefault="009B6937">
            <w:pPr>
              <w:pStyle w:val="Bodytext20"/>
              <w:framePr w:w="9624" w:wrap="notBeside" w:vAnchor="text" w:hAnchor="text" w:xAlign="center" w:y="1"/>
              <w:shd w:val="clear" w:color="auto" w:fill="auto"/>
              <w:spacing w:before="0" w:line="220" w:lineRule="exact"/>
              <w:ind w:firstLine="0"/>
            </w:pPr>
            <w:r>
              <w:t>ΙΣΤΟΡΙΑ ΚΑΙ ΣΥΓΧΡΟΝΗ ΚΑΤΑΣΤΑΣΗ ΑΓ. ΟΡΟΥΣ</w:t>
            </w:r>
          </w:p>
        </w:tc>
      </w:tr>
      <w:tr w:rsidR="00F578E8" w14:paraId="612AEEC9" w14:textId="77777777">
        <w:trPr>
          <w:trHeight w:hRule="exact" w:val="432"/>
          <w:jc w:val="center"/>
        </w:trPr>
        <w:tc>
          <w:tcPr>
            <w:tcW w:w="3125" w:type="dxa"/>
            <w:tcBorders>
              <w:top w:val="single" w:sz="4" w:space="0" w:color="auto"/>
              <w:left w:val="single" w:sz="4" w:space="0" w:color="auto"/>
            </w:tcBorders>
            <w:shd w:val="clear" w:color="auto" w:fill="FFFFFF"/>
          </w:tcPr>
          <w:p w14:paraId="04793F7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3A837BA3" w14:textId="77777777" w:rsidR="00F578E8" w:rsidRDefault="009B6937">
            <w:pPr>
              <w:pStyle w:val="Bodytext20"/>
              <w:framePr w:w="9624" w:wrap="notBeside" w:vAnchor="text" w:hAnchor="text" w:xAlign="center" w:y="1"/>
              <w:shd w:val="clear" w:color="auto" w:fill="auto"/>
              <w:spacing w:before="0" w:line="220" w:lineRule="exact"/>
              <w:ind w:firstLine="0"/>
            </w:pPr>
            <w:r>
              <w:t>Εμμανουήλ Καραγεωργούδης, Αναπλ. Καθηγητής</w:t>
            </w:r>
          </w:p>
        </w:tc>
      </w:tr>
      <w:tr w:rsidR="00F578E8" w14:paraId="09C73D6D"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4717754D"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9FBF478"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1DE963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5335375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B98AE0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6B59B7A2"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BE6A14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601ACCB"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3B8C3D77"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0E1EC0EC"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4CDBC42C"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5839BBA4" w14:textId="77777777">
        <w:trPr>
          <w:trHeight w:hRule="exact" w:val="1819"/>
          <w:jc w:val="center"/>
        </w:trPr>
        <w:tc>
          <w:tcPr>
            <w:tcW w:w="3125" w:type="dxa"/>
            <w:tcBorders>
              <w:top w:val="single" w:sz="4" w:space="0" w:color="auto"/>
              <w:left w:val="single" w:sz="4" w:space="0" w:color="auto"/>
            </w:tcBorders>
            <w:shd w:val="clear" w:color="auto" w:fill="FFFFFF"/>
          </w:tcPr>
          <w:p w14:paraId="294EB54C"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4B8DFE60"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21647395"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25B2D247"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378BDCEB" w14:textId="77777777">
        <w:trPr>
          <w:trHeight w:hRule="exact" w:val="701"/>
          <w:jc w:val="center"/>
        </w:trPr>
        <w:tc>
          <w:tcPr>
            <w:tcW w:w="3125" w:type="dxa"/>
            <w:tcBorders>
              <w:top w:val="single" w:sz="4" w:space="0" w:color="auto"/>
              <w:left w:val="single" w:sz="4" w:space="0" w:color="auto"/>
            </w:tcBorders>
            <w:shd w:val="clear" w:color="auto" w:fill="FFFFFF"/>
          </w:tcPr>
          <w:p w14:paraId="39E07837"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7370B68F"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6189152" w14:textId="77777777" w:rsidR="00F578E8" w:rsidRDefault="009B6937">
            <w:pPr>
              <w:pStyle w:val="Bodytext20"/>
              <w:framePr w:w="9624" w:wrap="notBeside" w:vAnchor="text" w:hAnchor="text" w:xAlign="center" w:y="1"/>
              <w:shd w:val="clear" w:color="auto" w:fill="auto"/>
              <w:spacing w:before="0" w:line="220" w:lineRule="exact"/>
              <w:ind w:firstLine="0"/>
            </w:pPr>
            <w:r>
              <w:t>Δέν υπάρχουν προαπαιτούμενα μαθήματα</w:t>
            </w:r>
          </w:p>
        </w:tc>
      </w:tr>
      <w:tr w:rsidR="00F578E8" w14:paraId="447C7800" w14:textId="77777777">
        <w:trPr>
          <w:trHeight w:hRule="exact" w:val="701"/>
          <w:jc w:val="center"/>
        </w:trPr>
        <w:tc>
          <w:tcPr>
            <w:tcW w:w="3125" w:type="dxa"/>
            <w:tcBorders>
              <w:top w:val="single" w:sz="4" w:space="0" w:color="auto"/>
              <w:left w:val="single" w:sz="4" w:space="0" w:color="auto"/>
            </w:tcBorders>
            <w:shd w:val="clear" w:color="auto" w:fill="FFFFFF"/>
          </w:tcPr>
          <w:p w14:paraId="0BA6ECF4"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9" w:type="dxa"/>
            <w:gridSpan w:val="3"/>
            <w:tcBorders>
              <w:top w:val="single" w:sz="4" w:space="0" w:color="auto"/>
              <w:left w:val="single" w:sz="4" w:space="0" w:color="auto"/>
              <w:right w:val="single" w:sz="4" w:space="0" w:color="auto"/>
            </w:tcBorders>
            <w:shd w:val="clear" w:color="auto" w:fill="FFFFFF"/>
          </w:tcPr>
          <w:p w14:paraId="1DDD0E5B"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3AED5173" w14:textId="77777777">
        <w:trPr>
          <w:trHeight w:hRule="exact" w:val="701"/>
          <w:jc w:val="center"/>
        </w:trPr>
        <w:tc>
          <w:tcPr>
            <w:tcW w:w="3125" w:type="dxa"/>
            <w:tcBorders>
              <w:top w:val="single" w:sz="4" w:space="0" w:color="auto"/>
              <w:left w:val="single" w:sz="4" w:space="0" w:color="auto"/>
            </w:tcBorders>
            <w:shd w:val="clear" w:color="auto" w:fill="FFFFFF"/>
          </w:tcPr>
          <w:p w14:paraId="761461A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06F332B7"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14:paraId="195569AA" w14:textId="77777777">
        <w:trPr>
          <w:trHeight w:hRule="exact" w:val="710"/>
          <w:jc w:val="center"/>
        </w:trPr>
        <w:tc>
          <w:tcPr>
            <w:tcW w:w="3125" w:type="dxa"/>
            <w:tcBorders>
              <w:top w:val="single" w:sz="4" w:space="0" w:color="auto"/>
              <w:left w:val="single" w:sz="4" w:space="0" w:color="auto"/>
              <w:bottom w:val="single" w:sz="4" w:space="0" w:color="auto"/>
            </w:tcBorders>
            <w:shd w:val="clear" w:color="auto" w:fill="FFFFFF"/>
          </w:tcPr>
          <w:p w14:paraId="3D5A80B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5409DC4D" w14:textId="77777777" w:rsidR="00F578E8" w:rsidRDefault="00F578E8">
            <w:pPr>
              <w:framePr w:w="9624" w:wrap="notBeside" w:vAnchor="text" w:hAnchor="text" w:xAlign="center" w:y="1"/>
              <w:rPr>
                <w:sz w:val="10"/>
                <w:szCs w:val="10"/>
              </w:rPr>
            </w:pPr>
          </w:p>
        </w:tc>
      </w:tr>
    </w:tbl>
    <w:p w14:paraId="7CC3639D"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6ED17B76" w14:textId="77777777" w:rsidR="00F578E8" w:rsidRDefault="00F578E8">
      <w:pPr>
        <w:framePr w:w="9624" w:wrap="notBeside" w:vAnchor="text" w:hAnchor="text" w:xAlign="center" w:y="1"/>
        <w:rPr>
          <w:sz w:val="2"/>
          <w:szCs w:val="2"/>
        </w:rPr>
      </w:pPr>
    </w:p>
    <w:p w14:paraId="757A60C4" w14:textId="77777777" w:rsidR="00F578E8" w:rsidRDefault="00F578E8">
      <w:pPr>
        <w:rPr>
          <w:sz w:val="2"/>
          <w:szCs w:val="2"/>
        </w:rPr>
      </w:pPr>
    </w:p>
    <w:p w14:paraId="72DF25A1" w14:textId="77777777" w:rsidR="00F578E8" w:rsidRDefault="009B6937">
      <w:pPr>
        <w:pStyle w:val="Bodytext20"/>
        <w:shd w:val="clear" w:color="auto" w:fill="auto"/>
        <w:spacing w:before="207" w:line="245" w:lineRule="exact"/>
        <w:ind w:left="340" w:right="320" w:firstLine="600"/>
        <w:jc w:val="both"/>
      </w:pPr>
      <w:r>
        <w:t>Με την επιτυχή ολοκλήρωση του μαθήματος, ο φοιτητής θα έχει στέρεες γνώσεις σχετικά με την προχριστιανική ιστορία του Άθω την Ιστορία της Μοναχικής Πολιτείας του Αγίου Όρους, μέχρι σήμερα. Επίσης για το Πρώτο (972) και τελευταίο (1924) τυπικό, όπως για προσωπικότητες του σύγχρονου αγιορειτικού μοναχισμού. Επιπλέον, εξετάζεται η ίδρυση και η εξελικτική πορεία της Μοναστικής Κοινότητας του Αγίου Όρους μέχρι σήμερα.</w:t>
      </w:r>
    </w:p>
    <w:p w14:paraId="75B37703" w14:textId="77777777" w:rsidR="00F578E8" w:rsidRDefault="009B6937">
      <w:pPr>
        <w:pStyle w:val="Bodytext20"/>
        <w:shd w:val="clear" w:color="auto" w:fill="auto"/>
        <w:spacing w:before="0" w:after="584" w:line="245" w:lineRule="exact"/>
        <w:ind w:left="340" w:right="320" w:firstLine="600"/>
        <w:jc w:val="both"/>
      </w:pPr>
      <w:r>
        <w:t>Θα αποκτήσει, επίσης, τη δυνατότητα να προβαίνει σε περιγραφή και ανάλυση στιγμών της ιστορίας της και μέσα από την επεξεργασία και τη σύνθεση στοιχείων από ποικίλες πηγές (ελληνόγλωσσες και ξενόγλωσσες, συμβατικές και ηλεκτρονικές) να οδηγείται σε συμπεράσματα και διαπιστώσεις.</w:t>
      </w:r>
    </w:p>
    <w:p w14:paraId="00E9B317" w14:textId="77777777" w:rsidR="00F578E8" w:rsidRDefault="009B6937">
      <w:pPr>
        <w:pStyle w:val="Heading30"/>
        <w:keepNext/>
        <w:keepLines/>
        <w:shd w:val="clear" w:color="auto" w:fill="auto"/>
        <w:spacing w:before="0" w:after="164" w:line="190" w:lineRule="exact"/>
        <w:ind w:left="220"/>
      </w:pPr>
      <w:bookmarkStart w:id="130" w:name="bookmark128"/>
      <w:r>
        <w:t>ΠΕΡΙΕΧΟΜΕΝΟ ΜΑΘΗΜΑΤΟΣ</w:t>
      </w:r>
      <w:bookmarkEnd w:id="130"/>
    </w:p>
    <w:p w14:paraId="20883CB8" w14:textId="77777777" w:rsidR="00F578E8" w:rsidRDefault="009B6937">
      <w:pPr>
        <w:pStyle w:val="Bodytext20"/>
        <w:shd w:val="clear" w:color="auto" w:fill="auto"/>
        <w:spacing w:before="0" w:line="245" w:lineRule="exact"/>
        <w:ind w:left="340" w:right="320" w:firstLine="600"/>
        <w:jc w:val="both"/>
      </w:pPr>
      <w:r>
        <w:t>Προχριστιανική ιστορία του Άθω. Ιστορία της Μοναχικής Πολιτείας του Αγίου Όρους, μέχρι σήμερα. Πρώτο (972) και τελευταίο (1924) τυπικό. Προσωπικότητες του σύγχρονου αγιορειτικού μοναχισμού. Εξετάζεται η ίδρυση και η εξελικτική πορεία της Μοναστικής Κοινότητας του Αγίου Όρους μέχρι σήμερα.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2381"/>
        <w:gridCol w:w="1771"/>
        <w:gridCol w:w="2347"/>
      </w:tblGrid>
      <w:tr w:rsidR="00F578E8" w14:paraId="08572AE6" w14:textId="77777777">
        <w:trPr>
          <w:trHeight w:hRule="exact" w:val="437"/>
          <w:jc w:val="center"/>
        </w:trPr>
        <w:tc>
          <w:tcPr>
            <w:tcW w:w="3125" w:type="dxa"/>
            <w:tcBorders>
              <w:top w:val="single" w:sz="4" w:space="0" w:color="auto"/>
              <w:left w:val="single" w:sz="4" w:space="0" w:color="auto"/>
            </w:tcBorders>
            <w:shd w:val="clear" w:color="auto" w:fill="FFFFFF"/>
          </w:tcPr>
          <w:p w14:paraId="258E1DA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5813BD6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31Π058 ΕΞΑΜΗΝΟ ΣΠΟΥΔΩΝ 8°</w:t>
            </w:r>
          </w:p>
        </w:tc>
      </w:tr>
      <w:tr w:rsidR="00F578E8" w14:paraId="33B287FD" w14:textId="77777777">
        <w:trPr>
          <w:trHeight w:hRule="exact" w:val="442"/>
          <w:jc w:val="center"/>
        </w:trPr>
        <w:tc>
          <w:tcPr>
            <w:tcW w:w="3125" w:type="dxa"/>
            <w:tcBorders>
              <w:top w:val="single" w:sz="4" w:space="0" w:color="auto"/>
              <w:left w:val="single" w:sz="4" w:space="0" w:color="auto"/>
            </w:tcBorders>
            <w:shd w:val="clear" w:color="auto" w:fill="FFFFFF"/>
          </w:tcPr>
          <w:p w14:paraId="1315740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9" w:type="dxa"/>
            <w:gridSpan w:val="3"/>
            <w:tcBorders>
              <w:top w:val="single" w:sz="4" w:space="0" w:color="auto"/>
              <w:left w:val="single" w:sz="4" w:space="0" w:color="auto"/>
              <w:right w:val="single" w:sz="4" w:space="0" w:color="auto"/>
            </w:tcBorders>
            <w:shd w:val="clear" w:color="auto" w:fill="FFFFFF"/>
          </w:tcPr>
          <w:p w14:paraId="390FF18D" w14:textId="77777777" w:rsidR="00F578E8" w:rsidRDefault="009B6937">
            <w:pPr>
              <w:pStyle w:val="Bodytext20"/>
              <w:framePr w:w="9624" w:wrap="notBeside" w:vAnchor="text" w:hAnchor="text" w:xAlign="center" w:y="1"/>
              <w:shd w:val="clear" w:color="auto" w:fill="auto"/>
              <w:spacing w:before="0" w:line="220" w:lineRule="exact"/>
              <w:ind w:firstLine="0"/>
            </w:pPr>
            <w:r>
              <w:t>ΘΡΗΣΚΕΥΤΙΚΑ ΘΕΜΑΤΑ ΝΕΟΕΛΛΗΝΙΚΗΣ ΛΟΓΟΤΕΧΝΙΑΣ</w:t>
            </w:r>
          </w:p>
        </w:tc>
      </w:tr>
      <w:tr w:rsidR="00F578E8" w14:paraId="34DA13B6" w14:textId="77777777">
        <w:trPr>
          <w:trHeight w:hRule="exact" w:val="432"/>
          <w:jc w:val="center"/>
        </w:trPr>
        <w:tc>
          <w:tcPr>
            <w:tcW w:w="3125" w:type="dxa"/>
            <w:tcBorders>
              <w:top w:val="single" w:sz="4" w:space="0" w:color="auto"/>
              <w:left w:val="single" w:sz="4" w:space="0" w:color="auto"/>
            </w:tcBorders>
            <w:shd w:val="clear" w:color="auto" w:fill="FFFFFF"/>
          </w:tcPr>
          <w:p w14:paraId="6317BF9D"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9" w:type="dxa"/>
            <w:gridSpan w:val="3"/>
            <w:tcBorders>
              <w:top w:val="single" w:sz="4" w:space="0" w:color="auto"/>
              <w:left w:val="single" w:sz="4" w:space="0" w:color="auto"/>
              <w:right w:val="single" w:sz="4" w:space="0" w:color="auto"/>
            </w:tcBorders>
            <w:shd w:val="clear" w:color="auto" w:fill="FFFFFF"/>
          </w:tcPr>
          <w:p w14:paraId="211EC78C" w14:textId="77777777" w:rsidR="00F578E8" w:rsidRDefault="009B6937">
            <w:pPr>
              <w:pStyle w:val="Bodytext20"/>
              <w:framePr w:w="9624" w:wrap="notBeside" w:vAnchor="text" w:hAnchor="text" w:xAlign="center" w:y="1"/>
              <w:shd w:val="clear" w:color="auto" w:fill="auto"/>
              <w:spacing w:before="0" w:line="220" w:lineRule="exact"/>
              <w:ind w:firstLine="0"/>
            </w:pPr>
            <w:r>
              <w:t>Κυριακή (Κίρκη) Κεφαλέα, Αναπλ. Καθηγήτρια</w:t>
            </w:r>
          </w:p>
        </w:tc>
      </w:tr>
      <w:tr w:rsidR="00F578E8" w14:paraId="0AAFF021"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2D32FC65"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180968EA"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C0A91A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7C8299C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952F0B1"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DE8782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A56B02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56A2A55"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1A9BEB6C"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6AA34202"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14283446"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27DA6F1B" w14:textId="77777777">
        <w:trPr>
          <w:trHeight w:hRule="exact" w:val="1814"/>
          <w:jc w:val="center"/>
        </w:trPr>
        <w:tc>
          <w:tcPr>
            <w:tcW w:w="3125" w:type="dxa"/>
            <w:tcBorders>
              <w:top w:val="single" w:sz="4" w:space="0" w:color="auto"/>
              <w:left w:val="single" w:sz="4" w:space="0" w:color="auto"/>
            </w:tcBorders>
            <w:shd w:val="clear" w:color="auto" w:fill="FFFFFF"/>
          </w:tcPr>
          <w:p w14:paraId="34E6F4F8"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B508BC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7C0E7E1F"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ανόσττυξης δεξιοτήτων</w:t>
            </w:r>
          </w:p>
        </w:tc>
        <w:tc>
          <w:tcPr>
            <w:tcW w:w="6499" w:type="dxa"/>
            <w:gridSpan w:val="3"/>
            <w:tcBorders>
              <w:top w:val="single" w:sz="4" w:space="0" w:color="auto"/>
              <w:left w:val="single" w:sz="4" w:space="0" w:color="auto"/>
              <w:right w:val="single" w:sz="4" w:space="0" w:color="auto"/>
            </w:tcBorders>
            <w:shd w:val="clear" w:color="auto" w:fill="FFFFFF"/>
          </w:tcPr>
          <w:p w14:paraId="530953A3"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017BA84D" w14:textId="77777777">
        <w:trPr>
          <w:trHeight w:hRule="exact" w:val="706"/>
          <w:jc w:val="center"/>
        </w:trPr>
        <w:tc>
          <w:tcPr>
            <w:tcW w:w="3125" w:type="dxa"/>
            <w:tcBorders>
              <w:top w:val="single" w:sz="4" w:space="0" w:color="auto"/>
              <w:left w:val="single" w:sz="4" w:space="0" w:color="auto"/>
            </w:tcBorders>
            <w:shd w:val="clear" w:color="auto" w:fill="FFFFFF"/>
          </w:tcPr>
          <w:p w14:paraId="01E51EF4"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DE1165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9" w:type="dxa"/>
            <w:gridSpan w:val="3"/>
            <w:tcBorders>
              <w:top w:val="single" w:sz="4" w:space="0" w:color="auto"/>
              <w:left w:val="single" w:sz="4" w:space="0" w:color="auto"/>
              <w:right w:val="single" w:sz="4" w:space="0" w:color="auto"/>
            </w:tcBorders>
            <w:shd w:val="clear" w:color="auto" w:fill="FFFFFF"/>
          </w:tcPr>
          <w:p w14:paraId="4F22B4B7" w14:textId="77777777" w:rsidR="00F578E8" w:rsidRDefault="00F578E8">
            <w:pPr>
              <w:framePr w:w="9624" w:wrap="notBeside" w:vAnchor="text" w:hAnchor="text" w:xAlign="center" w:y="1"/>
              <w:rPr>
                <w:sz w:val="10"/>
                <w:szCs w:val="10"/>
              </w:rPr>
            </w:pPr>
          </w:p>
        </w:tc>
      </w:tr>
      <w:tr w:rsidR="00F578E8" w14:paraId="5B313544" w14:textId="77777777">
        <w:trPr>
          <w:trHeight w:hRule="exact" w:val="696"/>
          <w:jc w:val="center"/>
        </w:trPr>
        <w:tc>
          <w:tcPr>
            <w:tcW w:w="3125" w:type="dxa"/>
            <w:tcBorders>
              <w:top w:val="single" w:sz="4" w:space="0" w:color="auto"/>
              <w:left w:val="single" w:sz="4" w:space="0" w:color="auto"/>
            </w:tcBorders>
            <w:shd w:val="clear" w:color="auto" w:fill="FFFFFF"/>
          </w:tcPr>
          <w:p w14:paraId="7FF440F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9" w:type="dxa"/>
            <w:gridSpan w:val="3"/>
            <w:tcBorders>
              <w:top w:val="single" w:sz="4" w:space="0" w:color="auto"/>
              <w:left w:val="single" w:sz="4" w:space="0" w:color="auto"/>
              <w:right w:val="single" w:sz="4" w:space="0" w:color="auto"/>
            </w:tcBorders>
            <w:shd w:val="clear" w:color="auto" w:fill="FFFFFF"/>
          </w:tcPr>
          <w:p w14:paraId="586CA635" w14:textId="77777777" w:rsidR="00F578E8" w:rsidRDefault="009B6937">
            <w:pPr>
              <w:pStyle w:val="Bodytext20"/>
              <w:framePr w:w="9624" w:wrap="notBeside" w:vAnchor="text" w:hAnchor="text" w:xAlign="center" w:y="1"/>
              <w:shd w:val="clear" w:color="auto" w:fill="auto"/>
              <w:spacing w:before="0" w:line="220" w:lineRule="exact"/>
              <w:ind w:firstLine="0"/>
            </w:pPr>
            <w:r>
              <w:t>ΕΛΛΗΝΙΚΑ</w:t>
            </w:r>
          </w:p>
        </w:tc>
      </w:tr>
      <w:tr w:rsidR="00F578E8" w14:paraId="209B4550" w14:textId="77777777">
        <w:trPr>
          <w:trHeight w:hRule="exact" w:val="706"/>
          <w:jc w:val="center"/>
        </w:trPr>
        <w:tc>
          <w:tcPr>
            <w:tcW w:w="3125" w:type="dxa"/>
            <w:tcBorders>
              <w:top w:val="single" w:sz="4" w:space="0" w:color="auto"/>
              <w:left w:val="single" w:sz="4" w:space="0" w:color="auto"/>
            </w:tcBorders>
            <w:shd w:val="clear" w:color="auto" w:fill="FFFFFF"/>
          </w:tcPr>
          <w:p w14:paraId="09D54EC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9" w:type="dxa"/>
            <w:gridSpan w:val="3"/>
            <w:tcBorders>
              <w:top w:val="single" w:sz="4" w:space="0" w:color="auto"/>
              <w:left w:val="single" w:sz="4" w:space="0" w:color="auto"/>
              <w:right w:val="single" w:sz="4" w:space="0" w:color="auto"/>
            </w:tcBorders>
            <w:shd w:val="clear" w:color="auto" w:fill="FFFFFF"/>
          </w:tcPr>
          <w:p w14:paraId="573B7F9B" w14:textId="77777777" w:rsidR="00F578E8" w:rsidRDefault="00F578E8">
            <w:pPr>
              <w:framePr w:w="9624" w:wrap="notBeside" w:vAnchor="text" w:hAnchor="text" w:xAlign="center" w:y="1"/>
              <w:rPr>
                <w:sz w:val="10"/>
                <w:szCs w:val="10"/>
              </w:rPr>
            </w:pPr>
          </w:p>
        </w:tc>
      </w:tr>
      <w:tr w:rsidR="00F578E8" w:rsidRPr="00C5674A" w14:paraId="67F435D0" w14:textId="77777777">
        <w:trPr>
          <w:trHeight w:hRule="exact" w:val="984"/>
          <w:jc w:val="center"/>
        </w:trPr>
        <w:tc>
          <w:tcPr>
            <w:tcW w:w="3125" w:type="dxa"/>
            <w:tcBorders>
              <w:top w:val="single" w:sz="4" w:space="0" w:color="auto"/>
              <w:left w:val="single" w:sz="4" w:space="0" w:color="auto"/>
              <w:bottom w:val="single" w:sz="4" w:space="0" w:color="auto"/>
            </w:tcBorders>
            <w:shd w:val="clear" w:color="auto" w:fill="FFFFFF"/>
          </w:tcPr>
          <w:p w14:paraId="7FBEC608"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9" w:type="dxa"/>
            <w:gridSpan w:val="3"/>
            <w:tcBorders>
              <w:top w:val="single" w:sz="4" w:space="0" w:color="auto"/>
              <w:left w:val="single" w:sz="4" w:space="0" w:color="auto"/>
              <w:bottom w:val="single" w:sz="4" w:space="0" w:color="auto"/>
              <w:right w:val="single" w:sz="4" w:space="0" w:color="auto"/>
            </w:tcBorders>
            <w:shd w:val="clear" w:color="auto" w:fill="FFFFFF"/>
          </w:tcPr>
          <w:p w14:paraId="54C0150B"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httos://eclass.uoa.er /courses /SOCTHEOL125</w:t>
            </w:r>
          </w:p>
        </w:tc>
      </w:tr>
    </w:tbl>
    <w:p w14:paraId="1EC15F35"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B6E2448" w14:textId="77777777" w:rsidR="00F578E8" w:rsidRDefault="00F578E8">
      <w:pPr>
        <w:framePr w:w="9624" w:wrap="notBeside" w:vAnchor="text" w:hAnchor="text" w:xAlign="center" w:y="1"/>
        <w:rPr>
          <w:sz w:val="2"/>
          <w:szCs w:val="2"/>
        </w:rPr>
      </w:pPr>
    </w:p>
    <w:p w14:paraId="4B72C88E" w14:textId="77777777" w:rsidR="00F578E8" w:rsidRDefault="00F578E8">
      <w:pPr>
        <w:rPr>
          <w:sz w:val="2"/>
          <w:szCs w:val="2"/>
        </w:rPr>
      </w:pPr>
    </w:p>
    <w:p w14:paraId="0D84C6BB" w14:textId="77777777" w:rsidR="00F578E8" w:rsidRDefault="009B6937">
      <w:pPr>
        <w:pStyle w:val="Bodytext20"/>
        <w:shd w:val="clear" w:color="auto" w:fill="auto"/>
        <w:spacing w:before="202" w:line="245" w:lineRule="exact"/>
        <w:ind w:right="440" w:firstLine="760"/>
        <w:jc w:val="both"/>
      </w:pPr>
      <w:r>
        <w:t>Το μάθημα «Θρησκευτικά Θέματα Νεοελληνικής Λογοτεχνίας» του Προπτυχιακού Προγράμματος Σπουδών του Τμήματος Κοινωνικής Θεολογίας και Θρησκειολογίας είναι προαιρετικό και απευθύνεται στους φοιτητές που θέλουν να γνωρίσουν καλύτερα την Ιστορία της Νεοελληνικής Λογοτεχνίας, τα κυριότερα λογοτεχνικά ρεύματα, τους σημαντικότερους Έλληνες συγγραφείς, από τον Διγενή Ακρίτα μέχρι σήμερα.</w:t>
      </w:r>
    </w:p>
    <w:p w14:paraId="39C8B0ED" w14:textId="77777777" w:rsidR="00F578E8" w:rsidRDefault="009B6937">
      <w:pPr>
        <w:pStyle w:val="Bodytext20"/>
        <w:shd w:val="clear" w:color="auto" w:fill="auto"/>
        <w:spacing w:before="0" w:line="245" w:lineRule="exact"/>
        <w:ind w:right="440" w:firstLine="760"/>
        <w:jc w:val="both"/>
      </w:pPr>
      <w:r>
        <w:t>Η ύλη του μαθήματος στοχεύει στη μύηση των φοιτητών με λέξεις-κλειδιά και λογοτεχνικούς όρους, με σκοπό τη βαθύτερη κατανόηση των λογοτεχνικών κειμένων.</w:t>
      </w:r>
    </w:p>
    <w:p w14:paraId="63384864" w14:textId="77777777" w:rsidR="00F578E8" w:rsidRDefault="009B6937">
      <w:pPr>
        <w:pStyle w:val="Bodytext20"/>
        <w:shd w:val="clear" w:color="auto" w:fill="auto"/>
        <w:spacing w:before="0" w:line="245" w:lineRule="exact"/>
        <w:ind w:right="440" w:firstLine="760"/>
        <w:jc w:val="both"/>
      </w:pPr>
      <w:r>
        <w:t>Οι φοιτητές γνωρίζουν καλύτερα Έλληνες συγγραφείς, των οποίων το έργο παρουσιάζει θεολογικό ενδιαφέρον.</w:t>
      </w:r>
    </w:p>
    <w:p w14:paraId="013E0B6F" w14:textId="77777777" w:rsidR="00F578E8" w:rsidRDefault="009B6937">
      <w:pPr>
        <w:pStyle w:val="Bodytext20"/>
        <w:shd w:val="clear" w:color="auto" w:fill="auto"/>
        <w:spacing w:before="0" w:line="245" w:lineRule="exact"/>
        <w:ind w:right="440" w:firstLine="760"/>
        <w:jc w:val="both"/>
      </w:pPr>
      <w:r>
        <w:t>Επίσης δίνονται οδηγίες για το πώς εκπονείται μια επιστημονική εργασία, με υποσημειώσεις και Βιβλιογραφία.</w:t>
      </w:r>
    </w:p>
    <w:p w14:paraId="44495267" w14:textId="77777777" w:rsidR="00F578E8" w:rsidRDefault="009B6937">
      <w:pPr>
        <w:pStyle w:val="Bodytext20"/>
        <w:shd w:val="clear" w:color="auto" w:fill="auto"/>
        <w:spacing w:before="0" w:line="245" w:lineRule="exact"/>
        <w:ind w:right="440" w:firstLine="760"/>
        <w:jc w:val="both"/>
      </w:pPr>
      <w:r>
        <w:t>Οι φοιτητές έχουν τη δυνατότητα σε αυτό το μάθημα να συντάξουν μια επιστημονική εργασία, να την παρουσιάσουν στην τάξη και να πάρουν απαλλακτικό βαθμό.</w:t>
      </w:r>
    </w:p>
    <w:p w14:paraId="4BEB1249" w14:textId="77777777" w:rsidR="00F578E8" w:rsidRDefault="009B6937">
      <w:pPr>
        <w:pStyle w:val="Bodytext20"/>
        <w:shd w:val="clear" w:color="auto" w:fill="auto"/>
        <w:spacing w:before="0" w:line="245" w:lineRule="exact"/>
        <w:ind w:right="440" w:firstLine="760"/>
        <w:jc w:val="both"/>
      </w:pPr>
      <w:r>
        <w:t>Τέλος στο μάθημα αυτό γίνεται ανάγνωση λογοτεχνικών κειμένων και οι φοιτητές καλούνται να αναπτύξουν την κριτική τους σκέψη και να προβληματιστούν πάνω σε ζητήματα που αφορούν σε θρησκευτικά θέματα στη λογοτεχνία.</w:t>
      </w:r>
    </w:p>
    <w:p w14:paraId="142949CC" w14:textId="77777777" w:rsidR="00F578E8" w:rsidRDefault="009B6937">
      <w:pPr>
        <w:pStyle w:val="Bodytext20"/>
        <w:shd w:val="clear" w:color="auto" w:fill="auto"/>
        <w:spacing w:before="0" w:line="245" w:lineRule="exact"/>
        <w:ind w:right="440" w:firstLine="760"/>
        <w:jc w:val="both"/>
        <w:sectPr w:rsidR="00F578E8">
          <w:type w:val="continuous"/>
          <w:pgSz w:w="11900" w:h="16840"/>
          <w:pgMar w:top="1664" w:right="965" w:bottom="1338" w:left="1281" w:header="0" w:footer="3" w:gutter="0"/>
          <w:cols w:space="720"/>
          <w:noEndnote/>
          <w:docGrid w:linePitch="360"/>
        </w:sectPr>
      </w:pPr>
      <w:r>
        <w:t>Με την επιτυχή ολοκλήρωση του μαθήματος, οι φοιτητές θα είναι σε θέση να έχουν κατανοήσει βασικά στοιχεία, λέξεις-κλειδιά και όρους που αφορούν στη λογοτεχνία, θα έχουν μια γενική εικόνα με τα βασικότερα λογοτεχνικά ρεύματα και τους σημαντικότερους συγγραφείς της νεοελληνικής</w:t>
      </w:r>
    </w:p>
    <w:p w14:paraId="0F00D155" w14:textId="77777777" w:rsidR="00F578E8" w:rsidRDefault="009B6937">
      <w:pPr>
        <w:pStyle w:val="Bodytext20"/>
        <w:shd w:val="clear" w:color="auto" w:fill="auto"/>
        <w:spacing w:before="0" w:line="245" w:lineRule="exact"/>
        <w:ind w:left="220" w:firstLine="0"/>
      </w:pPr>
      <w:r>
        <w:lastRenderedPageBreak/>
        <w:t>λογοτεχνίας, ενώ θα έχουν έρθει σε επαφή με λογοτεχνικά κείμενα, τα οποία περιέχουν θρησκευτικό ενδιαφέρον.</w:t>
      </w:r>
    </w:p>
    <w:p w14:paraId="2D6B6287" w14:textId="77777777" w:rsidR="00F578E8" w:rsidRDefault="009B6937">
      <w:pPr>
        <w:pStyle w:val="Bodytext20"/>
        <w:shd w:val="clear" w:color="auto" w:fill="auto"/>
        <w:spacing w:before="0" w:line="245" w:lineRule="exact"/>
        <w:ind w:left="220" w:firstLine="720"/>
      </w:pPr>
      <w:r>
        <w:t>Τέλος θα έχουν μάθει πώς γράφουν μια επιστημονική εργασία και πώς χρησιμοποιούν τις πηγές τους [όχι τις διαδυκτιακές) αλλά το έντυπο υλικό: Βιβλία, Λεξικά, Περιοδικά κ.ά.</w:t>
      </w:r>
    </w:p>
    <w:p w14:paraId="0BAF94CF" w14:textId="77777777" w:rsidR="00F578E8" w:rsidRDefault="009B6937">
      <w:pPr>
        <w:pStyle w:val="Bodytext20"/>
        <w:shd w:val="clear" w:color="auto" w:fill="auto"/>
        <w:spacing w:before="0" w:after="284" w:line="245" w:lineRule="exact"/>
        <w:ind w:left="220" w:firstLine="0"/>
      </w:pPr>
      <w:r>
        <w:t xml:space="preserve">Για περαιτέρω εμβάθυνση σε θέματα που αφορούν στις σχέσεις της θρησκείας με τη λογοτεχνία οι φοιτητές μπορούν να ανατρέξουν στον «Φάκελο Μαθήματος» στο </w:t>
      </w:r>
      <w:r>
        <w:rPr>
          <w:lang w:val="en-GB" w:eastAsia="en-GB" w:bidi="en-GB"/>
        </w:rPr>
        <w:t>e</w:t>
      </w:r>
      <w:r w:rsidRPr="009B6937">
        <w:rPr>
          <w:lang w:eastAsia="en-GB" w:bidi="en-GB"/>
        </w:rPr>
        <w:t>-</w:t>
      </w:r>
      <w:r>
        <w:rPr>
          <w:lang w:val="en-GB" w:eastAsia="en-GB" w:bidi="en-GB"/>
        </w:rPr>
        <w:t>class</w:t>
      </w:r>
      <w:r w:rsidRPr="009B6937">
        <w:rPr>
          <w:lang w:eastAsia="en-GB" w:bidi="en-GB"/>
        </w:rPr>
        <w:t xml:space="preserve">: </w:t>
      </w:r>
      <w:hyperlink r:id="rId107" w:history="1">
        <w:r>
          <w:rPr>
            <w:rStyle w:val="-"/>
          </w:rPr>
          <w:t>http://users.uoa.gr/~kkefalea/</w:t>
        </w:r>
      </w:hyperlink>
    </w:p>
    <w:p w14:paraId="69EC92C7" w14:textId="77777777" w:rsidR="00F578E8" w:rsidRDefault="009B6937">
      <w:pPr>
        <w:pStyle w:val="Heading30"/>
        <w:keepNext/>
        <w:keepLines/>
        <w:shd w:val="clear" w:color="auto" w:fill="auto"/>
        <w:spacing w:before="0" w:after="164" w:line="190" w:lineRule="exact"/>
        <w:ind w:left="220"/>
      </w:pPr>
      <w:bookmarkStart w:id="131" w:name="bookmark129"/>
      <w:r>
        <w:t>ΠΕΡΙΕΧΟΜΕΝΟ ΜΑΘΗΜΑΤΟΣ</w:t>
      </w:r>
      <w:bookmarkEnd w:id="131"/>
    </w:p>
    <w:p w14:paraId="33C7C45F" w14:textId="77777777" w:rsidR="00F578E8" w:rsidRDefault="009B6937">
      <w:pPr>
        <w:pStyle w:val="Bodytext20"/>
        <w:numPr>
          <w:ilvl w:val="0"/>
          <w:numId w:val="48"/>
        </w:numPr>
        <w:shd w:val="clear" w:color="auto" w:fill="auto"/>
        <w:tabs>
          <w:tab w:val="left" w:pos="507"/>
        </w:tabs>
        <w:spacing w:before="0" w:line="245" w:lineRule="exact"/>
        <w:ind w:left="220" w:firstLine="0"/>
      </w:pPr>
      <w:r>
        <w:t>Εισαγωγή στην ιστορία της νεοελληνικής λογοτεχνίας με περιγραφή των κυριότερων λογοτεχνικών ρευμάτων και αναφορά στους σημαντικότερους Έλληνες πεζογράφους και ποιητές.</w:t>
      </w:r>
    </w:p>
    <w:p w14:paraId="11C52F74" w14:textId="77777777" w:rsidR="00F578E8" w:rsidRDefault="009B6937">
      <w:pPr>
        <w:pStyle w:val="Bodytext20"/>
        <w:numPr>
          <w:ilvl w:val="0"/>
          <w:numId w:val="48"/>
        </w:numPr>
        <w:shd w:val="clear" w:color="auto" w:fill="auto"/>
        <w:tabs>
          <w:tab w:val="left" w:pos="516"/>
        </w:tabs>
        <w:spacing w:before="0" w:line="245" w:lineRule="exact"/>
        <w:ind w:left="220" w:right="220" w:firstLine="0"/>
        <w:jc w:val="both"/>
      </w:pPr>
      <w:r>
        <w:t>Μελέτη και ερμηνεία θρησκευτικών θεμάτων, μοτίβων και εικόνων της Παλαιάς και της Καινής Διαθήκης σε έργα Ελλήνων ποιητών (Σολωμός, Παλαμάς, Καβάφης, Σικελιανός, Παπατσώνης, Σεφέρης, Ελύτης, Εμπειρικός κ.ά.).</w:t>
      </w:r>
    </w:p>
    <w:p w14:paraId="54BA3ECB" w14:textId="77777777" w:rsidR="00F578E8" w:rsidRDefault="009B6937">
      <w:pPr>
        <w:pStyle w:val="Bodytext20"/>
        <w:numPr>
          <w:ilvl w:val="0"/>
          <w:numId w:val="48"/>
        </w:numPr>
        <w:shd w:val="clear" w:color="auto" w:fill="auto"/>
        <w:tabs>
          <w:tab w:val="left" w:pos="511"/>
        </w:tabs>
        <w:spacing w:before="0" w:after="791" w:line="245" w:lineRule="exact"/>
        <w:ind w:left="220" w:firstLine="0"/>
      </w:pPr>
      <w:r>
        <w:t>Το θρησκευτικό συναίσθημα στο έργο μειζόνων Ελλήνων συγγραφέων. 4. Η απήχηση ξένων θρησκευτικών ποιημάτων στη νεοελληνική λογοτεχνία.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9"/>
        <w:gridCol w:w="2357"/>
        <w:gridCol w:w="1771"/>
        <w:gridCol w:w="2357"/>
      </w:tblGrid>
      <w:tr w:rsidR="00F578E8" w14:paraId="200232B5" w14:textId="77777777">
        <w:trPr>
          <w:trHeight w:hRule="exact" w:val="442"/>
          <w:jc w:val="center"/>
        </w:trPr>
        <w:tc>
          <w:tcPr>
            <w:tcW w:w="3139" w:type="dxa"/>
            <w:tcBorders>
              <w:top w:val="single" w:sz="4" w:space="0" w:color="auto"/>
              <w:left w:val="single" w:sz="4" w:space="0" w:color="auto"/>
            </w:tcBorders>
            <w:shd w:val="clear" w:color="auto" w:fill="FFFFFF"/>
          </w:tcPr>
          <w:p w14:paraId="0807E0C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85" w:type="dxa"/>
            <w:gridSpan w:val="3"/>
            <w:tcBorders>
              <w:top w:val="single" w:sz="4" w:space="0" w:color="auto"/>
              <w:left w:val="single" w:sz="4" w:space="0" w:color="auto"/>
              <w:right w:val="single" w:sz="4" w:space="0" w:color="auto"/>
            </w:tcBorders>
            <w:shd w:val="clear" w:color="auto" w:fill="FFFFFF"/>
          </w:tcPr>
          <w:p w14:paraId="3147869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311 024 ΕΞΑΜΗΝΟ ΣΠΟΥΔΩΝ 8ο</w:t>
            </w:r>
          </w:p>
        </w:tc>
      </w:tr>
      <w:tr w:rsidR="00F578E8" w14:paraId="05158D66" w14:textId="77777777">
        <w:trPr>
          <w:trHeight w:hRule="exact" w:val="437"/>
          <w:jc w:val="center"/>
        </w:trPr>
        <w:tc>
          <w:tcPr>
            <w:tcW w:w="3139" w:type="dxa"/>
            <w:tcBorders>
              <w:top w:val="single" w:sz="4" w:space="0" w:color="auto"/>
              <w:left w:val="single" w:sz="4" w:space="0" w:color="auto"/>
            </w:tcBorders>
            <w:shd w:val="clear" w:color="auto" w:fill="FFFFFF"/>
          </w:tcPr>
          <w:p w14:paraId="0F600EE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85" w:type="dxa"/>
            <w:gridSpan w:val="3"/>
            <w:tcBorders>
              <w:top w:val="single" w:sz="4" w:space="0" w:color="auto"/>
              <w:left w:val="single" w:sz="4" w:space="0" w:color="auto"/>
              <w:right w:val="single" w:sz="4" w:space="0" w:color="auto"/>
            </w:tcBorders>
            <w:shd w:val="clear" w:color="auto" w:fill="FFFFFF"/>
          </w:tcPr>
          <w:p w14:paraId="7328F395" w14:textId="77777777" w:rsidR="00F578E8" w:rsidRDefault="009B6937">
            <w:pPr>
              <w:pStyle w:val="Bodytext20"/>
              <w:framePr w:w="9624" w:wrap="notBeside" w:vAnchor="text" w:hAnchor="text" w:xAlign="center" w:y="1"/>
              <w:shd w:val="clear" w:color="auto" w:fill="auto"/>
              <w:spacing w:before="0" w:line="220" w:lineRule="exact"/>
              <w:ind w:firstLine="0"/>
            </w:pPr>
            <w:r>
              <w:t>ΘΕΟΛΟΓΙΑ ΚΑΙ ΚΙΝΗΜΑΤΟΓΡΑΦΟΣ</w:t>
            </w:r>
          </w:p>
        </w:tc>
      </w:tr>
      <w:tr w:rsidR="00F578E8" w14:paraId="5CD6D06F" w14:textId="77777777">
        <w:trPr>
          <w:trHeight w:hRule="exact" w:val="437"/>
          <w:jc w:val="center"/>
        </w:trPr>
        <w:tc>
          <w:tcPr>
            <w:tcW w:w="3139" w:type="dxa"/>
            <w:tcBorders>
              <w:top w:val="single" w:sz="4" w:space="0" w:color="auto"/>
              <w:left w:val="single" w:sz="4" w:space="0" w:color="auto"/>
            </w:tcBorders>
            <w:shd w:val="clear" w:color="auto" w:fill="FFFFFF"/>
          </w:tcPr>
          <w:p w14:paraId="26DE35A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85" w:type="dxa"/>
            <w:gridSpan w:val="3"/>
            <w:tcBorders>
              <w:top w:val="single" w:sz="4" w:space="0" w:color="auto"/>
              <w:left w:val="single" w:sz="4" w:space="0" w:color="auto"/>
              <w:right w:val="single" w:sz="4" w:space="0" w:color="auto"/>
            </w:tcBorders>
            <w:shd w:val="clear" w:color="auto" w:fill="FFFFFF"/>
          </w:tcPr>
          <w:p w14:paraId="35BE33D2" w14:textId="77777777" w:rsidR="00F578E8" w:rsidRDefault="009B6937">
            <w:pPr>
              <w:pStyle w:val="Bodytext20"/>
              <w:framePr w:w="9624" w:wrap="notBeside" w:vAnchor="text" w:hAnchor="text" w:xAlign="center" w:y="1"/>
              <w:shd w:val="clear" w:color="auto" w:fill="auto"/>
              <w:spacing w:before="0" w:line="220" w:lineRule="exact"/>
              <w:ind w:firstLine="0"/>
            </w:pPr>
            <w:r>
              <w:t>Βασίλειος Γαΐτάνης, Αναπλ. Καθηγητής</w:t>
            </w:r>
          </w:p>
        </w:tc>
      </w:tr>
      <w:tr w:rsidR="00F578E8" w14:paraId="09BE09A2" w14:textId="77777777">
        <w:trPr>
          <w:trHeight w:hRule="exact" w:val="1766"/>
          <w:jc w:val="center"/>
        </w:trPr>
        <w:tc>
          <w:tcPr>
            <w:tcW w:w="5496" w:type="dxa"/>
            <w:gridSpan w:val="2"/>
            <w:tcBorders>
              <w:top w:val="single" w:sz="4" w:space="0" w:color="auto"/>
              <w:left w:val="single" w:sz="4" w:space="0" w:color="auto"/>
            </w:tcBorders>
            <w:shd w:val="clear" w:color="auto" w:fill="FFFFFF"/>
          </w:tcPr>
          <w:p w14:paraId="380727AA"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0589697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απσνέμανται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039FE9BA"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8D642D6"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ECEE36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57" w:type="dxa"/>
            <w:tcBorders>
              <w:top w:val="single" w:sz="4" w:space="0" w:color="auto"/>
              <w:left w:val="single" w:sz="4" w:space="0" w:color="auto"/>
              <w:right w:val="single" w:sz="4" w:space="0" w:color="auto"/>
            </w:tcBorders>
            <w:shd w:val="clear" w:color="auto" w:fill="FFFFFF"/>
            <w:vAlign w:val="center"/>
          </w:tcPr>
          <w:p w14:paraId="21F6FA8E"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1AF6D109"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007B66DD" w14:textId="77777777">
        <w:trPr>
          <w:trHeight w:hRule="exact" w:val="859"/>
          <w:jc w:val="center"/>
        </w:trPr>
        <w:tc>
          <w:tcPr>
            <w:tcW w:w="5496" w:type="dxa"/>
            <w:gridSpan w:val="2"/>
            <w:tcBorders>
              <w:top w:val="single" w:sz="4" w:space="0" w:color="auto"/>
              <w:left w:val="single" w:sz="4" w:space="0" w:color="auto"/>
            </w:tcBorders>
            <w:shd w:val="clear" w:color="auto" w:fill="FFFFFF"/>
          </w:tcPr>
          <w:p w14:paraId="5A844AA4"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203057A9"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c>
          <w:tcPr>
            <w:tcW w:w="2357" w:type="dxa"/>
            <w:tcBorders>
              <w:top w:val="single" w:sz="4" w:space="0" w:color="auto"/>
              <w:left w:val="single" w:sz="4" w:space="0" w:color="auto"/>
              <w:right w:val="single" w:sz="4" w:space="0" w:color="auto"/>
            </w:tcBorders>
            <w:shd w:val="clear" w:color="auto" w:fill="FFFFFF"/>
          </w:tcPr>
          <w:p w14:paraId="799FBF50" w14:textId="77777777" w:rsidR="00F578E8" w:rsidRDefault="009B6937">
            <w:pPr>
              <w:pStyle w:val="Bodytext20"/>
              <w:framePr w:w="9624" w:wrap="notBeside" w:vAnchor="text" w:hAnchor="text" w:xAlign="center" w:y="1"/>
              <w:shd w:val="clear" w:color="auto" w:fill="auto"/>
              <w:spacing w:before="0" w:line="220" w:lineRule="exact"/>
              <w:ind w:firstLine="0"/>
            </w:pPr>
            <w:r>
              <w:t>4</w:t>
            </w:r>
          </w:p>
        </w:tc>
      </w:tr>
      <w:tr w:rsidR="00F578E8" w14:paraId="257FC93F" w14:textId="77777777">
        <w:trPr>
          <w:trHeight w:hRule="exact" w:val="1819"/>
          <w:jc w:val="center"/>
        </w:trPr>
        <w:tc>
          <w:tcPr>
            <w:tcW w:w="3139" w:type="dxa"/>
            <w:tcBorders>
              <w:top w:val="single" w:sz="4" w:space="0" w:color="auto"/>
              <w:left w:val="single" w:sz="4" w:space="0" w:color="auto"/>
            </w:tcBorders>
            <w:shd w:val="clear" w:color="auto" w:fill="FFFFFF"/>
          </w:tcPr>
          <w:p w14:paraId="1925D712"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5BB89C83"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5459442A"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85" w:type="dxa"/>
            <w:gridSpan w:val="3"/>
            <w:tcBorders>
              <w:top w:val="single" w:sz="4" w:space="0" w:color="auto"/>
              <w:left w:val="single" w:sz="4" w:space="0" w:color="auto"/>
              <w:right w:val="single" w:sz="4" w:space="0" w:color="auto"/>
            </w:tcBorders>
            <w:shd w:val="clear" w:color="auto" w:fill="FFFFFF"/>
          </w:tcPr>
          <w:p w14:paraId="7F98D712" w14:textId="77777777" w:rsidR="00F578E8" w:rsidRDefault="009B6937">
            <w:pPr>
              <w:pStyle w:val="Bodytext20"/>
              <w:framePr w:w="9624" w:wrap="notBeside" w:vAnchor="text" w:hAnchor="text" w:xAlign="center" w:y="1"/>
              <w:shd w:val="clear" w:color="auto" w:fill="auto"/>
              <w:spacing w:before="0" w:line="220" w:lineRule="exact"/>
              <w:ind w:firstLine="0"/>
            </w:pPr>
            <w:r>
              <w:t>ΚΑΤ ΕΠΙΛΟΓΗΝ ΠΡΟΑΙΡΕΤΙΚΟ</w:t>
            </w:r>
          </w:p>
        </w:tc>
      </w:tr>
      <w:tr w:rsidR="00F578E8" w14:paraId="05CC8EE2" w14:textId="77777777">
        <w:trPr>
          <w:trHeight w:hRule="exact" w:val="701"/>
          <w:jc w:val="center"/>
        </w:trPr>
        <w:tc>
          <w:tcPr>
            <w:tcW w:w="3139" w:type="dxa"/>
            <w:tcBorders>
              <w:top w:val="single" w:sz="4" w:space="0" w:color="auto"/>
              <w:left w:val="single" w:sz="4" w:space="0" w:color="auto"/>
            </w:tcBorders>
            <w:shd w:val="clear" w:color="auto" w:fill="FFFFFF"/>
          </w:tcPr>
          <w:p w14:paraId="32584B8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00566B7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85" w:type="dxa"/>
            <w:gridSpan w:val="3"/>
            <w:tcBorders>
              <w:top w:val="single" w:sz="4" w:space="0" w:color="auto"/>
              <w:left w:val="single" w:sz="4" w:space="0" w:color="auto"/>
              <w:right w:val="single" w:sz="4" w:space="0" w:color="auto"/>
            </w:tcBorders>
            <w:shd w:val="clear" w:color="auto" w:fill="FFFFFF"/>
          </w:tcPr>
          <w:p w14:paraId="0E664E0A" w14:textId="77777777" w:rsidR="00F578E8" w:rsidRDefault="00F578E8">
            <w:pPr>
              <w:framePr w:w="9624" w:wrap="notBeside" w:vAnchor="text" w:hAnchor="text" w:xAlign="center" w:y="1"/>
              <w:rPr>
                <w:sz w:val="10"/>
                <w:szCs w:val="10"/>
              </w:rPr>
            </w:pPr>
          </w:p>
        </w:tc>
      </w:tr>
      <w:tr w:rsidR="00F578E8" w14:paraId="278FB94C" w14:textId="77777777">
        <w:trPr>
          <w:trHeight w:hRule="exact" w:val="701"/>
          <w:jc w:val="center"/>
        </w:trPr>
        <w:tc>
          <w:tcPr>
            <w:tcW w:w="3139" w:type="dxa"/>
            <w:tcBorders>
              <w:top w:val="single" w:sz="4" w:space="0" w:color="auto"/>
              <w:left w:val="single" w:sz="4" w:space="0" w:color="auto"/>
            </w:tcBorders>
            <w:shd w:val="clear" w:color="auto" w:fill="FFFFFF"/>
          </w:tcPr>
          <w:p w14:paraId="13922D42"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85" w:type="dxa"/>
            <w:gridSpan w:val="3"/>
            <w:tcBorders>
              <w:top w:val="single" w:sz="4" w:space="0" w:color="auto"/>
              <w:left w:val="single" w:sz="4" w:space="0" w:color="auto"/>
              <w:right w:val="single" w:sz="4" w:space="0" w:color="auto"/>
            </w:tcBorders>
            <w:shd w:val="clear" w:color="auto" w:fill="FFFFFF"/>
          </w:tcPr>
          <w:p w14:paraId="69DEE8A4"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13272FA9" w14:textId="77777777">
        <w:trPr>
          <w:trHeight w:hRule="exact" w:val="701"/>
          <w:jc w:val="center"/>
        </w:trPr>
        <w:tc>
          <w:tcPr>
            <w:tcW w:w="3139" w:type="dxa"/>
            <w:tcBorders>
              <w:top w:val="single" w:sz="4" w:space="0" w:color="auto"/>
              <w:left w:val="single" w:sz="4" w:space="0" w:color="auto"/>
            </w:tcBorders>
            <w:shd w:val="clear" w:color="auto" w:fill="FFFFFF"/>
          </w:tcPr>
          <w:p w14:paraId="4FC45CDE"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85" w:type="dxa"/>
            <w:gridSpan w:val="3"/>
            <w:tcBorders>
              <w:top w:val="single" w:sz="4" w:space="0" w:color="auto"/>
              <w:left w:val="single" w:sz="4" w:space="0" w:color="auto"/>
              <w:right w:val="single" w:sz="4" w:space="0" w:color="auto"/>
            </w:tcBorders>
            <w:shd w:val="clear" w:color="auto" w:fill="FFFFFF"/>
          </w:tcPr>
          <w:p w14:paraId="3B2B9CB2" w14:textId="77777777" w:rsidR="00F578E8" w:rsidRDefault="00F578E8">
            <w:pPr>
              <w:framePr w:w="9624" w:wrap="notBeside" w:vAnchor="text" w:hAnchor="text" w:xAlign="center" w:y="1"/>
              <w:rPr>
                <w:sz w:val="10"/>
                <w:szCs w:val="10"/>
              </w:rPr>
            </w:pPr>
          </w:p>
        </w:tc>
      </w:tr>
      <w:tr w:rsidR="00F578E8" w14:paraId="0465186B" w14:textId="77777777">
        <w:trPr>
          <w:trHeight w:hRule="exact" w:val="710"/>
          <w:jc w:val="center"/>
        </w:trPr>
        <w:tc>
          <w:tcPr>
            <w:tcW w:w="3139" w:type="dxa"/>
            <w:tcBorders>
              <w:top w:val="single" w:sz="4" w:space="0" w:color="auto"/>
              <w:left w:val="single" w:sz="4" w:space="0" w:color="auto"/>
              <w:bottom w:val="single" w:sz="4" w:space="0" w:color="auto"/>
            </w:tcBorders>
            <w:shd w:val="clear" w:color="auto" w:fill="FFFFFF"/>
          </w:tcPr>
          <w:p w14:paraId="615C157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85" w:type="dxa"/>
            <w:gridSpan w:val="3"/>
            <w:tcBorders>
              <w:top w:val="single" w:sz="4" w:space="0" w:color="auto"/>
              <w:left w:val="single" w:sz="4" w:space="0" w:color="auto"/>
              <w:bottom w:val="single" w:sz="4" w:space="0" w:color="auto"/>
              <w:right w:val="single" w:sz="4" w:space="0" w:color="auto"/>
            </w:tcBorders>
            <w:shd w:val="clear" w:color="auto" w:fill="FFFFFF"/>
          </w:tcPr>
          <w:p w14:paraId="24AFB951" w14:textId="77777777" w:rsidR="00F578E8" w:rsidRDefault="00F578E8">
            <w:pPr>
              <w:framePr w:w="9624" w:wrap="notBeside" w:vAnchor="text" w:hAnchor="text" w:xAlign="center" w:y="1"/>
              <w:rPr>
                <w:sz w:val="10"/>
                <w:szCs w:val="10"/>
              </w:rPr>
            </w:pPr>
          </w:p>
        </w:tc>
      </w:tr>
    </w:tbl>
    <w:p w14:paraId="356678FE"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373C83FD" w14:textId="77777777" w:rsidR="00F578E8" w:rsidRDefault="00F578E8">
      <w:pPr>
        <w:framePr w:w="9624" w:wrap="notBeside" w:vAnchor="text" w:hAnchor="text" w:xAlign="center" w:y="1"/>
        <w:rPr>
          <w:sz w:val="2"/>
          <w:szCs w:val="2"/>
        </w:rPr>
      </w:pPr>
    </w:p>
    <w:p w14:paraId="27A040FA" w14:textId="77777777" w:rsidR="00F578E8" w:rsidRDefault="00F578E8">
      <w:pPr>
        <w:rPr>
          <w:sz w:val="2"/>
          <w:szCs w:val="2"/>
        </w:rPr>
      </w:pPr>
    </w:p>
    <w:p w14:paraId="49E975E9" w14:textId="77777777" w:rsidR="00F578E8" w:rsidRDefault="009B6937">
      <w:pPr>
        <w:pStyle w:val="Bodytext20"/>
        <w:shd w:val="clear" w:color="auto" w:fill="auto"/>
        <w:spacing w:before="0" w:line="245" w:lineRule="exact"/>
        <w:ind w:left="220" w:right="220" w:firstLine="720"/>
        <w:jc w:val="both"/>
      </w:pPr>
      <w:r>
        <w:t>Το μάθημα αποτελεί το βασικό εισαγωγικό μάθημα στις έννοιες του ΚΙΝΗΜΑΤΟΓΡΑΦΟΥ και της Ιστορίας της ΚΙΝΗΜΑΤΟΓΡΑΦΙΚΗΣ ΤΕΧΝΗΣ και την Επικοινωνία της Θεολογίας σε σχέση με τις κινηματογραφικές θεωρήσεις.</w:t>
      </w:r>
    </w:p>
    <w:p w14:paraId="1C5D433D" w14:textId="77777777" w:rsidR="00F578E8" w:rsidRDefault="009B6937">
      <w:pPr>
        <w:pStyle w:val="Bodytext20"/>
        <w:shd w:val="clear" w:color="auto" w:fill="auto"/>
        <w:spacing w:before="0" w:line="245" w:lineRule="exact"/>
        <w:ind w:left="220" w:right="220" w:firstLine="720"/>
        <w:jc w:val="both"/>
      </w:pPr>
      <w:r>
        <w:t xml:space="preserve">Η ύλη του μαθήματος στοχεύει στην εισαγωγή των σπουδαστών στις βασικές έννοιες της </w:t>
      </w:r>
      <w:r>
        <w:lastRenderedPageBreak/>
        <w:t xml:space="preserve">Επικοινωνίας και της Θεωρίας του ΚΙΝΗΜΑΤΟΓΡΑΦΟΥ σε σταθερή αναφορά στους μεγάλους δημιουργούς της έβδομης τέχνης </w:t>
      </w:r>
      <w:r>
        <w:rPr>
          <w:lang w:val="en-GB" w:eastAsia="en-GB" w:bidi="en-GB"/>
        </w:rPr>
        <w:t>Charlie</w:t>
      </w:r>
      <w:r w:rsidRPr="009B6937">
        <w:rPr>
          <w:lang w:eastAsia="en-GB" w:bidi="en-GB"/>
        </w:rPr>
        <w:t xml:space="preserve"> </w:t>
      </w:r>
      <w:r>
        <w:rPr>
          <w:lang w:val="en-GB" w:eastAsia="en-GB" w:bidi="en-GB"/>
        </w:rPr>
        <w:t>Chaplin</w:t>
      </w:r>
      <w:r>
        <w:t xml:space="preserve">, </w:t>
      </w:r>
      <w:r>
        <w:rPr>
          <w:lang w:val="en-GB" w:eastAsia="en-GB" w:bidi="en-GB"/>
        </w:rPr>
        <w:t>Theodor</w:t>
      </w:r>
      <w:r w:rsidRPr="009B6937">
        <w:rPr>
          <w:lang w:eastAsia="en-GB" w:bidi="en-GB"/>
        </w:rPr>
        <w:t xml:space="preserve"> </w:t>
      </w:r>
      <w:r>
        <w:rPr>
          <w:lang w:val="en-GB" w:eastAsia="en-GB" w:bidi="en-GB"/>
        </w:rPr>
        <w:t>Drayer</w:t>
      </w:r>
      <w:r>
        <w:t xml:space="preserve">, </w:t>
      </w:r>
      <w:r>
        <w:rPr>
          <w:lang w:val="en-GB" w:eastAsia="en-GB" w:bidi="en-GB"/>
        </w:rPr>
        <w:t>Vittorio</w:t>
      </w:r>
      <w:r w:rsidRPr="009B6937">
        <w:rPr>
          <w:lang w:eastAsia="en-GB" w:bidi="en-GB"/>
        </w:rPr>
        <w:t xml:space="preserve"> </w:t>
      </w:r>
      <w:r>
        <w:rPr>
          <w:lang w:val="en-GB" w:eastAsia="en-GB" w:bidi="en-GB"/>
        </w:rPr>
        <w:t>de</w:t>
      </w:r>
      <w:r w:rsidRPr="009B6937">
        <w:rPr>
          <w:lang w:eastAsia="en-GB" w:bidi="en-GB"/>
        </w:rPr>
        <w:t xml:space="preserve"> </w:t>
      </w:r>
      <w:r>
        <w:rPr>
          <w:lang w:val="en-GB" w:eastAsia="en-GB" w:bidi="en-GB"/>
        </w:rPr>
        <w:t>Sika</w:t>
      </w:r>
      <w:r w:rsidRPr="009B6937">
        <w:rPr>
          <w:lang w:eastAsia="en-GB" w:bidi="en-GB"/>
        </w:rPr>
        <w:t xml:space="preserve"> </w:t>
      </w:r>
      <w:r>
        <w:t>, κλπ.</w:t>
      </w:r>
    </w:p>
    <w:p w14:paraId="40E93B99" w14:textId="77777777" w:rsidR="00F578E8" w:rsidRDefault="009B6937">
      <w:pPr>
        <w:pStyle w:val="Bodytext20"/>
        <w:shd w:val="clear" w:color="auto" w:fill="auto"/>
        <w:spacing w:before="0" w:line="245" w:lineRule="exact"/>
        <w:ind w:left="220" w:right="220" w:firstLine="720"/>
        <w:jc w:val="both"/>
      </w:pPr>
      <w:r>
        <w:rPr>
          <w:lang w:val="en-GB" w:eastAsia="en-GB" w:bidi="en-GB"/>
        </w:rPr>
        <w:t>To</w:t>
      </w:r>
      <w:r w:rsidRPr="009B6937">
        <w:rPr>
          <w:lang w:eastAsia="en-GB" w:bidi="en-GB"/>
        </w:rPr>
        <w:t xml:space="preserve"> </w:t>
      </w:r>
      <w:r>
        <w:t>μάθημα είναι παγκοσμίως πρωτότυπο στον διεθνή Πανεπιστημιακό χώρο και προσβλέπει στην κατανόηση της δομής και των διεργασιών της κινημτογραφικής Τέχνης καθώς και στην ερμηνεία από θεολογική σκοπιά των μεγάλων κινηματογραφικών έργων . .</w:t>
      </w:r>
    </w:p>
    <w:p w14:paraId="4EA03E83" w14:textId="77777777" w:rsidR="00F578E8" w:rsidRDefault="009B6937">
      <w:pPr>
        <w:pStyle w:val="Bodytext20"/>
        <w:shd w:val="clear" w:color="auto" w:fill="auto"/>
        <w:spacing w:before="0" w:line="245" w:lineRule="exact"/>
        <w:ind w:left="220" w:right="220" w:firstLine="720"/>
        <w:jc w:val="both"/>
      </w:pPr>
      <w:r>
        <w:t>Προσβλέπει στη σύνδεση της έννοιας του έργου της έβδομης τέχνης με τους γενικότερους πνευματικούς στόχους της Ορθόδοξης Θεολογίας , και την κατανόηση της συνολικής εικόνας τής θεωρίας του θεάματος στον κινηματογράφο και τής ερμηνείας τής ειδωλοποίησης των μεγάλων αστέρων της έβδομης τέχνης στην σύγχρονη εποχή από αγιοπνευματική θεώρηση.</w:t>
      </w:r>
    </w:p>
    <w:p w14:paraId="748B10F0" w14:textId="77777777" w:rsidR="00F578E8" w:rsidRDefault="009B6937">
      <w:pPr>
        <w:pStyle w:val="Bodytext20"/>
        <w:shd w:val="clear" w:color="auto" w:fill="auto"/>
        <w:spacing w:before="0" w:line="245" w:lineRule="exact"/>
        <w:ind w:left="220" w:right="220" w:firstLine="720"/>
        <w:jc w:val="both"/>
      </w:pPr>
      <w:r>
        <w:t xml:space="preserve">Επίσης αναφέρεται σε εισαγωγικές θεωρήσεις των δημιουργών του νεορεαλισμού και του σουρρεαλισμού , στην ερμηνεία των δομών της μαζοποίησης , έτσι ώστε ο φοιτητής να έχει μία συνολική αντίληψη των διαδικασιών και μεθοδολογιών της κινηματογραφικής τέχνης του σύγχρονου κόσμου από ορθόδοξη θεολογική θεώρηση . Με αυτή την έννοια το μάθημα αποτελεί τη βάση πάνω στην οποία συγκεκριμένες θεωρήσεις και φιλοσοφικές έννοιες περί κινηματογράφου , όπως οι θεωρήσεις των </w:t>
      </w:r>
      <w:r>
        <w:rPr>
          <w:lang w:val="en-GB" w:eastAsia="en-GB" w:bidi="en-GB"/>
        </w:rPr>
        <w:t>CanudoKai</w:t>
      </w:r>
      <w:r w:rsidRPr="009B6937">
        <w:rPr>
          <w:lang w:eastAsia="en-GB" w:bidi="en-GB"/>
        </w:rPr>
        <w:t xml:space="preserve"> </w:t>
      </w:r>
      <w:r>
        <w:rPr>
          <w:lang w:val="en-GB" w:eastAsia="en-GB" w:bidi="en-GB"/>
        </w:rPr>
        <w:t>Eizenstein</w:t>
      </w:r>
      <w:r w:rsidRPr="009B6937">
        <w:rPr>
          <w:lang w:eastAsia="en-GB" w:bidi="en-GB"/>
        </w:rPr>
        <w:t xml:space="preserve"> </w:t>
      </w:r>
      <w:r>
        <w:t>προάγονται στην σημερινή εποχή.</w:t>
      </w:r>
    </w:p>
    <w:p w14:paraId="1615AFDD" w14:textId="77777777" w:rsidR="00F578E8" w:rsidRDefault="009B6937">
      <w:pPr>
        <w:pStyle w:val="Bodytext20"/>
        <w:shd w:val="clear" w:color="auto" w:fill="auto"/>
        <w:spacing w:before="0" w:after="420" w:line="245" w:lineRule="exact"/>
        <w:ind w:left="220" w:right="220" w:firstLine="720"/>
        <w:jc w:val="both"/>
      </w:pPr>
      <w:r>
        <w:t>Τέλος, στόχο του μαθήματος αποτελεί η κατανόηση από τους σπουδαστές της σημασίας του κινηματογράφου ως αρχικής μορφής διασκέδασης και διαφυγής , η κατανόηση του παγκόσμιου χαρακτήρα του και της μετεξέλιξης του σε ιντερνέτ-διαδίκτυο στον σύχρονο ψηφιακό πολιτισμό.</w:t>
      </w:r>
    </w:p>
    <w:p w14:paraId="590881AF" w14:textId="77777777" w:rsidR="00F578E8" w:rsidRDefault="009B6937">
      <w:pPr>
        <w:pStyle w:val="Bodytext20"/>
        <w:shd w:val="clear" w:color="auto" w:fill="auto"/>
        <w:spacing w:before="0" w:line="245" w:lineRule="exact"/>
        <w:ind w:left="220" w:firstLine="720"/>
        <w:jc w:val="both"/>
      </w:pPr>
      <w:r>
        <w:t>Με την επιτυχή ολοκλήρωση του μαθήματος ο φοιτητής / τρία θα είναι σε θέση να:</w:t>
      </w:r>
    </w:p>
    <w:p w14:paraId="3663EC98" w14:textId="77777777" w:rsidR="00F578E8" w:rsidRDefault="009B6937">
      <w:pPr>
        <w:pStyle w:val="Bodytext20"/>
        <w:shd w:val="clear" w:color="auto" w:fill="auto"/>
        <w:spacing w:before="0" w:line="245" w:lineRule="exact"/>
        <w:ind w:left="220" w:right="220" w:firstLine="0"/>
        <w:jc w:val="both"/>
      </w:pPr>
      <w:r>
        <w:t>-Έχει κατανοήσει τα βασικά και κρίσιμα χαρακτηριστικά του Κινημογράφου και της Ιστορίας του , την σύνδεση του με την βιομηχανία της διασκέδασης, την σχέση του με τις μοντέρνες δομές της βιομηχανίας του πλούτου , καθώς και τον παγκόσμιο χαρακτήρα της θεαματικής μορφής του σύχρονου κόσμου . Όλα αυτά συσχετίζονται και αναλύονται άμεσα με την αντιπαράθεση και θεολογική κριτική που προσφέρει η πνευματική κοινωνία της Ορθόδοξης πίστης στην αλλοτρίωση αυτή.</w:t>
      </w:r>
    </w:p>
    <w:p w14:paraId="32784AC7" w14:textId="77777777" w:rsidR="00F578E8" w:rsidRDefault="009B6937">
      <w:pPr>
        <w:pStyle w:val="Bodytext20"/>
        <w:shd w:val="clear" w:color="auto" w:fill="auto"/>
        <w:spacing w:before="0" w:line="245" w:lineRule="exact"/>
        <w:ind w:left="220" w:right="220" w:firstLine="0"/>
        <w:jc w:val="both"/>
      </w:pPr>
      <w:r>
        <w:t>-Έχει γνώση των εργαλείων και των τεχνικών της δομής του φιλμ και των δομών του και πως αυτές οι τεχνικές χρησιμοποιούνται για να εξασφαλίσουν την ολοκλήρωση μιας θεμελιώδους αλλοτριωτικής σημασίας στον σύχρονο μεντιακό κόσμο .</w:t>
      </w:r>
    </w:p>
    <w:p w14:paraId="4BD979AD" w14:textId="77777777" w:rsidR="00F578E8" w:rsidRDefault="009B6937">
      <w:pPr>
        <w:pStyle w:val="Bodytext20"/>
        <w:shd w:val="clear" w:color="auto" w:fill="auto"/>
        <w:spacing w:before="0" w:line="245" w:lineRule="exact"/>
        <w:ind w:left="220" w:right="220" w:firstLine="0"/>
        <w:jc w:val="both"/>
      </w:pPr>
      <w:r>
        <w:t>-Είναι σε θέση διακρίνει τα θεμελιώδη γνωρίσματα των δομών της σκέψης και της μαζοποιημένης κουλτούρας των ΜΜΕ. μιάς εξαιρετικά πλούσιας συστημικής δομής, παγκόσμιας επιστημονικής και μεθοδολογικής εμβέλειας, ώστε να προωθηθούν οι εμπορευματικές διαδικασίες .</w:t>
      </w:r>
    </w:p>
    <w:p w14:paraId="711DC354" w14:textId="77777777" w:rsidR="00F578E8" w:rsidRDefault="009B6937">
      <w:pPr>
        <w:pStyle w:val="Bodytext20"/>
        <w:shd w:val="clear" w:color="auto" w:fill="auto"/>
        <w:spacing w:before="0" w:line="245" w:lineRule="exact"/>
        <w:ind w:left="220" w:right="220" w:firstLine="0"/>
        <w:jc w:val="both"/>
      </w:pPr>
      <w:r>
        <w:t>-Κατανοεί τις μεθοδολογίες διαχείρισης των δομών της σκέψης για να προσδιορίσει βασικά στοιχεία φιλοσοφίας και δεοντολογίας του εμπορίου και της διαφήμισης.</w:t>
      </w:r>
    </w:p>
    <w:p w14:paraId="1DDB536C" w14:textId="77777777" w:rsidR="00F578E8" w:rsidRDefault="009B6937">
      <w:pPr>
        <w:pStyle w:val="Bodytext20"/>
        <w:shd w:val="clear" w:color="auto" w:fill="auto"/>
        <w:spacing w:before="0" w:after="344" w:line="245" w:lineRule="exact"/>
        <w:ind w:left="220" w:right="220" w:firstLine="0"/>
        <w:jc w:val="both"/>
      </w:pPr>
      <w:r>
        <w:t>-Συνεργαστεί με τους συμφοιτητές του για να δημιουργήσουν και να παρουσιάσουν ένα σχέδιο σε μια μελέτη κατάδειξης του υπερβατικού χαρακτήρα της Ορθόδοξης Παράδοσης ενάντια στην τεράστια επιρροή των Μαζικών Επικοινωνιών της κινηματογραφικής ειδωλοποίησης.</w:t>
      </w:r>
    </w:p>
    <w:p w14:paraId="021C0AEA" w14:textId="77777777" w:rsidR="00F578E8" w:rsidRDefault="009B6937">
      <w:pPr>
        <w:pStyle w:val="Heading30"/>
        <w:keepNext/>
        <w:keepLines/>
        <w:shd w:val="clear" w:color="auto" w:fill="auto"/>
        <w:spacing w:before="0" w:after="188" w:line="190" w:lineRule="exact"/>
        <w:ind w:left="220"/>
        <w:jc w:val="both"/>
      </w:pPr>
      <w:bookmarkStart w:id="132" w:name="bookmark130"/>
      <w:r>
        <w:t>ΠΕΡΙΕΧΟΜΕΝΟ ΜΑΘΗΜΑΤΟΣ</w:t>
      </w:r>
      <w:bookmarkEnd w:id="132"/>
    </w:p>
    <w:p w14:paraId="08DB5AB9" w14:textId="77777777" w:rsidR="00F578E8" w:rsidRDefault="009B6937">
      <w:pPr>
        <w:pStyle w:val="Bodytext20"/>
        <w:shd w:val="clear" w:color="auto" w:fill="auto"/>
        <w:spacing w:before="0" w:after="1084" w:line="278" w:lineRule="exact"/>
        <w:ind w:left="220" w:right="220" w:firstLine="0"/>
        <w:jc w:val="both"/>
      </w:pPr>
      <w:r>
        <w:t>ΑΝΑΛΥΣΗ ΘΕΩΡΙΩΝ ΚΙΝΗΜΑΤΟΓΡΑΦΟΥ , ΙΣΤΟΡΙΑ ΚΙΝΗΜΑΤΟΓΡΑΦΟΥ , ΘΕΟΛΟΓΙΚΗ ΑΝΑΛΥΣΗ ΚΙΝΗΜΑΤΟΓΡΑΦΙΚΩΝ ΕΡΓΩΝ.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680E1A01" w14:textId="77777777">
        <w:trPr>
          <w:trHeight w:hRule="exact" w:val="442"/>
          <w:jc w:val="center"/>
        </w:trPr>
        <w:tc>
          <w:tcPr>
            <w:tcW w:w="3130" w:type="dxa"/>
            <w:tcBorders>
              <w:top w:val="single" w:sz="4" w:space="0" w:color="auto"/>
              <w:left w:val="single" w:sz="4" w:space="0" w:color="auto"/>
            </w:tcBorders>
            <w:shd w:val="clear" w:color="auto" w:fill="FFFFFF"/>
          </w:tcPr>
          <w:p w14:paraId="6234290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0616B66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311032</w:t>
            </w:r>
          </w:p>
        </w:tc>
        <w:tc>
          <w:tcPr>
            <w:tcW w:w="2683" w:type="dxa"/>
            <w:tcBorders>
              <w:top w:val="single" w:sz="4" w:space="0" w:color="auto"/>
              <w:left w:val="single" w:sz="4" w:space="0" w:color="auto"/>
            </w:tcBorders>
            <w:shd w:val="clear" w:color="auto" w:fill="FFFFFF"/>
          </w:tcPr>
          <w:p w14:paraId="3060087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6F31E43E" w14:textId="77777777" w:rsidR="00F578E8" w:rsidRDefault="009B6937">
            <w:pPr>
              <w:pStyle w:val="Bodytext20"/>
              <w:framePr w:w="9624" w:wrap="notBeside" w:vAnchor="text" w:hAnchor="text" w:xAlign="center" w:y="1"/>
              <w:shd w:val="clear" w:color="auto" w:fill="auto"/>
              <w:spacing w:before="0" w:line="190" w:lineRule="exact"/>
              <w:ind w:left="260" w:firstLine="0"/>
            </w:pPr>
            <w:r>
              <w:rPr>
                <w:rStyle w:val="Bodytext295pt0"/>
              </w:rPr>
              <w:t>8°</w:t>
            </w:r>
          </w:p>
        </w:tc>
      </w:tr>
      <w:tr w:rsidR="00F578E8" w14:paraId="21FB6876" w14:textId="77777777">
        <w:trPr>
          <w:trHeight w:hRule="exact" w:val="437"/>
          <w:jc w:val="center"/>
        </w:trPr>
        <w:tc>
          <w:tcPr>
            <w:tcW w:w="3130" w:type="dxa"/>
            <w:tcBorders>
              <w:top w:val="single" w:sz="4" w:space="0" w:color="auto"/>
              <w:left w:val="single" w:sz="4" w:space="0" w:color="auto"/>
            </w:tcBorders>
            <w:shd w:val="clear" w:color="auto" w:fill="FFFFFF"/>
          </w:tcPr>
          <w:p w14:paraId="00087F6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10BEFCD" w14:textId="77777777" w:rsidR="00F578E8" w:rsidRDefault="009B6937">
            <w:pPr>
              <w:pStyle w:val="Bodytext20"/>
              <w:framePr w:w="9624" w:wrap="notBeside" w:vAnchor="text" w:hAnchor="text" w:xAlign="center" w:y="1"/>
              <w:shd w:val="clear" w:color="auto" w:fill="auto"/>
              <w:spacing w:before="0" w:line="220" w:lineRule="exact"/>
              <w:ind w:firstLine="0"/>
            </w:pPr>
            <w:r>
              <w:t>Η ΣΥΝΟΔΙΚΟΤΗΤΑ ΣΤΟΝ 21° ΑΙΩΝΑ</w:t>
            </w:r>
          </w:p>
        </w:tc>
      </w:tr>
      <w:tr w:rsidR="00F578E8" w14:paraId="18C126C8"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44E347F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E4BB08E" w14:textId="77777777" w:rsidR="00F578E8" w:rsidRDefault="009B6937">
            <w:pPr>
              <w:pStyle w:val="Bodytext20"/>
              <w:framePr w:w="9624" w:wrap="notBeside" w:vAnchor="text" w:hAnchor="text" w:xAlign="center" w:y="1"/>
              <w:shd w:val="clear" w:color="auto" w:fill="auto"/>
              <w:spacing w:before="0" w:line="220" w:lineRule="exact"/>
              <w:ind w:firstLine="0"/>
            </w:pPr>
            <w:r>
              <w:t>Ελένη Γιαννακοπούλου, Αναπλ Καθηγήτρια</w:t>
            </w:r>
          </w:p>
        </w:tc>
      </w:tr>
    </w:tbl>
    <w:p w14:paraId="44F98F69" w14:textId="77777777" w:rsidR="00F578E8" w:rsidRDefault="00F578E8">
      <w:pPr>
        <w:framePr w:w="9624" w:wrap="notBeside" w:vAnchor="text" w:hAnchor="text" w:xAlign="center" w:y="1"/>
        <w:rPr>
          <w:sz w:val="2"/>
          <w:szCs w:val="2"/>
        </w:rPr>
      </w:pPr>
    </w:p>
    <w:p w14:paraId="34FF974C"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20A54A5E"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4C5C0484"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ΑΥΤΟΤΕΛΕΙΣ ΔΙΔΑΚΤΙΚΕΣ ΔΡΑΣΤΗΡΙΟΤΗΤΕΣ</w:t>
            </w:r>
          </w:p>
          <w:p w14:paraId="012627DB"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2FD39F40"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649137E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21ACCE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4934C28B"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818208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704154BC"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0022B1C6"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E0AA031"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08B0588A"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6D07CDB5" w14:textId="77777777">
        <w:trPr>
          <w:trHeight w:hRule="exact" w:val="1819"/>
          <w:jc w:val="center"/>
        </w:trPr>
        <w:tc>
          <w:tcPr>
            <w:tcW w:w="3130" w:type="dxa"/>
            <w:tcBorders>
              <w:top w:val="single" w:sz="4" w:space="0" w:color="auto"/>
              <w:left w:val="single" w:sz="4" w:space="0" w:color="auto"/>
            </w:tcBorders>
            <w:shd w:val="clear" w:color="auto" w:fill="FFFFFF"/>
          </w:tcPr>
          <w:p w14:paraId="155CAFC1"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1FCF318B"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6AAC5E56"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1ABF5F6"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3B0F822A" w14:textId="77777777">
        <w:trPr>
          <w:trHeight w:hRule="exact" w:val="701"/>
          <w:jc w:val="center"/>
        </w:trPr>
        <w:tc>
          <w:tcPr>
            <w:tcW w:w="3130" w:type="dxa"/>
            <w:tcBorders>
              <w:top w:val="single" w:sz="4" w:space="0" w:color="auto"/>
              <w:left w:val="single" w:sz="4" w:space="0" w:color="auto"/>
            </w:tcBorders>
            <w:shd w:val="clear" w:color="auto" w:fill="FFFFFF"/>
          </w:tcPr>
          <w:p w14:paraId="5F6B95F5"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3D64C5ED"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5E09DA7B" w14:textId="77777777" w:rsidR="00F578E8" w:rsidRDefault="00F578E8">
            <w:pPr>
              <w:framePr w:w="9624" w:wrap="notBeside" w:vAnchor="text" w:hAnchor="text" w:xAlign="center" w:y="1"/>
              <w:rPr>
                <w:sz w:val="10"/>
                <w:szCs w:val="10"/>
              </w:rPr>
            </w:pPr>
          </w:p>
        </w:tc>
      </w:tr>
      <w:tr w:rsidR="00F578E8" w14:paraId="2A0D44E7" w14:textId="77777777">
        <w:trPr>
          <w:trHeight w:hRule="exact" w:val="696"/>
          <w:jc w:val="center"/>
        </w:trPr>
        <w:tc>
          <w:tcPr>
            <w:tcW w:w="3130" w:type="dxa"/>
            <w:tcBorders>
              <w:top w:val="single" w:sz="4" w:space="0" w:color="auto"/>
              <w:left w:val="single" w:sz="4" w:space="0" w:color="auto"/>
            </w:tcBorders>
            <w:shd w:val="clear" w:color="auto" w:fill="FFFFFF"/>
          </w:tcPr>
          <w:p w14:paraId="5D016B29"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1A78DEEF"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7DC56F15" w14:textId="77777777">
        <w:trPr>
          <w:trHeight w:hRule="exact" w:val="706"/>
          <w:jc w:val="center"/>
        </w:trPr>
        <w:tc>
          <w:tcPr>
            <w:tcW w:w="3130" w:type="dxa"/>
            <w:tcBorders>
              <w:top w:val="single" w:sz="4" w:space="0" w:color="auto"/>
              <w:left w:val="single" w:sz="4" w:space="0" w:color="auto"/>
            </w:tcBorders>
            <w:shd w:val="clear" w:color="auto" w:fill="FFFFFF"/>
          </w:tcPr>
          <w:p w14:paraId="5A190FBC"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E7D7385" w14:textId="77777777" w:rsidR="00F578E8" w:rsidRDefault="00F578E8">
            <w:pPr>
              <w:framePr w:w="9624" w:wrap="notBeside" w:vAnchor="text" w:hAnchor="text" w:xAlign="center" w:y="1"/>
              <w:rPr>
                <w:sz w:val="10"/>
                <w:szCs w:val="10"/>
              </w:rPr>
            </w:pPr>
          </w:p>
        </w:tc>
      </w:tr>
      <w:tr w:rsidR="00F578E8" w14:paraId="7D47F056"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1A437A8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29C1723A" w14:textId="77777777" w:rsidR="00F578E8" w:rsidRDefault="00F578E8">
            <w:pPr>
              <w:framePr w:w="9624" w:wrap="notBeside" w:vAnchor="text" w:hAnchor="text" w:xAlign="center" w:y="1"/>
              <w:rPr>
                <w:sz w:val="10"/>
                <w:szCs w:val="10"/>
              </w:rPr>
            </w:pPr>
          </w:p>
        </w:tc>
      </w:tr>
    </w:tbl>
    <w:p w14:paraId="4BDC0834"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5333A18F" w14:textId="77777777" w:rsidR="00F578E8" w:rsidRDefault="00F578E8">
      <w:pPr>
        <w:framePr w:w="9624" w:wrap="notBeside" w:vAnchor="text" w:hAnchor="text" w:xAlign="center" w:y="1"/>
        <w:rPr>
          <w:sz w:val="2"/>
          <w:szCs w:val="2"/>
        </w:rPr>
      </w:pPr>
    </w:p>
    <w:p w14:paraId="7EC9CFA6" w14:textId="77777777" w:rsidR="00F578E8" w:rsidRDefault="00F578E8">
      <w:pPr>
        <w:rPr>
          <w:sz w:val="2"/>
          <w:szCs w:val="2"/>
        </w:rPr>
      </w:pPr>
    </w:p>
    <w:p w14:paraId="1F30184E" w14:textId="77777777" w:rsidR="00F578E8" w:rsidRDefault="009B6937">
      <w:pPr>
        <w:pStyle w:val="Bodytext20"/>
        <w:shd w:val="clear" w:color="auto" w:fill="auto"/>
        <w:spacing w:before="202" w:line="245" w:lineRule="exact"/>
        <w:ind w:left="240" w:right="220" w:firstLine="700"/>
        <w:jc w:val="both"/>
      </w:pPr>
      <w:r>
        <w:t>Το μάθημα εμβαθύνει στην έννοια της εκκλησιαστικής συνοδικότητας και εστιάζει στην πραγματοποιηθείσα Αγία και Μεγάλη Σύνοδο ( Κρήτη 2016)</w:t>
      </w:r>
    </w:p>
    <w:p w14:paraId="13212BB3" w14:textId="77777777" w:rsidR="00F578E8" w:rsidRDefault="009B6937">
      <w:pPr>
        <w:pStyle w:val="Bodytext20"/>
        <w:shd w:val="clear" w:color="auto" w:fill="auto"/>
        <w:spacing w:before="0" w:line="245" w:lineRule="exact"/>
        <w:ind w:left="240" w:right="220" w:firstLine="700"/>
        <w:jc w:val="both"/>
      </w:pPr>
      <w:r>
        <w:t>Ηύλη του μαθήματος στοχεύει στην εξοικείωση των σπουδαστών με τη διαδικασία σύγκλησης μιας συνόδου σε συγκριτική θεώρηση, τόσο κατά το πρότυπο των επτά Οικουμενικών Συνόδων, όσο και σε σχέση με τις μεταγενέστερες τοπικές συνόδους.</w:t>
      </w:r>
    </w:p>
    <w:p w14:paraId="7A9630D0" w14:textId="77777777" w:rsidR="00F578E8" w:rsidRDefault="009B6937">
      <w:pPr>
        <w:pStyle w:val="Bodytext20"/>
        <w:shd w:val="clear" w:color="auto" w:fill="auto"/>
        <w:spacing w:before="0" w:after="260" w:line="245" w:lineRule="exact"/>
        <w:ind w:left="240" w:right="220" w:firstLine="700"/>
        <w:jc w:val="both"/>
      </w:pPr>
      <w:r>
        <w:t>Τέλος, στόχο του μαθήματος αποτελεί η κατανόηση από τους σπουδαστές της σημασίας του συνοδικού συστήματος διοικήσεως της Ορθοδόξου Εκκλησίας, και της διακρίσεως των Συνόδων σε Οικουμενικές, και τοπικές, και το κύρος καθεμιάς εξ αυτών για σήμερα.</w:t>
      </w:r>
    </w:p>
    <w:p w14:paraId="6EDBA401" w14:textId="77777777" w:rsidR="00F578E8" w:rsidRDefault="009B6937">
      <w:pPr>
        <w:pStyle w:val="Bodytext20"/>
        <w:shd w:val="clear" w:color="auto" w:fill="auto"/>
        <w:spacing w:before="0" w:after="3" w:line="220" w:lineRule="exact"/>
        <w:ind w:left="240" w:firstLine="700"/>
        <w:jc w:val="both"/>
      </w:pPr>
      <w:r>
        <w:t>Με την επιτυχή ολοκλήρωση του μαθήματος ο φοιτητής / τρία θα είναι σε θέση να:</w:t>
      </w:r>
    </w:p>
    <w:p w14:paraId="7B2FB1B9" w14:textId="77777777" w:rsidR="00F578E8" w:rsidRDefault="009B6937">
      <w:pPr>
        <w:pStyle w:val="Bodytext20"/>
        <w:shd w:val="clear" w:color="auto" w:fill="auto"/>
        <w:spacing w:before="0" w:line="220" w:lineRule="exact"/>
        <w:ind w:left="240" w:firstLine="0"/>
        <w:jc w:val="both"/>
      </w:pPr>
      <w:r>
        <w:t>-Έχει κατανόηση το έργο και τη συμβολή, καθώς και την αξία των Συνόδων σήμερα.</w:t>
      </w:r>
    </w:p>
    <w:p w14:paraId="6FC1EDAE" w14:textId="77777777" w:rsidR="00F578E8" w:rsidRDefault="009B6937">
      <w:pPr>
        <w:pStyle w:val="Bodytext20"/>
        <w:shd w:val="clear" w:color="auto" w:fill="auto"/>
        <w:spacing w:before="0" w:after="311" w:line="278" w:lineRule="exact"/>
        <w:ind w:left="240" w:right="220" w:firstLine="0"/>
        <w:jc w:val="both"/>
      </w:pPr>
      <w:r>
        <w:t>-Συνεργαστεί με τους συμφοιτητές του για να δημιουργήσουν και να παρουσιάσουν αποτιμώντας το έργο, τη συγκρότηση,τις αποφάσεις και τη διαδικασία σύγκλησης μιας συνόδου, σε μια συγκριτική θεώρηση του παρελθόντος και του παρόντος.</w:t>
      </w:r>
    </w:p>
    <w:p w14:paraId="7DC82691" w14:textId="77777777" w:rsidR="00F578E8" w:rsidRDefault="009B6937">
      <w:pPr>
        <w:pStyle w:val="Heading30"/>
        <w:keepNext/>
        <w:keepLines/>
        <w:shd w:val="clear" w:color="auto" w:fill="auto"/>
        <w:spacing w:before="0" w:after="164" w:line="190" w:lineRule="exact"/>
        <w:ind w:left="240"/>
        <w:jc w:val="both"/>
      </w:pPr>
      <w:bookmarkStart w:id="133" w:name="bookmark131"/>
      <w:r>
        <w:t>ΠΕΡΙΕΧΟΜΕΝΟ ΜΑΘΗΜΑΤΟΣ</w:t>
      </w:r>
      <w:bookmarkEnd w:id="133"/>
    </w:p>
    <w:p w14:paraId="027C7A59" w14:textId="77777777" w:rsidR="00F578E8" w:rsidRDefault="009B6937">
      <w:pPr>
        <w:pStyle w:val="Bodytext20"/>
        <w:shd w:val="clear" w:color="auto" w:fill="auto"/>
        <w:spacing w:before="0" w:line="245" w:lineRule="exact"/>
        <w:ind w:left="360" w:right="320" w:firstLine="580"/>
        <w:jc w:val="both"/>
      </w:pPr>
      <w:r>
        <w:t>Περιεχόμενο μαθήματος: Η Αγία και Μεγάλη Σύνοδος της Ορθοδόξου Εκκλησίας, η οποία συνεκλήθη από τον Οικουμενικό Πατριάρχη κ.κ. Βαρθολομαίο και συνήλθε στην Κρήτη την Πεντηκοστή (18-26 Ιουνίου) 2016: Καθ' οδόν προς την Αγίαν καί Μεγάλην Σύνοδον - τα επίσημα Κείμενα - "εις ενότητα πάντας έκάλεσεν".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1EF3734D" w14:textId="77777777">
        <w:trPr>
          <w:trHeight w:hRule="exact" w:val="442"/>
          <w:jc w:val="center"/>
        </w:trPr>
        <w:tc>
          <w:tcPr>
            <w:tcW w:w="3130" w:type="dxa"/>
            <w:tcBorders>
              <w:top w:val="single" w:sz="4" w:space="0" w:color="auto"/>
              <w:left w:val="single" w:sz="4" w:space="0" w:color="auto"/>
            </w:tcBorders>
            <w:shd w:val="clear" w:color="auto" w:fill="FFFFFF"/>
          </w:tcPr>
          <w:p w14:paraId="7C6E4A92"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2E2FC39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31Ε025</w:t>
            </w:r>
          </w:p>
        </w:tc>
        <w:tc>
          <w:tcPr>
            <w:tcW w:w="2683" w:type="dxa"/>
            <w:tcBorders>
              <w:top w:val="single" w:sz="4" w:space="0" w:color="auto"/>
              <w:left w:val="single" w:sz="4" w:space="0" w:color="auto"/>
            </w:tcBorders>
            <w:shd w:val="clear" w:color="auto" w:fill="FFFFFF"/>
          </w:tcPr>
          <w:p w14:paraId="797069A0"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6891082C"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Η'</w:t>
            </w:r>
          </w:p>
        </w:tc>
      </w:tr>
      <w:tr w:rsidR="00F578E8" w14:paraId="5D5E59BC" w14:textId="77777777">
        <w:trPr>
          <w:trHeight w:hRule="exact" w:val="437"/>
          <w:jc w:val="center"/>
        </w:trPr>
        <w:tc>
          <w:tcPr>
            <w:tcW w:w="3130" w:type="dxa"/>
            <w:tcBorders>
              <w:top w:val="single" w:sz="4" w:space="0" w:color="auto"/>
              <w:left w:val="single" w:sz="4" w:space="0" w:color="auto"/>
            </w:tcBorders>
            <w:shd w:val="clear" w:color="auto" w:fill="FFFFFF"/>
          </w:tcPr>
          <w:p w14:paraId="7C9B195A"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65287D5E" w14:textId="77777777" w:rsidR="00F578E8" w:rsidRDefault="009B6937">
            <w:pPr>
              <w:pStyle w:val="Bodytext20"/>
              <w:framePr w:w="9624" w:wrap="notBeside" w:vAnchor="text" w:hAnchor="text" w:xAlign="center" w:y="1"/>
              <w:shd w:val="clear" w:color="auto" w:fill="auto"/>
              <w:spacing w:before="0" w:line="220" w:lineRule="exact"/>
              <w:ind w:firstLine="0"/>
            </w:pPr>
            <w:r>
              <w:t>Βυζαντινή Αγιογραφία: Θεωρία και Πράξη</w:t>
            </w:r>
          </w:p>
        </w:tc>
      </w:tr>
      <w:tr w:rsidR="00F578E8" w14:paraId="340CC292"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07A5724B"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11E576C" w14:textId="77777777" w:rsidR="00F578E8" w:rsidRDefault="009B6937">
            <w:pPr>
              <w:pStyle w:val="Bodytext20"/>
              <w:framePr w:w="9624" w:wrap="notBeside" w:vAnchor="text" w:hAnchor="text" w:xAlign="center" w:y="1"/>
              <w:shd w:val="clear" w:color="auto" w:fill="auto"/>
              <w:spacing w:before="0" w:line="220" w:lineRule="exact"/>
              <w:ind w:firstLine="0"/>
            </w:pPr>
            <w:r>
              <w:t>Διοτίμα Νικολακάκου - Λιαντίνη, Καθηγήτρια</w:t>
            </w:r>
          </w:p>
        </w:tc>
      </w:tr>
    </w:tbl>
    <w:p w14:paraId="68912A16" w14:textId="77777777" w:rsidR="00F578E8" w:rsidRDefault="00F578E8">
      <w:pPr>
        <w:framePr w:w="9624" w:wrap="notBeside" w:vAnchor="text" w:hAnchor="text" w:xAlign="center" w:y="1"/>
        <w:rPr>
          <w:sz w:val="2"/>
          <w:szCs w:val="2"/>
        </w:rPr>
      </w:pPr>
    </w:p>
    <w:p w14:paraId="24088009" w14:textId="77777777" w:rsidR="00F578E8" w:rsidRDefault="009B6937">
      <w:pPr>
        <w:rPr>
          <w:sz w:val="2"/>
          <w:szCs w:val="2"/>
        </w:rPr>
      </w:pPr>
      <w:r>
        <w:br w:type="page"/>
      </w:r>
    </w:p>
    <w:p w14:paraId="75249E47" w14:textId="5CBAC31B" w:rsidR="00F578E8" w:rsidRDefault="006A584E">
      <w:pPr>
        <w:pStyle w:val="Bodytext20"/>
        <w:shd w:val="clear" w:color="auto" w:fill="auto"/>
        <w:spacing w:before="0" w:after="344" w:line="245" w:lineRule="exact"/>
        <w:ind w:left="220" w:right="220" w:firstLine="720"/>
        <w:jc w:val="both"/>
      </w:pPr>
      <w:r>
        <w:rPr>
          <w:noProof/>
        </w:rPr>
        <w:lastRenderedPageBreak/>
        <mc:AlternateContent>
          <mc:Choice Requires="wps">
            <w:drawing>
              <wp:anchor distT="0" distB="0" distL="63500" distR="63500" simplePos="0" relativeHeight="377487105" behindDoc="1" locked="0" layoutInCell="1" allowOverlap="1" wp14:anchorId="4ECC5B66" wp14:editId="5090C3F7">
                <wp:simplePos x="0" y="0"/>
                <wp:positionH relativeFrom="margin">
                  <wp:posOffset>635</wp:posOffset>
                </wp:positionH>
                <wp:positionV relativeFrom="paragraph">
                  <wp:posOffset>-4754880</wp:posOffset>
                </wp:positionV>
                <wp:extent cx="6111240" cy="4487545"/>
                <wp:effectExtent l="0" t="0" r="0" b="0"/>
                <wp:wrapTopAndBottom/>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48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C5674A" w14:paraId="1774879A" w14:textId="77777777">
                              <w:trPr>
                                <w:trHeight w:hRule="exact" w:val="1776"/>
                                <w:jc w:val="center"/>
                              </w:trPr>
                              <w:tc>
                                <w:tcPr>
                                  <w:tcW w:w="5506" w:type="dxa"/>
                                  <w:gridSpan w:val="2"/>
                                  <w:tcBorders>
                                    <w:top w:val="single" w:sz="4" w:space="0" w:color="auto"/>
                                    <w:left w:val="single" w:sz="4" w:space="0" w:color="auto"/>
                                  </w:tcBorders>
                                  <w:shd w:val="clear" w:color="auto" w:fill="FFFFFF"/>
                                </w:tcPr>
                                <w:p w14:paraId="79A9CCD4" w14:textId="77777777" w:rsidR="00C5674A" w:rsidRDefault="00C5674A">
                                  <w:pPr>
                                    <w:pStyle w:val="Bodytext20"/>
                                    <w:shd w:val="clear" w:color="auto" w:fill="auto"/>
                                    <w:spacing w:before="0" w:line="264" w:lineRule="exact"/>
                                    <w:ind w:firstLine="0"/>
                                    <w:jc w:val="both"/>
                                  </w:pPr>
                                  <w:r>
                                    <w:rPr>
                                      <w:rStyle w:val="Bodytext295pt0"/>
                                    </w:rPr>
                                    <w:t>ΑΥΤΟΤΕΛΕΙΣ ΔΙΔΑΚΤΙΚΕΣ ΔΡΑΣΤΗΡΙΟΤΗΤΕΣ</w:t>
                                  </w:r>
                                </w:p>
                                <w:p w14:paraId="0223E771" w14:textId="77777777" w:rsidR="00C5674A" w:rsidRDefault="00C5674A">
                                  <w:pPr>
                                    <w:pStyle w:val="Bodytext20"/>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672886F" w14:textId="77777777" w:rsidR="00C5674A" w:rsidRDefault="00C5674A">
                                  <w:pPr>
                                    <w:pStyle w:val="Bodytext20"/>
                                    <w:shd w:val="clear" w:color="auto" w:fill="auto"/>
                                    <w:spacing w:before="0" w:line="264" w:lineRule="exact"/>
                                    <w:ind w:firstLine="0"/>
                                  </w:pPr>
                                  <w:r>
                                    <w:rPr>
                                      <w:rStyle w:val="Bodytext295pt0"/>
                                    </w:rPr>
                                    <w:t>ΕΒΔΟΜΑΔΙΑΙΕΣ</w:t>
                                  </w:r>
                                </w:p>
                                <w:p w14:paraId="62E8CE82" w14:textId="77777777" w:rsidR="00C5674A" w:rsidRDefault="00C5674A">
                                  <w:pPr>
                                    <w:pStyle w:val="Bodytext20"/>
                                    <w:shd w:val="clear" w:color="auto" w:fill="auto"/>
                                    <w:spacing w:before="0" w:line="264" w:lineRule="exact"/>
                                    <w:ind w:firstLine="0"/>
                                  </w:pPr>
                                  <w:r>
                                    <w:rPr>
                                      <w:rStyle w:val="Bodytext295pt0"/>
                                    </w:rPr>
                                    <w:t>ΩΡΕΣ</w:t>
                                  </w:r>
                                </w:p>
                                <w:p w14:paraId="18474D50" w14:textId="77777777" w:rsidR="00C5674A" w:rsidRDefault="00C5674A">
                                  <w:pPr>
                                    <w:pStyle w:val="Bodytext20"/>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26DA1C0" w14:textId="77777777" w:rsidR="00C5674A" w:rsidRDefault="00C5674A">
                                  <w:pPr>
                                    <w:pStyle w:val="Bodytext20"/>
                                    <w:shd w:val="clear" w:color="auto" w:fill="auto"/>
                                    <w:spacing w:before="0" w:after="60" w:line="190" w:lineRule="exact"/>
                                    <w:ind w:firstLine="0"/>
                                  </w:pPr>
                                  <w:r>
                                    <w:rPr>
                                      <w:rStyle w:val="Bodytext295pt0"/>
                                    </w:rPr>
                                    <w:t>ΠΙΣΤΩΤΙΚΕΣ</w:t>
                                  </w:r>
                                </w:p>
                                <w:p w14:paraId="42E2F241" w14:textId="77777777" w:rsidR="00C5674A" w:rsidRDefault="00C5674A">
                                  <w:pPr>
                                    <w:pStyle w:val="Bodytext20"/>
                                    <w:shd w:val="clear" w:color="auto" w:fill="auto"/>
                                    <w:spacing w:before="60" w:line="190" w:lineRule="exact"/>
                                    <w:ind w:firstLine="0"/>
                                  </w:pPr>
                                  <w:r>
                                    <w:rPr>
                                      <w:rStyle w:val="Bodytext295pt0"/>
                                    </w:rPr>
                                    <w:t>ΜΟΝΑΔΕΣ</w:t>
                                  </w:r>
                                </w:p>
                              </w:tc>
                            </w:tr>
                            <w:tr w:rsidR="00C5674A" w14:paraId="031694BA"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6C82DD35" w14:textId="77777777" w:rsidR="00C5674A" w:rsidRDefault="00C5674A">
                                  <w:pPr>
                                    <w:rPr>
                                      <w:sz w:val="10"/>
                                      <w:szCs w:val="10"/>
                                    </w:rPr>
                                  </w:pPr>
                                </w:p>
                              </w:tc>
                              <w:tc>
                                <w:tcPr>
                                  <w:tcW w:w="1771" w:type="dxa"/>
                                  <w:tcBorders>
                                    <w:top w:val="single" w:sz="4" w:space="0" w:color="auto"/>
                                    <w:left w:val="single" w:sz="4" w:space="0" w:color="auto"/>
                                  </w:tcBorders>
                                  <w:shd w:val="clear" w:color="auto" w:fill="FFFFFF"/>
                                </w:tcPr>
                                <w:p w14:paraId="736D3848" w14:textId="77777777" w:rsidR="00C5674A" w:rsidRDefault="00C5674A">
                                  <w:pPr>
                                    <w:pStyle w:val="Bodytext20"/>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40151014" w14:textId="77777777" w:rsidR="00C5674A" w:rsidRDefault="00C5674A">
                                  <w:pPr>
                                    <w:pStyle w:val="Bodytext20"/>
                                    <w:shd w:val="clear" w:color="auto" w:fill="auto"/>
                                    <w:spacing w:before="0" w:line="220" w:lineRule="exact"/>
                                    <w:ind w:firstLine="0"/>
                                  </w:pPr>
                                  <w:r>
                                    <w:t>2</w:t>
                                  </w:r>
                                </w:p>
                              </w:tc>
                            </w:tr>
                            <w:tr w:rsidR="00C5674A" w14:paraId="7AAA3CE1" w14:textId="77777777">
                              <w:trPr>
                                <w:trHeight w:hRule="exact" w:val="1814"/>
                                <w:jc w:val="center"/>
                              </w:trPr>
                              <w:tc>
                                <w:tcPr>
                                  <w:tcW w:w="3130" w:type="dxa"/>
                                  <w:tcBorders>
                                    <w:top w:val="single" w:sz="4" w:space="0" w:color="auto"/>
                                    <w:left w:val="single" w:sz="4" w:space="0" w:color="auto"/>
                                  </w:tcBorders>
                                  <w:shd w:val="clear" w:color="auto" w:fill="FFFFFF"/>
                                </w:tcPr>
                                <w:p w14:paraId="145465A9" w14:textId="77777777" w:rsidR="00C5674A" w:rsidRDefault="00C5674A">
                                  <w:pPr>
                                    <w:pStyle w:val="Bodytext20"/>
                                    <w:shd w:val="clear" w:color="auto" w:fill="auto"/>
                                    <w:spacing w:before="0" w:after="240" w:line="190" w:lineRule="exact"/>
                                    <w:ind w:firstLine="0"/>
                                    <w:jc w:val="both"/>
                                  </w:pPr>
                                  <w:r>
                                    <w:rPr>
                                      <w:rStyle w:val="Bodytext295pt0"/>
                                    </w:rPr>
                                    <w:t>ΤΥΠΟΣ ΜΑΘΗΜΑΤΟΣ</w:t>
                                  </w:r>
                                </w:p>
                                <w:p w14:paraId="04CCBFD2" w14:textId="77777777" w:rsidR="00C5674A" w:rsidRDefault="00C5674A">
                                  <w:pPr>
                                    <w:pStyle w:val="Bodytext20"/>
                                    <w:shd w:val="clear" w:color="auto" w:fill="auto"/>
                                    <w:spacing w:before="240" w:after="120" w:line="264" w:lineRule="exact"/>
                                    <w:ind w:firstLine="0"/>
                                  </w:pPr>
                                  <w:r>
                                    <w:rPr>
                                      <w:rStyle w:val="Bodytext2Italic0"/>
                                    </w:rPr>
                                    <w:t>γενικού υποβάθρου, ειδικού υποβάθρου, ειδίκευσης</w:t>
                                  </w:r>
                                </w:p>
                                <w:p w14:paraId="3DE780FA" w14:textId="77777777" w:rsidR="00C5674A" w:rsidRDefault="00C5674A">
                                  <w:pPr>
                                    <w:pStyle w:val="Bodytext20"/>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54BDEAB" w14:textId="77777777" w:rsidR="00C5674A" w:rsidRDefault="00C5674A">
                                  <w:pPr>
                                    <w:pStyle w:val="Bodytext20"/>
                                    <w:shd w:val="clear" w:color="auto" w:fill="auto"/>
                                    <w:spacing w:before="0" w:line="220" w:lineRule="exact"/>
                                    <w:ind w:firstLine="0"/>
                                  </w:pPr>
                                  <w:r>
                                    <w:t>Προαιρετικό</w:t>
                                  </w:r>
                                </w:p>
                              </w:tc>
                            </w:tr>
                            <w:tr w:rsidR="00C5674A" w14:paraId="31EEB6EE" w14:textId="77777777">
                              <w:trPr>
                                <w:trHeight w:hRule="exact" w:val="706"/>
                                <w:jc w:val="center"/>
                              </w:trPr>
                              <w:tc>
                                <w:tcPr>
                                  <w:tcW w:w="3130" w:type="dxa"/>
                                  <w:tcBorders>
                                    <w:top w:val="single" w:sz="4" w:space="0" w:color="auto"/>
                                    <w:left w:val="single" w:sz="4" w:space="0" w:color="auto"/>
                                  </w:tcBorders>
                                  <w:shd w:val="clear" w:color="auto" w:fill="FFFFFF"/>
                                </w:tcPr>
                                <w:p w14:paraId="6FEE8031" w14:textId="77777777" w:rsidR="00C5674A" w:rsidRDefault="00C5674A">
                                  <w:pPr>
                                    <w:pStyle w:val="Bodytext20"/>
                                    <w:shd w:val="clear" w:color="auto" w:fill="auto"/>
                                    <w:spacing w:before="0" w:after="60" w:line="190" w:lineRule="exact"/>
                                    <w:ind w:firstLine="0"/>
                                  </w:pPr>
                                  <w:r>
                                    <w:rPr>
                                      <w:rStyle w:val="Bodytext295pt0"/>
                                    </w:rPr>
                                    <w:t>ΠΡΟΑΠΑΙΤΟΥΜΕΝΑ</w:t>
                                  </w:r>
                                </w:p>
                                <w:p w14:paraId="2BB8CCC4" w14:textId="77777777" w:rsidR="00C5674A" w:rsidRDefault="00C5674A">
                                  <w:pPr>
                                    <w:pStyle w:val="Bodytext20"/>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B944382" w14:textId="77777777" w:rsidR="00C5674A" w:rsidRDefault="00C5674A">
                                  <w:pPr>
                                    <w:pStyle w:val="Bodytext20"/>
                                    <w:shd w:val="clear" w:color="auto" w:fill="auto"/>
                                    <w:spacing w:before="0" w:line="220" w:lineRule="exact"/>
                                    <w:ind w:firstLine="0"/>
                                  </w:pPr>
                                  <w:r>
                                    <w:t>Όχι</w:t>
                                  </w:r>
                                </w:p>
                              </w:tc>
                            </w:tr>
                            <w:tr w:rsidR="00C5674A" w14:paraId="42804D55" w14:textId="77777777">
                              <w:trPr>
                                <w:trHeight w:hRule="exact" w:val="701"/>
                                <w:jc w:val="center"/>
                              </w:trPr>
                              <w:tc>
                                <w:tcPr>
                                  <w:tcW w:w="3130" w:type="dxa"/>
                                  <w:tcBorders>
                                    <w:top w:val="single" w:sz="4" w:space="0" w:color="auto"/>
                                    <w:left w:val="single" w:sz="4" w:space="0" w:color="auto"/>
                                  </w:tcBorders>
                                  <w:shd w:val="clear" w:color="auto" w:fill="FFFFFF"/>
                                </w:tcPr>
                                <w:p w14:paraId="2DECA719" w14:textId="77777777" w:rsidR="00C5674A" w:rsidRDefault="00C5674A">
                                  <w:pPr>
                                    <w:pStyle w:val="Bodytext20"/>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AD32D5E" w14:textId="77777777" w:rsidR="00C5674A" w:rsidRDefault="00C5674A">
                                  <w:pPr>
                                    <w:pStyle w:val="Bodytext20"/>
                                    <w:shd w:val="clear" w:color="auto" w:fill="auto"/>
                                    <w:spacing w:before="0" w:line="220" w:lineRule="exact"/>
                                    <w:ind w:firstLine="0"/>
                                  </w:pPr>
                                  <w:r>
                                    <w:t>Ελληνικά</w:t>
                                  </w:r>
                                </w:p>
                              </w:tc>
                            </w:tr>
                            <w:tr w:rsidR="00C5674A" w14:paraId="0DCBE632" w14:textId="77777777">
                              <w:trPr>
                                <w:trHeight w:hRule="exact" w:val="701"/>
                                <w:jc w:val="center"/>
                              </w:trPr>
                              <w:tc>
                                <w:tcPr>
                                  <w:tcW w:w="3130" w:type="dxa"/>
                                  <w:tcBorders>
                                    <w:top w:val="single" w:sz="4" w:space="0" w:color="auto"/>
                                    <w:left w:val="single" w:sz="4" w:space="0" w:color="auto"/>
                                  </w:tcBorders>
                                  <w:shd w:val="clear" w:color="auto" w:fill="FFFFFF"/>
                                </w:tcPr>
                                <w:p w14:paraId="4F239C28" w14:textId="77777777" w:rsidR="00C5674A" w:rsidRDefault="00C5674A">
                                  <w:pPr>
                                    <w:pStyle w:val="Bodytext20"/>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242A820D" w14:textId="77777777" w:rsidR="00C5674A" w:rsidRDefault="00C5674A">
                                  <w:pPr>
                                    <w:pStyle w:val="Bodytext20"/>
                                    <w:shd w:val="clear" w:color="auto" w:fill="auto"/>
                                    <w:spacing w:before="0" w:line="220" w:lineRule="exact"/>
                                    <w:ind w:firstLine="0"/>
                                  </w:pPr>
                                  <w:r>
                                    <w:t>Όχι</w:t>
                                  </w:r>
                                </w:p>
                              </w:tc>
                            </w:tr>
                            <w:tr w:rsidR="00C5674A" w14:paraId="183284D2"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624ACBDA" w14:textId="77777777" w:rsidR="00C5674A" w:rsidRDefault="00C5674A">
                                  <w:pPr>
                                    <w:pStyle w:val="Bodytext20"/>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A7B532B" w14:textId="77777777" w:rsidR="00C5674A" w:rsidRDefault="00C5674A">
                                  <w:pPr>
                                    <w:rPr>
                                      <w:sz w:val="10"/>
                                      <w:szCs w:val="10"/>
                                    </w:rPr>
                                  </w:pPr>
                                </w:p>
                              </w:tc>
                            </w:tr>
                          </w:tbl>
                          <w:p w14:paraId="651E2ADA" w14:textId="77777777" w:rsidR="00C5674A" w:rsidRDefault="00C5674A">
                            <w:pPr>
                              <w:pStyle w:val="Tablecaption0"/>
                              <w:shd w:val="clear" w:color="auto" w:fill="auto"/>
                              <w:spacing w:line="190" w:lineRule="exact"/>
                            </w:pPr>
                            <w:r>
                              <w:rPr>
                                <w:rStyle w:val="TablecaptionExact"/>
                                <w:b/>
                                <w:bCs/>
                              </w:rPr>
                              <w:t>ΜΑΘΗΣΙΑΚΑ ΑΠΟΤΕΛΕΣΜΑΤΑ</w:t>
                            </w:r>
                          </w:p>
                          <w:p w14:paraId="515EE0BC" w14:textId="77777777" w:rsidR="00C5674A" w:rsidRDefault="00C567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C5B66" id="Text Box 63" o:spid="_x0000_s1030" type="#_x0000_t202" style="position:absolute;left:0;text-align:left;margin-left:.05pt;margin-top:-374.4pt;width:481.2pt;height:353.3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C5674A" w14:paraId="1774879A" w14:textId="77777777">
                        <w:trPr>
                          <w:trHeight w:hRule="exact" w:val="1776"/>
                          <w:jc w:val="center"/>
                        </w:trPr>
                        <w:tc>
                          <w:tcPr>
                            <w:tcW w:w="5506" w:type="dxa"/>
                            <w:gridSpan w:val="2"/>
                            <w:tcBorders>
                              <w:top w:val="single" w:sz="4" w:space="0" w:color="auto"/>
                              <w:left w:val="single" w:sz="4" w:space="0" w:color="auto"/>
                            </w:tcBorders>
                            <w:shd w:val="clear" w:color="auto" w:fill="FFFFFF"/>
                          </w:tcPr>
                          <w:p w14:paraId="79A9CCD4" w14:textId="77777777" w:rsidR="00C5674A" w:rsidRDefault="00C5674A">
                            <w:pPr>
                              <w:pStyle w:val="Bodytext20"/>
                              <w:shd w:val="clear" w:color="auto" w:fill="auto"/>
                              <w:spacing w:before="0" w:line="264" w:lineRule="exact"/>
                              <w:ind w:firstLine="0"/>
                              <w:jc w:val="both"/>
                            </w:pPr>
                            <w:r>
                              <w:rPr>
                                <w:rStyle w:val="Bodytext295pt0"/>
                              </w:rPr>
                              <w:t>ΑΥΤΟΤΕΛΕΙΣ ΔΙΔΑΚΤΙΚΕΣ ΔΡΑΣΤΗΡΙΟΤΗΤΕΣ</w:t>
                            </w:r>
                          </w:p>
                          <w:p w14:paraId="0223E771" w14:textId="77777777" w:rsidR="00C5674A" w:rsidRDefault="00C5674A">
                            <w:pPr>
                              <w:pStyle w:val="Bodytext20"/>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672886F" w14:textId="77777777" w:rsidR="00C5674A" w:rsidRDefault="00C5674A">
                            <w:pPr>
                              <w:pStyle w:val="Bodytext20"/>
                              <w:shd w:val="clear" w:color="auto" w:fill="auto"/>
                              <w:spacing w:before="0" w:line="264" w:lineRule="exact"/>
                              <w:ind w:firstLine="0"/>
                            </w:pPr>
                            <w:r>
                              <w:rPr>
                                <w:rStyle w:val="Bodytext295pt0"/>
                              </w:rPr>
                              <w:t>ΕΒΔΟΜΑΔΙΑΙΕΣ</w:t>
                            </w:r>
                          </w:p>
                          <w:p w14:paraId="62E8CE82" w14:textId="77777777" w:rsidR="00C5674A" w:rsidRDefault="00C5674A">
                            <w:pPr>
                              <w:pStyle w:val="Bodytext20"/>
                              <w:shd w:val="clear" w:color="auto" w:fill="auto"/>
                              <w:spacing w:before="0" w:line="264" w:lineRule="exact"/>
                              <w:ind w:firstLine="0"/>
                            </w:pPr>
                            <w:r>
                              <w:rPr>
                                <w:rStyle w:val="Bodytext295pt0"/>
                              </w:rPr>
                              <w:t>ΩΡΕΣ</w:t>
                            </w:r>
                          </w:p>
                          <w:p w14:paraId="18474D50" w14:textId="77777777" w:rsidR="00C5674A" w:rsidRDefault="00C5674A">
                            <w:pPr>
                              <w:pStyle w:val="Bodytext20"/>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026DA1C0" w14:textId="77777777" w:rsidR="00C5674A" w:rsidRDefault="00C5674A">
                            <w:pPr>
                              <w:pStyle w:val="Bodytext20"/>
                              <w:shd w:val="clear" w:color="auto" w:fill="auto"/>
                              <w:spacing w:before="0" w:after="60" w:line="190" w:lineRule="exact"/>
                              <w:ind w:firstLine="0"/>
                            </w:pPr>
                            <w:r>
                              <w:rPr>
                                <w:rStyle w:val="Bodytext295pt0"/>
                              </w:rPr>
                              <w:t>ΠΙΣΤΩΤΙΚΕΣ</w:t>
                            </w:r>
                          </w:p>
                          <w:p w14:paraId="42E2F241" w14:textId="77777777" w:rsidR="00C5674A" w:rsidRDefault="00C5674A">
                            <w:pPr>
                              <w:pStyle w:val="Bodytext20"/>
                              <w:shd w:val="clear" w:color="auto" w:fill="auto"/>
                              <w:spacing w:before="60" w:line="190" w:lineRule="exact"/>
                              <w:ind w:firstLine="0"/>
                            </w:pPr>
                            <w:r>
                              <w:rPr>
                                <w:rStyle w:val="Bodytext295pt0"/>
                              </w:rPr>
                              <w:t>ΜΟΝΑΔΕΣ</w:t>
                            </w:r>
                          </w:p>
                        </w:tc>
                      </w:tr>
                      <w:tr w:rsidR="00C5674A" w14:paraId="031694BA"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6C82DD35" w14:textId="77777777" w:rsidR="00C5674A" w:rsidRDefault="00C5674A">
                            <w:pPr>
                              <w:rPr>
                                <w:sz w:val="10"/>
                                <w:szCs w:val="10"/>
                              </w:rPr>
                            </w:pPr>
                          </w:p>
                        </w:tc>
                        <w:tc>
                          <w:tcPr>
                            <w:tcW w:w="1771" w:type="dxa"/>
                            <w:tcBorders>
                              <w:top w:val="single" w:sz="4" w:space="0" w:color="auto"/>
                              <w:left w:val="single" w:sz="4" w:space="0" w:color="auto"/>
                            </w:tcBorders>
                            <w:shd w:val="clear" w:color="auto" w:fill="FFFFFF"/>
                          </w:tcPr>
                          <w:p w14:paraId="736D3848" w14:textId="77777777" w:rsidR="00C5674A" w:rsidRDefault="00C5674A">
                            <w:pPr>
                              <w:pStyle w:val="Bodytext20"/>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40151014" w14:textId="77777777" w:rsidR="00C5674A" w:rsidRDefault="00C5674A">
                            <w:pPr>
                              <w:pStyle w:val="Bodytext20"/>
                              <w:shd w:val="clear" w:color="auto" w:fill="auto"/>
                              <w:spacing w:before="0" w:line="220" w:lineRule="exact"/>
                              <w:ind w:firstLine="0"/>
                            </w:pPr>
                            <w:r>
                              <w:t>2</w:t>
                            </w:r>
                          </w:p>
                        </w:tc>
                      </w:tr>
                      <w:tr w:rsidR="00C5674A" w14:paraId="7AAA3CE1" w14:textId="77777777">
                        <w:trPr>
                          <w:trHeight w:hRule="exact" w:val="1814"/>
                          <w:jc w:val="center"/>
                        </w:trPr>
                        <w:tc>
                          <w:tcPr>
                            <w:tcW w:w="3130" w:type="dxa"/>
                            <w:tcBorders>
                              <w:top w:val="single" w:sz="4" w:space="0" w:color="auto"/>
                              <w:left w:val="single" w:sz="4" w:space="0" w:color="auto"/>
                            </w:tcBorders>
                            <w:shd w:val="clear" w:color="auto" w:fill="FFFFFF"/>
                          </w:tcPr>
                          <w:p w14:paraId="145465A9" w14:textId="77777777" w:rsidR="00C5674A" w:rsidRDefault="00C5674A">
                            <w:pPr>
                              <w:pStyle w:val="Bodytext20"/>
                              <w:shd w:val="clear" w:color="auto" w:fill="auto"/>
                              <w:spacing w:before="0" w:after="240" w:line="190" w:lineRule="exact"/>
                              <w:ind w:firstLine="0"/>
                              <w:jc w:val="both"/>
                            </w:pPr>
                            <w:r>
                              <w:rPr>
                                <w:rStyle w:val="Bodytext295pt0"/>
                              </w:rPr>
                              <w:t>ΤΥΠΟΣ ΜΑΘΗΜΑΤΟΣ</w:t>
                            </w:r>
                          </w:p>
                          <w:p w14:paraId="04CCBFD2" w14:textId="77777777" w:rsidR="00C5674A" w:rsidRDefault="00C5674A">
                            <w:pPr>
                              <w:pStyle w:val="Bodytext20"/>
                              <w:shd w:val="clear" w:color="auto" w:fill="auto"/>
                              <w:spacing w:before="240" w:after="120" w:line="264" w:lineRule="exact"/>
                              <w:ind w:firstLine="0"/>
                            </w:pPr>
                            <w:r>
                              <w:rPr>
                                <w:rStyle w:val="Bodytext2Italic0"/>
                              </w:rPr>
                              <w:t>γενικού υποβάθρου, ειδικού υποβάθρου, ειδίκευσης</w:t>
                            </w:r>
                          </w:p>
                          <w:p w14:paraId="3DE780FA" w14:textId="77777777" w:rsidR="00C5674A" w:rsidRDefault="00C5674A">
                            <w:pPr>
                              <w:pStyle w:val="Bodytext20"/>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754BDEAB" w14:textId="77777777" w:rsidR="00C5674A" w:rsidRDefault="00C5674A">
                            <w:pPr>
                              <w:pStyle w:val="Bodytext20"/>
                              <w:shd w:val="clear" w:color="auto" w:fill="auto"/>
                              <w:spacing w:before="0" w:line="220" w:lineRule="exact"/>
                              <w:ind w:firstLine="0"/>
                            </w:pPr>
                            <w:r>
                              <w:t>Προαιρετικό</w:t>
                            </w:r>
                          </w:p>
                        </w:tc>
                      </w:tr>
                      <w:tr w:rsidR="00C5674A" w14:paraId="31EEB6EE" w14:textId="77777777">
                        <w:trPr>
                          <w:trHeight w:hRule="exact" w:val="706"/>
                          <w:jc w:val="center"/>
                        </w:trPr>
                        <w:tc>
                          <w:tcPr>
                            <w:tcW w:w="3130" w:type="dxa"/>
                            <w:tcBorders>
                              <w:top w:val="single" w:sz="4" w:space="0" w:color="auto"/>
                              <w:left w:val="single" w:sz="4" w:space="0" w:color="auto"/>
                            </w:tcBorders>
                            <w:shd w:val="clear" w:color="auto" w:fill="FFFFFF"/>
                          </w:tcPr>
                          <w:p w14:paraId="6FEE8031" w14:textId="77777777" w:rsidR="00C5674A" w:rsidRDefault="00C5674A">
                            <w:pPr>
                              <w:pStyle w:val="Bodytext20"/>
                              <w:shd w:val="clear" w:color="auto" w:fill="auto"/>
                              <w:spacing w:before="0" w:after="60" w:line="190" w:lineRule="exact"/>
                              <w:ind w:firstLine="0"/>
                            </w:pPr>
                            <w:r>
                              <w:rPr>
                                <w:rStyle w:val="Bodytext295pt0"/>
                              </w:rPr>
                              <w:t>ΠΡΟΑΠΑΙΤΟΥΜΕΝΑ</w:t>
                            </w:r>
                          </w:p>
                          <w:p w14:paraId="2BB8CCC4" w14:textId="77777777" w:rsidR="00C5674A" w:rsidRDefault="00C5674A">
                            <w:pPr>
                              <w:pStyle w:val="Bodytext20"/>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6B944382" w14:textId="77777777" w:rsidR="00C5674A" w:rsidRDefault="00C5674A">
                            <w:pPr>
                              <w:pStyle w:val="Bodytext20"/>
                              <w:shd w:val="clear" w:color="auto" w:fill="auto"/>
                              <w:spacing w:before="0" w:line="220" w:lineRule="exact"/>
                              <w:ind w:firstLine="0"/>
                            </w:pPr>
                            <w:r>
                              <w:t>Όχι</w:t>
                            </w:r>
                          </w:p>
                        </w:tc>
                      </w:tr>
                      <w:tr w:rsidR="00C5674A" w14:paraId="42804D55" w14:textId="77777777">
                        <w:trPr>
                          <w:trHeight w:hRule="exact" w:val="701"/>
                          <w:jc w:val="center"/>
                        </w:trPr>
                        <w:tc>
                          <w:tcPr>
                            <w:tcW w:w="3130" w:type="dxa"/>
                            <w:tcBorders>
                              <w:top w:val="single" w:sz="4" w:space="0" w:color="auto"/>
                              <w:left w:val="single" w:sz="4" w:space="0" w:color="auto"/>
                            </w:tcBorders>
                            <w:shd w:val="clear" w:color="auto" w:fill="FFFFFF"/>
                          </w:tcPr>
                          <w:p w14:paraId="2DECA719" w14:textId="77777777" w:rsidR="00C5674A" w:rsidRDefault="00C5674A">
                            <w:pPr>
                              <w:pStyle w:val="Bodytext20"/>
                              <w:shd w:val="clear" w:color="auto" w:fill="auto"/>
                              <w:spacing w:before="0" w:line="259"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AD32D5E" w14:textId="77777777" w:rsidR="00C5674A" w:rsidRDefault="00C5674A">
                            <w:pPr>
                              <w:pStyle w:val="Bodytext20"/>
                              <w:shd w:val="clear" w:color="auto" w:fill="auto"/>
                              <w:spacing w:before="0" w:line="220" w:lineRule="exact"/>
                              <w:ind w:firstLine="0"/>
                            </w:pPr>
                            <w:r>
                              <w:t>Ελληνικά</w:t>
                            </w:r>
                          </w:p>
                        </w:tc>
                      </w:tr>
                      <w:tr w:rsidR="00C5674A" w14:paraId="0DCBE632" w14:textId="77777777">
                        <w:trPr>
                          <w:trHeight w:hRule="exact" w:val="701"/>
                          <w:jc w:val="center"/>
                        </w:trPr>
                        <w:tc>
                          <w:tcPr>
                            <w:tcW w:w="3130" w:type="dxa"/>
                            <w:tcBorders>
                              <w:top w:val="single" w:sz="4" w:space="0" w:color="auto"/>
                              <w:left w:val="single" w:sz="4" w:space="0" w:color="auto"/>
                            </w:tcBorders>
                            <w:shd w:val="clear" w:color="auto" w:fill="FFFFFF"/>
                          </w:tcPr>
                          <w:p w14:paraId="4F239C28" w14:textId="77777777" w:rsidR="00C5674A" w:rsidRDefault="00C5674A">
                            <w:pPr>
                              <w:pStyle w:val="Bodytext20"/>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242A820D" w14:textId="77777777" w:rsidR="00C5674A" w:rsidRDefault="00C5674A">
                            <w:pPr>
                              <w:pStyle w:val="Bodytext20"/>
                              <w:shd w:val="clear" w:color="auto" w:fill="auto"/>
                              <w:spacing w:before="0" w:line="220" w:lineRule="exact"/>
                              <w:ind w:firstLine="0"/>
                            </w:pPr>
                            <w:r>
                              <w:t>Όχι</w:t>
                            </w:r>
                          </w:p>
                        </w:tc>
                      </w:tr>
                      <w:tr w:rsidR="00C5674A" w14:paraId="183284D2" w14:textId="77777777">
                        <w:trPr>
                          <w:trHeight w:hRule="exact" w:val="706"/>
                          <w:jc w:val="center"/>
                        </w:trPr>
                        <w:tc>
                          <w:tcPr>
                            <w:tcW w:w="3130" w:type="dxa"/>
                            <w:tcBorders>
                              <w:top w:val="single" w:sz="4" w:space="0" w:color="auto"/>
                              <w:left w:val="single" w:sz="4" w:space="0" w:color="auto"/>
                              <w:bottom w:val="single" w:sz="4" w:space="0" w:color="auto"/>
                            </w:tcBorders>
                            <w:shd w:val="clear" w:color="auto" w:fill="FFFFFF"/>
                          </w:tcPr>
                          <w:p w14:paraId="624ACBDA" w14:textId="77777777" w:rsidR="00C5674A" w:rsidRDefault="00C5674A">
                            <w:pPr>
                              <w:pStyle w:val="Bodytext20"/>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6A7B532B" w14:textId="77777777" w:rsidR="00C5674A" w:rsidRDefault="00C5674A">
                            <w:pPr>
                              <w:rPr>
                                <w:sz w:val="10"/>
                                <w:szCs w:val="10"/>
                              </w:rPr>
                            </w:pPr>
                          </w:p>
                        </w:tc>
                      </w:tr>
                    </w:tbl>
                    <w:p w14:paraId="651E2ADA" w14:textId="77777777" w:rsidR="00C5674A" w:rsidRDefault="00C5674A">
                      <w:pPr>
                        <w:pStyle w:val="Tablecaption0"/>
                        <w:shd w:val="clear" w:color="auto" w:fill="auto"/>
                        <w:spacing w:line="190" w:lineRule="exact"/>
                      </w:pPr>
                      <w:r>
                        <w:rPr>
                          <w:rStyle w:val="TablecaptionExact"/>
                          <w:b/>
                          <w:bCs/>
                        </w:rPr>
                        <w:t>ΜΑΘΗΣΙΑΚΑ ΑΠΟΤΕΛΕΣΜΑΤΑ</w:t>
                      </w:r>
                    </w:p>
                    <w:p w14:paraId="515EE0BC" w14:textId="77777777" w:rsidR="00C5674A" w:rsidRDefault="00C5674A">
                      <w:pPr>
                        <w:rPr>
                          <w:sz w:val="2"/>
                          <w:szCs w:val="2"/>
                        </w:rPr>
                      </w:pPr>
                    </w:p>
                  </w:txbxContent>
                </v:textbox>
                <w10:wrap type="topAndBottom" anchorx="margin"/>
              </v:shape>
            </w:pict>
          </mc:Fallback>
        </mc:AlternateContent>
      </w:r>
      <w:r w:rsidR="009B6937">
        <w:rPr>
          <w:rStyle w:val="Bodytext2SmallCaps"/>
        </w:rPr>
        <w:t>Ol</w:t>
      </w:r>
      <w:r w:rsidR="009B6937" w:rsidRPr="009B6937">
        <w:rPr>
          <w:lang w:eastAsia="en-GB" w:bidi="en-GB"/>
        </w:rPr>
        <w:t xml:space="preserve"> </w:t>
      </w:r>
      <w:r w:rsidR="009B6937">
        <w:t xml:space="preserve">μαθησιακοί στόχοι του μαθήματος συν'ιστανται. </w:t>
      </w:r>
      <w:r w:rsidR="009B6937">
        <w:rPr>
          <w:rStyle w:val="Bodytext2Italic0"/>
        </w:rPr>
        <w:t>στη</w:t>
      </w:r>
      <w:r w:rsidR="009B6937">
        <w:t xml:space="preserve"> γνωριμία των εμπλεκόμενων φοιτητών/φοιτητριών με την ιστορική διαδρομή, τις διάφορες τεχνικές και τους δογματικούς στόχους της βυζαντινής ζωγραφικής και αγιογραφίας. Ιδιαίτερη έμφαση δίδεται στις γενικές αρχές και τάσεις της χριστιανικής ζωγραφικής της βυζαντινής εποχής, πριν και μετά την περίοδο της εικονομαχίας, με τη μελέτη συγκεκριμένων περιπτώσεων [ζωγραφική κατακομβών, τοιχογραφιών χριστιανικών ναών και φορητών εικόνων). Εκτός από τη θεωρητική προσέγγιση το μάθημα στοχεύει και στην ενεργοποίηση των συμμετεχόντων αναφορικά με την καλλιτεχνική δημιουργία. Η κατά περίπτωση εφαρμογή των τεχνικών και των στοιχείων του ζωγραφικού κώδικα ως πρακτική υποχρέωση των συμμετεχόντων αποτελεί κύρια στόχευση του μαθήματος. Με την ολοκλήρωση των παραδόσεων ο φοιτητής/η φοιτήτρια θα έχει αναπτύξει συγκεκριμένες δεξιότητες καθώς θα κατανοεί και θα διακρίνει την ιστορική διαδρομή της χριστιανικής αγιογραφίας, θα αναγνωρίζει και θα μπορεί να εφαρμόζει διάφορες τεχνικές της βυζαντινής ζωγραφικής και θα φιλοτεχνεί τις δικές του/της ζωγραφικές δημιουργίες - προτάσεις.</w:t>
      </w:r>
    </w:p>
    <w:p w14:paraId="18D8EECD" w14:textId="77777777" w:rsidR="00F578E8" w:rsidRDefault="009B6937">
      <w:pPr>
        <w:pStyle w:val="Heading30"/>
        <w:keepNext/>
        <w:keepLines/>
        <w:shd w:val="clear" w:color="auto" w:fill="auto"/>
        <w:spacing w:before="0" w:after="229" w:line="190" w:lineRule="exact"/>
        <w:ind w:left="220"/>
      </w:pPr>
      <w:bookmarkStart w:id="134" w:name="bookmark132"/>
      <w:r>
        <w:t>ΠΕΡΙΕΧΟΜΕΝΟ ΜΑΘΗΜΑΤΟΣ</w:t>
      </w:r>
      <w:bookmarkEnd w:id="134"/>
    </w:p>
    <w:p w14:paraId="554DDC41" w14:textId="22B8EA9E" w:rsidR="00F578E8" w:rsidRDefault="006A584E">
      <w:pPr>
        <w:pStyle w:val="Bodytext20"/>
        <w:shd w:val="clear" w:color="auto" w:fill="auto"/>
        <w:tabs>
          <w:tab w:val="left" w:leader="underscore" w:pos="6921"/>
          <w:tab w:val="left" w:leader="underscore" w:pos="9431"/>
        </w:tabs>
        <w:spacing w:before="0" w:line="245" w:lineRule="exact"/>
        <w:ind w:left="220" w:right="320" w:firstLine="720"/>
        <w:jc w:val="both"/>
        <w:sectPr w:rsidR="00F578E8">
          <w:pgSz w:w="11900" w:h="16840"/>
          <w:pgMar w:top="1034" w:right="1080" w:bottom="1370" w:left="1195" w:header="0" w:footer="3" w:gutter="0"/>
          <w:cols w:space="720"/>
          <w:noEndnote/>
          <w:docGrid w:linePitch="360"/>
        </w:sectPr>
      </w:pPr>
      <w:r>
        <w:rPr>
          <w:noProof/>
        </w:rPr>
        <mc:AlternateContent>
          <mc:Choice Requires="wps">
            <w:drawing>
              <wp:anchor distT="88265" distB="254000" distL="63500" distR="63500" simplePos="0" relativeHeight="377487106" behindDoc="1" locked="0" layoutInCell="1" allowOverlap="1" wp14:anchorId="10DB37F7" wp14:editId="13E3BC3B">
                <wp:simplePos x="0" y="0"/>
                <wp:positionH relativeFrom="margin">
                  <wp:posOffset>635</wp:posOffset>
                </wp:positionH>
                <wp:positionV relativeFrom="paragraph">
                  <wp:posOffset>749935</wp:posOffset>
                </wp:positionV>
                <wp:extent cx="6111240" cy="863600"/>
                <wp:effectExtent l="0" t="635" r="0" b="2540"/>
                <wp:wrapSquare wrapText="bothSides"/>
                <wp:docPr id="5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C5674A" w14:paraId="1C463D1B" w14:textId="77777777">
                              <w:trPr>
                                <w:trHeight w:hRule="exact" w:val="446"/>
                                <w:jc w:val="center"/>
                              </w:trPr>
                              <w:tc>
                                <w:tcPr>
                                  <w:tcW w:w="3130" w:type="dxa"/>
                                  <w:tcBorders>
                                    <w:top w:val="single" w:sz="4" w:space="0" w:color="auto"/>
                                    <w:left w:val="single" w:sz="4" w:space="0" w:color="auto"/>
                                  </w:tcBorders>
                                  <w:shd w:val="clear" w:color="auto" w:fill="FFFFFF"/>
                                </w:tcPr>
                                <w:p w14:paraId="1F3F5871" w14:textId="77777777" w:rsidR="00C5674A" w:rsidRDefault="00C5674A">
                                  <w:pPr>
                                    <w:pStyle w:val="Bodytext20"/>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5C309C53" w14:textId="77777777" w:rsidR="00C5674A" w:rsidRDefault="00C5674A">
                                  <w:pPr>
                                    <w:pStyle w:val="Bodytext20"/>
                                    <w:shd w:val="clear" w:color="auto" w:fill="auto"/>
                                    <w:spacing w:before="0" w:line="190" w:lineRule="exact"/>
                                    <w:ind w:firstLine="0"/>
                                  </w:pPr>
                                  <w:r>
                                    <w:rPr>
                                      <w:rStyle w:val="Bodytext295pt0"/>
                                    </w:rPr>
                                    <w:t>311031</w:t>
                                  </w:r>
                                </w:p>
                              </w:tc>
                              <w:tc>
                                <w:tcPr>
                                  <w:tcW w:w="2683" w:type="dxa"/>
                                  <w:tcBorders>
                                    <w:top w:val="single" w:sz="4" w:space="0" w:color="auto"/>
                                    <w:left w:val="single" w:sz="4" w:space="0" w:color="auto"/>
                                  </w:tcBorders>
                                  <w:shd w:val="clear" w:color="auto" w:fill="FFFFFF"/>
                                </w:tcPr>
                                <w:p w14:paraId="4FE9FB9C" w14:textId="77777777" w:rsidR="00C5674A" w:rsidRDefault="00C5674A">
                                  <w:pPr>
                                    <w:pStyle w:val="Bodytext20"/>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5E66793F" w14:textId="77777777" w:rsidR="00C5674A" w:rsidRDefault="00C5674A">
                                  <w:pPr>
                                    <w:pStyle w:val="Bodytext20"/>
                                    <w:shd w:val="clear" w:color="auto" w:fill="auto"/>
                                    <w:spacing w:before="0" w:line="190" w:lineRule="exact"/>
                                    <w:ind w:left="260" w:firstLine="0"/>
                                  </w:pPr>
                                  <w:r>
                                    <w:rPr>
                                      <w:rStyle w:val="Bodytext295pt0"/>
                                    </w:rPr>
                                    <w:t>8°</w:t>
                                  </w:r>
                                </w:p>
                              </w:tc>
                            </w:tr>
                            <w:tr w:rsidR="00C5674A" w14:paraId="1034D324" w14:textId="77777777">
                              <w:trPr>
                                <w:trHeight w:hRule="exact" w:val="432"/>
                                <w:jc w:val="center"/>
                              </w:trPr>
                              <w:tc>
                                <w:tcPr>
                                  <w:tcW w:w="3130" w:type="dxa"/>
                                  <w:tcBorders>
                                    <w:top w:val="single" w:sz="4" w:space="0" w:color="auto"/>
                                    <w:left w:val="single" w:sz="4" w:space="0" w:color="auto"/>
                                  </w:tcBorders>
                                  <w:shd w:val="clear" w:color="auto" w:fill="FFFFFF"/>
                                </w:tcPr>
                                <w:p w14:paraId="4DA2F8C5" w14:textId="77777777" w:rsidR="00C5674A" w:rsidRDefault="00C5674A">
                                  <w:pPr>
                                    <w:pStyle w:val="Bodytext20"/>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02E6DBE" w14:textId="77777777" w:rsidR="00C5674A" w:rsidRDefault="00C5674A">
                                  <w:pPr>
                                    <w:pStyle w:val="Bodytext20"/>
                                    <w:shd w:val="clear" w:color="auto" w:fill="auto"/>
                                    <w:spacing w:before="0" w:line="220" w:lineRule="exact"/>
                                    <w:ind w:firstLine="0"/>
                                  </w:pPr>
                                  <w:r>
                                    <w:t>ΙΕΡΑΠΟΣΤΟΛΙΚΗ</w:t>
                                  </w:r>
                                </w:p>
                              </w:tc>
                            </w:tr>
                            <w:tr w:rsidR="00C5674A" w14:paraId="04694B3A"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5594B9A3" w14:textId="77777777" w:rsidR="00C5674A" w:rsidRDefault="00C5674A">
                                  <w:pPr>
                                    <w:pStyle w:val="Bodytext20"/>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5A274D8" w14:textId="77777777" w:rsidR="00C5674A" w:rsidRDefault="00C5674A">
                                  <w:pPr>
                                    <w:pStyle w:val="Bodytext20"/>
                                    <w:shd w:val="clear" w:color="auto" w:fill="auto"/>
                                    <w:spacing w:before="0" w:line="220" w:lineRule="exact"/>
                                    <w:ind w:firstLine="0"/>
                                  </w:pPr>
                                  <w:r>
                                    <w:t>Δρ. Ευαγγελία Βουλγαράκη, ΕΔΙΠ</w:t>
                                  </w:r>
                                </w:p>
                              </w:tc>
                            </w:tr>
                          </w:tbl>
                          <w:p w14:paraId="5677B1DB" w14:textId="77777777" w:rsidR="00C5674A" w:rsidRDefault="00C567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B37F7" id="Text Box 64" o:spid="_x0000_s1031" type="#_x0000_t202" style="position:absolute;left:0;text-align:left;margin-left:.05pt;margin-top:59.05pt;width:481.2pt;height:68pt;z-index:-125829374;visibility:visible;mso-wrap-style:square;mso-width-percent:0;mso-height-percent:0;mso-wrap-distance-left:5pt;mso-wrap-distance-top:6.9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C5674A" w14:paraId="1C463D1B" w14:textId="77777777">
                        <w:trPr>
                          <w:trHeight w:hRule="exact" w:val="446"/>
                          <w:jc w:val="center"/>
                        </w:trPr>
                        <w:tc>
                          <w:tcPr>
                            <w:tcW w:w="3130" w:type="dxa"/>
                            <w:tcBorders>
                              <w:top w:val="single" w:sz="4" w:space="0" w:color="auto"/>
                              <w:left w:val="single" w:sz="4" w:space="0" w:color="auto"/>
                            </w:tcBorders>
                            <w:shd w:val="clear" w:color="auto" w:fill="FFFFFF"/>
                          </w:tcPr>
                          <w:p w14:paraId="1F3F5871" w14:textId="77777777" w:rsidR="00C5674A" w:rsidRDefault="00C5674A">
                            <w:pPr>
                              <w:pStyle w:val="Bodytext20"/>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5C309C53" w14:textId="77777777" w:rsidR="00C5674A" w:rsidRDefault="00C5674A">
                            <w:pPr>
                              <w:pStyle w:val="Bodytext20"/>
                              <w:shd w:val="clear" w:color="auto" w:fill="auto"/>
                              <w:spacing w:before="0" w:line="190" w:lineRule="exact"/>
                              <w:ind w:firstLine="0"/>
                            </w:pPr>
                            <w:r>
                              <w:rPr>
                                <w:rStyle w:val="Bodytext295pt0"/>
                              </w:rPr>
                              <w:t>311031</w:t>
                            </w:r>
                          </w:p>
                        </w:tc>
                        <w:tc>
                          <w:tcPr>
                            <w:tcW w:w="2683" w:type="dxa"/>
                            <w:tcBorders>
                              <w:top w:val="single" w:sz="4" w:space="0" w:color="auto"/>
                              <w:left w:val="single" w:sz="4" w:space="0" w:color="auto"/>
                            </w:tcBorders>
                            <w:shd w:val="clear" w:color="auto" w:fill="FFFFFF"/>
                          </w:tcPr>
                          <w:p w14:paraId="4FE9FB9C" w14:textId="77777777" w:rsidR="00C5674A" w:rsidRDefault="00C5674A">
                            <w:pPr>
                              <w:pStyle w:val="Bodytext20"/>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5E66793F" w14:textId="77777777" w:rsidR="00C5674A" w:rsidRDefault="00C5674A">
                            <w:pPr>
                              <w:pStyle w:val="Bodytext20"/>
                              <w:shd w:val="clear" w:color="auto" w:fill="auto"/>
                              <w:spacing w:before="0" w:line="190" w:lineRule="exact"/>
                              <w:ind w:left="260" w:firstLine="0"/>
                            </w:pPr>
                            <w:r>
                              <w:rPr>
                                <w:rStyle w:val="Bodytext295pt0"/>
                              </w:rPr>
                              <w:t>8°</w:t>
                            </w:r>
                          </w:p>
                        </w:tc>
                      </w:tr>
                      <w:tr w:rsidR="00C5674A" w14:paraId="1034D324" w14:textId="77777777">
                        <w:trPr>
                          <w:trHeight w:hRule="exact" w:val="432"/>
                          <w:jc w:val="center"/>
                        </w:trPr>
                        <w:tc>
                          <w:tcPr>
                            <w:tcW w:w="3130" w:type="dxa"/>
                            <w:tcBorders>
                              <w:top w:val="single" w:sz="4" w:space="0" w:color="auto"/>
                              <w:left w:val="single" w:sz="4" w:space="0" w:color="auto"/>
                            </w:tcBorders>
                            <w:shd w:val="clear" w:color="auto" w:fill="FFFFFF"/>
                          </w:tcPr>
                          <w:p w14:paraId="4DA2F8C5" w14:textId="77777777" w:rsidR="00C5674A" w:rsidRDefault="00C5674A">
                            <w:pPr>
                              <w:pStyle w:val="Bodytext20"/>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02E6DBE" w14:textId="77777777" w:rsidR="00C5674A" w:rsidRDefault="00C5674A">
                            <w:pPr>
                              <w:pStyle w:val="Bodytext20"/>
                              <w:shd w:val="clear" w:color="auto" w:fill="auto"/>
                              <w:spacing w:before="0" w:line="220" w:lineRule="exact"/>
                              <w:ind w:firstLine="0"/>
                            </w:pPr>
                            <w:r>
                              <w:t>ΙΕΡΑΠΟΣΤΟΛΙΚΗ</w:t>
                            </w:r>
                          </w:p>
                        </w:tc>
                      </w:tr>
                      <w:tr w:rsidR="00C5674A" w14:paraId="04694B3A"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5594B9A3" w14:textId="77777777" w:rsidR="00C5674A" w:rsidRDefault="00C5674A">
                            <w:pPr>
                              <w:pStyle w:val="Bodytext20"/>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45A274D8" w14:textId="77777777" w:rsidR="00C5674A" w:rsidRDefault="00C5674A">
                            <w:pPr>
                              <w:pStyle w:val="Bodytext20"/>
                              <w:shd w:val="clear" w:color="auto" w:fill="auto"/>
                              <w:spacing w:before="0" w:line="220" w:lineRule="exact"/>
                              <w:ind w:firstLine="0"/>
                            </w:pPr>
                            <w:r>
                              <w:t>Δρ. Ευαγγελία Βουλγαράκη, ΕΔΙΠ</w:t>
                            </w:r>
                          </w:p>
                        </w:tc>
                      </w:tr>
                    </w:tbl>
                    <w:p w14:paraId="5677B1DB" w14:textId="77777777" w:rsidR="00C5674A" w:rsidRDefault="00C5674A">
                      <w:pPr>
                        <w:rPr>
                          <w:sz w:val="2"/>
                          <w:szCs w:val="2"/>
                        </w:rPr>
                      </w:pPr>
                    </w:p>
                  </w:txbxContent>
                </v:textbox>
                <w10:wrap type="square" anchorx="margin"/>
              </v:shape>
            </w:pict>
          </mc:Fallback>
        </mc:AlternateContent>
      </w:r>
      <w:r w:rsidR="009B6937">
        <w:t xml:space="preserve">Γνωριμία και εξοικείωση των φοιτητών με τις βασικές αρχές της τέχνης της αγιογραφίας, εκμάθηση των διαφόρων τεχνικών της βυζαντινής ζωγραφικής (εγκαυστική, αυγοτέμπερα, ψηφιδωτό, νωπογραφία), γνωριμία με τα παραδοσιακά και σύγχρονα υλικά. Η φύση του μαθήματος είναι πρωτίστως πρακτική με σκοπό να αποκτήσουν οι φοιτητές την ικανότητα να φιλοτεχνήσουν </w:t>
      </w:r>
      <w:r w:rsidR="009B6937">
        <w:rPr>
          <w:rStyle w:val="Bodytext29"/>
        </w:rPr>
        <w:t>μόνοι τους μία φορητή εικόνα ή τοιχογραφία.</w:t>
      </w:r>
      <w:r w:rsidR="009B6937">
        <w:tab/>
      </w:r>
      <w:r w:rsidR="009B6937">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0CDDFDD2"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270782C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lastRenderedPageBreak/>
              <w:t>ΑΥΤΟΤΕΛΕΙΣ ΔΙΔΑΚΤΙΚΕΣ ΔΡΑΣΤΗΡΙΟΤΗΤΕΣ</w:t>
            </w:r>
          </w:p>
          <w:p w14:paraId="6630EBF9"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7DD9ADE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22F29B0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5032BA27"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451C5D1C"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6C2CC712"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6008C02F"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3B5F1391"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97E76F2"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13A5F084"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6CB1EDEB" w14:textId="77777777">
        <w:trPr>
          <w:trHeight w:hRule="exact" w:val="1819"/>
          <w:jc w:val="center"/>
        </w:trPr>
        <w:tc>
          <w:tcPr>
            <w:tcW w:w="3130" w:type="dxa"/>
            <w:tcBorders>
              <w:top w:val="single" w:sz="4" w:space="0" w:color="auto"/>
              <w:left w:val="single" w:sz="4" w:space="0" w:color="auto"/>
            </w:tcBorders>
            <w:shd w:val="clear" w:color="auto" w:fill="FFFFFF"/>
          </w:tcPr>
          <w:p w14:paraId="4AC1A8CF"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0275EFF5"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01834CEB"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252A8EB8"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79ECAC2D" w14:textId="77777777">
        <w:trPr>
          <w:trHeight w:hRule="exact" w:val="701"/>
          <w:jc w:val="center"/>
        </w:trPr>
        <w:tc>
          <w:tcPr>
            <w:tcW w:w="3130" w:type="dxa"/>
            <w:tcBorders>
              <w:top w:val="single" w:sz="4" w:space="0" w:color="auto"/>
              <w:left w:val="single" w:sz="4" w:space="0" w:color="auto"/>
            </w:tcBorders>
            <w:shd w:val="clear" w:color="auto" w:fill="FFFFFF"/>
          </w:tcPr>
          <w:p w14:paraId="01014F91"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2A561ADC"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45131B4" w14:textId="77777777" w:rsidR="00F578E8" w:rsidRDefault="00F578E8">
            <w:pPr>
              <w:framePr w:w="9624" w:wrap="notBeside" w:vAnchor="text" w:hAnchor="text" w:xAlign="center" w:y="1"/>
              <w:rPr>
                <w:sz w:val="10"/>
                <w:szCs w:val="10"/>
              </w:rPr>
            </w:pPr>
          </w:p>
        </w:tc>
      </w:tr>
      <w:tr w:rsidR="00F578E8" w14:paraId="6ECAA209" w14:textId="77777777">
        <w:trPr>
          <w:trHeight w:hRule="exact" w:val="696"/>
          <w:jc w:val="center"/>
        </w:trPr>
        <w:tc>
          <w:tcPr>
            <w:tcW w:w="3130" w:type="dxa"/>
            <w:tcBorders>
              <w:top w:val="single" w:sz="4" w:space="0" w:color="auto"/>
              <w:left w:val="single" w:sz="4" w:space="0" w:color="auto"/>
            </w:tcBorders>
            <w:shd w:val="clear" w:color="auto" w:fill="FFFFFF"/>
          </w:tcPr>
          <w:p w14:paraId="07964485"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ACF53B2"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6C69580A" w14:textId="77777777">
        <w:trPr>
          <w:trHeight w:hRule="exact" w:val="706"/>
          <w:jc w:val="center"/>
        </w:trPr>
        <w:tc>
          <w:tcPr>
            <w:tcW w:w="3130" w:type="dxa"/>
            <w:tcBorders>
              <w:top w:val="single" w:sz="4" w:space="0" w:color="auto"/>
              <w:left w:val="single" w:sz="4" w:space="0" w:color="auto"/>
            </w:tcBorders>
            <w:shd w:val="clear" w:color="auto" w:fill="FFFFFF"/>
          </w:tcPr>
          <w:p w14:paraId="6EB7335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538BAF7" w14:textId="77777777" w:rsidR="00F578E8" w:rsidRDefault="00F578E8">
            <w:pPr>
              <w:framePr w:w="9624" w:wrap="notBeside" w:vAnchor="text" w:hAnchor="text" w:xAlign="center" w:y="1"/>
              <w:rPr>
                <w:sz w:val="10"/>
                <w:szCs w:val="10"/>
              </w:rPr>
            </w:pPr>
          </w:p>
        </w:tc>
      </w:tr>
      <w:tr w:rsidR="00F578E8" w:rsidRPr="00C5674A" w14:paraId="152219C9"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20636E52"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218C0ED7" w14:textId="77777777" w:rsidR="00F578E8" w:rsidRPr="009B6937" w:rsidRDefault="009B6937">
            <w:pPr>
              <w:pStyle w:val="Bodytext20"/>
              <w:framePr w:w="9624" w:wrap="notBeside" w:vAnchor="text" w:hAnchor="text" w:xAlign="center" w:y="1"/>
              <w:shd w:val="clear" w:color="auto" w:fill="auto"/>
              <w:spacing w:before="0" w:line="220" w:lineRule="exact"/>
              <w:ind w:firstLine="0"/>
              <w:rPr>
                <w:lang w:val="en-GB"/>
              </w:rPr>
            </w:pPr>
            <w:r>
              <w:rPr>
                <w:rStyle w:val="Bodytext25"/>
              </w:rPr>
              <w:t>httns</w:t>
            </w:r>
            <w:r w:rsidRPr="009B6937">
              <w:rPr>
                <w:rStyle w:val="Bodytext25"/>
                <w:lang w:eastAsia="el-GR" w:bidi="el-GR"/>
              </w:rPr>
              <w:t xml:space="preserve">: / </w:t>
            </w:r>
            <w:r>
              <w:rPr>
                <w:rStyle w:val="Bodytext25"/>
              </w:rPr>
              <w:t>/eclass.uoa.er /courses /S0CTHE0L2</w:t>
            </w:r>
            <w:r w:rsidRPr="009B6937">
              <w:rPr>
                <w:rStyle w:val="Bodytext25"/>
                <w:lang w:eastAsia="el-GR" w:bidi="el-GR"/>
              </w:rPr>
              <w:t>17/</w:t>
            </w:r>
          </w:p>
        </w:tc>
      </w:tr>
    </w:tbl>
    <w:p w14:paraId="5843F907"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42B5668C" w14:textId="77777777" w:rsidR="00F578E8" w:rsidRDefault="00F578E8">
      <w:pPr>
        <w:framePr w:w="9624" w:wrap="notBeside" w:vAnchor="text" w:hAnchor="text" w:xAlign="center" w:y="1"/>
        <w:rPr>
          <w:sz w:val="2"/>
          <w:szCs w:val="2"/>
        </w:rPr>
      </w:pPr>
    </w:p>
    <w:p w14:paraId="442BDD01" w14:textId="77777777" w:rsidR="00F578E8" w:rsidRDefault="00F578E8">
      <w:pPr>
        <w:rPr>
          <w:sz w:val="2"/>
          <w:szCs w:val="2"/>
        </w:rPr>
      </w:pPr>
    </w:p>
    <w:p w14:paraId="61CA4887" w14:textId="77777777" w:rsidR="00F578E8" w:rsidRDefault="009B6937">
      <w:pPr>
        <w:pStyle w:val="Bodytext20"/>
        <w:shd w:val="clear" w:color="auto" w:fill="auto"/>
        <w:spacing w:before="202" w:line="245" w:lineRule="exact"/>
        <w:ind w:left="220" w:right="220" w:firstLine="720"/>
        <w:jc w:val="both"/>
      </w:pPr>
      <w:r>
        <w:t>Το μάθημα της Ιεραποστολικής αποτελεί το βασικό εισαγωγικό μάθημα στη συγκεκριμένη επιστήμη και κατ' επέκταση στην έννοια της ιεραποστολής, δηλαδή της θεολογίας σε συνάντηση με την ετερότητα, της θεολογίας έξω από το οικείο και παραδοσιακό πλαίσιο /παράδειγμα.</w:t>
      </w:r>
    </w:p>
    <w:p w14:paraId="284D42BA" w14:textId="77777777" w:rsidR="00F578E8" w:rsidRDefault="009B6937">
      <w:pPr>
        <w:pStyle w:val="Bodytext20"/>
        <w:shd w:val="clear" w:color="auto" w:fill="auto"/>
        <w:spacing w:before="0" w:line="245" w:lineRule="exact"/>
        <w:ind w:left="220" w:right="220" w:firstLine="720"/>
        <w:jc w:val="both"/>
      </w:pPr>
      <w:r>
        <w:t>Η ύλη του μαθήματος στοχεύει στην εισαγωγή των φοιτητών και φοιτητριών στις βασικές έννοιες της ιστορίας, θεολογίας και μεθοδολογίας της ιεραποστολής, όπως αυτή γίνεται κατανοητή σήμερα στο παγκόσμιο πλαίσιο αλλά και όπως προκύπτει από την Ορθόδοξη κληρονομιά και εμπειρία.</w:t>
      </w:r>
    </w:p>
    <w:p w14:paraId="3705B1B0" w14:textId="77777777" w:rsidR="00F578E8" w:rsidRDefault="009B6937">
      <w:pPr>
        <w:pStyle w:val="Bodytext20"/>
        <w:shd w:val="clear" w:color="auto" w:fill="auto"/>
        <w:spacing w:before="0" w:after="236" w:line="245" w:lineRule="exact"/>
        <w:ind w:left="220" w:right="220" w:firstLine="720"/>
        <w:jc w:val="both"/>
      </w:pPr>
      <w:r>
        <w:t>Στο πλαίσιο αυτό οι φοιτητές /τριες εξοικειώνονται με την ιστορία της έρευνας και την επιστημονική αιχμή στο πεδίο της Ιεραποστολικής. Γνωρίζουν την ανάπτυξη του ιεραποστολικού ενδιαφέροντος στην Ελλάδα σε συνάρτηση με τις αναζητήσεις και επιθυμίες του δέκτη. Ασκούνται στην κριτική αποτίμηση της ιεραποστολικής δράσης κατά το παρελθόν από σκοπιά θεολογική αλλά και κοινωνική και πολιτική [σε συνάρτηση με τις ανακαλύψεις και ιδίως την αποικιοκρατία), αλλά και κριτική προσέγγιση των σύγχρονων ζητημάτων που αναφύονται στις ιεραποστολικές εκκλησίες. Σπουδάζουν το γεγονός της ιεραποστολής σε σχέση με το γεγονός της εκκλησίας. Ερευνούν ζητήματα διαλόγου ως προς τον θρησκευτικά και πολιτισμικά άλλο, και ευαισθητοποιούνται σε ζητήματα συνύπαρξης, καταλλαγής και συμφιλίωσης.</w:t>
      </w:r>
    </w:p>
    <w:p w14:paraId="707E77CA" w14:textId="77777777" w:rsidR="00F578E8" w:rsidRDefault="009B6937">
      <w:pPr>
        <w:pStyle w:val="Bodytext20"/>
        <w:shd w:val="clear" w:color="auto" w:fill="auto"/>
        <w:spacing w:before="0" w:line="250" w:lineRule="exact"/>
        <w:ind w:left="940"/>
        <w:jc w:val="both"/>
      </w:pPr>
      <w:r>
        <w:t>Με την επιτυχή ολοκλήρωση του μαθήματος ο φοιτητής / τρία θα είναι σε θέση να:</w:t>
      </w:r>
    </w:p>
    <w:p w14:paraId="3EC66BD5" w14:textId="77777777" w:rsidR="00F578E8" w:rsidRDefault="009B6937">
      <w:pPr>
        <w:pStyle w:val="Bodytext20"/>
        <w:numPr>
          <w:ilvl w:val="0"/>
          <w:numId w:val="47"/>
        </w:numPr>
        <w:shd w:val="clear" w:color="auto" w:fill="auto"/>
        <w:tabs>
          <w:tab w:val="left" w:pos="934"/>
        </w:tabs>
        <w:spacing w:before="0" w:line="250" w:lineRule="exact"/>
        <w:ind w:left="940" w:right="220"/>
        <w:jc w:val="both"/>
      </w:pPr>
      <w:r>
        <w:t>Έχει κατανοήσει τα βασικά και κρίσιμα χαρακτηριστικά της Ορθόδοξης ιεραποστολής, στο πλαίσιο της ιστορίας αλλά και στη συγχρονίας.</w:t>
      </w:r>
    </w:p>
    <w:p w14:paraId="5D239023" w14:textId="77777777" w:rsidR="00F578E8" w:rsidRDefault="009B6937">
      <w:pPr>
        <w:pStyle w:val="Bodytext20"/>
        <w:numPr>
          <w:ilvl w:val="0"/>
          <w:numId w:val="47"/>
        </w:numPr>
        <w:shd w:val="clear" w:color="auto" w:fill="auto"/>
        <w:tabs>
          <w:tab w:val="left" w:pos="934"/>
        </w:tabs>
        <w:spacing w:before="0" w:line="250" w:lineRule="exact"/>
        <w:ind w:left="940" w:right="220"/>
        <w:jc w:val="both"/>
      </w:pPr>
      <w:r>
        <w:t>Έχει γνώση των βασικών ζητη μάτων και διλη μμάτων που προκύπτουν σή μέρα σε παγκόσμιο επίπεδο ιδίως σε σχέση με την άσκηση του ιεραποστολικού έργου, αλλά και ευρύτερα κοινωνικά, θρησκευτικά και φιλοσοφικά θέματα.</w:t>
      </w:r>
    </w:p>
    <w:p w14:paraId="385D6CAD" w14:textId="77777777" w:rsidR="00F578E8" w:rsidRDefault="009B6937">
      <w:pPr>
        <w:pStyle w:val="Bodytext20"/>
        <w:numPr>
          <w:ilvl w:val="0"/>
          <w:numId w:val="47"/>
        </w:numPr>
        <w:shd w:val="clear" w:color="auto" w:fill="auto"/>
        <w:tabs>
          <w:tab w:val="left" w:pos="934"/>
        </w:tabs>
        <w:spacing w:before="0" w:line="250" w:lineRule="exact"/>
        <w:ind w:left="940" w:right="220"/>
        <w:jc w:val="both"/>
      </w:pPr>
      <w:r>
        <w:t>Είναι σε θέση να διακρίνει την ποιότητα μιας ιεραποστολικής μεθοδολογίας, εντάσσοντάς την κριτικά στο συγκείμενο, να την αποτιμήσει κριτικά αλλά και να προτείνει τρόπους αναπροσαρμογής ή βελτίωσης.</w:t>
      </w:r>
    </w:p>
    <w:p w14:paraId="731EFA24" w14:textId="77777777" w:rsidR="00F578E8" w:rsidRDefault="009B6937">
      <w:pPr>
        <w:pStyle w:val="Bodytext20"/>
        <w:numPr>
          <w:ilvl w:val="0"/>
          <w:numId w:val="47"/>
        </w:numPr>
        <w:shd w:val="clear" w:color="auto" w:fill="auto"/>
        <w:tabs>
          <w:tab w:val="left" w:pos="934"/>
        </w:tabs>
        <w:spacing w:before="0" w:line="250" w:lineRule="exact"/>
        <w:ind w:left="940" w:right="220"/>
        <w:jc w:val="both"/>
        <w:sectPr w:rsidR="00F578E8">
          <w:pgSz w:w="12147" w:h="17175"/>
          <w:pgMar w:top="1261" w:right="1204" w:bottom="1261" w:left="1319" w:header="0" w:footer="3" w:gutter="0"/>
          <w:cols w:space="720"/>
          <w:noEndnote/>
          <w:docGrid w:linePitch="360"/>
        </w:sectPr>
      </w:pPr>
      <w:r>
        <w:t>Έχει ευαισθητοποιηθεί ως προς την πολυπλοκότητα του κόσμου και μάθει να σκέφτεται διεθνικά, και όχι μόνο από τη σκοπιά του δυτικού κοσμοειδώλου.</w:t>
      </w:r>
    </w:p>
    <w:p w14:paraId="066F3A5B" w14:textId="77777777" w:rsidR="00F578E8" w:rsidRDefault="009B6937">
      <w:pPr>
        <w:pStyle w:val="Bodytext20"/>
        <w:shd w:val="clear" w:color="auto" w:fill="auto"/>
        <w:spacing w:before="0" w:after="584" w:line="245" w:lineRule="exact"/>
        <w:ind w:left="940" w:right="220" w:firstLine="0"/>
        <w:jc w:val="both"/>
      </w:pPr>
      <w:r>
        <w:lastRenderedPageBreak/>
        <w:t>Έχει κατανοήσει ότι η ιεραποστολή δεν είναι ένας μονόδρομος μονόλογος αλλά προϋποθέτει τον διάλογο, την κατανόηση και τη σπουδή των θρησκειών και των πολιτισμών αλλά και των κοινωνικών και άλλων συνθηκών του δέκτη.</w:t>
      </w:r>
    </w:p>
    <w:p w14:paraId="741E7186" w14:textId="77777777" w:rsidR="00F578E8" w:rsidRDefault="009B6937">
      <w:pPr>
        <w:pStyle w:val="Heading30"/>
        <w:keepNext/>
        <w:keepLines/>
        <w:shd w:val="clear" w:color="auto" w:fill="auto"/>
        <w:spacing w:before="0" w:after="164" w:line="190" w:lineRule="exact"/>
        <w:ind w:left="220"/>
      </w:pPr>
      <w:bookmarkStart w:id="135" w:name="bookmark133"/>
      <w:r>
        <w:t>ΠΕΡΙΕΧΟΜΕΝΟ ΜΑΘΗΜΑΤΟΣ</w:t>
      </w:r>
      <w:bookmarkEnd w:id="135"/>
    </w:p>
    <w:p w14:paraId="4EF611EC" w14:textId="77777777" w:rsidR="00F578E8" w:rsidRDefault="009B6937">
      <w:pPr>
        <w:pStyle w:val="Bodytext20"/>
        <w:shd w:val="clear" w:color="auto" w:fill="auto"/>
        <w:spacing w:before="0" w:after="240" w:line="245" w:lineRule="exact"/>
        <w:ind w:left="340" w:right="320" w:firstLine="600"/>
        <w:jc w:val="both"/>
      </w:pPr>
      <w:r>
        <w:t>Παρουσιάζεται η Ιεραποστολική ως κλάδος της θεολογίας, στην ιστορική και σύγχρονή της διάσταση. Εξετάζεται το αντικείμενο μελέτης της, η χριστιανική ιεραποστολή, στη θεωρία, την πράξη και τη μεθοδολογία της, συγχρονικά και διαχρονικά. Εξετάζεται επίσης η θεολογική θεμελίωση της ιεραποστολής και ποικίλα θεολογικά, ηθικά ή μεθοδολογικά ζητήματα που ανακύπτουν κατά την άσκησή της σε διαφορετικά περιβάλλοντα.</w:t>
      </w:r>
    </w:p>
    <w:p w14:paraId="511A6878" w14:textId="77777777" w:rsidR="00F578E8" w:rsidRDefault="009B6937">
      <w:pPr>
        <w:pStyle w:val="Heading30"/>
        <w:keepNext/>
        <w:keepLines/>
        <w:shd w:val="clear" w:color="auto" w:fill="auto"/>
        <w:spacing w:before="0" w:after="0" w:line="245" w:lineRule="exact"/>
        <w:ind w:left="340"/>
      </w:pPr>
      <w:bookmarkStart w:id="136" w:name="bookmark134"/>
      <w:r>
        <w:t>Μέρος Α'</w:t>
      </w:r>
      <w:bookmarkEnd w:id="136"/>
    </w:p>
    <w:p w14:paraId="7D26A659" w14:textId="77777777" w:rsidR="00F578E8" w:rsidRDefault="009B6937">
      <w:pPr>
        <w:pStyle w:val="Bodytext20"/>
        <w:numPr>
          <w:ilvl w:val="0"/>
          <w:numId w:val="49"/>
        </w:numPr>
        <w:shd w:val="clear" w:color="auto" w:fill="auto"/>
        <w:tabs>
          <w:tab w:val="left" w:pos="1243"/>
        </w:tabs>
        <w:spacing w:before="0" w:after="240" w:line="245" w:lineRule="exact"/>
        <w:ind w:left="340" w:right="320" w:firstLine="600"/>
        <w:jc w:val="both"/>
      </w:pPr>
      <w:r>
        <w:t xml:space="preserve">Ιεραποστολή και Ιεραποστολική, μια σχέση κριτικής μελέτης, μια θεωρία της πράξης. 2. Η Ιεραποστολική ως κλάδος της Θεολογίας. Ιστορία. Πρόδρομοι. Κυρίαρχα ρεύματα και τάσεις, ιεραποστολικές θεωρίες και θεωρήσεις. Η ιεραποστολική θεολογία μετά το Εδιμβούργο (1910). </w:t>
      </w:r>
      <w:r>
        <w:rPr>
          <w:lang w:val="en-GB" w:eastAsia="en-GB" w:bidi="en-GB"/>
        </w:rPr>
        <w:t>David</w:t>
      </w:r>
      <w:r w:rsidRPr="00C5674A">
        <w:rPr>
          <w:lang w:eastAsia="en-GB" w:bidi="en-GB"/>
        </w:rPr>
        <w:t xml:space="preserve"> </w:t>
      </w:r>
      <w:r>
        <w:rPr>
          <w:lang w:val="en-GB" w:eastAsia="en-GB" w:bidi="en-GB"/>
        </w:rPr>
        <w:t>Bosch</w:t>
      </w:r>
      <w:r w:rsidRPr="00C5674A">
        <w:rPr>
          <w:lang w:eastAsia="en-GB" w:bidi="en-GB"/>
        </w:rPr>
        <w:t xml:space="preserve">, </w:t>
      </w:r>
      <w:r>
        <w:t xml:space="preserve">αλλαγή παραδείγματος στην ιεραποστολική θεολογία. Η Ιεραποστολική στο Ορθόδοξο πλαίσιο. 3. Σύγχρονες ιεραποστολικές θεολογίες: [α'] η οικουμενική διακήρυξη για την Ιεραποστολή </w:t>
      </w:r>
      <w:r>
        <w:rPr>
          <w:rStyle w:val="Bodytext2Italic0"/>
          <w:lang w:val="en-GB" w:eastAsia="en-GB" w:bidi="en-GB"/>
        </w:rPr>
        <w:t>Together</w:t>
      </w:r>
      <w:r w:rsidRPr="00C5674A">
        <w:rPr>
          <w:rStyle w:val="Bodytext2Italic0"/>
          <w:lang w:eastAsia="en-GB" w:bidi="en-GB"/>
        </w:rPr>
        <w:t xml:space="preserve"> </w:t>
      </w:r>
      <w:r>
        <w:rPr>
          <w:rStyle w:val="Bodytext2Italic0"/>
          <w:lang w:val="en-GB" w:eastAsia="en-GB" w:bidi="en-GB"/>
        </w:rPr>
        <w:t>Towards</w:t>
      </w:r>
      <w:r w:rsidRPr="00C5674A">
        <w:rPr>
          <w:rStyle w:val="Bodytext2Italic0"/>
          <w:lang w:eastAsia="en-GB" w:bidi="en-GB"/>
        </w:rPr>
        <w:t xml:space="preserve"> </w:t>
      </w:r>
      <w:r>
        <w:rPr>
          <w:rStyle w:val="Bodytext2Italic0"/>
          <w:lang w:val="en-GB" w:eastAsia="en-GB" w:bidi="en-GB"/>
        </w:rPr>
        <w:t>Life</w:t>
      </w:r>
      <w:r w:rsidRPr="00C5674A">
        <w:rPr>
          <w:rStyle w:val="Bodytext2Italic0"/>
          <w:lang w:eastAsia="en-GB" w:bidi="en-GB"/>
        </w:rPr>
        <w:t xml:space="preserve">: </w:t>
      </w:r>
      <w:r>
        <w:rPr>
          <w:rStyle w:val="Bodytext2Italic0"/>
          <w:lang w:val="en-GB" w:eastAsia="en-GB" w:bidi="en-GB"/>
        </w:rPr>
        <w:t>Mission</w:t>
      </w:r>
      <w:r w:rsidRPr="00C5674A">
        <w:rPr>
          <w:rStyle w:val="Bodytext2Italic0"/>
          <w:lang w:eastAsia="en-GB" w:bidi="en-GB"/>
        </w:rPr>
        <w:t xml:space="preserve"> </w:t>
      </w:r>
      <w:r>
        <w:rPr>
          <w:rStyle w:val="Bodytext2Italic0"/>
          <w:lang w:val="en-GB" w:eastAsia="en-GB" w:bidi="en-GB"/>
        </w:rPr>
        <w:t>and</w:t>
      </w:r>
      <w:r w:rsidRPr="00C5674A">
        <w:rPr>
          <w:rStyle w:val="Bodytext2Italic0"/>
          <w:lang w:eastAsia="en-GB" w:bidi="en-GB"/>
        </w:rPr>
        <w:t xml:space="preserve"> </w:t>
      </w:r>
      <w:r>
        <w:rPr>
          <w:rStyle w:val="Bodytext2Italic0"/>
          <w:lang w:val="en-GB" w:eastAsia="en-GB" w:bidi="en-GB"/>
        </w:rPr>
        <w:t>Evangelism</w:t>
      </w:r>
      <w:r w:rsidRPr="00C5674A">
        <w:rPr>
          <w:rStyle w:val="Bodytext2Italic0"/>
          <w:lang w:eastAsia="en-GB" w:bidi="en-GB"/>
        </w:rPr>
        <w:t xml:space="preserve"> </w:t>
      </w:r>
      <w:r>
        <w:rPr>
          <w:rStyle w:val="Bodytext2Italic0"/>
          <w:lang w:val="en-GB" w:eastAsia="en-GB" w:bidi="en-GB"/>
        </w:rPr>
        <w:t>in</w:t>
      </w:r>
      <w:r w:rsidRPr="00C5674A">
        <w:rPr>
          <w:rStyle w:val="Bodytext2Italic0"/>
          <w:lang w:eastAsia="en-GB" w:bidi="en-GB"/>
        </w:rPr>
        <w:t xml:space="preserve"> </w:t>
      </w:r>
      <w:r>
        <w:rPr>
          <w:rStyle w:val="Bodytext2Italic0"/>
          <w:lang w:val="en-GB" w:eastAsia="en-GB" w:bidi="en-GB"/>
        </w:rPr>
        <w:t>Changing</w:t>
      </w:r>
      <w:r w:rsidRPr="00C5674A">
        <w:rPr>
          <w:rStyle w:val="Bodytext2Italic0"/>
          <w:lang w:eastAsia="en-GB" w:bidi="en-GB"/>
        </w:rPr>
        <w:t xml:space="preserve"> </w:t>
      </w:r>
      <w:r>
        <w:rPr>
          <w:rStyle w:val="Bodytext2Italic0"/>
          <w:lang w:val="en-GB" w:eastAsia="en-GB" w:bidi="en-GB"/>
        </w:rPr>
        <w:t>Landscapes</w:t>
      </w:r>
      <w:r w:rsidRPr="00C5674A">
        <w:rPr>
          <w:rStyle w:val="Bodytext2Italic0"/>
          <w:lang w:eastAsia="en-GB" w:bidi="en-GB"/>
        </w:rPr>
        <w:t>'</w:t>
      </w:r>
      <w:r w:rsidRPr="00C5674A">
        <w:rPr>
          <w:lang w:eastAsia="en-GB" w:bidi="en-GB"/>
        </w:rPr>
        <w:t xml:space="preserve"> </w:t>
      </w:r>
      <w:r>
        <w:t xml:space="preserve">[β’] πάπας Φραγκίσκος, </w:t>
      </w:r>
      <w:r>
        <w:rPr>
          <w:rStyle w:val="Bodytext2Italic0"/>
          <w:lang w:val="en-GB" w:eastAsia="en-GB" w:bidi="en-GB"/>
        </w:rPr>
        <w:t>Evangelium</w:t>
      </w:r>
      <w:r w:rsidRPr="00C5674A">
        <w:rPr>
          <w:rStyle w:val="Bodytext2Italic0"/>
          <w:lang w:eastAsia="en-GB" w:bidi="en-GB"/>
        </w:rPr>
        <w:t xml:space="preserve"> </w:t>
      </w:r>
      <w:r>
        <w:rPr>
          <w:rStyle w:val="Bodytext2Italic0"/>
          <w:lang w:val="en-GB" w:eastAsia="en-GB" w:bidi="en-GB"/>
        </w:rPr>
        <w:t>Gaudium</w:t>
      </w:r>
      <w:r w:rsidRPr="00C5674A">
        <w:rPr>
          <w:lang w:eastAsia="en-GB" w:bidi="en-GB"/>
        </w:rPr>
        <w:t xml:space="preserve"> </w:t>
      </w:r>
      <w:r>
        <w:t xml:space="preserve">και </w:t>
      </w:r>
      <w:r>
        <w:rPr>
          <w:rStyle w:val="Bodytext2Italic0"/>
          <w:lang w:val="en-GB" w:eastAsia="en-GB" w:bidi="en-GB"/>
        </w:rPr>
        <w:t>Laudato</w:t>
      </w:r>
      <w:r w:rsidRPr="00C5674A">
        <w:rPr>
          <w:rStyle w:val="Bodytext2Italic0"/>
          <w:lang w:eastAsia="en-GB" w:bidi="en-GB"/>
        </w:rPr>
        <w:t xml:space="preserve"> </w:t>
      </w:r>
      <w:r>
        <w:rPr>
          <w:rStyle w:val="Bodytext2Italic0"/>
          <w:lang w:val="en-GB" w:eastAsia="en-GB" w:bidi="en-GB"/>
        </w:rPr>
        <w:t>Si</w:t>
      </w:r>
      <w:r w:rsidRPr="00C5674A">
        <w:rPr>
          <w:lang w:eastAsia="en-GB" w:bidi="en-GB"/>
        </w:rPr>
        <w:t xml:space="preserve">'■ </w:t>
      </w:r>
      <w:r>
        <w:t xml:space="preserve">[γ']το </w:t>
      </w:r>
      <w:r>
        <w:rPr>
          <w:rStyle w:val="Bodytext2Italic0"/>
          <w:lang w:val="en-GB" w:eastAsia="en-GB" w:bidi="en-GB"/>
        </w:rPr>
        <w:t>Cape</w:t>
      </w:r>
      <w:r w:rsidRPr="00C5674A">
        <w:rPr>
          <w:rStyle w:val="Bodytext2Italic0"/>
          <w:lang w:eastAsia="en-GB" w:bidi="en-GB"/>
        </w:rPr>
        <w:t xml:space="preserve"> </w:t>
      </w:r>
      <w:r>
        <w:rPr>
          <w:rStyle w:val="Bodytext2Italic0"/>
          <w:lang w:val="en-GB" w:eastAsia="en-GB" w:bidi="en-GB"/>
        </w:rPr>
        <w:t>Town</w:t>
      </w:r>
      <w:r w:rsidRPr="00C5674A">
        <w:rPr>
          <w:rStyle w:val="Bodytext2Italic0"/>
          <w:lang w:eastAsia="en-GB" w:bidi="en-GB"/>
        </w:rPr>
        <w:t xml:space="preserve"> </w:t>
      </w:r>
      <w:r>
        <w:rPr>
          <w:rStyle w:val="Bodytext2Italic0"/>
          <w:lang w:val="en-GB" w:eastAsia="en-GB" w:bidi="en-GB"/>
        </w:rPr>
        <w:t>Commitment</w:t>
      </w:r>
      <w:r w:rsidRPr="00C5674A">
        <w:rPr>
          <w:rStyle w:val="Bodytext2Italic0"/>
          <w:lang w:eastAsia="en-GB" w:bidi="en-GB"/>
        </w:rPr>
        <w:t xml:space="preserve">: </w:t>
      </w:r>
      <w:r>
        <w:rPr>
          <w:rStyle w:val="Bodytext2Italic0"/>
          <w:lang w:val="en-GB" w:eastAsia="en-GB" w:bidi="en-GB"/>
        </w:rPr>
        <w:t>A</w:t>
      </w:r>
      <w:r w:rsidRPr="00C5674A">
        <w:rPr>
          <w:rStyle w:val="Bodytext2Italic0"/>
          <w:lang w:eastAsia="en-GB" w:bidi="en-GB"/>
        </w:rPr>
        <w:t xml:space="preserve"> </w:t>
      </w:r>
      <w:r>
        <w:rPr>
          <w:rStyle w:val="Bodytext2Italic0"/>
          <w:lang w:val="en-GB" w:eastAsia="en-GB" w:bidi="en-GB"/>
        </w:rPr>
        <w:t>Confession</w:t>
      </w:r>
      <w:r w:rsidRPr="00C5674A">
        <w:rPr>
          <w:rStyle w:val="Bodytext2Italic0"/>
          <w:lang w:eastAsia="en-GB" w:bidi="en-GB"/>
        </w:rPr>
        <w:t xml:space="preserve"> </w:t>
      </w:r>
      <w:r>
        <w:rPr>
          <w:rStyle w:val="Bodytext2Italic0"/>
          <w:lang w:val="en-GB" w:eastAsia="en-GB" w:bidi="en-GB"/>
        </w:rPr>
        <w:t>of</w:t>
      </w:r>
      <w:r w:rsidRPr="00C5674A">
        <w:rPr>
          <w:rStyle w:val="Bodytext2Italic0"/>
          <w:lang w:eastAsia="en-GB" w:bidi="en-GB"/>
        </w:rPr>
        <w:t xml:space="preserve"> </w:t>
      </w:r>
      <w:r>
        <w:rPr>
          <w:rStyle w:val="Bodytext2Italic0"/>
          <w:lang w:val="en-GB" w:eastAsia="en-GB" w:bidi="en-GB"/>
        </w:rPr>
        <w:t>Faith</w:t>
      </w:r>
      <w:r w:rsidRPr="00C5674A">
        <w:rPr>
          <w:rStyle w:val="Bodytext2Italic0"/>
          <w:lang w:eastAsia="en-GB" w:bidi="en-GB"/>
        </w:rPr>
        <w:t xml:space="preserve"> </w:t>
      </w:r>
      <w:r>
        <w:rPr>
          <w:rStyle w:val="Bodytext2Italic0"/>
          <w:lang w:val="en-GB" w:eastAsia="en-GB" w:bidi="en-GB"/>
        </w:rPr>
        <w:t>and</w:t>
      </w:r>
      <w:r w:rsidRPr="00C5674A">
        <w:rPr>
          <w:rStyle w:val="Bodytext2Italic0"/>
          <w:lang w:eastAsia="en-GB" w:bidi="en-GB"/>
        </w:rPr>
        <w:t xml:space="preserve"> </w:t>
      </w:r>
      <w:r>
        <w:rPr>
          <w:rStyle w:val="Bodytext2Italic0"/>
          <w:lang w:val="en-GB" w:eastAsia="en-GB" w:bidi="en-GB"/>
        </w:rPr>
        <w:t>a</w:t>
      </w:r>
      <w:r w:rsidRPr="00C5674A">
        <w:rPr>
          <w:rStyle w:val="Bodytext2Italic0"/>
          <w:lang w:eastAsia="en-GB" w:bidi="en-GB"/>
        </w:rPr>
        <w:t xml:space="preserve"> </w:t>
      </w:r>
      <w:r>
        <w:rPr>
          <w:rStyle w:val="Bodytext2Italic0"/>
          <w:lang w:val="en-GB" w:eastAsia="en-GB" w:bidi="en-GB"/>
        </w:rPr>
        <w:t>Call</w:t>
      </w:r>
      <w:r w:rsidRPr="00C5674A">
        <w:rPr>
          <w:rStyle w:val="Bodytext2Italic0"/>
          <w:lang w:eastAsia="en-GB" w:bidi="en-GB"/>
        </w:rPr>
        <w:t xml:space="preserve"> </w:t>
      </w:r>
      <w:r>
        <w:rPr>
          <w:rStyle w:val="Bodytext2Italic0"/>
          <w:lang w:val="en-GB" w:eastAsia="en-GB" w:bidi="en-GB"/>
        </w:rPr>
        <w:t>to</w:t>
      </w:r>
      <w:r w:rsidRPr="00C5674A">
        <w:rPr>
          <w:rStyle w:val="Bodytext2Italic0"/>
          <w:lang w:eastAsia="en-GB" w:bidi="en-GB"/>
        </w:rPr>
        <w:t xml:space="preserve"> </w:t>
      </w:r>
      <w:r>
        <w:rPr>
          <w:rStyle w:val="Bodytext2Italic0"/>
          <w:lang w:val="en-GB" w:eastAsia="en-GB" w:bidi="en-GB"/>
        </w:rPr>
        <w:t>Action</w:t>
      </w:r>
      <w:r w:rsidRPr="00C5674A">
        <w:rPr>
          <w:lang w:eastAsia="en-GB" w:bidi="en-GB"/>
        </w:rPr>
        <w:t xml:space="preserve"> </w:t>
      </w:r>
      <w:r>
        <w:t>από το κίνημα της Λωζάννης και[δ’] η απόφαση της Αγίας και Μεγάλης Συνόδου της Ορθοδόξου Εκκλησίας (Κρήτη 2016), «Η Αποστολή της Ορθοδόξου Εκκλησίας εν τω Συγχρόνω Κόσμω».</w:t>
      </w:r>
    </w:p>
    <w:p w14:paraId="4EC88D9B" w14:textId="77777777" w:rsidR="00F578E8" w:rsidRDefault="009B6937">
      <w:pPr>
        <w:pStyle w:val="Heading30"/>
        <w:keepNext/>
        <w:keepLines/>
        <w:shd w:val="clear" w:color="auto" w:fill="auto"/>
        <w:spacing w:before="0" w:after="0" w:line="245" w:lineRule="exact"/>
        <w:ind w:left="340"/>
      </w:pPr>
      <w:bookmarkStart w:id="137" w:name="bookmark135"/>
      <w:r>
        <w:t>Μέρος Β'</w:t>
      </w:r>
      <w:bookmarkEnd w:id="137"/>
    </w:p>
    <w:p w14:paraId="7EED5516" w14:textId="77777777" w:rsidR="00F578E8" w:rsidRDefault="009B6937">
      <w:pPr>
        <w:pStyle w:val="Bodytext20"/>
        <w:numPr>
          <w:ilvl w:val="0"/>
          <w:numId w:val="50"/>
        </w:numPr>
        <w:shd w:val="clear" w:color="auto" w:fill="auto"/>
        <w:tabs>
          <w:tab w:val="left" w:pos="1243"/>
        </w:tabs>
        <w:spacing w:before="0" w:line="245" w:lineRule="exact"/>
        <w:ind w:left="340" w:right="320" w:firstLine="600"/>
        <w:jc w:val="both"/>
      </w:pPr>
      <w:r>
        <w:t>Θεολογία της ιεραποστολής. Αίτιο, κίνητρο και σκοπός. Το υποκείμενο της ιεραποστολής. Ο φορέας. 0 δέκτης του κηρύγματος. Ιεραποστολή και σωτηριολογία. Ιεραποστολή και μεταστροφή. Η ολοκλήρωση του ιεραποστολικού έργου. Ιεραποστολή στο πλαίσιο της νεωτερικότητας: η πολλαπλότητα της αλήθειας</w:t>
      </w:r>
      <w:r>
        <w:rPr>
          <w:vertAlign w:val="superscript"/>
        </w:rPr>
        <w:t>1</w:t>
      </w:r>
      <w:r>
        <w:t xml:space="preserve"> συγκρητισμός</w:t>
      </w:r>
      <w:r>
        <w:rPr>
          <w:vertAlign w:val="superscript"/>
        </w:rPr>
        <w:t>1</w:t>
      </w:r>
      <w:r>
        <w:t xml:space="preserve"> ιεραποστολή και διάλογος</w:t>
      </w:r>
      <w:r>
        <w:rPr>
          <w:vertAlign w:val="superscript"/>
        </w:rPr>
        <w:t>1</w:t>
      </w:r>
      <w:r>
        <w:t xml:space="preserve"> δημιουργικές δυνατότητες συναντήσεων και συνθέσεων. Ιεραποστολή και προσηλυτισμός. Εθνικισμός και ιεραποστολή. Ιεραποστολή και πολιτισμός: παράδοση και παραδόσεις</w:t>
      </w:r>
      <w:r>
        <w:rPr>
          <w:vertAlign w:val="superscript"/>
        </w:rPr>
        <w:t>1</w:t>
      </w:r>
      <w:r>
        <w:t xml:space="preserve"> ιθαγενοποίηση και εμπολιτισμός</w:t>
      </w:r>
      <w:r>
        <w:rPr>
          <w:vertAlign w:val="superscript"/>
        </w:rPr>
        <w:t xml:space="preserve">1 </w:t>
      </w:r>
      <w:r>
        <w:t>ιεραποστολή και γλώσσα / -ες. Ιεραποστολή και εσχατολογία.</w:t>
      </w:r>
    </w:p>
    <w:p w14:paraId="71E62EC4" w14:textId="77777777" w:rsidR="00F578E8" w:rsidRDefault="009B6937">
      <w:pPr>
        <w:pStyle w:val="Bodytext20"/>
        <w:numPr>
          <w:ilvl w:val="0"/>
          <w:numId w:val="50"/>
        </w:numPr>
        <w:shd w:val="clear" w:color="auto" w:fill="auto"/>
        <w:tabs>
          <w:tab w:val="left" w:pos="1248"/>
        </w:tabs>
        <w:spacing w:before="0" w:line="245" w:lineRule="exact"/>
        <w:ind w:left="340" w:right="320" w:firstLine="600"/>
        <w:jc w:val="both"/>
      </w:pPr>
      <w:r>
        <w:t>Μεθοδολογία της ιεραποστολής. Οι βασικές μέθοδοι της ιεραποστολής, ιδίως στη βιβλική, πατερική και μεταγενέστερη Ορθόδοξη παράδοση. Η σχέση φορέα και δέκτη. Λαϊκοί και ιεραποστολή. Μοναχοίκαι ιεραποστολή. Εξωτερική ιεραποστολή και τοπική Εκκλησία. Ιεραποστολή και χρήμα/ πολιτική / αίτημα κοινωνικήςδικαιοσύνης.</w:t>
      </w:r>
    </w:p>
    <w:p w14:paraId="269D061F" w14:textId="77777777" w:rsidR="00F578E8" w:rsidRDefault="009B6937">
      <w:pPr>
        <w:pStyle w:val="Bodytext20"/>
        <w:numPr>
          <w:ilvl w:val="0"/>
          <w:numId w:val="50"/>
        </w:numPr>
        <w:shd w:val="clear" w:color="auto" w:fill="auto"/>
        <w:tabs>
          <w:tab w:val="left" w:pos="1338"/>
        </w:tabs>
        <w:spacing w:before="0" w:after="1091" w:line="245" w:lineRule="exact"/>
        <w:ind w:left="340" w:right="220" w:firstLine="600"/>
        <w:jc w:val="both"/>
      </w:pPr>
      <w:r>
        <w:t>Ιστορική θεώρηση της ιεραποστολής. Αρχαία Εκκλησία. Ύστερη Αρχαιότητα. Πρωτοβυζαντινή Περίοδος. Η βυζαντινή συμβολή. Η διάδοση του χριστιανισμού στη Ρωσία. Η ρωσική συμβολή. Η διάδοση του Χριστιανισμού στη Δύση. Μεγάλες ανακαλύψεις, νέοι ιεραποστολικοί ορίζοντες. Ιεραποστολή και αποικιοκρατία. Η αμφιθυμία για την ιεραποστολή στο πλαίσιοτων αντιαποικιοκρατικών κινημάτων. Η παρακμή και ιεραποστολική σιωπή των αρχών του 20ού αι. στους Ορθοδόξους. Η αναζωπύρωση της ιεραποστολικής ιδέας (δεκαετίες 60 και 80). Η Ορθόδοξη ιεραποστολή σήμερα (ιστοριογεωγραφία). 4. Κριτική ανασκόπηση και μελέτη παραδειγμάτων της Ορθόδοξης ιεραποστολής στους νεότερους χρόνους: Αλάσκα, Αφρική, Άπω Ανατολή. 5. Προτεραιότητες της Ιεραποστολικής επιστήμης και σκέψεις για το παρόν και το μέλλον της ιεραποστολής.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1118"/>
        <w:gridCol w:w="2683"/>
        <w:gridCol w:w="2693"/>
      </w:tblGrid>
      <w:tr w:rsidR="00F578E8" w14:paraId="1EE18086" w14:textId="77777777">
        <w:trPr>
          <w:trHeight w:hRule="exact" w:val="442"/>
          <w:jc w:val="center"/>
        </w:trPr>
        <w:tc>
          <w:tcPr>
            <w:tcW w:w="3130" w:type="dxa"/>
            <w:tcBorders>
              <w:top w:val="single" w:sz="4" w:space="0" w:color="auto"/>
              <w:left w:val="single" w:sz="4" w:space="0" w:color="auto"/>
            </w:tcBorders>
            <w:shd w:val="clear" w:color="auto" w:fill="FFFFFF"/>
          </w:tcPr>
          <w:p w14:paraId="7100A2E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1118" w:type="dxa"/>
            <w:tcBorders>
              <w:top w:val="single" w:sz="4" w:space="0" w:color="auto"/>
              <w:left w:val="single" w:sz="4" w:space="0" w:color="auto"/>
            </w:tcBorders>
            <w:shd w:val="clear" w:color="auto" w:fill="FFFFFF"/>
          </w:tcPr>
          <w:p w14:paraId="4076A1B5"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311042</w:t>
            </w:r>
          </w:p>
        </w:tc>
        <w:tc>
          <w:tcPr>
            <w:tcW w:w="2683" w:type="dxa"/>
            <w:tcBorders>
              <w:top w:val="single" w:sz="4" w:space="0" w:color="auto"/>
              <w:left w:val="single" w:sz="4" w:space="0" w:color="auto"/>
            </w:tcBorders>
            <w:shd w:val="clear" w:color="auto" w:fill="FFFFFF"/>
          </w:tcPr>
          <w:p w14:paraId="2226674F"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ΕΞΑΜΗΝΟ ΣΠΟΥΔΩΝ</w:t>
            </w:r>
          </w:p>
        </w:tc>
        <w:tc>
          <w:tcPr>
            <w:tcW w:w="2693" w:type="dxa"/>
            <w:tcBorders>
              <w:top w:val="single" w:sz="4" w:space="0" w:color="auto"/>
              <w:left w:val="single" w:sz="4" w:space="0" w:color="auto"/>
              <w:right w:val="single" w:sz="4" w:space="0" w:color="auto"/>
            </w:tcBorders>
            <w:shd w:val="clear" w:color="auto" w:fill="FFFFFF"/>
          </w:tcPr>
          <w:p w14:paraId="36561146" w14:textId="77777777" w:rsidR="00F578E8" w:rsidRDefault="009B6937">
            <w:pPr>
              <w:pStyle w:val="Bodytext20"/>
              <w:framePr w:w="9624" w:wrap="notBeside" w:vAnchor="text" w:hAnchor="text" w:xAlign="center" w:y="1"/>
              <w:shd w:val="clear" w:color="auto" w:fill="auto"/>
              <w:spacing w:before="0" w:line="220" w:lineRule="exact"/>
              <w:ind w:left="260" w:firstLine="0"/>
            </w:pPr>
            <w:r>
              <w:rPr>
                <w:vertAlign w:val="subscript"/>
              </w:rPr>
              <w:t>7</w:t>
            </w:r>
            <w:r>
              <w:t>ο</w:t>
            </w:r>
          </w:p>
        </w:tc>
      </w:tr>
      <w:tr w:rsidR="00F578E8" w14:paraId="3BE20ECF" w14:textId="77777777">
        <w:trPr>
          <w:trHeight w:hRule="exact" w:val="437"/>
          <w:jc w:val="center"/>
        </w:trPr>
        <w:tc>
          <w:tcPr>
            <w:tcW w:w="3130" w:type="dxa"/>
            <w:tcBorders>
              <w:top w:val="single" w:sz="4" w:space="0" w:color="auto"/>
              <w:left w:val="single" w:sz="4" w:space="0" w:color="auto"/>
            </w:tcBorders>
            <w:shd w:val="clear" w:color="auto" w:fill="FFFFFF"/>
          </w:tcPr>
          <w:p w14:paraId="4C0C633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246A985" w14:textId="77777777" w:rsidR="00F578E8" w:rsidRDefault="009B6937">
            <w:pPr>
              <w:pStyle w:val="Bodytext20"/>
              <w:framePr w:w="9624" w:wrap="notBeside" w:vAnchor="text" w:hAnchor="text" w:xAlign="center" w:y="1"/>
              <w:shd w:val="clear" w:color="auto" w:fill="auto"/>
              <w:spacing w:before="0" w:line="220" w:lineRule="exact"/>
              <w:ind w:firstLine="0"/>
            </w:pPr>
            <w:r>
              <w:t>ΙΕΡΑ ΑΜΦΙΑ ΚΑΙ ΣΚΕΥΗ ΣΤΗ ΘΕΙΑ ΛΑΤΡΕΙΑ</w:t>
            </w:r>
          </w:p>
        </w:tc>
      </w:tr>
      <w:tr w:rsidR="00F578E8" w14:paraId="151C7B44" w14:textId="77777777">
        <w:trPr>
          <w:trHeight w:hRule="exact" w:val="446"/>
          <w:jc w:val="center"/>
        </w:trPr>
        <w:tc>
          <w:tcPr>
            <w:tcW w:w="3130" w:type="dxa"/>
            <w:tcBorders>
              <w:top w:val="single" w:sz="4" w:space="0" w:color="auto"/>
              <w:left w:val="single" w:sz="4" w:space="0" w:color="auto"/>
              <w:bottom w:val="single" w:sz="4" w:space="0" w:color="auto"/>
            </w:tcBorders>
            <w:shd w:val="clear" w:color="auto" w:fill="FFFFFF"/>
          </w:tcPr>
          <w:p w14:paraId="6A5EFD94"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5933038F" w14:textId="77777777" w:rsidR="00F578E8" w:rsidRDefault="009B6937">
            <w:pPr>
              <w:pStyle w:val="Bodytext20"/>
              <w:framePr w:w="9624" w:wrap="notBeside" w:vAnchor="text" w:hAnchor="text" w:xAlign="center" w:y="1"/>
              <w:shd w:val="clear" w:color="auto" w:fill="auto"/>
              <w:spacing w:before="0" w:line="220" w:lineRule="exact"/>
              <w:ind w:firstLine="0"/>
            </w:pPr>
            <w:r>
              <w:t>Δρ. Ελένη Βλαχοπούλου-Καραμπίνα, ΕΔΙΠ</w:t>
            </w:r>
          </w:p>
        </w:tc>
      </w:tr>
    </w:tbl>
    <w:p w14:paraId="00B18BEA" w14:textId="77777777" w:rsidR="00F578E8" w:rsidRDefault="00F578E8">
      <w:pPr>
        <w:framePr w:w="9624" w:wrap="notBeside" w:vAnchor="text" w:hAnchor="text" w:xAlign="center" w:y="1"/>
        <w:rPr>
          <w:sz w:val="2"/>
          <w:szCs w:val="2"/>
        </w:rPr>
      </w:pPr>
    </w:p>
    <w:p w14:paraId="365149EE" w14:textId="77777777" w:rsidR="00F578E8" w:rsidRDefault="00F578E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676D3FCC" w14:textId="77777777">
        <w:trPr>
          <w:trHeight w:hRule="exact" w:val="1771"/>
          <w:jc w:val="center"/>
        </w:trPr>
        <w:tc>
          <w:tcPr>
            <w:tcW w:w="5506" w:type="dxa"/>
            <w:gridSpan w:val="2"/>
            <w:tcBorders>
              <w:top w:val="single" w:sz="4" w:space="0" w:color="auto"/>
              <w:left w:val="single" w:sz="4" w:space="0" w:color="auto"/>
            </w:tcBorders>
            <w:shd w:val="clear" w:color="auto" w:fill="FFFFFF"/>
          </w:tcPr>
          <w:p w14:paraId="678DF299" w14:textId="77777777" w:rsidR="00F578E8" w:rsidRDefault="009B6937">
            <w:pPr>
              <w:pStyle w:val="Bodytext20"/>
              <w:framePr w:w="9624" w:wrap="notBeside" w:vAnchor="text" w:hAnchor="text" w:xAlign="center" w:y="1"/>
              <w:shd w:val="clear" w:color="auto" w:fill="auto"/>
              <w:spacing w:before="0" w:line="264" w:lineRule="exact"/>
              <w:ind w:firstLine="0"/>
              <w:jc w:val="both"/>
            </w:pPr>
            <w:r>
              <w:lastRenderedPageBreak/>
              <w:t>ΑΥΤΟΤΕΛΕΙΣ ΔΙΔΑΚΤΙΚΕΣ ΔΡΑΣΤΗΡΙΟΤΗΤΕΣ</w:t>
            </w:r>
          </w:p>
          <w:p w14:paraId="4BA0B34B"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F0B2AAC" w14:textId="77777777" w:rsidR="00F578E8" w:rsidRDefault="009B6937">
            <w:pPr>
              <w:pStyle w:val="Bodytext20"/>
              <w:framePr w:w="9624" w:wrap="notBeside" w:vAnchor="text" w:hAnchor="text" w:xAlign="center" w:y="1"/>
              <w:shd w:val="clear" w:color="auto" w:fill="auto"/>
              <w:spacing w:before="0" w:line="264" w:lineRule="exact"/>
              <w:ind w:firstLine="0"/>
            </w:pPr>
            <w:r>
              <w:t>ΕΒΔΟΜΑΔΙΑΙΕΣ</w:t>
            </w:r>
          </w:p>
          <w:p w14:paraId="1A70EDF1" w14:textId="77777777" w:rsidR="00F578E8" w:rsidRDefault="009B6937">
            <w:pPr>
              <w:pStyle w:val="Bodytext20"/>
              <w:framePr w:w="9624" w:wrap="notBeside" w:vAnchor="text" w:hAnchor="text" w:xAlign="center" w:y="1"/>
              <w:shd w:val="clear" w:color="auto" w:fill="auto"/>
              <w:spacing w:before="0" w:line="264" w:lineRule="exact"/>
              <w:ind w:firstLine="0"/>
            </w:pPr>
            <w:r>
              <w:t>ΩΡΕΣ</w:t>
            </w:r>
          </w:p>
          <w:p w14:paraId="7964E7ED" w14:textId="77777777" w:rsidR="00F578E8" w:rsidRDefault="009B6937">
            <w:pPr>
              <w:pStyle w:val="Bodytext20"/>
              <w:framePr w:w="9624" w:wrap="notBeside" w:vAnchor="text" w:hAnchor="text" w:xAlign="center" w:y="1"/>
              <w:shd w:val="clear" w:color="auto" w:fill="auto"/>
              <w:spacing w:before="0" w:line="264" w:lineRule="exact"/>
              <w:ind w:firstLine="0"/>
            </w:pPr>
            <w: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2F2263D6" w14:textId="77777777" w:rsidR="00F578E8" w:rsidRDefault="009B6937">
            <w:pPr>
              <w:pStyle w:val="Bodytext20"/>
              <w:framePr w:w="9624" w:wrap="notBeside" w:vAnchor="text" w:hAnchor="text" w:xAlign="center" w:y="1"/>
              <w:shd w:val="clear" w:color="auto" w:fill="auto"/>
              <w:spacing w:before="0" w:after="60" w:line="220" w:lineRule="exact"/>
              <w:ind w:firstLine="0"/>
            </w:pPr>
            <w:r>
              <w:t>ΠΙΣΤΩΤΙΚΕΣ</w:t>
            </w:r>
          </w:p>
          <w:p w14:paraId="555CE295" w14:textId="77777777" w:rsidR="00F578E8" w:rsidRDefault="009B6937">
            <w:pPr>
              <w:pStyle w:val="Bodytext20"/>
              <w:framePr w:w="9624" w:wrap="notBeside" w:vAnchor="text" w:hAnchor="text" w:xAlign="center" w:y="1"/>
              <w:shd w:val="clear" w:color="auto" w:fill="auto"/>
              <w:spacing w:before="60" w:line="220" w:lineRule="exact"/>
              <w:ind w:firstLine="0"/>
            </w:pPr>
            <w:r>
              <w:t>ΜΟΝΑΔΕΣ</w:t>
            </w:r>
          </w:p>
        </w:tc>
      </w:tr>
      <w:tr w:rsidR="00F578E8" w14:paraId="710524F2" w14:textId="77777777">
        <w:trPr>
          <w:trHeight w:hRule="exact" w:val="437"/>
          <w:jc w:val="center"/>
        </w:trPr>
        <w:tc>
          <w:tcPr>
            <w:tcW w:w="5506" w:type="dxa"/>
            <w:gridSpan w:val="2"/>
            <w:tcBorders>
              <w:top w:val="single" w:sz="4" w:space="0" w:color="auto"/>
              <w:left w:val="single" w:sz="4" w:space="0" w:color="auto"/>
            </w:tcBorders>
            <w:shd w:val="clear" w:color="auto" w:fill="FFFFFF"/>
          </w:tcPr>
          <w:p w14:paraId="653574DC"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4ED11082"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45733D58"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07DA630C" w14:textId="77777777">
        <w:trPr>
          <w:trHeight w:hRule="exact" w:val="1819"/>
          <w:jc w:val="center"/>
        </w:trPr>
        <w:tc>
          <w:tcPr>
            <w:tcW w:w="3130" w:type="dxa"/>
            <w:tcBorders>
              <w:top w:val="single" w:sz="4" w:space="0" w:color="auto"/>
              <w:left w:val="single" w:sz="4" w:space="0" w:color="auto"/>
            </w:tcBorders>
            <w:shd w:val="clear" w:color="auto" w:fill="FFFFFF"/>
          </w:tcPr>
          <w:p w14:paraId="6D6738CB" w14:textId="77777777" w:rsidR="00F578E8" w:rsidRDefault="009B6937">
            <w:pPr>
              <w:pStyle w:val="Bodytext20"/>
              <w:framePr w:w="9624" w:wrap="notBeside" w:vAnchor="text" w:hAnchor="text" w:xAlign="center" w:y="1"/>
              <w:shd w:val="clear" w:color="auto" w:fill="auto"/>
              <w:spacing w:before="0" w:after="240" w:line="220" w:lineRule="exact"/>
              <w:ind w:firstLine="0"/>
              <w:jc w:val="both"/>
            </w:pPr>
            <w:r>
              <w:t>ΤΥΠΟΣ ΜΑΘΗΜΑΤΟΣ</w:t>
            </w:r>
          </w:p>
          <w:p w14:paraId="2BFABEB4" w14:textId="77777777" w:rsidR="00F578E8" w:rsidRDefault="009B6937">
            <w:pPr>
              <w:pStyle w:val="Bodytext20"/>
              <w:framePr w:w="9624" w:wrap="notBeside" w:vAnchor="text" w:hAnchor="text" w:xAlign="center" w:y="1"/>
              <w:shd w:val="clear" w:color="auto" w:fill="auto"/>
              <w:spacing w:before="240" w:after="120" w:line="259" w:lineRule="exact"/>
              <w:ind w:firstLine="0"/>
            </w:pPr>
            <w:r>
              <w:rPr>
                <w:rStyle w:val="Bodytext2Italic0"/>
              </w:rPr>
              <w:t>γενικού υποβάθρου, ειδικού υποβάθρου, ειδίκευσης</w:t>
            </w:r>
          </w:p>
          <w:p w14:paraId="4D72DC14" w14:textId="77777777" w:rsidR="00F578E8" w:rsidRDefault="009B6937">
            <w:pPr>
              <w:pStyle w:val="Bodytext20"/>
              <w:framePr w:w="9624" w:wrap="notBeside" w:vAnchor="text" w:hAnchor="text" w:xAlign="center" w:y="1"/>
              <w:shd w:val="clear" w:color="auto" w:fill="auto"/>
              <w:spacing w:before="120" w:line="259"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4A71B931"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3145B4E1" w14:textId="77777777">
        <w:trPr>
          <w:trHeight w:hRule="exact" w:val="701"/>
          <w:jc w:val="center"/>
        </w:trPr>
        <w:tc>
          <w:tcPr>
            <w:tcW w:w="3130" w:type="dxa"/>
            <w:tcBorders>
              <w:top w:val="single" w:sz="4" w:space="0" w:color="auto"/>
              <w:left w:val="single" w:sz="4" w:space="0" w:color="auto"/>
            </w:tcBorders>
            <w:shd w:val="clear" w:color="auto" w:fill="FFFFFF"/>
          </w:tcPr>
          <w:p w14:paraId="60167975" w14:textId="77777777" w:rsidR="00F578E8" w:rsidRDefault="009B6937">
            <w:pPr>
              <w:pStyle w:val="Bodytext20"/>
              <w:framePr w:w="9624" w:wrap="notBeside" w:vAnchor="text" w:hAnchor="text" w:xAlign="center" w:y="1"/>
              <w:shd w:val="clear" w:color="auto" w:fill="auto"/>
              <w:spacing w:before="0" w:after="60" w:line="220" w:lineRule="exact"/>
              <w:ind w:firstLine="0"/>
            </w:pPr>
            <w:r>
              <w:t>ΠΡΟΑΠΑΙΤΟΥΜΕΝΑ</w:t>
            </w:r>
          </w:p>
          <w:p w14:paraId="593E5CE3" w14:textId="77777777" w:rsidR="00F578E8" w:rsidRDefault="009B6937">
            <w:pPr>
              <w:pStyle w:val="Bodytext20"/>
              <w:framePr w:w="9624" w:wrap="notBeside" w:vAnchor="text" w:hAnchor="text" w:xAlign="center" w:y="1"/>
              <w:shd w:val="clear" w:color="auto" w:fill="auto"/>
              <w:spacing w:before="60" w:line="220" w:lineRule="exact"/>
              <w:ind w:firstLine="0"/>
            </w:pPr>
            <w: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87E5312" w14:textId="77777777" w:rsidR="00F578E8" w:rsidRDefault="00F578E8">
            <w:pPr>
              <w:framePr w:w="9624" w:wrap="notBeside" w:vAnchor="text" w:hAnchor="text" w:xAlign="center" w:y="1"/>
              <w:rPr>
                <w:sz w:val="10"/>
                <w:szCs w:val="10"/>
              </w:rPr>
            </w:pPr>
          </w:p>
        </w:tc>
      </w:tr>
      <w:tr w:rsidR="00F578E8" w14:paraId="6796C88C" w14:textId="77777777">
        <w:trPr>
          <w:trHeight w:hRule="exact" w:val="696"/>
          <w:jc w:val="center"/>
        </w:trPr>
        <w:tc>
          <w:tcPr>
            <w:tcW w:w="3130" w:type="dxa"/>
            <w:tcBorders>
              <w:top w:val="single" w:sz="4" w:space="0" w:color="auto"/>
              <w:left w:val="single" w:sz="4" w:space="0" w:color="auto"/>
            </w:tcBorders>
            <w:shd w:val="clear" w:color="auto" w:fill="FFFFFF"/>
          </w:tcPr>
          <w:p w14:paraId="5A38DF53"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ΓΛΩΣΣΑ ΔΙΔΑΣΚΑΛΙΑΣ </w:t>
            </w:r>
            <w:r>
              <w:rPr>
                <w:lang w:val="en-GB" w:eastAsia="en-GB" w:bidi="en-GB"/>
              </w:rPr>
              <w:t xml:space="preserve">KaL </w:t>
            </w:r>
            <w: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52DC46D9"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38645FCF" w14:textId="77777777">
        <w:trPr>
          <w:trHeight w:hRule="exact" w:val="706"/>
          <w:jc w:val="center"/>
        </w:trPr>
        <w:tc>
          <w:tcPr>
            <w:tcW w:w="3130" w:type="dxa"/>
            <w:tcBorders>
              <w:top w:val="single" w:sz="4" w:space="0" w:color="auto"/>
              <w:left w:val="single" w:sz="4" w:space="0" w:color="auto"/>
            </w:tcBorders>
            <w:shd w:val="clear" w:color="auto" w:fill="FFFFFF"/>
          </w:tcPr>
          <w:p w14:paraId="1E989B46"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ΤΟ ΜΑΘΗΜΑ ΠΡΟΣΦΕΡΕΤΑΙ ΣΕ ΦΟΙΤΗΤΕΣ </w:t>
            </w:r>
            <w:r>
              <w:rPr>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5F897BEF" w14:textId="77777777" w:rsidR="00F578E8" w:rsidRDefault="00F578E8">
            <w:pPr>
              <w:framePr w:w="9624" w:wrap="notBeside" w:vAnchor="text" w:hAnchor="text" w:xAlign="center" w:y="1"/>
              <w:rPr>
                <w:sz w:val="10"/>
                <w:szCs w:val="10"/>
              </w:rPr>
            </w:pPr>
          </w:p>
        </w:tc>
      </w:tr>
      <w:tr w:rsidR="00F578E8" w:rsidRPr="00C5674A" w14:paraId="43BF7C9F"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7DBC55D2" w14:textId="77777777" w:rsidR="00F578E8" w:rsidRDefault="009B6937">
            <w:pPr>
              <w:pStyle w:val="Bodytext20"/>
              <w:framePr w:w="9624" w:wrap="notBeside" w:vAnchor="text" w:hAnchor="text" w:xAlign="center" w:y="1"/>
              <w:shd w:val="clear" w:color="auto" w:fill="auto"/>
              <w:spacing w:before="0" w:line="264" w:lineRule="exact"/>
              <w:ind w:firstLine="0"/>
            </w:pPr>
            <w:r>
              <w:t xml:space="preserve">ΗΛΕΚΤΡΟΝΙΚΗ ΣΕΛΙΔΑ ΜΑΘΗΜΑΤΟΣ </w:t>
            </w:r>
            <w:r>
              <w:rPr>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3D356063" w14:textId="77777777" w:rsidR="00F578E8" w:rsidRPr="00C5674A" w:rsidRDefault="009B6937">
            <w:pPr>
              <w:pStyle w:val="Bodytext20"/>
              <w:framePr w:w="9624" w:wrap="notBeside" w:vAnchor="text" w:hAnchor="text" w:xAlign="center" w:y="1"/>
              <w:shd w:val="clear" w:color="auto" w:fill="auto"/>
              <w:spacing w:before="0" w:line="220" w:lineRule="exact"/>
              <w:ind w:firstLine="0"/>
              <w:rPr>
                <w:lang w:val="en-US"/>
              </w:rPr>
            </w:pPr>
            <w:r>
              <w:rPr>
                <w:rStyle w:val="Bodytext25"/>
              </w:rPr>
              <w:t>httns</w:t>
            </w:r>
            <w:r w:rsidRPr="00C5674A">
              <w:rPr>
                <w:rStyle w:val="Bodytext25"/>
                <w:lang w:val="en-US" w:eastAsia="el-GR" w:bidi="el-GR"/>
              </w:rPr>
              <w:t xml:space="preserve">: / </w:t>
            </w:r>
            <w:r>
              <w:rPr>
                <w:rStyle w:val="Bodytext25"/>
              </w:rPr>
              <w:t>/eclass.uoa.er /courses /SOCTHEOL2</w:t>
            </w:r>
            <w:r w:rsidRPr="00C5674A">
              <w:rPr>
                <w:rStyle w:val="Bodytext25"/>
                <w:lang w:val="en-US" w:eastAsia="el-GR" w:bidi="el-GR"/>
              </w:rPr>
              <w:t>19 /</w:t>
            </w:r>
          </w:p>
        </w:tc>
      </w:tr>
    </w:tbl>
    <w:p w14:paraId="241CC49E" w14:textId="77777777" w:rsidR="00F578E8" w:rsidRDefault="009B6937">
      <w:pPr>
        <w:pStyle w:val="Tablecaption20"/>
        <w:framePr w:w="9624" w:wrap="notBeside" w:vAnchor="text" w:hAnchor="text" w:xAlign="center" w:y="1"/>
        <w:shd w:val="clear" w:color="auto" w:fill="auto"/>
        <w:spacing w:line="220" w:lineRule="exact"/>
      </w:pPr>
      <w:r>
        <w:t>ΜΑΘΗΣΙΑΚΑ ΑΠΟΤΕΛΕΣΜΑΤΑ</w:t>
      </w:r>
    </w:p>
    <w:p w14:paraId="7EAFA79A" w14:textId="77777777" w:rsidR="00F578E8" w:rsidRDefault="00F578E8">
      <w:pPr>
        <w:framePr w:w="9624" w:wrap="notBeside" w:vAnchor="text" w:hAnchor="text" w:xAlign="center" w:y="1"/>
        <w:rPr>
          <w:sz w:val="2"/>
          <w:szCs w:val="2"/>
        </w:rPr>
      </w:pPr>
    </w:p>
    <w:p w14:paraId="33BDC6B7" w14:textId="77777777" w:rsidR="00F578E8" w:rsidRDefault="00F578E8">
      <w:pPr>
        <w:rPr>
          <w:sz w:val="2"/>
          <w:szCs w:val="2"/>
        </w:rPr>
      </w:pPr>
    </w:p>
    <w:p w14:paraId="127D396B" w14:textId="77777777" w:rsidR="00F578E8" w:rsidRDefault="009B6937">
      <w:pPr>
        <w:pStyle w:val="Bodytext20"/>
        <w:shd w:val="clear" w:color="auto" w:fill="auto"/>
        <w:spacing w:before="202" w:after="240" w:line="245" w:lineRule="exact"/>
        <w:ind w:left="340" w:firstLine="0"/>
      </w:pPr>
      <w:r>
        <w:t>Το μάθημα αποτελεί βασική εισαγωγή στην κατανόηση της ιστορικής πορείας της εξέλιξης και της χρήσης των ιερών αμφίων και σκευών μέσα στην Ορθόδοξη Εκκλησία.</w:t>
      </w:r>
    </w:p>
    <w:p w14:paraId="691076AA" w14:textId="77777777" w:rsidR="00F578E8" w:rsidRDefault="009B6937">
      <w:pPr>
        <w:pStyle w:val="Bodytext20"/>
        <w:shd w:val="clear" w:color="auto" w:fill="auto"/>
        <w:spacing w:before="0" w:after="240" w:line="245" w:lineRule="exact"/>
        <w:ind w:left="340" w:right="320" w:firstLine="0"/>
        <w:jc w:val="both"/>
      </w:pPr>
      <w:r>
        <w:t>Σύμφωνα με την ύλη του μαθήματος οι φοιτητές/τριες θα κατανοήσουν και θα εμπεδώσουν την πορεία αυτή με βάση τα σχετικά λειτουργικά κείμενα, το πλούσιο αρχαιολογικό υλικό και με τη διοργάνωση εκπαιδευτικών επισκέψεων σε Μουσεία Εκκλησιαστικής Τέχνης, σκευοφυλάκια μονών, καταστήματα εκκλησιαστικών σκευών και αργυροχρυσοχοΐα.</w:t>
      </w:r>
    </w:p>
    <w:p w14:paraId="37A54BD3" w14:textId="77777777" w:rsidR="00F578E8" w:rsidRDefault="009B6937">
      <w:pPr>
        <w:pStyle w:val="Bodytext20"/>
        <w:shd w:val="clear" w:color="auto" w:fill="auto"/>
        <w:spacing w:before="0" w:line="245" w:lineRule="exact"/>
        <w:ind w:left="340" w:firstLine="0"/>
        <w:jc w:val="both"/>
      </w:pPr>
      <w:r>
        <w:t>Με την επιτυχή ολοκλήρωση του μαθήματος ο φοιτητής/τρια θα είναι σε θέση να:</w:t>
      </w:r>
    </w:p>
    <w:p w14:paraId="5B5A9EFD" w14:textId="77777777" w:rsidR="00F578E8" w:rsidRDefault="009B6937">
      <w:pPr>
        <w:pStyle w:val="Bodytext20"/>
        <w:shd w:val="clear" w:color="auto" w:fill="auto"/>
        <w:spacing w:before="0" w:line="245" w:lineRule="exact"/>
        <w:ind w:left="340" w:firstLine="0"/>
      </w:pPr>
      <w:r>
        <w:t>- να κατανοεί ευκολότερα τη λειτουργική χρήση της ύλης, η οποία χρησιμοποιείται από την Εκκλησία μας διακονικά με στόχο την κατανόηση των θείων δογμάτων της Πίστεώς μας.</w:t>
      </w:r>
    </w:p>
    <w:p w14:paraId="3E9238BC" w14:textId="77777777" w:rsidR="00F578E8" w:rsidRDefault="009B6937">
      <w:pPr>
        <w:pStyle w:val="Bodytext20"/>
        <w:shd w:val="clear" w:color="auto" w:fill="auto"/>
        <w:spacing w:before="0" w:line="245" w:lineRule="exact"/>
        <w:ind w:left="340" w:firstLine="0"/>
      </w:pPr>
      <w:r>
        <w:t>-να διακρίνει τις επιδράσεις όχι μόνον των ετεροδόξων Εκκλησιών, αλλά και των αλλόδοξων θρησκειών, και στέκεται κριτικά απέναντι τους.</w:t>
      </w:r>
    </w:p>
    <w:p w14:paraId="0A97628F" w14:textId="77777777" w:rsidR="00F578E8" w:rsidRDefault="009B6937">
      <w:pPr>
        <w:pStyle w:val="Bodytext20"/>
        <w:shd w:val="clear" w:color="auto" w:fill="auto"/>
        <w:spacing w:before="0" w:after="80" w:line="245" w:lineRule="exact"/>
        <w:ind w:left="340" w:firstLine="0"/>
      </w:pPr>
      <w:r>
        <w:t>-να εκφράζει κριτική άποψη για τις σύγχρονες, επικρατούσες αντιλήψεις και τάσεις, σχετικά με τα ιερά άμφια και σκεύη στην Εκκλησία μας.</w:t>
      </w:r>
    </w:p>
    <w:p w14:paraId="6CACCEC1" w14:textId="77777777" w:rsidR="00F578E8" w:rsidRDefault="009B6937">
      <w:pPr>
        <w:pStyle w:val="Bodytext20"/>
        <w:shd w:val="clear" w:color="auto" w:fill="auto"/>
        <w:spacing w:before="0" w:after="163" w:line="220" w:lineRule="exact"/>
        <w:ind w:left="220" w:firstLine="0"/>
      </w:pPr>
      <w:r>
        <w:t>ΠΕΡΙΕΧΟΜΕΝΟ ΜΑΘΗΜΑΤΟΣ</w:t>
      </w:r>
    </w:p>
    <w:p w14:paraId="3C84B4E7" w14:textId="77777777" w:rsidR="00F578E8" w:rsidRDefault="009B6937">
      <w:pPr>
        <w:pStyle w:val="Bodytext20"/>
        <w:shd w:val="clear" w:color="auto" w:fill="auto"/>
        <w:spacing w:before="0" w:line="245" w:lineRule="exact"/>
        <w:ind w:left="340" w:firstLine="0"/>
      </w:pPr>
      <w:r>
        <w:t>Λ) Τα Ιερά Άμφια Ι.Ιστορική εξέλιξη</w:t>
      </w:r>
    </w:p>
    <w:p w14:paraId="4A1CE63F" w14:textId="77777777" w:rsidR="00F578E8" w:rsidRDefault="009B6937">
      <w:pPr>
        <w:pStyle w:val="Bodytext20"/>
        <w:numPr>
          <w:ilvl w:val="0"/>
          <w:numId w:val="49"/>
        </w:numPr>
        <w:shd w:val="clear" w:color="auto" w:fill="auto"/>
        <w:tabs>
          <w:tab w:val="left" w:pos="684"/>
        </w:tabs>
        <w:spacing w:before="0" w:line="245" w:lineRule="exact"/>
        <w:ind w:left="340" w:firstLine="0"/>
        <w:jc w:val="both"/>
      </w:pPr>
      <w:r>
        <w:t>Είδη, μορφολογία</w:t>
      </w:r>
    </w:p>
    <w:p w14:paraId="51B9E10B" w14:textId="77777777" w:rsidR="00F578E8" w:rsidRDefault="009B6937">
      <w:pPr>
        <w:pStyle w:val="Bodytext20"/>
        <w:numPr>
          <w:ilvl w:val="0"/>
          <w:numId w:val="49"/>
        </w:numPr>
        <w:shd w:val="clear" w:color="auto" w:fill="auto"/>
        <w:tabs>
          <w:tab w:val="left" w:pos="684"/>
        </w:tabs>
        <w:spacing w:before="0" w:line="245" w:lineRule="exact"/>
        <w:ind w:left="340" w:firstLine="0"/>
        <w:jc w:val="both"/>
      </w:pPr>
      <w:r>
        <w:t>Συμβολισμοί και διάκοσμος</w:t>
      </w:r>
    </w:p>
    <w:p w14:paraId="62FB3AE3" w14:textId="77777777" w:rsidR="00F578E8" w:rsidRDefault="009B6937">
      <w:pPr>
        <w:pStyle w:val="Bodytext20"/>
        <w:numPr>
          <w:ilvl w:val="0"/>
          <w:numId w:val="49"/>
        </w:numPr>
        <w:shd w:val="clear" w:color="auto" w:fill="auto"/>
        <w:tabs>
          <w:tab w:val="left" w:pos="689"/>
        </w:tabs>
        <w:spacing w:before="0" w:after="240" w:line="245" w:lineRule="exact"/>
        <w:ind w:left="340" w:firstLine="0"/>
        <w:jc w:val="both"/>
      </w:pPr>
      <w:r>
        <w:t>Η θέση τους στη Θεία Λατρεία</w:t>
      </w:r>
    </w:p>
    <w:p w14:paraId="5B0EF2C6" w14:textId="77777777" w:rsidR="00F578E8" w:rsidRDefault="009B6937">
      <w:pPr>
        <w:pStyle w:val="Bodytext20"/>
        <w:shd w:val="clear" w:color="auto" w:fill="auto"/>
        <w:spacing w:before="0" w:line="245" w:lineRule="exact"/>
        <w:ind w:left="340" w:firstLine="0"/>
        <w:jc w:val="both"/>
      </w:pPr>
      <w:r>
        <w:t>Β) Τα Ιερά Σκεύη</w:t>
      </w:r>
    </w:p>
    <w:p w14:paraId="67848DBD" w14:textId="77777777" w:rsidR="00F578E8" w:rsidRDefault="009B6937">
      <w:pPr>
        <w:pStyle w:val="Bodytext20"/>
        <w:numPr>
          <w:ilvl w:val="0"/>
          <w:numId w:val="51"/>
        </w:numPr>
        <w:shd w:val="clear" w:color="auto" w:fill="auto"/>
        <w:tabs>
          <w:tab w:val="left" w:pos="679"/>
        </w:tabs>
        <w:spacing w:before="0" w:line="245" w:lineRule="exact"/>
        <w:ind w:left="340" w:firstLine="0"/>
        <w:jc w:val="both"/>
      </w:pPr>
      <w:r>
        <w:t>Ιστορική εξέλιξη.</w:t>
      </w:r>
    </w:p>
    <w:p w14:paraId="633E7682" w14:textId="77777777" w:rsidR="00F578E8" w:rsidRDefault="009B6937">
      <w:pPr>
        <w:pStyle w:val="Bodytext20"/>
        <w:numPr>
          <w:ilvl w:val="0"/>
          <w:numId w:val="51"/>
        </w:numPr>
        <w:shd w:val="clear" w:color="auto" w:fill="auto"/>
        <w:tabs>
          <w:tab w:val="left" w:pos="684"/>
        </w:tabs>
        <w:spacing w:before="0" w:line="245" w:lineRule="exact"/>
        <w:ind w:left="340" w:firstLine="0"/>
        <w:jc w:val="both"/>
      </w:pPr>
      <w:r>
        <w:t>Είδη, μορφολογία, συμβολισμοί</w:t>
      </w:r>
    </w:p>
    <w:p w14:paraId="6E5533D0" w14:textId="77777777" w:rsidR="00F578E8" w:rsidRDefault="009B6937">
      <w:pPr>
        <w:pStyle w:val="Bodytext20"/>
        <w:numPr>
          <w:ilvl w:val="0"/>
          <w:numId w:val="51"/>
        </w:numPr>
        <w:shd w:val="clear" w:color="auto" w:fill="auto"/>
        <w:tabs>
          <w:tab w:val="left" w:pos="684"/>
        </w:tabs>
        <w:spacing w:before="0" w:line="245" w:lineRule="exact"/>
        <w:ind w:left="340" w:firstLine="0"/>
        <w:jc w:val="both"/>
      </w:pPr>
      <w:r>
        <w:t>Είδη διακόσμου</w:t>
      </w:r>
    </w:p>
    <w:p w14:paraId="55B1A38E" w14:textId="77777777" w:rsidR="00F578E8" w:rsidRDefault="009B6937">
      <w:pPr>
        <w:pStyle w:val="Bodytext20"/>
        <w:numPr>
          <w:ilvl w:val="0"/>
          <w:numId w:val="51"/>
        </w:numPr>
        <w:shd w:val="clear" w:color="auto" w:fill="auto"/>
        <w:tabs>
          <w:tab w:val="left" w:pos="689"/>
        </w:tabs>
        <w:spacing w:before="0" w:line="245" w:lineRule="exact"/>
        <w:ind w:left="340" w:firstLine="0"/>
        <w:jc w:val="both"/>
      </w:pPr>
      <w:r>
        <w:t>Η θέση τους στη Θεία Λατρεία (πρωτευόντων και δευτερευόντων)</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0574044" w14:textId="77777777">
        <w:trPr>
          <w:trHeight w:hRule="exact" w:val="446"/>
          <w:jc w:val="center"/>
        </w:trPr>
        <w:tc>
          <w:tcPr>
            <w:tcW w:w="3130" w:type="dxa"/>
            <w:tcBorders>
              <w:top w:val="single" w:sz="4" w:space="0" w:color="auto"/>
              <w:left w:val="single" w:sz="4" w:space="0" w:color="auto"/>
            </w:tcBorders>
            <w:shd w:val="clear" w:color="auto" w:fill="FFFFFF"/>
          </w:tcPr>
          <w:p w14:paraId="1ADC5521"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lastRenderedPageBreak/>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11BAA4F7"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311043 ΕΞΑΜΗΝΟ ΣΠΟΥΔΩΝ 8°</w:t>
            </w:r>
          </w:p>
        </w:tc>
      </w:tr>
      <w:tr w:rsidR="00F578E8" w14:paraId="61CC5E1B" w14:textId="77777777">
        <w:trPr>
          <w:trHeight w:hRule="exact" w:val="432"/>
          <w:jc w:val="center"/>
        </w:trPr>
        <w:tc>
          <w:tcPr>
            <w:tcW w:w="3130" w:type="dxa"/>
            <w:tcBorders>
              <w:top w:val="single" w:sz="4" w:space="0" w:color="auto"/>
              <w:left w:val="single" w:sz="4" w:space="0" w:color="auto"/>
            </w:tcBorders>
            <w:shd w:val="clear" w:color="auto" w:fill="FFFFFF"/>
          </w:tcPr>
          <w:p w14:paraId="6E4954CE"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0E475674" w14:textId="77777777" w:rsidR="00F578E8" w:rsidRDefault="009B6937">
            <w:pPr>
              <w:pStyle w:val="Bodytext20"/>
              <w:framePr w:w="9624" w:wrap="notBeside" w:vAnchor="text" w:hAnchor="text" w:xAlign="center" w:y="1"/>
              <w:shd w:val="clear" w:color="auto" w:fill="auto"/>
              <w:spacing w:before="0" w:line="220" w:lineRule="exact"/>
              <w:ind w:firstLine="0"/>
            </w:pPr>
            <w:r>
              <w:t>ΑΠΟΚΡΥΦΗ ΠΑΛΑΙΟΔΙΑΘΗΚΙΚΗ ΓΡΑΜΜΑΤΕΙΑ</w:t>
            </w:r>
          </w:p>
        </w:tc>
      </w:tr>
      <w:tr w:rsidR="00F578E8" w14:paraId="01742A27" w14:textId="77777777">
        <w:trPr>
          <w:trHeight w:hRule="exact" w:val="437"/>
          <w:jc w:val="center"/>
        </w:trPr>
        <w:tc>
          <w:tcPr>
            <w:tcW w:w="3130" w:type="dxa"/>
            <w:tcBorders>
              <w:top w:val="single" w:sz="4" w:space="0" w:color="auto"/>
              <w:left w:val="single" w:sz="4" w:space="0" w:color="auto"/>
            </w:tcBorders>
            <w:shd w:val="clear" w:color="auto" w:fill="FFFFFF"/>
          </w:tcPr>
          <w:p w14:paraId="784313F6"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4061C29F" w14:textId="77777777" w:rsidR="00F578E8" w:rsidRDefault="009B6937">
            <w:pPr>
              <w:pStyle w:val="Bodytext20"/>
              <w:framePr w:w="9624" w:wrap="notBeside" w:vAnchor="text" w:hAnchor="text" w:xAlign="center" w:y="1"/>
              <w:shd w:val="clear" w:color="auto" w:fill="auto"/>
              <w:spacing w:before="0" w:line="220" w:lineRule="exact"/>
              <w:ind w:firstLine="0"/>
            </w:pPr>
            <w:r>
              <w:t>Αθανάσιος Άντωνόπουλος, Λέκτορας</w:t>
            </w:r>
          </w:p>
        </w:tc>
      </w:tr>
      <w:tr w:rsidR="00F578E8" w14:paraId="4C20F575" w14:textId="77777777">
        <w:trPr>
          <w:trHeight w:hRule="exact" w:val="1766"/>
          <w:jc w:val="center"/>
        </w:trPr>
        <w:tc>
          <w:tcPr>
            <w:tcW w:w="5506" w:type="dxa"/>
            <w:gridSpan w:val="2"/>
            <w:tcBorders>
              <w:top w:val="single" w:sz="4" w:space="0" w:color="auto"/>
              <w:left w:val="single" w:sz="4" w:space="0" w:color="auto"/>
            </w:tcBorders>
            <w:shd w:val="clear" w:color="auto" w:fill="FFFFFF"/>
          </w:tcPr>
          <w:p w14:paraId="6081CC38"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6E846712" w14:textId="77777777" w:rsidR="00F578E8" w:rsidRDefault="009B6937">
            <w:pPr>
              <w:pStyle w:val="Bodytext20"/>
              <w:framePr w:w="9624" w:wrap="notBeside" w:vAnchor="text" w:hAnchor="text" w:xAlign="center" w:y="1"/>
              <w:shd w:val="clear" w:color="auto" w:fill="auto"/>
              <w:spacing w:before="0" w:line="264" w:lineRule="exact"/>
              <w:ind w:firstLine="0"/>
              <w:jc w:val="both"/>
            </w:pPr>
            <w:r>
              <w:t xml:space="preserve">σε </w:t>
            </w:r>
            <w:r>
              <w:rPr>
                <w:rStyle w:val="Bodytext2Italic0"/>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687303F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ΕΒΔΟΜΑΔΙΑΙΕΣ</w:t>
            </w:r>
          </w:p>
          <w:p w14:paraId="1F6C004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ΩΡΕΣ</w:t>
            </w:r>
          </w:p>
          <w:p w14:paraId="0D52C28A"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AFDE473"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3931F21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54A8CCB4" w14:textId="77777777">
        <w:trPr>
          <w:trHeight w:hRule="exact" w:val="432"/>
          <w:jc w:val="center"/>
        </w:trPr>
        <w:tc>
          <w:tcPr>
            <w:tcW w:w="5506" w:type="dxa"/>
            <w:gridSpan w:val="2"/>
            <w:tcBorders>
              <w:top w:val="single" w:sz="4" w:space="0" w:color="auto"/>
              <w:left w:val="single" w:sz="4" w:space="0" w:color="auto"/>
            </w:tcBorders>
            <w:shd w:val="clear" w:color="auto" w:fill="FFFFFF"/>
          </w:tcPr>
          <w:p w14:paraId="27755D93"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5C93A299"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vAlign w:val="center"/>
          </w:tcPr>
          <w:p w14:paraId="26D1AB63"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28576056" w14:textId="77777777">
        <w:trPr>
          <w:trHeight w:hRule="exact" w:val="1819"/>
          <w:jc w:val="center"/>
        </w:trPr>
        <w:tc>
          <w:tcPr>
            <w:tcW w:w="3130" w:type="dxa"/>
            <w:tcBorders>
              <w:top w:val="single" w:sz="4" w:space="0" w:color="auto"/>
              <w:left w:val="single" w:sz="4" w:space="0" w:color="auto"/>
            </w:tcBorders>
            <w:shd w:val="clear" w:color="auto" w:fill="FFFFFF"/>
          </w:tcPr>
          <w:p w14:paraId="6AC20A20"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310B6DAE"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1E7B6FF3"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0082788D"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4DDC503B" w14:textId="77777777">
        <w:trPr>
          <w:trHeight w:hRule="exact" w:val="701"/>
          <w:jc w:val="center"/>
        </w:trPr>
        <w:tc>
          <w:tcPr>
            <w:tcW w:w="3130" w:type="dxa"/>
            <w:tcBorders>
              <w:top w:val="single" w:sz="4" w:space="0" w:color="auto"/>
              <w:left w:val="single" w:sz="4" w:space="0" w:color="auto"/>
            </w:tcBorders>
            <w:shd w:val="clear" w:color="auto" w:fill="FFFFFF"/>
          </w:tcPr>
          <w:p w14:paraId="3B17960A"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12E3D7F6"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49E0BDC0" w14:textId="77777777" w:rsidR="00F578E8" w:rsidRDefault="00F578E8">
            <w:pPr>
              <w:framePr w:w="9624" w:wrap="notBeside" w:vAnchor="text" w:hAnchor="text" w:xAlign="center" w:y="1"/>
              <w:rPr>
                <w:sz w:val="10"/>
                <w:szCs w:val="10"/>
              </w:rPr>
            </w:pPr>
          </w:p>
        </w:tc>
      </w:tr>
      <w:tr w:rsidR="00F578E8" w14:paraId="2D0D933C" w14:textId="77777777">
        <w:trPr>
          <w:trHeight w:hRule="exact" w:val="706"/>
          <w:jc w:val="center"/>
        </w:trPr>
        <w:tc>
          <w:tcPr>
            <w:tcW w:w="3130" w:type="dxa"/>
            <w:tcBorders>
              <w:top w:val="single" w:sz="4" w:space="0" w:color="auto"/>
              <w:left w:val="single" w:sz="4" w:space="0" w:color="auto"/>
            </w:tcBorders>
            <w:shd w:val="clear" w:color="auto" w:fill="FFFFFF"/>
          </w:tcPr>
          <w:p w14:paraId="17FECD57"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ΓΛΩΣΣΑ ΔΙΔΑΣΚΑΛΙΑΣ </w:t>
            </w:r>
            <w:r>
              <w:rPr>
                <w:rStyle w:val="Bodytext295pt0"/>
                <w:lang w:val="en-GB" w:eastAsia="en-GB" w:bidi="en-GB"/>
              </w:rPr>
              <w:t xml:space="preserve">KaL </w:t>
            </w:r>
            <w:r>
              <w:rPr>
                <w:rStyle w:val="Bodytext295pt0"/>
              </w:rPr>
              <w:t>ΕΞΕΤΑΣΕΩΝ:</w:t>
            </w:r>
          </w:p>
        </w:tc>
        <w:tc>
          <w:tcPr>
            <w:tcW w:w="6494" w:type="dxa"/>
            <w:gridSpan w:val="3"/>
            <w:tcBorders>
              <w:top w:val="single" w:sz="4" w:space="0" w:color="auto"/>
              <w:left w:val="single" w:sz="4" w:space="0" w:color="auto"/>
              <w:right w:val="single" w:sz="4" w:space="0" w:color="auto"/>
            </w:tcBorders>
            <w:shd w:val="clear" w:color="auto" w:fill="FFFFFF"/>
          </w:tcPr>
          <w:p w14:paraId="25183748" w14:textId="77777777" w:rsidR="00F578E8" w:rsidRDefault="009B6937">
            <w:pPr>
              <w:pStyle w:val="Bodytext20"/>
              <w:framePr w:w="9624" w:wrap="notBeside" w:vAnchor="text" w:hAnchor="text" w:xAlign="center" w:y="1"/>
              <w:shd w:val="clear" w:color="auto" w:fill="auto"/>
              <w:spacing w:before="0" w:line="220" w:lineRule="exact"/>
              <w:ind w:firstLine="0"/>
            </w:pPr>
            <w:r>
              <w:t>Ελληνική</w:t>
            </w:r>
          </w:p>
        </w:tc>
      </w:tr>
      <w:tr w:rsidR="00F578E8" w14:paraId="56085EBF" w14:textId="77777777">
        <w:trPr>
          <w:trHeight w:hRule="exact" w:val="696"/>
          <w:jc w:val="center"/>
        </w:trPr>
        <w:tc>
          <w:tcPr>
            <w:tcW w:w="3130" w:type="dxa"/>
            <w:tcBorders>
              <w:top w:val="single" w:sz="4" w:space="0" w:color="auto"/>
              <w:left w:val="single" w:sz="4" w:space="0" w:color="auto"/>
            </w:tcBorders>
            <w:shd w:val="clear" w:color="auto" w:fill="FFFFFF"/>
          </w:tcPr>
          <w:p w14:paraId="7CD6229C"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3DFAB541" w14:textId="77777777" w:rsidR="00F578E8" w:rsidRDefault="009B6937">
            <w:pPr>
              <w:pStyle w:val="Bodytext20"/>
              <w:framePr w:w="9624" w:wrap="notBeside" w:vAnchor="text" w:hAnchor="text" w:xAlign="center" w:y="1"/>
              <w:shd w:val="clear" w:color="auto" w:fill="auto"/>
              <w:spacing w:before="0" w:line="220" w:lineRule="exact"/>
              <w:ind w:firstLine="0"/>
            </w:pPr>
            <w:r>
              <w:t>Ναι</w:t>
            </w:r>
          </w:p>
        </w:tc>
      </w:tr>
      <w:tr w:rsidR="00F578E8" w:rsidRPr="00C5674A" w14:paraId="7617E6E5" w14:textId="77777777">
        <w:trPr>
          <w:trHeight w:hRule="exact" w:val="715"/>
          <w:jc w:val="center"/>
        </w:trPr>
        <w:tc>
          <w:tcPr>
            <w:tcW w:w="3130" w:type="dxa"/>
            <w:tcBorders>
              <w:top w:val="single" w:sz="4" w:space="0" w:color="auto"/>
              <w:left w:val="single" w:sz="4" w:space="0" w:color="auto"/>
              <w:bottom w:val="single" w:sz="4" w:space="0" w:color="auto"/>
            </w:tcBorders>
            <w:shd w:val="clear" w:color="auto" w:fill="FFFFFF"/>
          </w:tcPr>
          <w:p w14:paraId="1A27A0F4" w14:textId="77777777" w:rsidR="00F578E8" w:rsidRDefault="009B6937">
            <w:pPr>
              <w:pStyle w:val="Bodytext20"/>
              <w:framePr w:w="9624" w:wrap="notBeside" w:vAnchor="text" w:hAnchor="text" w:xAlign="center" w:y="1"/>
              <w:shd w:val="clear" w:color="auto" w:fill="auto"/>
              <w:spacing w:before="0" w:line="269"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7D5662C4" w14:textId="77777777" w:rsidR="00F578E8" w:rsidRPr="00C5674A" w:rsidRDefault="009B6937">
            <w:pPr>
              <w:pStyle w:val="Bodytext20"/>
              <w:framePr w:w="9624" w:wrap="notBeside" w:vAnchor="text" w:hAnchor="text" w:xAlign="center" w:y="1"/>
              <w:shd w:val="clear" w:color="auto" w:fill="auto"/>
              <w:spacing w:before="0" w:line="220" w:lineRule="exact"/>
              <w:ind w:firstLine="0"/>
              <w:rPr>
                <w:lang w:val="en-US"/>
              </w:rPr>
            </w:pPr>
            <w:r>
              <w:rPr>
                <w:lang w:val="en-GB" w:eastAsia="en-GB" w:bidi="en-GB"/>
              </w:rPr>
              <w:t>https</w:t>
            </w:r>
            <w:r w:rsidRPr="00C5674A">
              <w:rPr>
                <w:lang w:val="en-US"/>
              </w:rPr>
              <w:t>: /</w:t>
            </w:r>
            <w:r>
              <w:rPr>
                <w:lang w:val="en-GB" w:eastAsia="en-GB" w:bidi="en-GB"/>
              </w:rPr>
              <w:t xml:space="preserve">/eclass.uoa.gr/courses/SOCTHEOL22 </w:t>
            </w:r>
            <w:r w:rsidRPr="00C5674A">
              <w:rPr>
                <w:lang w:val="en-US"/>
              </w:rPr>
              <w:t>5/</w:t>
            </w:r>
          </w:p>
        </w:tc>
      </w:tr>
    </w:tbl>
    <w:p w14:paraId="0E01DC6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7870FC9C" w14:textId="77777777" w:rsidR="00F578E8" w:rsidRDefault="00F578E8">
      <w:pPr>
        <w:framePr w:w="9624" w:wrap="notBeside" w:vAnchor="text" w:hAnchor="text" w:xAlign="center" w:y="1"/>
        <w:rPr>
          <w:sz w:val="2"/>
          <w:szCs w:val="2"/>
        </w:rPr>
      </w:pPr>
    </w:p>
    <w:p w14:paraId="2197D86C" w14:textId="77777777" w:rsidR="00F578E8" w:rsidRDefault="00F578E8">
      <w:pPr>
        <w:rPr>
          <w:sz w:val="2"/>
          <w:szCs w:val="2"/>
        </w:rPr>
      </w:pPr>
    </w:p>
    <w:p w14:paraId="59566280" w14:textId="77777777" w:rsidR="00F578E8" w:rsidRDefault="009B6937">
      <w:pPr>
        <w:pStyle w:val="Heading30"/>
        <w:keepNext/>
        <w:keepLines/>
        <w:shd w:val="clear" w:color="auto" w:fill="auto"/>
        <w:spacing w:before="256" w:after="149" w:line="190" w:lineRule="exact"/>
        <w:ind w:left="220"/>
      </w:pPr>
      <w:bookmarkStart w:id="138" w:name="bookmark136"/>
      <w:r>
        <w:t>Σκοπός του μαθήματος</w:t>
      </w:r>
      <w:bookmarkEnd w:id="138"/>
    </w:p>
    <w:p w14:paraId="620DBC56" w14:textId="77777777" w:rsidR="00F578E8" w:rsidRDefault="009B6937">
      <w:pPr>
        <w:pStyle w:val="Bodytext20"/>
        <w:shd w:val="clear" w:color="auto" w:fill="auto"/>
        <w:spacing w:before="0" w:after="179" w:line="264" w:lineRule="exact"/>
        <w:ind w:left="220" w:right="220" w:firstLine="440"/>
        <w:jc w:val="both"/>
      </w:pPr>
      <w:r>
        <w:t>Το μάθημα αποτελεί το βασικό εισαγωγικό μάθημα στις ποικίλες θεολογικές έννοιες των έργων της καλούμενης μη κανονικής -απόκρυφης παλαιοδιαθηκικής βιβλικής γραμματείας. Κύριος σκοπός τοϋ μαθήματος είναι ή εισαγωγική προσέγγιση καί μελέτη του περιεχομένου των κειμένων της γραμματείας αυτής.</w:t>
      </w:r>
    </w:p>
    <w:p w14:paraId="43FF2867" w14:textId="77777777" w:rsidR="00F578E8" w:rsidRDefault="009B6937">
      <w:pPr>
        <w:pStyle w:val="Heading30"/>
        <w:keepNext/>
        <w:keepLines/>
        <w:shd w:val="clear" w:color="auto" w:fill="auto"/>
        <w:spacing w:before="0" w:after="169" w:line="190" w:lineRule="exact"/>
        <w:ind w:left="220"/>
      </w:pPr>
      <w:bookmarkStart w:id="139" w:name="bookmark137"/>
      <w:r>
        <w:t>Προσδοκώμενα αποτελέσματα</w:t>
      </w:r>
      <w:bookmarkEnd w:id="139"/>
    </w:p>
    <w:p w14:paraId="2EBDC63E" w14:textId="77777777" w:rsidR="00F578E8" w:rsidRDefault="009B6937">
      <w:pPr>
        <w:pStyle w:val="Bodytext20"/>
        <w:shd w:val="clear" w:color="auto" w:fill="auto"/>
        <w:spacing w:before="0" w:line="245" w:lineRule="exact"/>
        <w:ind w:left="220" w:firstLine="340"/>
      </w:pPr>
      <w:r>
        <w:t>Με την επιτυχή ολοκλήρωση του μαθήματος ο φοιτητής / τρία θα είναι σε θέση να:</w:t>
      </w:r>
    </w:p>
    <w:p w14:paraId="416B15A9" w14:textId="77777777" w:rsidR="00F578E8" w:rsidRDefault="009B6937">
      <w:pPr>
        <w:pStyle w:val="Bodytext20"/>
        <w:shd w:val="clear" w:color="auto" w:fill="auto"/>
        <w:spacing w:before="0" w:line="245" w:lineRule="exact"/>
        <w:ind w:left="220" w:firstLine="340"/>
      </w:pPr>
      <w:r>
        <w:t>-Να κατανοεί τις διαφορετικές πτυχές της απόκρυφης παλαιοδιαθηκικής βιβλικής γραμματείας μέ βάση την θρησκειολογική προσέγγισή τους.</w:t>
      </w:r>
    </w:p>
    <w:p w14:paraId="442AC5C4" w14:textId="77777777" w:rsidR="00F578E8" w:rsidRDefault="009B6937">
      <w:pPr>
        <w:pStyle w:val="Bodytext20"/>
        <w:shd w:val="clear" w:color="auto" w:fill="auto"/>
        <w:spacing w:before="0" w:line="245" w:lineRule="exact"/>
        <w:ind w:left="220" w:firstLine="340"/>
      </w:pPr>
      <w:r>
        <w:t>-Να κατανοεί τις πτυχές της λειτουργίας των έργων της απόκρυφης παλαιοδιαθηκικής βιβλικής γραμματείας στο χώρο του Ιουδαϊσμού καθώς επίσης και στό πλαίσιο τής Χριστιανικής Εκκλησίας.</w:t>
      </w:r>
    </w:p>
    <w:p w14:paraId="37F1D415" w14:textId="77777777" w:rsidR="00F578E8" w:rsidRDefault="009B6937">
      <w:pPr>
        <w:pStyle w:val="Bodytext20"/>
        <w:shd w:val="clear" w:color="auto" w:fill="auto"/>
        <w:spacing w:before="0" w:line="245" w:lineRule="exact"/>
        <w:ind w:left="220" w:firstLine="340"/>
      </w:pPr>
      <w:r>
        <w:t>-Είναι σε θέση να διακρίνειτα διαφορετικά είδη των έργων απόκρυφης παλαιοδιαθηκικής βιβλικής γραμματείας.</w:t>
      </w:r>
    </w:p>
    <w:p w14:paraId="53620856" w14:textId="77777777" w:rsidR="00F578E8" w:rsidRDefault="009B6937">
      <w:pPr>
        <w:pStyle w:val="Bodytext20"/>
        <w:shd w:val="clear" w:color="auto" w:fill="auto"/>
        <w:spacing w:before="0" w:line="245" w:lineRule="exact"/>
        <w:ind w:left="220" w:firstLine="340"/>
      </w:pPr>
      <w:r>
        <w:t>-Χρησιμοποιεί τις μεθοδολογίες της σύγχρονης βιβλικής καί ιστορικής έ'ρευνας στήν άνάλυση καί ερμηνεία τοϋ περιεχομένου των έργων τής απόκρυφης παλαιοδιαθηκικής βιβλικής γραμματείας.</w:t>
      </w:r>
    </w:p>
    <w:p w14:paraId="72E6BBDB" w14:textId="77777777" w:rsidR="00F578E8" w:rsidRDefault="009B6937">
      <w:pPr>
        <w:pStyle w:val="Bodytext20"/>
        <w:shd w:val="clear" w:color="auto" w:fill="auto"/>
        <w:spacing w:before="0" w:after="104" w:line="245" w:lineRule="exact"/>
        <w:ind w:left="220" w:right="220" w:firstLine="340"/>
        <w:jc w:val="both"/>
      </w:pPr>
      <w:r>
        <w:t>-Συνεργαστεί εποικοδομητικά με τους/τις συμφοιτητές/τριες του για να ερευνήσουν, δημιουργήσουν και να παρουσιάσουν τις ιστορικές, κοινωνικές, πολιτισμικές καθώς έπίσης καί τίς θεολογικές πτυχές συγκεκριμένων έ'ργων της απόκρυφης παλαιοδιαθηκικής βιβλικής γραμματείας.</w:t>
      </w:r>
    </w:p>
    <w:p w14:paraId="18C1C0FD" w14:textId="77777777" w:rsidR="00F578E8" w:rsidRDefault="009B6937">
      <w:pPr>
        <w:pStyle w:val="Heading30"/>
        <w:keepNext/>
        <w:keepLines/>
        <w:shd w:val="clear" w:color="auto" w:fill="auto"/>
        <w:spacing w:before="0" w:after="218" w:line="190" w:lineRule="exact"/>
        <w:ind w:left="220"/>
        <w:jc w:val="both"/>
      </w:pPr>
      <w:bookmarkStart w:id="140" w:name="bookmark138"/>
      <w:r>
        <w:t>ΠΕΡΙΕΧΟΜΕΝΟ ΜΑΘΗΜΑΤΟΣ</w:t>
      </w:r>
      <w:bookmarkEnd w:id="140"/>
    </w:p>
    <w:p w14:paraId="5C156A46" w14:textId="77777777" w:rsidR="00F578E8" w:rsidRDefault="009B6937">
      <w:pPr>
        <w:pStyle w:val="Bodytext20"/>
        <w:shd w:val="clear" w:color="auto" w:fill="auto"/>
        <w:spacing w:before="0" w:line="259" w:lineRule="exact"/>
        <w:ind w:left="220" w:firstLine="0"/>
        <w:jc w:val="both"/>
      </w:pPr>
      <w:r>
        <w:t>1-Απόκρυφα Κείμενα της Παλαιάς Διαθήκης. Εισαγωγή.</w:t>
      </w:r>
    </w:p>
    <w:p w14:paraId="3C9ADA65" w14:textId="77777777" w:rsidR="00F578E8" w:rsidRDefault="009B6937">
      <w:pPr>
        <w:pStyle w:val="Bodytext20"/>
        <w:numPr>
          <w:ilvl w:val="0"/>
          <w:numId w:val="52"/>
        </w:numPr>
        <w:shd w:val="clear" w:color="auto" w:fill="auto"/>
        <w:tabs>
          <w:tab w:val="left" w:pos="559"/>
        </w:tabs>
        <w:spacing w:before="0" w:line="259" w:lineRule="exact"/>
        <w:ind w:left="220" w:firstLine="0"/>
        <w:jc w:val="both"/>
      </w:pPr>
      <w:r>
        <w:t>Το Βιβλίο των Ιωβηλαίων.</w:t>
      </w:r>
    </w:p>
    <w:p w14:paraId="1BB91BCD" w14:textId="77777777" w:rsidR="00F578E8" w:rsidRDefault="009B6937">
      <w:pPr>
        <w:pStyle w:val="Bodytext20"/>
        <w:numPr>
          <w:ilvl w:val="0"/>
          <w:numId w:val="52"/>
        </w:numPr>
        <w:shd w:val="clear" w:color="auto" w:fill="auto"/>
        <w:tabs>
          <w:tab w:val="left" w:pos="559"/>
        </w:tabs>
        <w:spacing w:before="0" w:line="259" w:lineRule="exact"/>
        <w:ind w:left="220" w:firstLine="0"/>
        <w:jc w:val="both"/>
      </w:pPr>
      <w:r>
        <w:lastRenderedPageBreak/>
        <w:t>Διαθήκες των Πατριάρχων.</w:t>
      </w:r>
    </w:p>
    <w:p w14:paraId="276C4969"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Ενώχ.</w:t>
      </w:r>
    </w:p>
    <w:p w14:paraId="004914FE"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Επιστολή Αριστέα.</w:t>
      </w:r>
    </w:p>
    <w:p w14:paraId="0EB71191"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Ανάληψη Μωυσή.</w:t>
      </w:r>
    </w:p>
    <w:p w14:paraId="2029B17C"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Μαρτύριο Ησαΐα.</w:t>
      </w:r>
    </w:p>
    <w:p w14:paraId="7A8AA0AA"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Διήγηση Αδάμ και Εύας.</w:t>
      </w:r>
    </w:p>
    <w:p w14:paraId="33429C22" w14:textId="77777777" w:rsidR="00F578E8" w:rsidRDefault="009B6937">
      <w:pPr>
        <w:pStyle w:val="Bodytext20"/>
        <w:numPr>
          <w:ilvl w:val="0"/>
          <w:numId w:val="52"/>
        </w:numPr>
        <w:shd w:val="clear" w:color="auto" w:fill="auto"/>
        <w:tabs>
          <w:tab w:val="left" w:pos="569"/>
        </w:tabs>
        <w:spacing w:before="0" w:line="259" w:lineRule="exact"/>
        <w:ind w:left="220" w:firstLine="0"/>
        <w:jc w:val="both"/>
      </w:pPr>
      <w:r>
        <w:t>Αποκάλυψη Έσδρα.</w:t>
      </w:r>
    </w:p>
    <w:p w14:paraId="1D6CA04A" w14:textId="77777777" w:rsidR="00F578E8" w:rsidRDefault="009B6937">
      <w:pPr>
        <w:pStyle w:val="Bodytext20"/>
        <w:numPr>
          <w:ilvl w:val="0"/>
          <w:numId w:val="52"/>
        </w:numPr>
        <w:shd w:val="clear" w:color="auto" w:fill="auto"/>
        <w:tabs>
          <w:tab w:val="left" w:pos="674"/>
        </w:tabs>
        <w:spacing w:before="0" w:after="788" w:line="259" w:lineRule="exact"/>
        <w:ind w:left="220" w:firstLine="0"/>
        <w:jc w:val="both"/>
      </w:pPr>
      <w:r>
        <w:t>Αποκάλυψη Βαρούχ.</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2376"/>
        <w:gridCol w:w="1771"/>
        <w:gridCol w:w="2347"/>
      </w:tblGrid>
      <w:tr w:rsidR="00F578E8" w14:paraId="4F9E604F" w14:textId="77777777">
        <w:trPr>
          <w:trHeight w:hRule="exact" w:val="442"/>
          <w:jc w:val="center"/>
        </w:trPr>
        <w:tc>
          <w:tcPr>
            <w:tcW w:w="3130" w:type="dxa"/>
            <w:tcBorders>
              <w:top w:val="single" w:sz="4" w:space="0" w:color="auto"/>
              <w:left w:val="single" w:sz="4" w:space="0" w:color="auto"/>
            </w:tcBorders>
            <w:shd w:val="clear" w:color="auto" w:fill="FFFFFF"/>
          </w:tcPr>
          <w:p w14:paraId="6B4E0BD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ΚΩΔΙΚΟΣ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C298349"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311044 ΕΞΑΜΗΝΟ ΣΠΟΥΔΩΝ 8°</w:t>
            </w:r>
          </w:p>
        </w:tc>
      </w:tr>
      <w:tr w:rsidR="00F578E8" w14:paraId="00FC9F90" w14:textId="77777777">
        <w:trPr>
          <w:trHeight w:hRule="exact" w:val="437"/>
          <w:jc w:val="center"/>
        </w:trPr>
        <w:tc>
          <w:tcPr>
            <w:tcW w:w="3130" w:type="dxa"/>
            <w:tcBorders>
              <w:top w:val="single" w:sz="4" w:space="0" w:color="auto"/>
              <w:left w:val="single" w:sz="4" w:space="0" w:color="auto"/>
            </w:tcBorders>
            <w:shd w:val="clear" w:color="auto" w:fill="FFFFFF"/>
          </w:tcPr>
          <w:p w14:paraId="09E199E8"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ΤΙΤΛΟΣ ΜΑΘΗΜΑΤΟΣ</w:t>
            </w:r>
          </w:p>
        </w:tc>
        <w:tc>
          <w:tcPr>
            <w:tcW w:w="6494" w:type="dxa"/>
            <w:gridSpan w:val="3"/>
            <w:tcBorders>
              <w:top w:val="single" w:sz="4" w:space="0" w:color="auto"/>
              <w:left w:val="single" w:sz="4" w:space="0" w:color="auto"/>
              <w:right w:val="single" w:sz="4" w:space="0" w:color="auto"/>
            </w:tcBorders>
            <w:shd w:val="clear" w:color="auto" w:fill="FFFFFF"/>
          </w:tcPr>
          <w:p w14:paraId="2EDA1FA4" w14:textId="77777777" w:rsidR="00F578E8" w:rsidRDefault="009B6937">
            <w:pPr>
              <w:pStyle w:val="Bodytext20"/>
              <w:framePr w:w="9624" w:wrap="notBeside" w:vAnchor="text" w:hAnchor="text" w:xAlign="center" w:y="1"/>
              <w:shd w:val="clear" w:color="auto" w:fill="auto"/>
              <w:spacing w:before="0" w:line="220" w:lineRule="exact"/>
              <w:ind w:firstLine="0"/>
            </w:pPr>
            <w:r>
              <w:t>ΙΣΤΟΡΙΑ ΚΑΙ ΘΕΩΡΙΑ ΤΗΣ ΡΗΤΟΡΙΚΗΣ</w:t>
            </w:r>
          </w:p>
        </w:tc>
      </w:tr>
      <w:tr w:rsidR="00F578E8" w14:paraId="4B0ED39B" w14:textId="77777777">
        <w:trPr>
          <w:trHeight w:hRule="exact" w:val="970"/>
          <w:jc w:val="center"/>
        </w:trPr>
        <w:tc>
          <w:tcPr>
            <w:tcW w:w="3130" w:type="dxa"/>
            <w:tcBorders>
              <w:top w:val="single" w:sz="4" w:space="0" w:color="auto"/>
              <w:left w:val="single" w:sz="4" w:space="0" w:color="auto"/>
            </w:tcBorders>
            <w:shd w:val="clear" w:color="auto" w:fill="FFFFFF"/>
            <w:vAlign w:val="center"/>
          </w:tcPr>
          <w:p w14:paraId="768207A3" w14:textId="77777777" w:rsidR="00F578E8" w:rsidRDefault="009B6937">
            <w:pPr>
              <w:pStyle w:val="Bodytext20"/>
              <w:framePr w:w="9624" w:wrap="notBeside" w:vAnchor="text" w:hAnchor="text" w:xAlign="center" w:y="1"/>
              <w:shd w:val="clear" w:color="auto" w:fill="auto"/>
              <w:spacing w:before="0" w:line="190" w:lineRule="exact"/>
              <w:ind w:firstLine="0"/>
            </w:pPr>
            <w:r>
              <w:rPr>
                <w:rStyle w:val="Bodytext295pt0"/>
              </w:rPr>
              <w:t>ΔΙΔΑΣΚΑΛΙΑ</w:t>
            </w:r>
          </w:p>
        </w:tc>
        <w:tc>
          <w:tcPr>
            <w:tcW w:w="6494" w:type="dxa"/>
            <w:gridSpan w:val="3"/>
            <w:tcBorders>
              <w:top w:val="single" w:sz="4" w:space="0" w:color="auto"/>
              <w:left w:val="single" w:sz="4" w:space="0" w:color="auto"/>
              <w:right w:val="single" w:sz="4" w:space="0" w:color="auto"/>
            </w:tcBorders>
            <w:shd w:val="clear" w:color="auto" w:fill="FFFFFF"/>
          </w:tcPr>
          <w:p w14:paraId="756BFE7C" w14:textId="77777777" w:rsidR="00F578E8" w:rsidRDefault="009B6937">
            <w:pPr>
              <w:pStyle w:val="Bodytext20"/>
              <w:framePr w:w="9624" w:wrap="notBeside" w:vAnchor="text" w:hAnchor="text" w:xAlign="center" w:y="1"/>
              <w:shd w:val="clear" w:color="auto" w:fill="auto"/>
              <w:spacing w:before="0" w:line="264" w:lineRule="exact"/>
              <w:ind w:firstLine="0"/>
            </w:pPr>
            <w:r>
              <w:t>Δρ. Αναστάσιος Μανδραπήλιας, [«Απόκτηση ακαδημαϊκής διδακτικής εμπειρίας σε νέους επιστήμονες κατόχους διδακτορικού 2018-2019 στο Ε.Κ.Π.Α.»]</w:t>
            </w:r>
          </w:p>
        </w:tc>
      </w:tr>
      <w:tr w:rsidR="00F578E8" w14:paraId="3AACC538" w14:textId="77777777">
        <w:trPr>
          <w:trHeight w:hRule="exact" w:val="1762"/>
          <w:jc w:val="center"/>
        </w:trPr>
        <w:tc>
          <w:tcPr>
            <w:tcW w:w="5506" w:type="dxa"/>
            <w:gridSpan w:val="2"/>
            <w:tcBorders>
              <w:top w:val="single" w:sz="4" w:space="0" w:color="auto"/>
              <w:left w:val="single" w:sz="4" w:space="0" w:color="auto"/>
            </w:tcBorders>
            <w:shd w:val="clear" w:color="auto" w:fill="FFFFFF"/>
          </w:tcPr>
          <w:p w14:paraId="12D8C531"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95pt0"/>
              </w:rPr>
              <w:t>ΑΥΤΟΤΕΛΕΙΣ ΔΙΔΑΚΤΙΚΕΣ ΔΡΑΣΤΗΡΙΟΤΗΤΕΣ</w:t>
            </w:r>
          </w:p>
          <w:p w14:paraId="2111A126" w14:textId="77777777" w:rsidR="00F578E8" w:rsidRDefault="009B6937">
            <w:pPr>
              <w:pStyle w:val="Bodytext20"/>
              <w:framePr w:w="9624" w:wrap="notBeside" w:vAnchor="text" w:hAnchor="text" w:xAlign="center" w:y="1"/>
              <w:shd w:val="clear" w:color="auto" w:fill="auto"/>
              <w:spacing w:before="0" w:line="264" w:lineRule="exact"/>
              <w:ind w:firstLine="0"/>
              <w:jc w:val="both"/>
            </w:pPr>
            <w:r>
              <w:rPr>
                <w:rStyle w:val="Bodytext2Italic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71" w:type="dxa"/>
            <w:tcBorders>
              <w:top w:val="single" w:sz="4" w:space="0" w:color="auto"/>
              <w:left w:val="single" w:sz="4" w:space="0" w:color="auto"/>
            </w:tcBorders>
            <w:shd w:val="clear" w:color="auto" w:fill="FFFFFF"/>
            <w:vAlign w:val="center"/>
          </w:tcPr>
          <w:p w14:paraId="3C5FF90F"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ΕΒΔΟΜΑΔΙΑΙΕΣ</w:t>
            </w:r>
          </w:p>
          <w:p w14:paraId="48E28E8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ΩΡΕΣ</w:t>
            </w:r>
          </w:p>
          <w:p w14:paraId="36821E2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ΔΙΔΑΣΚΑΛΙΑΣ</w:t>
            </w:r>
          </w:p>
        </w:tc>
        <w:tc>
          <w:tcPr>
            <w:tcW w:w="2347" w:type="dxa"/>
            <w:tcBorders>
              <w:top w:val="single" w:sz="4" w:space="0" w:color="auto"/>
              <w:left w:val="single" w:sz="4" w:space="0" w:color="auto"/>
              <w:right w:val="single" w:sz="4" w:space="0" w:color="auto"/>
            </w:tcBorders>
            <w:shd w:val="clear" w:color="auto" w:fill="FFFFFF"/>
            <w:vAlign w:val="center"/>
          </w:tcPr>
          <w:p w14:paraId="38CC24A6"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ΠΙΣΤΩΤΙΚΕΣ</w:t>
            </w:r>
          </w:p>
          <w:p w14:paraId="0AA6C3A8"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ΜΟΝΑΔΕΣ</w:t>
            </w:r>
          </w:p>
        </w:tc>
      </w:tr>
      <w:tr w:rsidR="00F578E8" w14:paraId="2365625C" w14:textId="77777777">
        <w:trPr>
          <w:trHeight w:hRule="exact" w:val="864"/>
          <w:jc w:val="center"/>
        </w:trPr>
        <w:tc>
          <w:tcPr>
            <w:tcW w:w="5506" w:type="dxa"/>
            <w:gridSpan w:val="2"/>
            <w:tcBorders>
              <w:top w:val="single" w:sz="4" w:space="0" w:color="auto"/>
              <w:left w:val="single" w:sz="4" w:space="0" w:color="auto"/>
            </w:tcBorders>
            <w:shd w:val="clear" w:color="auto" w:fill="FFFFFF"/>
          </w:tcPr>
          <w:p w14:paraId="1116D03C" w14:textId="77777777" w:rsidR="00F578E8" w:rsidRDefault="00F578E8">
            <w:pPr>
              <w:framePr w:w="9624" w:wrap="notBeside" w:vAnchor="text" w:hAnchor="text" w:xAlign="center" w:y="1"/>
              <w:rPr>
                <w:sz w:val="10"/>
                <w:szCs w:val="10"/>
              </w:rPr>
            </w:pPr>
          </w:p>
        </w:tc>
        <w:tc>
          <w:tcPr>
            <w:tcW w:w="1771" w:type="dxa"/>
            <w:tcBorders>
              <w:top w:val="single" w:sz="4" w:space="0" w:color="auto"/>
              <w:left w:val="single" w:sz="4" w:space="0" w:color="auto"/>
            </w:tcBorders>
            <w:shd w:val="clear" w:color="auto" w:fill="FFFFFF"/>
          </w:tcPr>
          <w:p w14:paraId="333F4DF0" w14:textId="77777777" w:rsidR="00F578E8" w:rsidRDefault="009B6937">
            <w:pPr>
              <w:pStyle w:val="Bodytext20"/>
              <w:framePr w:w="9624" w:wrap="notBeside" w:vAnchor="text" w:hAnchor="text" w:xAlign="center" w:y="1"/>
              <w:shd w:val="clear" w:color="auto" w:fill="auto"/>
              <w:spacing w:before="0" w:line="220" w:lineRule="exact"/>
              <w:ind w:firstLine="0"/>
            </w:pPr>
            <w:r>
              <w:t>3</w:t>
            </w:r>
          </w:p>
        </w:tc>
        <w:tc>
          <w:tcPr>
            <w:tcW w:w="2347" w:type="dxa"/>
            <w:tcBorders>
              <w:top w:val="single" w:sz="4" w:space="0" w:color="auto"/>
              <w:left w:val="single" w:sz="4" w:space="0" w:color="auto"/>
              <w:right w:val="single" w:sz="4" w:space="0" w:color="auto"/>
            </w:tcBorders>
            <w:shd w:val="clear" w:color="auto" w:fill="FFFFFF"/>
          </w:tcPr>
          <w:p w14:paraId="1E9DB63F" w14:textId="77777777" w:rsidR="00F578E8" w:rsidRDefault="009B6937">
            <w:pPr>
              <w:pStyle w:val="Bodytext20"/>
              <w:framePr w:w="9624" w:wrap="notBeside" w:vAnchor="text" w:hAnchor="text" w:xAlign="center" w:y="1"/>
              <w:shd w:val="clear" w:color="auto" w:fill="auto"/>
              <w:spacing w:before="0" w:line="220" w:lineRule="exact"/>
              <w:ind w:firstLine="0"/>
            </w:pPr>
            <w:r>
              <w:t>2</w:t>
            </w:r>
          </w:p>
        </w:tc>
      </w:tr>
      <w:tr w:rsidR="00F578E8" w14:paraId="799E4A26" w14:textId="77777777">
        <w:trPr>
          <w:trHeight w:hRule="exact" w:val="1819"/>
          <w:jc w:val="center"/>
        </w:trPr>
        <w:tc>
          <w:tcPr>
            <w:tcW w:w="3130" w:type="dxa"/>
            <w:tcBorders>
              <w:top w:val="single" w:sz="4" w:space="0" w:color="auto"/>
              <w:left w:val="single" w:sz="4" w:space="0" w:color="auto"/>
            </w:tcBorders>
            <w:shd w:val="clear" w:color="auto" w:fill="FFFFFF"/>
          </w:tcPr>
          <w:p w14:paraId="037B243D" w14:textId="77777777" w:rsidR="00F578E8" w:rsidRDefault="009B6937">
            <w:pPr>
              <w:pStyle w:val="Bodytext20"/>
              <w:framePr w:w="9624" w:wrap="notBeside" w:vAnchor="text" w:hAnchor="text" w:xAlign="center" w:y="1"/>
              <w:shd w:val="clear" w:color="auto" w:fill="auto"/>
              <w:spacing w:before="0" w:after="240" w:line="190" w:lineRule="exact"/>
              <w:ind w:firstLine="0"/>
              <w:jc w:val="both"/>
            </w:pPr>
            <w:r>
              <w:rPr>
                <w:rStyle w:val="Bodytext295pt0"/>
              </w:rPr>
              <w:t>ΤΥΠΟΣ ΜΑΘΗΜΑΤΟΣ</w:t>
            </w:r>
          </w:p>
          <w:p w14:paraId="2629F035" w14:textId="77777777" w:rsidR="00F578E8" w:rsidRDefault="009B6937">
            <w:pPr>
              <w:pStyle w:val="Bodytext20"/>
              <w:framePr w:w="9624" w:wrap="notBeside" w:vAnchor="text" w:hAnchor="text" w:xAlign="center" w:y="1"/>
              <w:shd w:val="clear" w:color="auto" w:fill="auto"/>
              <w:spacing w:before="240" w:after="120" w:line="264" w:lineRule="exact"/>
              <w:ind w:firstLine="0"/>
            </w:pPr>
            <w:r>
              <w:rPr>
                <w:rStyle w:val="Bodytext2Italic0"/>
              </w:rPr>
              <w:t>γενικού υποβάθρου, ειδικού υποβάθρου, ειδίκευσης</w:t>
            </w:r>
          </w:p>
          <w:p w14:paraId="31F0F600" w14:textId="77777777" w:rsidR="00F578E8" w:rsidRDefault="009B6937">
            <w:pPr>
              <w:pStyle w:val="Bodytext20"/>
              <w:framePr w:w="9624" w:wrap="notBeside" w:vAnchor="text" w:hAnchor="text" w:xAlign="center" w:y="1"/>
              <w:shd w:val="clear" w:color="auto" w:fill="auto"/>
              <w:spacing w:before="120" w:line="264" w:lineRule="exact"/>
              <w:ind w:firstLine="0"/>
            </w:pPr>
            <w:r>
              <w:rPr>
                <w:rStyle w:val="Bodytext2Italic0"/>
              </w:rPr>
              <w:t>γενικών γνώσεων, ανάπτυξης δεξιοτήτων</w:t>
            </w:r>
          </w:p>
        </w:tc>
        <w:tc>
          <w:tcPr>
            <w:tcW w:w="6494" w:type="dxa"/>
            <w:gridSpan w:val="3"/>
            <w:tcBorders>
              <w:top w:val="single" w:sz="4" w:space="0" w:color="auto"/>
              <w:left w:val="single" w:sz="4" w:space="0" w:color="auto"/>
              <w:right w:val="single" w:sz="4" w:space="0" w:color="auto"/>
            </w:tcBorders>
            <w:shd w:val="clear" w:color="auto" w:fill="FFFFFF"/>
          </w:tcPr>
          <w:p w14:paraId="041A2230" w14:textId="77777777" w:rsidR="00F578E8" w:rsidRDefault="009B6937">
            <w:pPr>
              <w:pStyle w:val="Bodytext20"/>
              <w:framePr w:w="9624" w:wrap="notBeside" w:vAnchor="text" w:hAnchor="text" w:xAlign="center" w:y="1"/>
              <w:shd w:val="clear" w:color="auto" w:fill="auto"/>
              <w:spacing w:before="0" w:line="220" w:lineRule="exact"/>
              <w:ind w:firstLine="0"/>
            </w:pPr>
            <w:r>
              <w:t>ΠΡΟΑΙΡΕΤΙΚΟ</w:t>
            </w:r>
          </w:p>
        </w:tc>
      </w:tr>
      <w:tr w:rsidR="00F578E8" w14:paraId="3A540316" w14:textId="77777777">
        <w:trPr>
          <w:trHeight w:hRule="exact" w:val="701"/>
          <w:jc w:val="center"/>
        </w:trPr>
        <w:tc>
          <w:tcPr>
            <w:tcW w:w="3130" w:type="dxa"/>
            <w:tcBorders>
              <w:top w:val="single" w:sz="4" w:space="0" w:color="auto"/>
              <w:left w:val="single" w:sz="4" w:space="0" w:color="auto"/>
            </w:tcBorders>
            <w:shd w:val="clear" w:color="auto" w:fill="FFFFFF"/>
          </w:tcPr>
          <w:p w14:paraId="488F9548" w14:textId="77777777" w:rsidR="00F578E8" w:rsidRDefault="009B6937">
            <w:pPr>
              <w:pStyle w:val="Bodytext20"/>
              <w:framePr w:w="9624" w:wrap="notBeside" w:vAnchor="text" w:hAnchor="text" w:xAlign="center" w:y="1"/>
              <w:shd w:val="clear" w:color="auto" w:fill="auto"/>
              <w:spacing w:before="0" w:after="60" w:line="190" w:lineRule="exact"/>
              <w:ind w:firstLine="0"/>
            </w:pPr>
            <w:r>
              <w:rPr>
                <w:rStyle w:val="Bodytext295pt0"/>
              </w:rPr>
              <w:t>ΠΡΟΑΠΑΙΤΟΥΜΕΝΑ</w:t>
            </w:r>
          </w:p>
          <w:p w14:paraId="475EC033" w14:textId="77777777" w:rsidR="00F578E8" w:rsidRDefault="009B6937">
            <w:pPr>
              <w:pStyle w:val="Bodytext20"/>
              <w:framePr w:w="9624" w:wrap="notBeside" w:vAnchor="text" w:hAnchor="text" w:xAlign="center" w:y="1"/>
              <w:shd w:val="clear" w:color="auto" w:fill="auto"/>
              <w:spacing w:before="60" w:line="190" w:lineRule="exact"/>
              <w:ind w:firstLine="0"/>
            </w:pPr>
            <w:r>
              <w:rPr>
                <w:rStyle w:val="Bodytext295pt0"/>
              </w:rPr>
              <w:t>ΜΑΘΗΜΑΤΑ:</w:t>
            </w:r>
          </w:p>
        </w:tc>
        <w:tc>
          <w:tcPr>
            <w:tcW w:w="6494" w:type="dxa"/>
            <w:gridSpan w:val="3"/>
            <w:tcBorders>
              <w:top w:val="single" w:sz="4" w:space="0" w:color="auto"/>
              <w:left w:val="single" w:sz="4" w:space="0" w:color="auto"/>
              <w:right w:val="single" w:sz="4" w:space="0" w:color="auto"/>
            </w:tcBorders>
            <w:shd w:val="clear" w:color="auto" w:fill="FFFFFF"/>
          </w:tcPr>
          <w:p w14:paraId="19004497" w14:textId="77777777" w:rsidR="00F578E8" w:rsidRDefault="00F578E8">
            <w:pPr>
              <w:framePr w:w="9624" w:wrap="notBeside" w:vAnchor="text" w:hAnchor="text" w:xAlign="center" w:y="1"/>
              <w:rPr>
                <w:sz w:val="10"/>
                <w:szCs w:val="10"/>
              </w:rPr>
            </w:pPr>
          </w:p>
        </w:tc>
      </w:tr>
      <w:tr w:rsidR="00F578E8" w14:paraId="1384DF12" w14:textId="77777777">
        <w:trPr>
          <w:trHeight w:hRule="exact" w:val="701"/>
          <w:jc w:val="center"/>
        </w:trPr>
        <w:tc>
          <w:tcPr>
            <w:tcW w:w="3130" w:type="dxa"/>
            <w:tcBorders>
              <w:top w:val="single" w:sz="4" w:space="0" w:color="auto"/>
              <w:left w:val="single" w:sz="4" w:space="0" w:color="auto"/>
            </w:tcBorders>
            <w:shd w:val="clear" w:color="auto" w:fill="FFFFFF"/>
          </w:tcPr>
          <w:p w14:paraId="44073F9B"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ΓΛΩΣΣΑ ΔΙΔΑΣΚΑΛΙΑΣ και ΕΞΕΤΑΣΕΩΝ:</w:t>
            </w:r>
          </w:p>
        </w:tc>
        <w:tc>
          <w:tcPr>
            <w:tcW w:w="6494" w:type="dxa"/>
            <w:gridSpan w:val="3"/>
            <w:tcBorders>
              <w:top w:val="single" w:sz="4" w:space="0" w:color="auto"/>
              <w:left w:val="single" w:sz="4" w:space="0" w:color="auto"/>
              <w:right w:val="single" w:sz="4" w:space="0" w:color="auto"/>
            </w:tcBorders>
            <w:shd w:val="clear" w:color="auto" w:fill="FFFFFF"/>
          </w:tcPr>
          <w:p w14:paraId="651FE444" w14:textId="77777777" w:rsidR="00F578E8" w:rsidRDefault="009B6937">
            <w:pPr>
              <w:pStyle w:val="Bodytext20"/>
              <w:framePr w:w="9624" w:wrap="notBeside" w:vAnchor="text" w:hAnchor="text" w:xAlign="center" w:y="1"/>
              <w:shd w:val="clear" w:color="auto" w:fill="auto"/>
              <w:spacing w:before="0" w:line="220" w:lineRule="exact"/>
              <w:ind w:firstLine="0"/>
            </w:pPr>
            <w:r>
              <w:t>ΕΛΛΗΝΙΚΗ</w:t>
            </w:r>
          </w:p>
        </w:tc>
      </w:tr>
      <w:tr w:rsidR="00F578E8" w14:paraId="0D495DBD" w14:textId="77777777">
        <w:trPr>
          <w:trHeight w:hRule="exact" w:val="701"/>
          <w:jc w:val="center"/>
        </w:trPr>
        <w:tc>
          <w:tcPr>
            <w:tcW w:w="3130" w:type="dxa"/>
            <w:tcBorders>
              <w:top w:val="single" w:sz="4" w:space="0" w:color="auto"/>
              <w:left w:val="single" w:sz="4" w:space="0" w:color="auto"/>
            </w:tcBorders>
            <w:shd w:val="clear" w:color="auto" w:fill="FFFFFF"/>
          </w:tcPr>
          <w:p w14:paraId="6B6E6B43" w14:textId="77777777" w:rsidR="00F578E8" w:rsidRDefault="009B6937">
            <w:pPr>
              <w:pStyle w:val="Bodytext20"/>
              <w:framePr w:w="9624" w:wrap="notBeside" w:vAnchor="text" w:hAnchor="text" w:xAlign="center" w:y="1"/>
              <w:shd w:val="clear" w:color="auto" w:fill="auto"/>
              <w:spacing w:before="0" w:line="259" w:lineRule="exact"/>
              <w:ind w:firstLine="0"/>
            </w:pPr>
            <w:r>
              <w:rPr>
                <w:rStyle w:val="Bodytext295pt0"/>
              </w:rPr>
              <w:t xml:space="preserve">ΤΟ ΜΑΘΗΜΑ ΠΡΟΣΦΕΡΕΤΑΙ ΣΕ ΦΟΙΤΗΤΕΣ </w:t>
            </w:r>
            <w:r>
              <w:rPr>
                <w:rStyle w:val="Bodytext295pt0"/>
                <w:lang w:val="en-GB" w:eastAsia="en-GB" w:bidi="en-GB"/>
              </w:rPr>
              <w:t>ERASMUS</w:t>
            </w:r>
          </w:p>
        </w:tc>
        <w:tc>
          <w:tcPr>
            <w:tcW w:w="6494" w:type="dxa"/>
            <w:gridSpan w:val="3"/>
            <w:tcBorders>
              <w:top w:val="single" w:sz="4" w:space="0" w:color="auto"/>
              <w:left w:val="single" w:sz="4" w:space="0" w:color="auto"/>
              <w:right w:val="single" w:sz="4" w:space="0" w:color="auto"/>
            </w:tcBorders>
            <w:shd w:val="clear" w:color="auto" w:fill="FFFFFF"/>
          </w:tcPr>
          <w:p w14:paraId="0615CC40" w14:textId="77777777" w:rsidR="00F578E8" w:rsidRDefault="00F578E8">
            <w:pPr>
              <w:framePr w:w="9624" w:wrap="notBeside" w:vAnchor="text" w:hAnchor="text" w:xAlign="center" w:y="1"/>
              <w:rPr>
                <w:sz w:val="10"/>
                <w:szCs w:val="10"/>
              </w:rPr>
            </w:pPr>
          </w:p>
        </w:tc>
      </w:tr>
      <w:tr w:rsidR="00F578E8" w14:paraId="4865F4E7" w14:textId="77777777">
        <w:trPr>
          <w:trHeight w:hRule="exact" w:val="710"/>
          <w:jc w:val="center"/>
        </w:trPr>
        <w:tc>
          <w:tcPr>
            <w:tcW w:w="3130" w:type="dxa"/>
            <w:tcBorders>
              <w:top w:val="single" w:sz="4" w:space="0" w:color="auto"/>
              <w:left w:val="single" w:sz="4" w:space="0" w:color="auto"/>
              <w:bottom w:val="single" w:sz="4" w:space="0" w:color="auto"/>
            </w:tcBorders>
            <w:shd w:val="clear" w:color="auto" w:fill="FFFFFF"/>
          </w:tcPr>
          <w:p w14:paraId="529DCEC3" w14:textId="77777777" w:rsidR="00F578E8" w:rsidRDefault="009B6937">
            <w:pPr>
              <w:pStyle w:val="Bodytext20"/>
              <w:framePr w:w="9624" w:wrap="notBeside" w:vAnchor="text" w:hAnchor="text" w:xAlign="center" w:y="1"/>
              <w:shd w:val="clear" w:color="auto" w:fill="auto"/>
              <w:spacing w:before="0" w:line="264" w:lineRule="exact"/>
              <w:ind w:firstLine="0"/>
            </w:pPr>
            <w:r>
              <w:rPr>
                <w:rStyle w:val="Bodytext295pt0"/>
              </w:rPr>
              <w:t xml:space="preserve">ΗΛΕΚΤΡΟΝΙΚΗ ΣΕΛΙΔΑ ΜΑΘΗΜΑΤΟΣ </w:t>
            </w:r>
            <w:r>
              <w:rPr>
                <w:rStyle w:val="Bodytext295pt0"/>
                <w:lang w:val="en-GB" w:eastAsia="en-GB" w:bidi="en-GB"/>
              </w:rPr>
              <w:t>(URL)</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tcPr>
          <w:p w14:paraId="0B11E409" w14:textId="77777777" w:rsidR="00F578E8" w:rsidRDefault="00F578E8">
            <w:pPr>
              <w:framePr w:w="9624" w:wrap="notBeside" w:vAnchor="text" w:hAnchor="text" w:xAlign="center" w:y="1"/>
              <w:rPr>
                <w:sz w:val="10"/>
                <w:szCs w:val="10"/>
              </w:rPr>
            </w:pPr>
          </w:p>
        </w:tc>
      </w:tr>
    </w:tbl>
    <w:p w14:paraId="0A710E46" w14:textId="77777777" w:rsidR="00F578E8" w:rsidRDefault="009B6937">
      <w:pPr>
        <w:pStyle w:val="Tablecaption0"/>
        <w:framePr w:w="9624" w:wrap="notBeside" w:vAnchor="text" w:hAnchor="text" w:xAlign="center" w:y="1"/>
        <w:shd w:val="clear" w:color="auto" w:fill="auto"/>
        <w:spacing w:line="190" w:lineRule="exact"/>
      </w:pPr>
      <w:r>
        <w:t>ΜΑΘΗΣΙΑΚΑ ΑΠΟΤΕΛΕΣΜΑΤΑ</w:t>
      </w:r>
    </w:p>
    <w:p w14:paraId="2E3D4A6E" w14:textId="77777777" w:rsidR="00F578E8" w:rsidRDefault="00F578E8">
      <w:pPr>
        <w:framePr w:w="9624" w:wrap="notBeside" w:vAnchor="text" w:hAnchor="text" w:xAlign="center" w:y="1"/>
        <w:rPr>
          <w:sz w:val="2"/>
          <w:szCs w:val="2"/>
        </w:rPr>
      </w:pPr>
    </w:p>
    <w:p w14:paraId="005D1DE1" w14:textId="77777777" w:rsidR="00F578E8" w:rsidRDefault="00F578E8">
      <w:pPr>
        <w:rPr>
          <w:sz w:val="2"/>
          <w:szCs w:val="2"/>
        </w:rPr>
      </w:pPr>
    </w:p>
    <w:p w14:paraId="0F4FF1E5" w14:textId="77777777" w:rsidR="00F578E8" w:rsidRDefault="009B6937">
      <w:pPr>
        <w:pStyle w:val="Bodytext20"/>
        <w:shd w:val="clear" w:color="auto" w:fill="auto"/>
        <w:spacing w:before="0" w:line="245" w:lineRule="exact"/>
        <w:ind w:left="220" w:right="240" w:firstLine="720"/>
        <w:jc w:val="both"/>
      </w:pPr>
      <w:r>
        <w:t>Το μάθημα αποτελείτο βασικό εισαγωγικό κλειδί στις έννοιες του έργου και των διαδικασιών διοίκησης και διαχείρισης έργων.</w:t>
      </w:r>
    </w:p>
    <w:p w14:paraId="08FF97AB" w14:textId="77777777" w:rsidR="00F578E8" w:rsidRDefault="009B6937">
      <w:pPr>
        <w:pStyle w:val="Bodytext20"/>
        <w:shd w:val="clear" w:color="auto" w:fill="auto"/>
        <w:spacing w:before="0" w:line="245" w:lineRule="exact"/>
        <w:ind w:left="220" w:right="240" w:firstLine="720"/>
        <w:jc w:val="both"/>
      </w:pPr>
      <w:r>
        <w:t>Η ύλη του μαθήματος στοχεύει στην εισαγωγή των σπουδαστών στις βασικές έννοιες της διοίκησης έργων, τη σύνδεση της έννοιας του έργου με τους εκάστοτε επιχειρησιακούς στόχους και το αντίστοιχο επιχειρησιακό / οικονομικό περιβάλλον και την κατανόηση της συνολικής εικόνας του έργου και των απαιτήσεων για την αποτελεσματική διαχείριση του.</w:t>
      </w:r>
    </w:p>
    <w:p w14:paraId="506A22D0" w14:textId="77777777" w:rsidR="00F578E8" w:rsidRDefault="009B6937">
      <w:pPr>
        <w:pStyle w:val="Bodytext20"/>
        <w:shd w:val="clear" w:color="auto" w:fill="auto"/>
        <w:spacing w:before="0" w:line="245" w:lineRule="exact"/>
        <w:ind w:left="220" w:right="240" w:firstLine="720"/>
        <w:jc w:val="both"/>
      </w:pPr>
      <w:r>
        <w:t xml:space="preserve">Επίσης αναφέρεται σε εισαγωγικές έννοιες σε μεθοδολογίες διαχείρισης έργων και τη θέση τους στη διάρκεια του κύκλου ζωής ενός έργου, έτσι ώστε ο φοιτητής να έχει μία συνολική αντίληψη των διαδικασιών και μεθοδολογιών στη διαχείριση έργου. Με αυτή την έννοια το μάθημα αποτελεί τη </w:t>
      </w:r>
      <w:r>
        <w:lastRenderedPageBreak/>
        <w:t>βάση πάνω στην οποία συγκεκριμένες μεθοδολογίες και τεχνικές διαχείρισης έργων αναπτύσσονται σε επιμέρους ειδικά μαθήματα της κατεύθυνσης.</w:t>
      </w:r>
    </w:p>
    <w:p w14:paraId="12C67198" w14:textId="77777777" w:rsidR="00F578E8" w:rsidRDefault="009B6937">
      <w:pPr>
        <w:pStyle w:val="Bodytext20"/>
        <w:shd w:val="clear" w:color="auto" w:fill="auto"/>
        <w:spacing w:before="0" w:after="260" w:line="245" w:lineRule="exact"/>
        <w:ind w:left="220" w:right="240" w:firstLine="720"/>
        <w:jc w:val="both"/>
      </w:pPr>
      <w:r>
        <w:t>Τέλος, στόχος του μαθήματος αποτελεί η κατανόηση από τους σπουδαστές της σημασίας της διαχείρισης των έργων στη σύγχρονη οικονομία και της μετεξέλιξης της διοίκησης και διαχείρισης έργων σε ένα διακριτό επιστημονικό πεδίο / επάγγελμα.</w:t>
      </w:r>
    </w:p>
    <w:p w14:paraId="62008CB7" w14:textId="77777777" w:rsidR="00F578E8" w:rsidRDefault="009B6937">
      <w:pPr>
        <w:pStyle w:val="Bodytext20"/>
        <w:shd w:val="clear" w:color="auto" w:fill="auto"/>
        <w:spacing w:before="0" w:after="158" w:line="220" w:lineRule="exact"/>
        <w:ind w:left="220" w:firstLine="720"/>
        <w:jc w:val="both"/>
      </w:pPr>
      <w:r>
        <w:t>Με την επιτυχή ολοκλήρωση του μαθήματος ο φοιτητής / τρία θα είναι σε θέση να:</w:t>
      </w:r>
    </w:p>
    <w:p w14:paraId="4A2320AC" w14:textId="77777777" w:rsidR="00F578E8" w:rsidRDefault="009B6937">
      <w:pPr>
        <w:pStyle w:val="Bodytext20"/>
        <w:numPr>
          <w:ilvl w:val="0"/>
          <w:numId w:val="53"/>
        </w:numPr>
        <w:shd w:val="clear" w:color="auto" w:fill="auto"/>
        <w:tabs>
          <w:tab w:val="left" w:pos="432"/>
        </w:tabs>
        <w:spacing w:before="0" w:line="245" w:lineRule="exact"/>
        <w:ind w:left="220" w:right="240" w:firstLine="0"/>
        <w:jc w:val="both"/>
      </w:pPr>
      <w:r>
        <w:t>Έχει κατανοήσει τα βασικά και κρίσιμα χαρακτηριστικά των έργων, την σύνδεση τους με γενικότερους οικονομικούς και επιχειρησιακούς στόχους και τις αρχές του κύκλου ζωής των έργων.</w:t>
      </w:r>
    </w:p>
    <w:p w14:paraId="40A9384E" w14:textId="77777777" w:rsidR="00F578E8" w:rsidRDefault="009B6937">
      <w:pPr>
        <w:pStyle w:val="Bodytext20"/>
        <w:numPr>
          <w:ilvl w:val="0"/>
          <w:numId w:val="53"/>
        </w:numPr>
        <w:shd w:val="clear" w:color="auto" w:fill="auto"/>
        <w:tabs>
          <w:tab w:val="left" w:pos="427"/>
        </w:tabs>
        <w:spacing w:before="0" w:line="245" w:lineRule="exact"/>
        <w:ind w:left="220" w:right="240" w:firstLine="0"/>
        <w:jc w:val="both"/>
      </w:pPr>
      <w:r>
        <w:t>Έχει γνώση των εργαλείων και των τεχνικών της διαχείρισης του έργου και πως αυτά χρησιμοποιούνται για να εξασφαλίσουν την επιτυχή ολοκλήρωση των έργων σε χρόνο και εντός του προϋπολογισμού.</w:t>
      </w:r>
    </w:p>
    <w:p w14:paraId="36E1EFAA" w14:textId="77777777" w:rsidR="00F578E8" w:rsidRDefault="009B6937">
      <w:pPr>
        <w:pStyle w:val="Bodytext20"/>
        <w:shd w:val="clear" w:color="auto" w:fill="auto"/>
        <w:spacing w:before="0" w:line="245" w:lineRule="exact"/>
        <w:ind w:left="220" w:right="240" w:firstLine="0"/>
        <w:jc w:val="both"/>
      </w:pPr>
      <w:r>
        <w:t>-Είναι σε θέση διακρίνει τους βασικούς ρόλους σε ένα πραγματικό ή μία μελέτη περίπτωσης έργου και να εκτιμήσει το ρόλο των ενδιαφερομένων μερών στην υλοποίηση του έργου.</w:t>
      </w:r>
    </w:p>
    <w:p w14:paraId="14B412BE" w14:textId="77777777" w:rsidR="00F578E8" w:rsidRDefault="009B6937">
      <w:pPr>
        <w:pStyle w:val="Bodytext20"/>
        <w:shd w:val="clear" w:color="auto" w:fill="auto"/>
        <w:spacing w:before="0" w:line="245" w:lineRule="exact"/>
        <w:ind w:left="220" w:right="240" w:firstLine="0"/>
        <w:jc w:val="both"/>
      </w:pPr>
      <w:r>
        <w:t>-Χρησιμοποιεί τις μεθοδολογίες διαχείρισης έργων για να προσδιορίσει βασικά στοιχεία όπως κρίσιμη διαδρομή, εξαρτήσεις και ένα ρεαλιστικό χρονοδιάγραμμα.</w:t>
      </w:r>
    </w:p>
    <w:p w14:paraId="5B3FCF86" w14:textId="77777777" w:rsidR="00F578E8" w:rsidRDefault="009B6937">
      <w:pPr>
        <w:pStyle w:val="Bodytext20"/>
        <w:shd w:val="clear" w:color="auto" w:fill="auto"/>
        <w:spacing w:before="0" w:after="30" w:line="245" w:lineRule="exact"/>
        <w:ind w:left="220" w:right="240" w:firstLine="0"/>
        <w:jc w:val="both"/>
      </w:pPr>
      <w:r>
        <w:t>-Αναλύει και υπολογίζει τα βασικά στοιχεία κόστους του έργου και τη σύνδεση τους με το χρονοδιάγραμμα του έργου.</w:t>
      </w:r>
    </w:p>
    <w:p w14:paraId="3A0932FA" w14:textId="77777777" w:rsidR="00F578E8" w:rsidRDefault="009B6937">
      <w:pPr>
        <w:pStyle w:val="Bodytext20"/>
        <w:shd w:val="clear" w:color="auto" w:fill="auto"/>
        <w:spacing w:before="0" w:after="255"/>
        <w:ind w:left="220" w:right="240" w:firstLine="0"/>
        <w:jc w:val="both"/>
      </w:pPr>
      <w:r>
        <w:t>-Συνεργαστεί με τους συμφοιτητές του για να δημιουργήσουν και να παρουσιάσουν ένα σχέδιο σε μια μελέτη περίπτωσης έργου που περιλαμβάνει την οργάνωση του έργου, κατανομή βασικών καθηκόντων και τα βασικά σχέδια του έργου (Ανάλυση Περιβάλλοντος - Επικοινωνίες, Στόχους, Ανάλυση Δομής Εργασιών, Χρονοπρογραμματισμό, και Προϋπολογισμό).</w:t>
      </w:r>
    </w:p>
    <w:p w14:paraId="0DF57EDC" w14:textId="77777777" w:rsidR="00F578E8" w:rsidRDefault="009B6937">
      <w:pPr>
        <w:pStyle w:val="Heading30"/>
        <w:keepNext/>
        <w:keepLines/>
        <w:shd w:val="clear" w:color="auto" w:fill="auto"/>
        <w:spacing w:before="0" w:after="169" w:line="190" w:lineRule="exact"/>
        <w:ind w:left="220"/>
        <w:jc w:val="both"/>
      </w:pPr>
      <w:bookmarkStart w:id="141" w:name="bookmark139"/>
      <w:r>
        <w:t>ΠΕΡΙΕΧΟΜΕΝΟ ΜΑΘΗΜΑΤΟΣ</w:t>
      </w:r>
      <w:bookmarkEnd w:id="141"/>
    </w:p>
    <w:p w14:paraId="1E106FD4" w14:textId="77777777" w:rsidR="00F578E8" w:rsidRDefault="009B6937">
      <w:pPr>
        <w:pStyle w:val="Bodytext20"/>
        <w:shd w:val="clear" w:color="auto" w:fill="auto"/>
        <w:spacing w:before="0" w:line="245" w:lineRule="exact"/>
        <w:ind w:left="320" w:right="320" w:firstLine="620"/>
        <w:jc w:val="both"/>
      </w:pPr>
      <w:r>
        <w:t>Η ιστορία της ρητορικής μπορεί να γίνει αντιληπτή ως η ιστορία των άξιων ενός πολιτισμού και του τρόπου με τον οποίο αυτές διδάσκονταν ή επιβάλλονταν. Είναι δεδομένο ότι οι τυπικοί επιστημονικοί κλάδοι της ρητορικής και φιλοσοφίας έχουν συνεχή αλληλεξάρτηση, συνεπώς καλούμαστε να γνωρίσουμε την ιστορική τους εξέλιξη πέραν της τυπικής διδασκαλίας της εκφοράς του λόγου, ο οποίος αποτελούσε αναπόσπαστο τμήμα της εκπαίδευσης στον ελληνορωμαϊκό κόσμο και στο Βυζάντιο. Σκοπός είναι να αναδείξουμε τον σχηματισμό και την έκφραση ιδεολογιών και δομών εξουσίας, καθώς και την χρήση της προπαγάνδας ως μέσο στην ιστορία του πολιτισμού, εξετάζοντας όχι μονό τα στενά πλαίσια των εκπαιδευτικών συστημάτων άλλα και των άλλων πυλώνων που τον συγκροτούν όπως η θρησκεία, η φιλοσοφία, η τέχνη, και οι οικονομικοκοινωνικές σχέσεις. Είναι φυσικό ότι το όλο πολυσύνθετο ζήτημα δεν μπορεί να καλυφθεί σε ένα διδακτικό εξάμηνο του ελληνικού πανεπιστημίου ούτε από τον επιστήμονα ενός μονάχα κλάδου. Για τον λόγο αυτό θα κινηθούμε στον βασικό άξονα που θα περιλαμβάνει τη γένεση της ρητορικής, την επιρροή των προσωκρατικών φιλοσόφων, την αττική ρητορεία, τον απόστολο Παύλο και τους Πατέρες του 4ου αιώνος.</w:t>
      </w:r>
    </w:p>
    <w:sectPr w:rsidR="00F578E8">
      <w:pgSz w:w="11900" w:h="16840"/>
      <w:pgMar w:top="1064" w:right="1080" w:bottom="1203" w:left="11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4870E" w14:textId="77777777" w:rsidR="0037120E" w:rsidRDefault="0037120E">
      <w:r>
        <w:separator/>
      </w:r>
    </w:p>
  </w:endnote>
  <w:endnote w:type="continuationSeparator" w:id="0">
    <w:p w14:paraId="3A2CD2E3" w14:textId="77777777" w:rsidR="0037120E" w:rsidRDefault="0037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878948"/>
      <w:docPartObj>
        <w:docPartGallery w:val="Page Numbers (Bottom of Page)"/>
        <w:docPartUnique/>
      </w:docPartObj>
    </w:sdtPr>
    <w:sdtContent>
      <w:p w14:paraId="5E6D2ED8" w14:textId="4619E99B" w:rsidR="00C5674A" w:rsidRDefault="00C5674A">
        <w:pPr>
          <w:pStyle w:val="a4"/>
          <w:jc w:val="center"/>
        </w:pPr>
        <w:r>
          <w:fldChar w:fldCharType="begin"/>
        </w:r>
        <w:r>
          <w:instrText>PAGE   \* MERGEFORMAT</w:instrText>
        </w:r>
        <w:r>
          <w:fldChar w:fldCharType="separate"/>
        </w:r>
        <w:r>
          <w:t>2</w:t>
        </w:r>
        <w:r>
          <w:fldChar w:fldCharType="end"/>
        </w:r>
      </w:p>
    </w:sdtContent>
  </w:sdt>
  <w:p w14:paraId="3127C995" w14:textId="77777777" w:rsidR="00C5674A" w:rsidRDefault="00C5674A">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5F117" w14:textId="575D32F9" w:rsidR="00C5674A" w:rsidRDefault="006A584E">
    <w:pPr>
      <w:rPr>
        <w:sz w:val="2"/>
        <w:szCs w:val="2"/>
      </w:rPr>
    </w:pPr>
    <w:r>
      <w:rPr>
        <w:noProof/>
      </w:rPr>
      <mc:AlternateContent>
        <mc:Choice Requires="wps">
          <w:drawing>
            <wp:anchor distT="0" distB="0" distL="63500" distR="63500" simplePos="0" relativeHeight="314572425" behindDoc="1" locked="0" layoutInCell="1" allowOverlap="1" wp14:anchorId="2FEF751A" wp14:editId="35E2C2F0">
              <wp:simplePos x="0" y="0"/>
              <wp:positionH relativeFrom="page">
                <wp:posOffset>3755390</wp:posOffset>
              </wp:positionH>
              <wp:positionV relativeFrom="page">
                <wp:posOffset>10025380</wp:posOffset>
              </wp:positionV>
              <wp:extent cx="121920" cy="88265"/>
              <wp:effectExtent l="2540" t="0" r="0" b="1905"/>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806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F751A" id="_x0000_t202" coordsize="21600,21600" o:spt="202" path="m,l,21600r21600,l21600,xe">
              <v:stroke joinstyle="miter"/>
              <v:path gradientshapeok="t" o:connecttype="rect"/>
            </v:shapetype>
            <v:shape id="Text Box 48" o:spid="_x0000_s1040" type="#_x0000_t202" style="position:absolute;margin-left:295.7pt;margin-top:789.4pt;width:9.6pt;height:6.9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" filled="f" stroked="f">
              <v:textbox style="mso-fit-shape-to-text:t" inset="0,0,0,0">
                <w:txbxContent>
                  <w:p w14:paraId="1F4F806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FD832" w14:textId="77777777" w:rsidR="00C5674A" w:rsidRDefault="00C5674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9372B" w14:textId="2E8C6B43" w:rsidR="00C5674A" w:rsidRDefault="006A584E">
    <w:pPr>
      <w:rPr>
        <w:sz w:val="2"/>
        <w:szCs w:val="2"/>
      </w:rPr>
    </w:pPr>
    <w:r>
      <w:rPr>
        <w:noProof/>
      </w:rPr>
      <mc:AlternateContent>
        <mc:Choice Requires="wps">
          <w:drawing>
            <wp:anchor distT="0" distB="0" distL="63500" distR="63500" simplePos="0" relativeHeight="314572427" behindDoc="1" locked="0" layoutInCell="1" allowOverlap="1" wp14:anchorId="1F8884B2" wp14:editId="384E4A7D">
              <wp:simplePos x="0" y="0"/>
              <wp:positionH relativeFrom="page">
                <wp:posOffset>3755390</wp:posOffset>
              </wp:positionH>
              <wp:positionV relativeFrom="page">
                <wp:posOffset>10025380</wp:posOffset>
              </wp:positionV>
              <wp:extent cx="127635" cy="146050"/>
              <wp:effectExtent l="2540" t="0" r="3175" b="127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FFF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884B2" id="_x0000_t202" coordsize="21600,21600" o:spt="202" path="m,l,21600r21600,l21600,xe">
              <v:stroke joinstyle="miter"/>
              <v:path gradientshapeok="t" o:connecttype="rect"/>
            </v:shapetype>
            <v:shape id="Text Box 46" o:spid="_x0000_s1042" type="#_x0000_t202" style="position:absolute;margin-left:295.7pt;margin-top:789.4pt;width:10.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Mdai+nqAQAAvQMAAA4AAAAAAAAAAAAAAAAALgIAAGRycy9lMm9Eb2Mu&#10;eG1sUEsBAi0AFAAGAAgAAAAhACMqf+DfAAAADQEAAA8AAAAAAAAAAAAAAAAARAQAAGRycy9kb3du&#10;cmV2LnhtbFBLBQYAAAAABAAEAPMAAABQBQAAAAA=&#10;" filled="f" stroked="f">
              <v:textbox style="mso-fit-shape-to-text:t" inset="0,0,0,0">
                <w:txbxContent>
                  <w:p w14:paraId="2B01FFF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4BC5" w14:textId="056EC522" w:rsidR="00C5674A" w:rsidRDefault="006A584E">
    <w:pPr>
      <w:rPr>
        <w:sz w:val="2"/>
        <w:szCs w:val="2"/>
      </w:rPr>
    </w:pPr>
    <w:r>
      <w:rPr>
        <w:noProof/>
      </w:rPr>
      <mc:AlternateContent>
        <mc:Choice Requires="wps">
          <w:drawing>
            <wp:anchor distT="0" distB="0" distL="63500" distR="63500" simplePos="0" relativeHeight="314572428" behindDoc="1" locked="0" layoutInCell="1" allowOverlap="1" wp14:anchorId="535764E3" wp14:editId="13DC4C7B">
              <wp:simplePos x="0" y="0"/>
              <wp:positionH relativeFrom="page">
                <wp:posOffset>3755390</wp:posOffset>
              </wp:positionH>
              <wp:positionV relativeFrom="page">
                <wp:posOffset>10025380</wp:posOffset>
              </wp:positionV>
              <wp:extent cx="127635" cy="146050"/>
              <wp:effectExtent l="2540" t="0" r="3175" b="127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1F5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764E3" id="_x0000_t202" coordsize="21600,21600" o:spt="202" path="m,l,21600r21600,l21600,xe">
              <v:stroke joinstyle="miter"/>
              <v:path gradientshapeok="t" o:connecttype="rect"/>
            </v:shapetype>
            <v:shape id="Text Box 45" o:spid="_x0000_s1043" type="#_x0000_t202" style="position:absolute;margin-left:295.7pt;margin-top:789.4pt;width:10.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GEc15/qAQAAvQMAAA4AAAAAAAAAAAAAAAAALgIAAGRycy9lMm9Eb2Mu&#10;eG1sUEsBAi0AFAAGAAgAAAAhACMqf+DfAAAADQEAAA8AAAAAAAAAAAAAAAAARAQAAGRycy9kb3du&#10;cmV2LnhtbFBLBQYAAAAABAAEAPMAAABQBQAAAAA=&#10;" filled="f" stroked="f">
              <v:textbox style="mso-fit-shape-to-text:t" inset="0,0,0,0">
                <w:txbxContent>
                  <w:p w14:paraId="71751F5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6C777" w14:textId="75668360" w:rsidR="00C5674A" w:rsidRDefault="006A584E">
    <w:pPr>
      <w:rPr>
        <w:sz w:val="2"/>
        <w:szCs w:val="2"/>
      </w:rPr>
    </w:pPr>
    <w:r>
      <w:rPr>
        <w:noProof/>
      </w:rPr>
      <mc:AlternateContent>
        <mc:Choice Requires="wps">
          <w:drawing>
            <wp:anchor distT="0" distB="0" distL="63500" distR="63500" simplePos="0" relativeHeight="314572430" behindDoc="1" locked="0" layoutInCell="1" allowOverlap="1" wp14:anchorId="7FD9A3A9" wp14:editId="7B07CD93">
              <wp:simplePos x="0" y="0"/>
              <wp:positionH relativeFrom="page">
                <wp:posOffset>3752215</wp:posOffset>
              </wp:positionH>
              <wp:positionV relativeFrom="page">
                <wp:posOffset>9955530</wp:posOffset>
              </wp:positionV>
              <wp:extent cx="127635" cy="146050"/>
              <wp:effectExtent l="0" t="1905" r="0" b="4445"/>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B38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9A3A9" id="_x0000_t202" coordsize="21600,21600" o:spt="202" path="m,l,21600r21600,l21600,xe">
              <v:stroke joinstyle="miter"/>
              <v:path gradientshapeok="t" o:connecttype="rect"/>
            </v:shapetype>
            <v:shape id="Text Box 43" o:spid="_x0000_s1045" type="#_x0000_t202" style="position:absolute;margin-left:295.45pt;margin-top:783.9pt;width:10.05pt;height:1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" filled="f" stroked="f">
              <v:textbox style="mso-fit-shape-to-text:t" inset="0,0,0,0">
                <w:txbxContent>
                  <w:p w14:paraId="63E7B38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205A" w14:textId="55DB4D27" w:rsidR="00C5674A" w:rsidRDefault="006A584E">
    <w:pPr>
      <w:rPr>
        <w:sz w:val="2"/>
        <w:szCs w:val="2"/>
      </w:rPr>
    </w:pPr>
    <w:r>
      <w:rPr>
        <w:noProof/>
      </w:rPr>
      <mc:AlternateContent>
        <mc:Choice Requires="wps">
          <w:drawing>
            <wp:anchor distT="0" distB="0" distL="63500" distR="63500" simplePos="0" relativeHeight="314572431" behindDoc="1" locked="0" layoutInCell="1" allowOverlap="1" wp14:anchorId="5B6895AF" wp14:editId="0F80A8E0">
              <wp:simplePos x="0" y="0"/>
              <wp:positionH relativeFrom="page">
                <wp:posOffset>3755390</wp:posOffset>
              </wp:positionH>
              <wp:positionV relativeFrom="page">
                <wp:posOffset>10025380</wp:posOffset>
              </wp:positionV>
              <wp:extent cx="127635" cy="146050"/>
              <wp:effectExtent l="2540" t="0" r="3175" b="127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B7F83"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895AF" id="_x0000_t202" coordsize="21600,21600" o:spt="202" path="m,l,21600r21600,l21600,xe">
              <v:stroke joinstyle="miter"/>
              <v:path gradientshapeok="t" o:connecttype="rect"/>
            </v:shapetype>
            <v:shape id="Text Box 42" o:spid="_x0000_s1046" type="#_x0000_t202" style="position:absolute;margin-left:295.7pt;margin-top:789.4pt;width:10.05pt;height:11.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" filled="f" stroked="f">
              <v:textbox style="mso-fit-shape-to-text:t" inset="0,0,0,0">
                <w:txbxContent>
                  <w:p w14:paraId="104B7F83"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2039" w14:textId="45F434A8" w:rsidR="00C5674A" w:rsidRDefault="006A584E">
    <w:pPr>
      <w:rPr>
        <w:sz w:val="2"/>
        <w:szCs w:val="2"/>
      </w:rPr>
    </w:pPr>
    <w:r>
      <w:rPr>
        <w:noProof/>
      </w:rPr>
      <mc:AlternateContent>
        <mc:Choice Requires="wps">
          <w:drawing>
            <wp:anchor distT="0" distB="0" distL="63500" distR="63500" simplePos="0" relativeHeight="314572432" behindDoc="1" locked="0" layoutInCell="1" allowOverlap="1" wp14:anchorId="56434E30" wp14:editId="004DDBC1">
              <wp:simplePos x="0" y="0"/>
              <wp:positionH relativeFrom="page">
                <wp:posOffset>3755390</wp:posOffset>
              </wp:positionH>
              <wp:positionV relativeFrom="page">
                <wp:posOffset>10025380</wp:posOffset>
              </wp:positionV>
              <wp:extent cx="127635" cy="146050"/>
              <wp:effectExtent l="2540" t="0" r="3175" b="127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521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34E30" id="_x0000_t202" coordsize="21600,21600" o:spt="202" path="m,l,21600r21600,l21600,xe">
              <v:stroke joinstyle="miter"/>
              <v:path gradientshapeok="t" o:connecttype="rect"/>
            </v:shapetype>
            <v:shape id="Text Box 41" o:spid="_x0000_s1047" type="#_x0000_t202" style="position:absolute;margin-left:295.7pt;margin-top:789.4pt;width:10.05pt;height:11.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" filled="f" stroked="f">
              <v:textbox style="mso-fit-shape-to-text:t" inset="0,0,0,0">
                <w:txbxContent>
                  <w:p w14:paraId="0BC9521A"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74E0F" w14:textId="5C534992" w:rsidR="00C5674A" w:rsidRDefault="006A584E">
    <w:pPr>
      <w:rPr>
        <w:sz w:val="2"/>
        <w:szCs w:val="2"/>
      </w:rPr>
    </w:pPr>
    <w:r>
      <w:rPr>
        <w:noProof/>
      </w:rPr>
      <mc:AlternateContent>
        <mc:Choice Requires="wps">
          <w:drawing>
            <wp:anchor distT="0" distB="0" distL="63500" distR="63500" simplePos="0" relativeHeight="314572434" behindDoc="1" locked="0" layoutInCell="1" allowOverlap="1" wp14:anchorId="09FF407E" wp14:editId="5314B43C">
              <wp:simplePos x="0" y="0"/>
              <wp:positionH relativeFrom="page">
                <wp:posOffset>3752215</wp:posOffset>
              </wp:positionH>
              <wp:positionV relativeFrom="page">
                <wp:posOffset>9958070</wp:posOffset>
              </wp:positionV>
              <wp:extent cx="127635" cy="146050"/>
              <wp:effectExtent l="0" t="4445" r="0" b="190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2D0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F407E" id="_x0000_t202" coordsize="21600,21600" o:spt="202" path="m,l,21600r21600,l21600,xe">
              <v:stroke joinstyle="miter"/>
              <v:path gradientshapeok="t" o:connecttype="rect"/>
            </v:shapetype>
            <v:shape id="Text Box 39" o:spid="_x0000_s1049" type="#_x0000_t202" style="position:absolute;margin-left:295.45pt;margin-top:784.1pt;width:10.05pt;height:11.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" filled="f" stroked="f">
              <v:textbox style="mso-fit-shape-to-text:t" inset="0,0,0,0">
                <w:txbxContent>
                  <w:p w14:paraId="78762D0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54E3D" w14:textId="7F203CF5" w:rsidR="00C5674A" w:rsidRDefault="006A584E">
    <w:pPr>
      <w:rPr>
        <w:sz w:val="2"/>
        <w:szCs w:val="2"/>
      </w:rPr>
    </w:pPr>
    <w:r>
      <w:rPr>
        <w:noProof/>
      </w:rPr>
      <mc:AlternateContent>
        <mc:Choice Requires="wps">
          <w:drawing>
            <wp:anchor distT="0" distB="0" distL="63500" distR="63500" simplePos="0" relativeHeight="314572435" behindDoc="1" locked="0" layoutInCell="1" allowOverlap="1" wp14:anchorId="2059D780" wp14:editId="09939DFA">
              <wp:simplePos x="0" y="0"/>
              <wp:positionH relativeFrom="page">
                <wp:posOffset>3755390</wp:posOffset>
              </wp:positionH>
              <wp:positionV relativeFrom="page">
                <wp:posOffset>10025380</wp:posOffset>
              </wp:positionV>
              <wp:extent cx="127635" cy="146050"/>
              <wp:effectExtent l="2540" t="0" r="3175" b="127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DCB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9D780" id="_x0000_t202" coordsize="21600,21600" o:spt="202" path="m,l,21600r21600,l21600,xe">
              <v:stroke joinstyle="miter"/>
              <v:path gradientshapeok="t" o:connecttype="rect"/>
            </v:shapetype>
            <v:shape id="Text Box 38" o:spid="_x0000_s1050" type="#_x0000_t202" style="position:absolute;margin-left:295.7pt;margin-top:789.4pt;width:10.05pt;height:11.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MfLPGnqAQAAvQMAAA4AAAAAAAAAAAAAAAAALgIAAGRycy9lMm9Eb2Mu&#10;eG1sUEsBAi0AFAAGAAgAAAAhACMqf+DfAAAADQEAAA8AAAAAAAAAAAAAAAAARAQAAGRycy9kb3du&#10;cmV2LnhtbFBLBQYAAAAABAAEAPMAAABQBQAAAAA=&#10;" filled="f" stroked="f">
              <v:textbox style="mso-fit-shape-to-text:t" inset="0,0,0,0">
                <w:txbxContent>
                  <w:p w14:paraId="69C0DCB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ACBD" w14:textId="76A45B30" w:rsidR="00C5674A" w:rsidRDefault="006A584E">
    <w:pPr>
      <w:rPr>
        <w:sz w:val="2"/>
        <w:szCs w:val="2"/>
      </w:rPr>
    </w:pPr>
    <w:r>
      <w:rPr>
        <w:noProof/>
      </w:rPr>
      <mc:AlternateContent>
        <mc:Choice Requires="wps">
          <w:drawing>
            <wp:anchor distT="0" distB="0" distL="63500" distR="63500" simplePos="0" relativeHeight="314572436" behindDoc="1" locked="0" layoutInCell="1" allowOverlap="1" wp14:anchorId="31AD060B" wp14:editId="6305F567">
              <wp:simplePos x="0" y="0"/>
              <wp:positionH relativeFrom="page">
                <wp:posOffset>3755390</wp:posOffset>
              </wp:positionH>
              <wp:positionV relativeFrom="page">
                <wp:posOffset>10025380</wp:posOffset>
              </wp:positionV>
              <wp:extent cx="127635" cy="146050"/>
              <wp:effectExtent l="2540" t="0" r="3175" b="127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C0A8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D060B" id="_x0000_t202" coordsize="21600,21600" o:spt="202" path="m,l,21600r21600,l21600,xe">
              <v:stroke joinstyle="miter"/>
              <v:path gradientshapeok="t" o:connecttype="rect"/>
            </v:shapetype>
            <v:shape id="Text Box 37" o:spid="_x0000_s1051" type="#_x0000_t202" style="position:absolute;margin-left:295.7pt;margin-top:789.4pt;width:10.05pt;height:11.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" filled="f" stroked="f">
              <v:textbox style="mso-fit-shape-to-text:t" inset="0,0,0,0">
                <w:txbxContent>
                  <w:p w14:paraId="09DC0A8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9EE8" w14:textId="309394E2" w:rsidR="00C5674A" w:rsidRDefault="006A584E">
    <w:pPr>
      <w:rPr>
        <w:sz w:val="2"/>
        <w:szCs w:val="2"/>
      </w:rPr>
    </w:pPr>
    <w:r>
      <w:rPr>
        <w:noProof/>
      </w:rPr>
      <mc:AlternateContent>
        <mc:Choice Requires="wps">
          <w:drawing>
            <wp:anchor distT="0" distB="0" distL="63500" distR="63500" simplePos="0" relativeHeight="314572416" behindDoc="1" locked="0" layoutInCell="1" allowOverlap="1" wp14:anchorId="4FBA1E2D" wp14:editId="149844C9">
              <wp:simplePos x="0" y="0"/>
              <wp:positionH relativeFrom="page">
                <wp:posOffset>3755390</wp:posOffset>
              </wp:positionH>
              <wp:positionV relativeFrom="page">
                <wp:posOffset>10025380</wp:posOffset>
              </wp:positionV>
              <wp:extent cx="69215" cy="146050"/>
              <wp:effectExtent l="2540" t="0" r="4445" b="1270"/>
              <wp:wrapNone/>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A410" w14:textId="45D59A2F" w:rsidR="00C5674A" w:rsidRDefault="00C5674A">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A1E2D" id="_x0000_t202" coordsize="21600,21600" o:spt="202" path="m,l,21600r21600,l21600,xe">
              <v:stroke joinstyle="miter"/>
              <v:path gradientshapeok="t" o:connecttype="rect"/>
            </v:shapetype>
            <v:shape id="Text Box 57" o:spid="_x0000_s1032" type="#_x0000_t202" style="position:absolute;margin-left:295.7pt;margin-top:789.4pt;width:5.4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" filled="f" stroked="f">
              <v:textbox style="mso-fit-shape-to-text:t" inset="0,0,0,0">
                <w:txbxContent>
                  <w:p w14:paraId="509CA410" w14:textId="45D59A2F" w:rsidR="00C5674A" w:rsidRDefault="00C5674A">
                    <w:pPr>
                      <w:pStyle w:val="Headerorfooter0"/>
                      <w:shd w:val="clear" w:color="auto" w:fill="auto"/>
                      <w:spacing w:line="240" w:lineRule="auto"/>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99CE2" w14:textId="77777777" w:rsidR="00C5674A" w:rsidRDefault="00C5674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BA2EA" w14:textId="10EB740D" w:rsidR="00C5674A" w:rsidRDefault="00C5674A">
    <w:pPr>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FED0" w14:textId="2364EB35" w:rsidR="00C5674A" w:rsidRDefault="006A584E">
    <w:pPr>
      <w:rPr>
        <w:sz w:val="2"/>
        <w:szCs w:val="2"/>
      </w:rPr>
    </w:pPr>
    <w:r>
      <w:rPr>
        <w:noProof/>
      </w:rPr>
      <mc:AlternateContent>
        <mc:Choice Requires="wps">
          <w:drawing>
            <wp:anchor distT="0" distB="0" distL="63500" distR="63500" simplePos="0" relativeHeight="314572438" behindDoc="1" locked="0" layoutInCell="1" allowOverlap="1" wp14:anchorId="4D39CBEF" wp14:editId="565203B4">
              <wp:simplePos x="0" y="0"/>
              <wp:positionH relativeFrom="page">
                <wp:posOffset>3755390</wp:posOffset>
              </wp:positionH>
              <wp:positionV relativeFrom="page">
                <wp:posOffset>10025380</wp:posOffset>
              </wp:positionV>
              <wp:extent cx="127635" cy="146050"/>
              <wp:effectExtent l="2540" t="0" r="3175"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7E2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9CBEF" id="_x0000_t202" coordsize="21600,21600" o:spt="202" path="m,l,21600r21600,l21600,xe">
              <v:stroke joinstyle="miter"/>
              <v:path gradientshapeok="t" o:connecttype="rect"/>
            </v:shapetype>
            <v:shape id="Text Box 35" o:spid="_x0000_s1052" type="#_x0000_t202" style="position:absolute;margin-left:295.7pt;margin-top:789.4pt;width:10.05pt;height:11.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" filled="f" stroked="f">
              <v:textbox style="mso-fit-shape-to-text:t" inset="0,0,0,0">
                <w:txbxContent>
                  <w:p w14:paraId="566C7E2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D5EC" w14:textId="48D7CE47" w:rsidR="00C5674A" w:rsidRDefault="006A584E">
    <w:pPr>
      <w:rPr>
        <w:sz w:val="2"/>
        <w:szCs w:val="2"/>
      </w:rPr>
    </w:pPr>
    <w:r>
      <w:rPr>
        <w:noProof/>
      </w:rPr>
      <mc:AlternateContent>
        <mc:Choice Requires="wps">
          <w:drawing>
            <wp:anchor distT="0" distB="0" distL="63500" distR="63500" simplePos="0" relativeHeight="314572440" behindDoc="1" locked="0" layoutInCell="1" allowOverlap="1" wp14:anchorId="769D3872" wp14:editId="34054293">
              <wp:simplePos x="0" y="0"/>
              <wp:positionH relativeFrom="page">
                <wp:posOffset>3749040</wp:posOffset>
              </wp:positionH>
              <wp:positionV relativeFrom="page">
                <wp:posOffset>9958070</wp:posOffset>
              </wp:positionV>
              <wp:extent cx="127635" cy="146050"/>
              <wp:effectExtent l="0" t="4445" r="0"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418E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9D3872" id="_x0000_t202" coordsize="21600,21600" o:spt="202" path="m,l,21600r21600,l21600,xe">
              <v:stroke joinstyle="miter"/>
              <v:path gradientshapeok="t" o:connecttype="rect"/>
            </v:shapetype>
            <v:shape id="Text Box 33" o:spid="_x0000_s1054" type="#_x0000_t202" style="position:absolute;margin-left:295.2pt;margin-top:784.1pt;width:10.05pt;height:11.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" filled="f" stroked="f">
              <v:textbox style="mso-fit-shape-to-text:t" inset="0,0,0,0">
                <w:txbxContent>
                  <w:p w14:paraId="691418E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EF248" w14:textId="454C612B" w:rsidR="00C5674A" w:rsidRDefault="006A584E">
    <w:pPr>
      <w:rPr>
        <w:sz w:val="2"/>
        <w:szCs w:val="2"/>
      </w:rPr>
    </w:pPr>
    <w:r>
      <w:rPr>
        <w:noProof/>
      </w:rPr>
      <mc:AlternateContent>
        <mc:Choice Requires="wps">
          <w:drawing>
            <wp:anchor distT="0" distB="0" distL="63500" distR="63500" simplePos="0" relativeHeight="314572443" behindDoc="1" locked="0" layoutInCell="1" allowOverlap="1" wp14:anchorId="509DAF7B" wp14:editId="42AEC1C4">
              <wp:simplePos x="0" y="0"/>
              <wp:positionH relativeFrom="page">
                <wp:posOffset>3718560</wp:posOffset>
              </wp:positionH>
              <wp:positionV relativeFrom="page">
                <wp:posOffset>9958070</wp:posOffset>
              </wp:positionV>
              <wp:extent cx="191135" cy="146050"/>
              <wp:effectExtent l="3810" t="4445" r="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82B2"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9DAF7B" id="_x0000_t202" coordsize="21600,21600" o:spt="202" path="m,l,21600r21600,l21600,xe">
              <v:stroke joinstyle="miter"/>
              <v:path gradientshapeok="t" o:connecttype="rect"/>
            </v:shapetype>
            <v:shape id="Text Box 30" o:spid="_x0000_s1057" type="#_x0000_t202" style="position:absolute;margin-left:292.8pt;margin-top:784.1pt;width:15.05pt;height:11.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" filled="f" stroked="f">
              <v:textbox style="mso-fit-shape-to-text:t" inset="0,0,0,0">
                <w:txbxContent>
                  <w:p w14:paraId="541282B2"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12A3" w14:textId="664691CC" w:rsidR="00C5674A" w:rsidRDefault="006A584E">
    <w:pPr>
      <w:rPr>
        <w:sz w:val="2"/>
        <w:szCs w:val="2"/>
      </w:rPr>
    </w:pPr>
    <w:r>
      <w:rPr>
        <w:noProof/>
      </w:rPr>
      <mc:AlternateContent>
        <mc:Choice Requires="wps">
          <w:drawing>
            <wp:anchor distT="0" distB="0" distL="63500" distR="63500" simplePos="0" relativeHeight="314572444" behindDoc="1" locked="0" layoutInCell="1" allowOverlap="1" wp14:anchorId="4C61D514" wp14:editId="5E61BAC2">
              <wp:simplePos x="0" y="0"/>
              <wp:positionH relativeFrom="page">
                <wp:posOffset>3718560</wp:posOffset>
              </wp:positionH>
              <wp:positionV relativeFrom="page">
                <wp:posOffset>9958070</wp:posOffset>
              </wp:positionV>
              <wp:extent cx="194945" cy="88265"/>
              <wp:effectExtent l="3810" t="4445" r="127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9C34E"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1D514" id="_x0000_t202" coordsize="21600,21600" o:spt="202" path="m,l,21600r21600,l21600,xe">
              <v:stroke joinstyle="miter"/>
              <v:path gradientshapeok="t" o:connecttype="rect"/>
            </v:shapetype>
            <v:shape id="Text Box 29" o:spid="_x0000_s1058" type="#_x0000_t202" style="position:absolute;margin-left:292.8pt;margin-top:784.1pt;width:15.35pt;height:6.9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" filled="f" stroked="f">
              <v:textbox style="mso-fit-shape-to-text:t" inset="0,0,0,0">
                <w:txbxContent>
                  <w:p w14:paraId="0129C34E"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A89E" w14:textId="126B5FE4" w:rsidR="00C5674A" w:rsidRDefault="006A584E">
    <w:pPr>
      <w:rPr>
        <w:sz w:val="2"/>
        <w:szCs w:val="2"/>
      </w:rPr>
    </w:pPr>
    <w:r>
      <w:rPr>
        <w:noProof/>
      </w:rPr>
      <mc:AlternateContent>
        <mc:Choice Requires="wps">
          <w:drawing>
            <wp:anchor distT="0" distB="0" distL="63500" distR="63500" simplePos="0" relativeHeight="314572446" behindDoc="1" locked="0" layoutInCell="1" allowOverlap="1" wp14:anchorId="690E447C" wp14:editId="35AB9477">
              <wp:simplePos x="0" y="0"/>
              <wp:positionH relativeFrom="page">
                <wp:posOffset>3718560</wp:posOffset>
              </wp:positionH>
              <wp:positionV relativeFrom="page">
                <wp:posOffset>9958070</wp:posOffset>
              </wp:positionV>
              <wp:extent cx="191135" cy="146050"/>
              <wp:effectExtent l="3810" t="4445"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3D4F"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E447C" id="_x0000_t202" coordsize="21600,21600" o:spt="202" path="m,l,21600r21600,l21600,xe">
              <v:stroke joinstyle="miter"/>
              <v:path gradientshapeok="t" o:connecttype="rect"/>
            </v:shapetype>
            <v:shape id="Text Box 27" o:spid="_x0000_s1060" type="#_x0000_t202" style="position:absolute;margin-left:292.8pt;margin-top:784.1pt;width:15.05pt;height:11.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" filled="f" stroked="f">
              <v:textbox style="mso-fit-shape-to-text:t" inset="0,0,0,0">
                <w:txbxContent>
                  <w:p w14:paraId="118B3D4F"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45B2" w14:textId="4BE29B86" w:rsidR="00C5674A" w:rsidRDefault="006A584E">
    <w:pPr>
      <w:rPr>
        <w:sz w:val="2"/>
        <w:szCs w:val="2"/>
      </w:rPr>
    </w:pPr>
    <w:r>
      <w:rPr>
        <w:noProof/>
      </w:rPr>
      <mc:AlternateContent>
        <mc:Choice Requires="wps">
          <w:drawing>
            <wp:anchor distT="0" distB="0" distL="63500" distR="63500" simplePos="0" relativeHeight="314572448" behindDoc="1" locked="0" layoutInCell="1" allowOverlap="1" wp14:anchorId="6543175C" wp14:editId="7BC4E719">
              <wp:simplePos x="0" y="0"/>
              <wp:positionH relativeFrom="page">
                <wp:posOffset>3782695</wp:posOffset>
              </wp:positionH>
              <wp:positionV relativeFrom="page">
                <wp:posOffset>9958070</wp:posOffset>
              </wp:positionV>
              <wp:extent cx="191135" cy="146050"/>
              <wp:effectExtent l="1270" t="4445"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4E03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3175C" id="_x0000_t202" coordsize="21600,21600" o:spt="202" path="m,l,21600r21600,l21600,xe">
              <v:stroke joinstyle="miter"/>
              <v:path gradientshapeok="t" o:connecttype="rect"/>
            </v:shapetype>
            <v:shape id="Text Box 25" o:spid="_x0000_s1062" type="#_x0000_t202" style="position:absolute;margin-left:297.85pt;margin-top:784.1pt;width:15.05pt;height:11.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" filled="f" stroked="f">
              <v:textbox style="mso-fit-shape-to-text:t" inset="0,0,0,0">
                <w:txbxContent>
                  <w:p w14:paraId="4C24E03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768F" w14:textId="3AF4AED0" w:rsidR="00C5674A" w:rsidRDefault="006A584E">
    <w:pPr>
      <w:rPr>
        <w:sz w:val="2"/>
        <w:szCs w:val="2"/>
      </w:rPr>
    </w:pPr>
    <w:r>
      <w:rPr>
        <w:noProof/>
      </w:rPr>
      <mc:AlternateContent>
        <mc:Choice Requires="wps">
          <w:drawing>
            <wp:anchor distT="0" distB="0" distL="63500" distR="63500" simplePos="0" relativeHeight="314572449" behindDoc="1" locked="0" layoutInCell="1" allowOverlap="1" wp14:anchorId="59E41E1B" wp14:editId="251F405B">
              <wp:simplePos x="0" y="0"/>
              <wp:positionH relativeFrom="page">
                <wp:posOffset>3755390</wp:posOffset>
              </wp:positionH>
              <wp:positionV relativeFrom="page">
                <wp:posOffset>10025380</wp:posOffset>
              </wp:positionV>
              <wp:extent cx="191135" cy="146050"/>
              <wp:effectExtent l="2540" t="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B329"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41E1B" id="_x0000_t202" coordsize="21600,21600" o:spt="202" path="m,l,21600r21600,l21600,xe">
              <v:stroke joinstyle="miter"/>
              <v:path gradientshapeok="t" o:connecttype="rect"/>
            </v:shapetype>
            <v:shape id="Text Box 24" o:spid="_x0000_s1063" type="#_x0000_t202" style="position:absolute;margin-left:295.7pt;margin-top:789.4pt;width:15.05pt;height:11.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F6wkd+kBAAC9AwAADgAAAAAAAAAAAAAAAAAuAgAAZHJzL2Uyb0RvYy54&#10;bWxQSwECLQAUAAYACAAAACEAUBNX898AAAANAQAADwAAAAAAAAAAAAAAAABDBAAAZHJzL2Rvd25y&#10;ZXYueG1sUEsFBgAAAAAEAAQA8wAAAE8FAAAAAA==&#10;" filled="f" stroked="f">
              <v:textbox style="mso-fit-shape-to-text:t" inset="0,0,0,0">
                <w:txbxContent>
                  <w:p w14:paraId="52E7B329"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9CBCB" w14:textId="1EFF0316" w:rsidR="00C5674A" w:rsidRDefault="006A584E">
    <w:pPr>
      <w:rPr>
        <w:sz w:val="2"/>
        <w:szCs w:val="2"/>
      </w:rPr>
    </w:pPr>
    <w:r>
      <w:rPr>
        <w:noProof/>
      </w:rPr>
      <mc:AlternateContent>
        <mc:Choice Requires="wps">
          <w:drawing>
            <wp:anchor distT="0" distB="0" distL="63500" distR="63500" simplePos="0" relativeHeight="314572451" behindDoc="1" locked="0" layoutInCell="1" allowOverlap="1" wp14:anchorId="52717203" wp14:editId="66F9FA2A">
              <wp:simplePos x="0" y="0"/>
              <wp:positionH relativeFrom="page">
                <wp:posOffset>3718560</wp:posOffset>
              </wp:positionH>
              <wp:positionV relativeFrom="page">
                <wp:posOffset>9958070</wp:posOffset>
              </wp:positionV>
              <wp:extent cx="191135" cy="146050"/>
              <wp:effectExtent l="3810" t="4445"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C21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17203" id="_x0000_t202" coordsize="21600,21600" o:spt="202" path="m,l,21600r21600,l21600,xe">
              <v:stroke joinstyle="miter"/>
              <v:path gradientshapeok="t" o:connecttype="rect"/>
            </v:shapetype>
            <v:shape id="Text Box 22" o:spid="_x0000_s1065" type="#_x0000_t202" style="position:absolute;margin-left:292.8pt;margin-top:784.1pt;width:15.05pt;height:11.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" filled="f" stroked="f">
              <v:textbox style="mso-fit-shape-to-text:t" inset="0,0,0,0">
                <w:txbxContent>
                  <w:p w14:paraId="6919C21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6013" w14:textId="672E866D" w:rsidR="00C5674A" w:rsidRDefault="00C5674A">
    <w:pPr>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A6BC0" w14:textId="238A34FD" w:rsidR="00C5674A" w:rsidRDefault="006A584E">
    <w:pPr>
      <w:rPr>
        <w:sz w:val="2"/>
        <w:szCs w:val="2"/>
      </w:rPr>
    </w:pPr>
    <w:r>
      <w:rPr>
        <w:noProof/>
      </w:rPr>
      <mc:AlternateContent>
        <mc:Choice Requires="wps">
          <w:drawing>
            <wp:anchor distT="0" distB="0" distL="63500" distR="63500" simplePos="0" relativeHeight="314572452" behindDoc="1" locked="0" layoutInCell="1" allowOverlap="1" wp14:anchorId="652FB115" wp14:editId="589692CA">
              <wp:simplePos x="0" y="0"/>
              <wp:positionH relativeFrom="page">
                <wp:posOffset>3755390</wp:posOffset>
              </wp:positionH>
              <wp:positionV relativeFrom="page">
                <wp:posOffset>10025380</wp:posOffset>
              </wp:positionV>
              <wp:extent cx="191135" cy="146050"/>
              <wp:effectExtent l="254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94AB"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FB115" id="_x0000_t202" coordsize="21600,21600" o:spt="202" path="m,l,21600r21600,l21600,xe">
              <v:stroke joinstyle="miter"/>
              <v:path gradientshapeok="t" o:connecttype="rect"/>
            </v:shapetype>
            <v:shape id="Text Box 21" o:spid="_x0000_s1066" type="#_x0000_t202" style="position:absolute;margin-left:295.7pt;margin-top:789.4pt;width:15.05pt;height:11.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yzwOdekBAAC9AwAADgAAAAAAAAAAAAAAAAAuAgAAZHJzL2Uyb0RvYy54&#10;bWxQSwECLQAUAAYACAAAACEAUBNX898AAAANAQAADwAAAAAAAAAAAAAAAABDBAAAZHJzL2Rvd25y&#10;ZXYueG1sUEsFBgAAAAAEAAQA8wAAAE8FAAAAAA==&#10;" filled="f" stroked="f">
              <v:textbox style="mso-fit-shape-to-text:t" inset="0,0,0,0">
                <w:txbxContent>
                  <w:p w14:paraId="4A6C94AB"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67FEB" w14:textId="700295B3" w:rsidR="00C5674A" w:rsidRDefault="006A584E">
    <w:pPr>
      <w:rPr>
        <w:sz w:val="2"/>
        <w:szCs w:val="2"/>
      </w:rPr>
    </w:pPr>
    <w:r>
      <w:rPr>
        <w:noProof/>
      </w:rPr>
      <mc:AlternateContent>
        <mc:Choice Requires="wps">
          <w:drawing>
            <wp:anchor distT="0" distB="0" distL="63500" distR="63500" simplePos="0" relativeHeight="314572453" behindDoc="1" locked="0" layoutInCell="1" allowOverlap="1" wp14:anchorId="71A96438" wp14:editId="7E752B14">
              <wp:simplePos x="0" y="0"/>
              <wp:positionH relativeFrom="page">
                <wp:posOffset>3755390</wp:posOffset>
              </wp:positionH>
              <wp:positionV relativeFrom="page">
                <wp:posOffset>10025380</wp:posOffset>
              </wp:positionV>
              <wp:extent cx="191135" cy="146050"/>
              <wp:effectExtent l="2540" t="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8A75B"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96438" id="_x0000_t202" coordsize="21600,21600" o:spt="202" path="m,l,21600r21600,l21600,xe">
              <v:stroke joinstyle="miter"/>
              <v:path gradientshapeok="t" o:connecttype="rect"/>
            </v:shapetype>
            <v:shape id="Text Box 20" o:spid="_x0000_s1067" type="#_x0000_t202" style="position:absolute;margin-left:295.7pt;margin-top:789.4pt;width:15.05pt;height:11.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skccGOkBAAC9AwAADgAAAAAAAAAAAAAAAAAuAgAAZHJzL2Uyb0RvYy54&#10;bWxQSwECLQAUAAYACAAAACEAUBNX898AAAANAQAADwAAAAAAAAAAAAAAAABDBAAAZHJzL2Rvd25y&#10;ZXYueG1sUEsFBgAAAAAEAAQA8wAAAE8FAAAAAA==&#10;" filled="f" stroked="f">
              <v:textbox style="mso-fit-shape-to-text:t" inset="0,0,0,0">
                <w:txbxContent>
                  <w:p w14:paraId="3418A75B"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DC672" w14:textId="4BA7AEE9" w:rsidR="00C5674A" w:rsidRDefault="006A584E">
    <w:pPr>
      <w:rPr>
        <w:sz w:val="2"/>
        <w:szCs w:val="2"/>
      </w:rPr>
    </w:pPr>
    <w:r>
      <w:rPr>
        <w:noProof/>
      </w:rPr>
      <mc:AlternateContent>
        <mc:Choice Requires="wps">
          <w:drawing>
            <wp:anchor distT="0" distB="0" distL="63500" distR="63500" simplePos="0" relativeHeight="314572455" behindDoc="1" locked="0" layoutInCell="1" allowOverlap="1" wp14:anchorId="03EF4E83" wp14:editId="55AF9303">
              <wp:simplePos x="0" y="0"/>
              <wp:positionH relativeFrom="page">
                <wp:posOffset>3718560</wp:posOffset>
              </wp:positionH>
              <wp:positionV relativeFrom="page">
                <wp:posOffset>9958070</wp:posOffset>
              </wp:positionV>
              <wp:extent cx="191135" cy="146050"/>
              <wp:effectExtent l="3810" t="4445" r="0"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B0A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F4E83" id="_x0000_t202" coordsize="21600,21600" o:spt="202" path="m,l,21600r21600,l21600,xe">
              <v:stroke joinstyle="miter"/>
              <v:path gradientshapeok="t" o:connecttype="rect"/>
            </v:shapetype>
            <v:shape id="Text Box 18" o:spid="_x0000_s1069" type="#_x0000_t202" style="position:absolute;margin-left:292.8pt;margin-top:784.1pt;width:15.05pt;height:11.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" filled="f" stroked="f">
              <v:textbox style="mso-fit-shape-to-text:t" inset="0,0,0,0">
                <w:txbxContent>
                  <w:p w14:paraId="7921B0A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353A1" w14:textId="31348D55" w:rsidR="00C5674A" w:rsidRDefault="006A584E">
    <w:pPr>
      <w:rPr>
        <w:sz w:val="2"/>
        <w:szCs w:val="2"/>
      </w:rPr>
    </w:pPr>
    <w:r>
      <w:rPr>
        <w:noProof/>
      </w:rPr>
      <mc:AlternateContent>
        <mc:Choice Requires="wps">
          <w:drawing>
            <wp:anchor distT="0" distB="0" distL="63500" distR="63500" simplePos="0" relativeHeight="314572457" behindDoc="1" locked="0" layoutInCell="1" allowOverlap="1" wp14:anchorId="37C11E88" wp14:editId="6CD48D10">
              <wp:simplePos x="0" y="0"/>
              <wp:positionH relativeFrom="page">
                <wp:posOffset>3755390</wp:posOffset>
              </wp:positionH>
              <wp:positionV relativeFrom="page">
                <wp:posOffset>10025380</wp:posOffset>
              </wp:positionV>
              <wp:extent cx="191135" cy="146050"/>
              <wp:effectExtent l="2540"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82E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11E88" id="_x0000_t202" coordsize="21600,21600" o:spt="202" path="m,l,21600r21600,l21600,xe">
              <v:stroke joinstyle="miter"/>
              <v:path gradientshapeok="t" o:connecttype="rect"/>
            </v:shapetype>
            <v:shape id="Text Box 16" o:spid="_x0000_s1071" type="#_x0000_t202" style="position:absolute;margin-left:295.7pt;margin-top:789.4pt;width:15.05pt;height:11.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" filled="f" stroked="f">
              <v:textbox style="mso-fit-shape-to-text:t" inset="0,0,0,0">
                <w:txbxContent>
                  <w:p w14:paraId="29B782E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4E7D" w14:textId="783A5B01" w:rsidR="00C5674A" w:rsidRDefault="006A584E">
    <w:pPr>
      <w:rPr>
        <w:sz w:val="2"/>
        <w:szCs w:val="2"/>
      </w:rPr>
    </w:pPr>
    <w:r>
      <w:rPr>
        <w:noProof/>
      </w:rPr>
      <mc:AlternateContent>
        <mc:Choice Requires="wps">
          <w:drawing>
            <wp:anchor distT="0" distB="0" distL="63500" distR="63500" simplePos="0" relativeHeight="314572458" behindDoc="1" locked="0" layoutInCell="1" allowOverlap="1" wp14:anchorId="06BD09A6" wp14:editId="57B28F90">
              <wp:simplePos x="0" y="0"/>
              <wp:positionH relativeFrom="page">
                <wp:posOffset>3797300</wp:posOffset>
              </wp:positionH>
              <wp:positionV relativeFrom="page">
                <wp:posOffset>10064750</wp:posOffset>
              </wp:positionV>
              <wp:extent cx="191135" cy="146050"/>
              <wp:effectExtent l="0" t="0" r="254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9292"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D09A6" id="_x0000_t202" coordsize="21600,21600" o:spt="202" path="m,l,21600r21600,l21600,xe">
              <v:stroke joinstyle="miter"/>
              <v:path gradientshapeok="t" o:connecttype="rect"/>
            </v:shapetype>
            <v:shape id="Text Box 15" o:spid="_x0000_s1072" type="#_x0000_t202" style="position:absolute;margin-left:299pt;margin-top:792.5pt;width:15.05pt;height:11.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" filled="f" stroked="f">
              <v:textbox style="mso-fit-shape-to-text:t" inset="0,0,0,0">
                <w:txbxContent>
                  <w:p w14:paraId="41019292"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A4959" w14:textId="32DB8222" w:rsidR="00C5674A" w:rsidRDefault="006A584E">
    <w:pPr>
      <w:rPr>
        <w:sz w:val="2"/>
        <w:szCs w:val="2"/>
      </w:rPr>
    </w:pPr>
    <w:r>
      <w:rPr>
        <w:noProof/>
      </w:rPr>
      <mc:AlternateContent>
        <mc:Choice Requires="wps">
          <w:drawing>
            <wp:anchor distT="0" distB="0" distL="63500" distR="63500" simplePos="0" relativeHeight="314572459" behindDoc="1" locked="0" layoutInCell="1" allowOverlap="1" wp14:anchorId="1D27C84C" wp14:editId="6ACC18AD">
              <wp:simplePos x="0" y="0"/>
              <wp:positionH relativeFrom="page">
                <wp:posOffset>3755390</wp:posOffset>
              </wp:positionH>
              <wp:positionV relativeFrom="page">
                <wp:posOffset>10025380</wp:posOffset>
              </wp:positionV>
              <wp:extent cx="191135" cy="146050"/>
              <wp:effectExtent l="2540" t="0" r="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7E08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7C84C" id="_x0000_t202" coordsize="21600,21600" o:spt="202" path="m,l,21600r21600,l21600,xe">
              <v:stroke joinstyle="miter"/>
              <v:path gradientshapeok="t" o:connecttype="rect"/>
            </v:shapetype>
            <v:shape id="Text Box 14" o:spid="_x0000_s1073" type="#_x0000_t202" style="position:absolute;margin-left:295.7pt;margin-top:789.4pt;width:15.05pt;height:11.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Lbg43+kBAAC9AwAADgAAAAAAAAAAAAAAAAAuAgAAZHJzL2Uyb0RvYy54&#10;bWxQSwECLQAUAAYACAAAACEAUBNX898AAAANAQAADwAAAAAAAAAAAAAAAABDBAAAZHJzL2Rvd25y&#10;ZXYueG1sUEsFBgAAAAAEAAQA8wAAAE8FAAAAAA==&#10;" filled="f" stroked="f">
              <v:textbox style="mso-fit-shape-to-text:t" inset="0,0,0,0">
                <w:txbxContent>
                  <w:p w14:paraId="4067E08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2F134" w14:textId="67B8C1FB" w:rsidR="00C5674A" w:rsidRDefault="006A584E">
    <w:pPr>
      <w:rPr>
        <w:sz w:val="2"/>
        <w:szCs w:val="2"/>
      </w:rPr>
    </w:pPr>
    <w:r>
      <w:rPr>
        <w:noProof/>
      </w:rPr>
      <mc:AlternateContent>
        <mc:Choice Requires="wps">
          <w:drawing>
            <wp:anchor distT="0" distB="0" distL="63500" distR="63500" simplePos="0" relativeHeight="314572460" behindDoc="1" locked="0" layoutInCell="1" allowOverlap="1" wp14:anchorId="1A3BDEC8" wp14:editId="3383F0C7">
              <wp:simplePos x="0" y="0"/>
              <wp:positionH relativeFrom="page">
                <wp:posOffset>3755390</wp:posOffset>
              </wp:positionH>
              <wp:positionV relativeFrom="page">
                <wp:posOffset>10025380</wp:posOffset>
              </wp:positionV>
              <wp:extent cx="191135" cy="146050"/>
              <wp:effectExtent l="254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6883"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3BDEC8" id="_x0000_t202" coordsize="21600,21600" o:spt="202" path="m,l,21600r21600,l21600,xe">
              <v:stroke joinstyle="miter"/>
              <v:path gradientshapeok="t" o:connecttype="rect"/>
            </v:shapetype>
            <v:shape id="Text Box 13" o:spid="_x0000_s1074" type="#_x0000_t202" style="position:absolute;margin-left:295.7pt;margin-top:789.4pt;width:15.05pt;height:11.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JTzLy+kBAAC9AwAADgAAAAAAAAAAAAAAAAAuAgAAZHJzL2Uyb0RvYy54&#10;bWxQSwECLQAUAAYACAAAACEAUBNX898AAAANAQAADwAAAAAAAAAAAAAAAABDBAAAZHJzL2Rvd25y&#10;ZXYueG1sUEsFBgAAAAAEAAQA8wAAAE8FAAAAAA==&#10;" filled="f" stroked="f">
              <v:textbox style="mso-fit-shape-to-text:t" inset="0,0,0,0">
                <w:txbxContent>
                  <w:p w14:paraId="5B156883"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F785" w14:textId="5CD42E13" w:rsidR="00C5674A" w:rsidRDefault="006A584E">
    <w:pPr>
      <w:rPr>
        <w:sz w:val="2"/>
        <w:szCs w:val="2"/>
      </w:rPr>
    </w:pPr>
    <w:r>
      <w:rPr>
        <w:noProof/>
      </w:rPr>
      <mc:AlternateContent>
        <mc:Choice Requires="wps">
          <w:drawing>
            <wp:anchor distT="0" distB="0" distL="63500" distR="63500" simplePos="0" relativeHeight="314572463" behindDoc="1" locked="0" layoutInCell="1" allowOverlap="1" wp14:anchorId="00DBACCE" wp14:editId="166286A5">
              <wp:simplePos x="0" y="0"/>
              <wp:positionH relativeFrom="page">
                <wp:posOffset>3718560</wp:posOffset>
              </wp:positionH>
              <wp:positionV relativeFrom="page">
                <wp:posOffset>9958070</wp:posOffset>
              </wp:positionV>
              <wp:extent cx="191135" cy="146050"/>
              <wp:effectExtent l="3810" t="4445"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D9201"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BACCE" id="_x0000_t202" coordsize="21600,21600" o:spt="202" path="m,l,21600r21600,l21600,xe">
              <v:stroke joinstyle="miter"/>
              <v:path gradientshapeok="t" o:connecttype="rect"/>
            </v:shapetype>
            <v:shape id="Text Box 10" o:spid="_x0000_s1077" type="#_x0000_t202" style="position:absolute;margin-left:292.8pt;margin-top:784.1pt;width:15.05pt;height:11.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" filled="f" stroked="f">
              <v:textbox style="mso-fit-shape-to-text:t" inset="0,0,0,0">
                <w:txbxContent>
                  <w:p w14:paraId="6E1D9201"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B1CF" w14:textId="231AC5F4" w:rsidR="00C5674A" w:rsidRDefault="006A584E">
    <w:pPr>
      <w:rPr>
        <w:sz w:val="2"/>
        <w:szCs w:val="2"/>
      </w:rPr>
    </w:pPr>
    <w:r>
      <w:rPr>
        <w:noProof/>
      </w:rPr>
      <mc:AlternateContent>
        <mc:Choice Requires="wps">
          <w:drawing>
            <wp:anchor distT="0" distB="0" distL="63500" distR="63500" simplePos="0" relativeHeight="314572464" behindDoc="1" locked="0" layoutInCell="1" allowOverlap="1" wp14:anchorId="068106BF" wp14:editId="42827DA4">
              <wp:simplePos x="0" y="0"/>
              <wp:positionH relativeFrom="page">
                <wp:posOffset>3718560</wp:posOffset>
              </wp:positionH>
              <wp:positionV relativeFrom="page">
                <wp:posOffset>9958070</wp:posOffset>
              </wp:positionV>
              <wp:extent cx="191135" cy="146050"/>
              <wp:effectExtent l="3810" t="4445"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2DB34"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106BF" id="_x0000_t202" coordsize="21600,21600" o:spt="202" path="m,l,21600r21600,l21600,xe">
              <v:stroke joinstyle="miter"/>
              <v:path gradientshapeok="t" o:connecttype="rect"/>
            </v:shapetype>
            <v:shape id="_x0000_s1078" type="#_x0000_t202" style="position:absolute;margin-left:292.8pt;margin-top:784.1pt;width:15.05pt;height:11.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" filled="f" stroked="f">
              <v:textbox style="mso-fit-shape-to-text:t" inset="0,0,0,0">
                <w:txbxContent>
                  <w:p w14:paraId="17E2DB34"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52C9" w14:textId="59814B10" w:rsidR="00C5674A" w:rsidRDefault="006A584E">
    <w:pPr>
      <w:rPr>
        <w:sz w:val="2"/>
        <w:szCs w:val="2"/>
      </w:rPr>
    </w:pPr>
    <w:r>
      <w:rPr>
        <w:noProof/>
      </w:rPr>
      <mc:AlternateContent>
        <mc:Choice Requires="wps">
          <w:drawing>
            <wp:anchor distT="0" distB="0" distL="63500" distR="63500" simplePos="0" relativeHeight="314572466" behindDoc="1" locked="0" layoutInCell="1" allowOverlap="1" wp14:anchorId="74A21E39" wp14:editId="288D8DAF">
              <wp:simplePos x="0" y="0"/>
              <wp:positionH relativeFrom="page">
                <wp:posOffset>3718560</wp:posOffset>
              </wp:positionH>
              <wp:positionV relativeFrom="page">
                <wp:posOffset>9958070</wp:posOffset>
              </wp:positionV>
              <wp:extent cx="191135" cy="146050"/>
              <wp:effectExtent l="3810" t="444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5B14"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21E39" id="_x0000_t202" coordsize="21600,21600" o:spt="202" path="m,l,21600r21600,l21600,xe">
              <v:stroke joinstyle="miter"/>
              <v:path gradientshapeok="t" o:connecttype="rect"/>
            </v:shapetype>
            <v:shape id="Text Box 7" o:spid="_x0000_s1080" type="#_x0000_t202" style="position:absolute;margin-left:292.8pt;margin-top:784.1pt;width:15.05pt;height:11.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" filled="f" stroked="f">
              <v:textbox style="mso-fit-shape-to-text:t" inset="0,0,0,0">
                <w:txbxContent>
                  <w:p w14:paraId="74C75B14"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D93D" w14:textId="3D0EB0E2" w:rsidR="00C5674A" w:rsidRDefault="006A584E">
    <w:pPr>
      <w:rPr>
        <w:sz w:val="2"/>
        <w:szCs w:val="2"/>
      </w:rPr>
    </w:pPr>
    <w:r>
      <w:rPr>
        <w:noProof/>
      </w:rPr>
      <mc:AlternateContent>
        <mc:Choice Requires="wps">
          <w:drawing>
            <wp:anchor distT="0" distB="0" distL="63500" distR="63500" simplePos="0" relativeHeight="314572418" behindDoc="1" locked="0" layoutInCell="1" allowOverlap="1" wp14:anchorId="3B96F9CB" wp14:editId="70A31FFA">
              <wp:simplePos x="0" y="0"/>
              <wp:positionH relativeFrom="page">
                <wp:posOffset>3755390</wp:posOffset>
              </wp:positionH>
              <wp:positionV relativeFrom="page">
                <wp:posOffset>10025380</wp:posOffset>
              </wp:positionV>
              <wp:extent cx="127635" cy="146050"/>
              <wp:effectExtent l="2540" t="0" r="3175" b="127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AD03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6F9CB" id="_x0000_t202" coordsize="21600,21600" o:spt="202" path="m,l,21600r21600,l21600,xe">
              <v:stroke joinstyle="miter"/>
              <v:path gradientshapeok="t" o:connecttype="rect"/>
            </v:shapetype>
            <v:shape id="Text Box 55" o:spid="_x0000_s1033" type="#_x0000_t202" style="position:absolute;margin-left:295.7pt;margin-top:789.4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" filled="f" stroked="f">
              <v:textbox style="mso-fit-shape-to-text:t" inset="0,0,0,0">
                <w:txbxContent>
                  <w:p w14:paraId="0FEAD035"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7445" w14:textId="442ADD8F" w:rsidR="00C5674A" w:rsidRDefault="006A584E">
    <w:pPr>
      <w:rPr>
        <w:sz w:val="2"/>
        <w:szCs w:val="2"/>
      </w:rPr>
    </w:pPr>
    <w:r>
      <w:rPr>
        <w:noProof/>
      </w:rPr>
      <mc:AlternateContent>
        <mc:Choice Requires="wps">
          <w:drawing>
            <wp:anchor distT="0" distB="0" distL="63500" distR="63500" simplePos="0" relativeHeight="314572467" behindDoc="1" locked="0" layoutInCell="1" allowOverlap="1" wp14:anchorId="0A6E6CD4" wp14:editId="3826D0F3">
              <wp:simplePos x="0" y="0"/>
              <wp:positionH relativeFrom="page">
                <wp:posOffset>3755390</wp:posOffset>
              </wp:positionH>
              <wp:positionV relativeFrom="page">
                <wp:posOffset>10025380</wp:posOffset>
              </wp:positionV>
              <wp:extent cx="191135" cy="146050"/>
              <wp:effectExtent l="254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C27BE"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E6CD4" id="_x0000_t202" coordsize="21600,21600" o:spt="202" path="m,l,21600r21600,l21600,xe">
              <v:stroke joinstyle="miter"/>
              <v:path gradientshapeok="t" o:connecttype="rect"/>
            </v:shapetype>
            <v:shape id="_x0000_s1081" type="#_x0000_t202" style="position:absolute;margin-left:295.7pt;margin-top:789.4pt;width:15.05pt;height:11.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nbI27ukBAAC7AwAADgAAAAAAAAAAAAAAAAAuAgAAZHJzL2Uyb0RvYy54&#10;bWxQSwECLQAUAAYACAAAACEAUBNX898AAAANAQAADwAAAAAAAAAAAAAAAABDBAAAZHJzL2Rvd25y&#10;ZXYueG1sUEsFBgAAAAAEAAQA8wAAAE8FAAAAAA==&#10;" filled="f" stroked="f">
              <v:textbox style="mso-fit-shape-to-text:t" inset="0,0,0,0">
                <w:txbxContent>
                  <w:p w14:paraId="131C27BE"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2BBF" w14:textId="415EB211" w:rsidR="00C5674A" w:rsidRDefault="006A584E">
    <w:pPr>
      <w:rPr>
        <w:sz w:val="2"/>
        <w:szCs w:val="2"/>
      </w:rPr>
    </w:pPr>
    <w:r>
      <w:rPr>
        <w:noProof/>
      </w:rPr>
      <mc:AlternateContent>
        <mc:Choice Requires="wps">
          <w:drawing>
            <wp:anchor distT="0" distB="0" distL="63500" distR="63500" simplePos="0" relativeHeight="314572468" behindDoc="1" locked="0" layoutInCell="1" allowOverlap="1" wp14:anchorId="4951C37A" wp14:editId="58A15C4C">
              <wp:simplePos x="0" y="0"/>
              <wp:positionH relativeFrom="page">
                <wp:posOffset>3755390</wp:posOffset>
              </wp:positionH>
              <wp:positionV relativeFrom="page">
                <wp:posOffset>10025380</wp:posOffset>
              </wp:positionV>
              <wp:extent cx="191135" cy="146050"/>
              <wp:effectExtent l="254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06F0"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1C37A" id="_x0000_t202" coordsize="21600,21600" o:spt="202" path="m,l,21600r21600,l21600,xe">
              <v:stroke joinstyle="miter"/>
              <v:path gradientshapeok="t" o:connecttype="rect"/>
            </v:shapetype>
            <v:shape id="_x0000_s1082" type="#_x0000_t202" style="position:absolute;margin-left:295.7pt;margin-top:789.4pt;width:15.05pt;height:11.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" filled="f" stroked="f">
              <v:textbox style="mso-fit-shape-to-text:t" inset="0,0,0,0">
                <w:txbxContent>
                  <w:p w14:paraId="777D06F0"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074EB" w14:textId="77777777" w:rsidR="00C5674A" w:rsidRDefault="00C5674A"/>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E5F3" w14:textId="6D4603EC" w:rsidR="00C5674A" w:rsidRDefault="006A584E">
    <w:pPr>
      <w:rPr>
        <w:sz w:val="2"/>
        <w:szCs w:val="2"/>
      </w:rPr>
    </w:pPr>
    <w:r>
      <w:rPr>
        <w:noProof/>
      </w:rPr>
      <mc:AlternateContent>
        <mc:Choice Requires="wps">
          <w:drawing>
            <wp:anchor distT="0" distB="0" distL="63500" distR="63500" simplePos="0" relativeHeight="314572469" behindDoc="1" locked="0" layoutInCell="1" allowOverlap="1" wp14:anchorId="60C4FD94" wp14:editId="57EE552A">
              <wp:simplePos x="0" y="0"/>
              <wp:positionH relativeFrom="page">
                <wp:posOffset>3755390</wp:posOffset>
              </wp:positionH>
              <wp:positionV relativeFrom="page">
                <wp:posOffset>10025380</wp:posOffset>
              </wp:positionV>
              <wp:extent cx="191135" cy="146050"/>
              <wp:effectExtent l="254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6EC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4FD94" id="_x0000_t202" coordsize="21600,21600" o:spt="202" path="m,l,21600r21600,l21600,xe">
              <v:stroke joinstyle="miter"/>
              <v:path gradientshapeok="t" o:connecttype="rect"/>
            </v:shapetype>
            <v:shape id="Text Box 4" o:spid="_x0000_s1083" type="#_x0000_t202" style="position:absolute;margin-left:295.7pt;margin-top:789.4pt;width:15.05pt;height:11.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" filled="f" stroked="f">
              <v:textbox style="mso-fit-shape-to-text:t" inset="0,0,0,0">
                <w:txbxContent>
                  <w:p w14:paraId="57CB6ECC"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7EA2" w14:textId="72E9382A" w:rsidR="00C5674A" w:rsidRDefault="006A584E">
    <w:pPr>
      <w:rPr>
        <w:sz w:val="2"/>
        <w:szCs w:val="2"/>
      </w:rPr>
    </w:pPr>
    <w:r>
      <w:rPr>
        <w:noProof/>
      </w:rPr>
      <mc:AlternateContent>
        <mc:Choice Requires="wps">
          <w:drawing>
            <wp:anchor distT="0" distB="0" distL="63500" distR="63500" simplePos="0" relativeHeight="314572470" behindDoc="1" locked="0" layoutInCell="1" allowOverlap="1" wp14:anchorId="004103F1" wp14:editId="11BBF66C">
              <wp:simplePos x="0" y="0"/>
              <wp:positionH relativeFrom="page">
                <wp:posOffset>3755390</wp:posOffset>
              </wp:positionH>
              <wp:positionV relativeFrom="page">
                <wp:posOffset>10025380</wp:posOffset>
              </wp:positionV>
              <wp:extent cx="191135" cy="146050"/>
              <wp:effectExtent l="254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B01C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103F1" id="_x0000_t202" coordsize="21600,21600" o:spt="202" path="m,l,21600r21600,l21600,xe">
              <v:stroke joinstyle="miter"/>
              <v:path gradientshapeok="t" o:connecttype="rect"/>
            </v:shapetype>
            <v:shape id="Text Box 3" o:spid="_x0000_s1084" type="#_x0000_t202" style="position:absolute;margin-left:295.7pt;margin-top:789.4pt;width:15.05pt;height:11.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" filled="f" stroked="f">
              <v:textbox style="mso-fit-shape-to-text:t" inset="0,0,0,0">
                <w:txbxContent>
                  <w:p w14:paraId="1ECB01C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F043B" w14:textId="03297D6B" w:rsidR="00C5674A" w:rsidRDefault="006A584E">
    <w:pPr>
      <w:rPr>
        <w:sz w:val="2"/>
        <w:szCs w:val="2"/>
      </w:rPr>
    </w:pPr>
    <w:r>
      <w:rPr>
        <w:noProof/>
      </w:rPr>
      <mc:AlternateContent>
        <mc:Choice Requires="wps">
          <w:drawing>
            <wp:anchor distT="0" distB="0" distL="63500" distR="63500" simplePos="0" relativeHeight="314572472" behindDoc="1" locked="0" layoutInCell="1" allowOverlap="1" wp14:anchorId="280F9D5E" wp14:editId="00B0368D">
              <wp:simplePos x="0" y="0"/>
              <wp:positionH relativeFrom="page">
                <wp:posOffset>3782695</wp:posOffset>
              </wp:positionH>
              <wp:positionV relativeFrom="page">
                <wp:posOffset>9891395</wp:posOffset>
              </wp:positionV>
              <wp:extent cx="191135" cy="146050"/>
              <wp:effectExtent l="127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0BF1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0F9D5E" id="_x0000_t202" coordsize="21600,21600" o:spt="202" path="m,l,21600r21600,l21600,xe">
              <v:stroke joinstyle="miter"/>
              <v:path gradientshapeok="t" o:connecttype="rect"/>
            </v:shapetype>
            <v:shape id="Text Box 1" o:spid="_x0000_s1086" type="#_x0000_t202" style="position:absolute;margin-left:297.85pt;margin-top:778.85pt;width:15.05pt;height:11.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" filled="f" stroked="f">
              <v:textbox style="mso-fit-shape-to-text:t" inset="0,0,0,0">
                <w:txbxContent>
                  <w:p w14:paraId="1BC0BF1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7DD9" w14:textId="3EC5BF45" w:rsidR="00C5674A" w:rsidRDefault="006A584E">
    <w:pPr>
      <w:rPr>
        <w:sz w:val="2"/>
        <w:szCs w:val="2"/>
      </w:rPr>
    </w:pPr>
    <w:r>
      <w:rPr>
        <w:noProof/>
      </w:rPr>
      <mc:AlternateContent>
        <mc:Choice Requires="wps">
          <w:drawing>
            <wp:anchor distT="0" distB="0" distL="63500" distR="63500" simplePos="0" relativeHeight="314572419" behindDoc="1" locked="0" layoutInCell="1" allowOverlap="1" wp14:anchorId="29F9B4AB" wp14:editId="57179541">
              <wp:simplePos x="0" y="0"/>
              <wp:positionH relativeFrom="page">
                <wp:posOffset>3755390</wp:posOffset>
              </wp:positionH>
              <wp:positionV relativeFrom="page">
                <wp:posOffset>10025380</wp:posOffset>
              </wp:positionV>
              <wp:extent cx="127635" cy="146050"/>
              <wp:effectExtent l="2540" t="0" r="3175" b="127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5DED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F9B4AB" id="_x0000_t202" coordsize="21600,21600" o:spt="202" path="m,l,21600r21600,l21600,xe">
              <v:stroke joinstyle="miter"/>
              <v:path gradientshapeok="t" o:connecttype="rect"/>
            </v:shapetype>
            <v:shape id="Text Box 54" o:spid="_x0000_s1034" type="#_x0000_t202" style="position:absolute;margin-left:295.7pt;margin-top:789.4pt;width:10.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DYpRb7qAQAAvAMAAA4AAAAAAAAAAAAAAAAALgIAAGRycy9lMm9Eb2Mu&#10;eG1sUEsBAi0AFAAGAAgAAAAhACMqf+DfAAAADQEAAA8AAAAAAAAAAAAAAAAARAQAAGRycy9kb3du&#10;cmV2LnhtbFBLBQYAAAAABAAEAPMAAABQBQAAAAA=&#10;" filled="f" stroked="f">
              <v:textbox style="mso-fit-shape-to-text:t" inset="0,0,0,0">
                <w:txbxContent>
                  <w:p w14:paraId="0CA5DED8"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9D27D" w14:textId="0A978A9A" w:rsidR="00C5674A" w:rsidRDefault="006A584E">
    <w:pPr>
      <w:rPr>
        <w:sz w:val="2"/>
        <w:szCs w:val="2"/>
      </w:rPr>
    </w:pPr>
    <w:r>
      <w:rPr>
        <w:noProof/>
      </w:rPr>
      <mc:AlternateContent>
        <mc:Choice Requires="wps">
          <w:drawing>
            <wp:anchor distT="0" distB="0" distL="63500" distR="63500" simplePos="0" relativeHeight="314572420" behindDoc="1" locked="0" layoutInCell="1" allowOverlap="1" wp14:anchorId="6B94C861" wp14:editId="66093733">
              <wp:simplePos x="0" y="0"/>
              <wp:positionH relativeFrom="page">
                <wp:posOffset>3755390</wp:posOffset>
              </wp:positionH>
              <wp:positionV relativeFrom="page">
                <wp:posOffset>10025380</wp:posOffset>
              </wp:positionV>
              <wp:extent cx="127635" cy="146050"/>
              <wp:effectExtent l="2540" t="0" r="3175" b="127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862F"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94C861" id="_x0000_t202" coordsize="21600,21600" o:spt="202" path="m,l,21600r21600,l21600,xe">
              <v:stroke joinstyle="miter"/>
              <v:path gradientshapeok="t" o:connecttype="rect"/>
            </v:shapetype>
            <v:shape id="Text Box 53" o:spid="_x0000_s1035" type="#_x0000_t202" style="position:absolute;margin-left:295.7pt;margin-top:789.4pt;width:10.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" filled="f" stroked="f">
              <v:textbox style="mso-fit-shape-to-text:t" inset="0,0,0,0">
                <w:txbxContent>
                  <w:p w14:paraId="2E57862F"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D7BF" w14:textId="4682AF26" w:rsidR="00C5674A" w:rsidRDefault="006A584E">
    <w:pPr>
      <w:rPr>
        <w:sz w:val="2"/>
        <w:szCs w:val="2"/>
      </w:rPr>
    </w:pPr>
    <w:r>
      <w:rPr>
        <w:noProof/>
      </w:rPr>
      <mc:AlternateContent>
        <mc:Choice Requires="wps">
          <w:drawing>
            <wp:anchor distT="0" distB="0" distL="63500" distR="63500" simplePos="0" relativeHeight="314572421" behindDoc="1" locked="0" layoutInCell="1" allowOverlap="1" wp14:anchorId="45D81D49" wp14:editId="1672A077">
              <wp:simplePos x="0" y="0"/>
              <wp:positionH relativeFrom="page">
                <wp:posOffset>3755390</wp:posOffset>
              </wp:positionH>
              <wp:positionV relativeFrom="page">
                <wp:posOffset>10025380</wp:posOffset>
              </wp:positionV>
              <wp:extent cx="127635" cy="146050"/>
              <wp:effectExtent l="2540" t="0" r="3175" b="127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917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81D49" id="_x0000_t202" coordsize="21600,21600" o:spt="202" path="m,l,21600r21600,l21600,xe">
              <v:stroke joinstyle="miter"/>
              <v:path gradientshapeok="t" o:connecttype="rect"/>
            </v:shapetype>
            <v:shape id="Text Box 52" o:spid="_x0000_s1036" type="#_x0000_t202" style="position:absolute;margin-left:295.7pt;margin-top:789.4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BiJc7fqAQAAvAMAAA4AAAAAAAAAAAAAAAAALgIAAGRycy9lMm9Eb2Mu&#10;eG1sUEsBAi0AFAAGAAgAAAAhACMqf+DfAAAADQEAAA8AAAAAAAAAAAAAAAAARAQAAGRycy9kb3du&#10;cmV2LnhtbFBLBQYAAAAABAAEAPMAAABQBQAAAAA=&#10;" filled="f" stroked="f">
              <v:textbox style="mso-fit-shape-to-text:t" inset="0,0,0,0">
                <w:txbxContent>
                  <w:p w14:paraId="5F7D9177"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68A9" w14:textId="36B0A0A0" w:rsidR="00C5674A" w:rsidRDefault="006A584E">
    <w:pPr>
      <w:rPr>
        <w:sz w:val="2"/>
        <w:szCs w:val="2"/>
      </w:rPr>
    </w:pPr>
    <w:r>
      <w:rPr>
        <w:noProof/>
      </w:rPr>
      <mc:AlternateContent>
        <mc:Choice Requires="wps">
          <w:drawing>
            <wp:anchor distT="0" distB="0" distL="63500" distR="63500" simplePos="0" relativeHeight="314572423" behindDoc="1" locked="0" layoutInCell="1" allowOverlap="1" wp14:anchorId="016B46C1" wp14:editId="5F6B6939">
              <wp:simplePos x="0" y="0"/>
              <wp:positionH relativeFrom="page">
                <wp:posOffset>3745865</wp:posOffset>
              </wp:positionH>
              <wp:positionV relativeFrom="page">
                <wp:posOffset>9958070</wp:posOffset>
              </wp:positionV>
              <wp:extent cx="127635" cy="146050"/>
              <wp:effectExtent l="2540" t="4445" r="3175" b="1905"/>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744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B46C1" id="_x0000_t202" coordsize="21600,21600" o:spt="202" path="m,l,21600r21600,l21600,xe">
              <v:stroke joinstyle="miter"/>
              <v:path gradientshapeok="t" o:connecttype="rect"/>
            </v:shapetype>
            <v:shape id="Text Box 50" o:spid="_x0000_s1038" type="#_x0000_t202" style="position:absolute;margin-left:294.95pt;margin-top:784.1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" filled="f" stroked="f">
              <v:textbox style="mso-fit-shape-to-text:t" inset="0,0,0,0">
                <w:txbxContent>
                  <w:p w14:paraId="59DF744D"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2"/>
                        <w:b/>
                        <w:bCs/>
                      </w:rPr>
                      <w:t>#</w:t>
                    </w:r>
                    <w:r>
                      <w:rPr>
                        <w:rStyle w:val="Headerorfooter2"/>
                        <w:b/>
                        <w:bCs/>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9DAA" w14:textId="3F5BA9AB" w:rsidR="00C5674A" w:rsidRDefault="006A584E">
    <w:pPr>
      <w:rPr>
        <w:sz w:val="2"/>
        <w:szCs w:val="2"/>
      </w:rPr>
    </w:pPr>
    <w:r>
      <w:rPr>
        <w:noProof/>
      </w:rPr>
      <mc:AlternateContent>
        <mc:Choice Requires="wps">
          <w:drawing>
            <wp:anchor distT="0" distB="0" distL="63500" distR="63500" simplePos="0" relativeHeight="314572424" behindDoc="1" locked="0" layoutInCell="1" allowOverlap="1" wp14:anchorId="0B86080C" wp14:editId="396052F7">
              <wp:simplePos x="0" y="0"/>
              <wp:positionH relativeFrom="page">
                <wp:posOffset>3755390</wp:posOffset>
              </wp:positionH>
              <wp:positionV relativeFrom="page">
                <wp:posOffset>10025380</wp:posOffset>
              </wp:positionV>
              <wp:extent cx="127635" cy="146050"/>
              <wp:effectExtent l="2540" t="0" r="3175" b="127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7519"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6080C" id="_x0000_t202" coordsize="21600,21600" o:spt="202" path="m,l,21600r21600,l21600,xe">
              <v:stroke joinstyle="miter"/>
              <v:path gradientshapeok="t" o:connecttype="rect"/>
            </v:shapetype>
            <v:shape id="Text Box 49" o:spid="_x0000_s1039" type="#_x0000_t202" style="position:absolute;margin-left:295.7pt;margin-top:789.4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" filled="f" stroked="f">
              <v:textbox style="mso-fit-shape-to-text:t" inset="0,0,0,0">
                <w:txbxContent>
                  <w:p w14:paraId="28797519" w14:textId="77777777" w:rsidR="00C5674A" w:rsidRDefault="00C5674A">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22AD8" w14:textId="77777777" w:rsidR="0037120E" w:rsidRDefault="0037120E"/>
  </w:footnote>
  <w:footnote w:type="continuationSeparator" w:id="0">
    <w:p w14:paraId="357A9D33" w14:textId="77777777" w:rsidR="0037120E" w:rsidRDefault="00371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8777C" w14:textId="47FE9ACC" w:rsidR="00C5674A" w:rsidRDefault="006A584E">
    <w:pPr>
      <w:rPr>
        <w:sz w:val="2"/>
        <w:szCs w:val="2"/>
      </w:rPr>
    </w:pPr>
    <w:r>
      <w:rPr>
        <w:noProof/>
      </w:rPr>
      <mc:AlternateContent>
        <mc:Choice Requires="wps">
          <w:drawing>
            <wp:anchor distT="0" distB="0" distL="63500" distR="63500" simplePos="0" relativeHeight="314572422" behindDoc="1" locked="0" layoutInCell="1" allowOverlap="1" wp14:anchorId="0EE850AA" wp14:editId="5ECF0BA5">
              <wp:simplePos x="0" y="0"/>
              <wp:positionH relativeFrom="page">
                <wp:posOffset>902335</wp:posOffset>
              </wp:positionH>
              <wp:positionV relativeFrom="page">
                <wp:posOffset>911860</wp:posOffset>
              </wp:positionV>
              <wp:extent cx="1833880" cy="14605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F328A" w14:textId="77777777" w:rsidR="00C5674A" w:rsidRDefault="00C5674A">
                          <w:pPr>
                            <w:pStyle w:val="Headerorfooter0"/>
                            <w:shd w:val="clear" w:color="auto" w:fill="000000"/>
                            <w:spacing w:line="240" w:lineRule="auto"/>
                          </w:pPr>
                          <w:r>
                            <w:rPr>
                              <w:rStyle w:val="HeaderorfooterNotBold"/>
                            </w:rPr>
                            <w:t>Γ3. ΜΑΘΗΜΑΤΑ ΠΡΟΑΙΡΕΤΙΚΑ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850AA" id="_x0000_t202" coordsize="21600,21600" o:spt="202" path="m,l,21600r21600,l21600,xe">
              <v:stroke joinstyle="miter"/>
              <v:path gradientshapeok="t" o:connecttype="rect"/>
            </v:shapetype>
            <v:shape id="Text Box 51" o:spid="_x0000_s1037" type="#_x0000_t202" style="position:absolute;margin-left:71.05pt;margin-top:71.8pt;width:144.4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" filled="f" stroked="f">
              <v:textbox style="mso-fit-shape-to-text:t" inset="0,0,0,0">
                <w:txbxContent>
                  <w:p w14:paraId="5F9F328A" w14:textId="77777777" w:rsidR="00C5674A" w:rsidRDefault="00C5674A">
                    <w:pPr>
                      <w:pStyle w:val="Headerorfooter0"/>
                      <w:shd w:val="clear" w:color="auto" w:fill="000000"/>
                      <w:spacing w:line="240" w:lineRule="auto"/>
                    </w:pPr>
                    <w:r>
                      <w:rPr>
                        <w:rStyle w:val="HeaderorfooterNotBold"/>
                      </w:rPr>
                      <w:t>Γ3. ΜΑΘΗΜΑΤΑ ΠΡΟΑΙΡΕΤΙΚΑ</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00A2" w14:textId="306F68C2" w:rsidR="00C5674A" w:rsidRDefault="006A584E">
    <w:pPr>
      <w:rPr>
        <w:sz w:val="2"/>
        <w:szCs w:val="2"/>
      </w:rPr>
    </w:pPr>
    <w:r>
      <w:rPr>
        <w:noProof/>
      </w:rPr>
      <mc:AlternateContent>
        <mc:Choice Requires="wps">
          <w:drawing>
            <wp:anchor distT="0" distB="0" distL="63500" distR="63500" simplePos="0" relativeHeight="314572447" behindDoc="1" locked="0" layoutInCell="1" allowOverlap="1" wp14:anchorId="636643C7" wp14:editId="79579801">
              <wp:simplePos x="0" y="0"/>
              <wp:positionH relativeFrom="page">
                <wp:posOffset>965835</wp:posOffset>
              </wp:positionH>
              <wp:positionV relativeFrom="page">
                <wp:posOffset>753110</wp:posOffset>
              </wp:positionV>
              <wp:extent cx="1784985" cy="146050"/>
              <wp:effectExtent l="3810" t="635"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9917" w14:textId="77777777" w:rsidR="00C5674A" w:rsidRDefault="00C5674A">
                          <w:pPr>
                            <w:pStyle w:val="Headerorfooter0"/>
                            <w:shd w:val="clear" w:color="auto" w:fill="auto"/>
                            <w:spacing w:line="240" w:lineRule="auto"/>
                          </w:pPr>
                          <w:r>
                            <w:rPr>
                              <w:rStyle w:val="HeaderorfooterNotBold0"/>
                            </w:rPr>
                            <w:t>ΠΕΡΙΕΧΟΜΕΝΟ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643C7" id="_x0000_t202" coordsize="21600,21600" o:spt="202" path="m,l,21600r21600,l21600,xe">
              <v:stroke joinstyle="miter"/>
              <v:path gradientshapeok="t" o:connecttype="rect"/>
            </v:shapetype>
            <v:shape id="Text Box 26" o:spid="_x0000_s1061" type="#_x0000_t202" style="position:absolute;margin-left:76.05pt;margin-top:59.3pt;width:140.55pt;height:11.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" filled="f" stroked="f">
              <v:textbox style="mso-fit-shape-to-text:t" inset="0,0,0,0">
                <w:txbxContent>
                  <w:p w14:paraId="2CA79917" w14:textId="77777777" w:rsidR="00C5674A" w:rsidRDefault="00C5674A">
                    <w:pPr>
                      <w:pStyle w:val="Headerorfooter0"/>
                      <w:shd w:val="clear" w:color="auto" w:fill="auto"/>
                      <w:spacing w:line="240" w:lineRule="auto"/>
                    </w:pPr>
                    <w:r>
                      <w:rPr>
                        <w:rStyle w:val="HeaderorfooterNotBold0"/>
                      </w:rPr>
                      <w:t>ΠΕΡΙΕΧΟΜΕΝΟ ΜΑΘΗΜΑΤΟΣ</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0A7C" w14:textId="77777777" w:rsidR="00C5674A" w:rsidRDefault="00C5674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F85FD" w14:textId="58C4E42E" w:rsidR="00C5674A" w:rsidRDefault="006A584E">
    <w:pPr>
      <w:rPr>
        <w:sz w:val="2"/>
        <w:szCs w:val="2"/>
      </w:rPr>
    </w:pPr>
    <w:r>
      <w:rPr>
        <w:noProof/>
      </w:rPr>
      <mc:AlternateContent>
        <mc:Choice Requires="wps">
          <w:drawing>
            <wp:anchor distT="0" distB="0" distL="63500" distR="63500" simplePos="0" relativeHeight="314572450" behindDoc="1" locked="0" layoutInCell="1" allowOverlap="1" wp14:anchorId="1F63CB0D" wp14:editId="700DB425">
              <wp:simplePos x="0" y="0"/>
              <wp:positionH relativeFrom="page">
                <wp:posOffset>1359535</wp:posOffset>
              </wp:positionH>
              <wp:positionV relativeFrom="page">
                <wp:posOffset>750570</wp:posOffset>
              </wp:positionV>
              <wp:extent cx="4248785" cy="146050"/>
              <wp:effectExtent l="0" t="0" r="190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5F453" w14:textId="77777777" w:rsidR="00C5674A" w:rsidRDefault="00C5674A">
                          <w:pPr>
                            <w:pStyle w:val="Headerorfooter0"/>
                            <w:shd w:val="clear" w:color="auto" w:fill="auto"/>
                            <w:spacing w:line="240" w:lineRule="auto"/>
                          </w:pPr>
                          <w:r>
                            <w:rPr>
                              <w:rStyle w:val="HeaderorfooterNotBold0"/>
                            </w:rPr>
                            <w:t>Με την επιτυχή ολοκλήρωση του μαθήματος ο φοιτητής / τρία θα είναι σε θέση να: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3CB0D" id="_x0000_t202" coordsize="21600,21600" o:spt="202" path="m,l,21600r21600,l21600,xe">
              <v:stroke joinstyle="miter"/>
              <v:path gradientshapeok="t" o:connecttype="rect"/>
            </v:shapetype>
            <v:shape id="Text Box 23" o:spid="_x0000_s1064" type="#_x0000_t202" style="position:absolute;margin-left:107.05pt;margin-top:59.1pt;width:334.55pt;height:11.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" filled="f" stroked="f">
              <v:textbox style="mso-fit-shape-to-text:t" inset="0,0,0,0">
                <w:txbxContent>
                  <w:p w14:paraId="7925F453" w14:textId="77777777" w:rsidR="00C5674A" w:rsidRDefault="00C5674A">
                    <w:pPr>
                      <w:pStyle w:val="Headerorfooter0"/>
                      <w:shd w:val="clear" w:color="auto" w:fill="auto"/>
                      <w:spacing w:line="240" w:lineRule="auto"/>
                    </w:pPr>
                    <w:r>
                      <w:rPr>
                        <w:rStyle w:val="HeaderorfooterNotBold0"/>
                      </w:rPr>
                      <w:t>Με την επιτυχή ολοκλήρωση του μαθήματος ο φοιτητής / τρία θα είναι σε θέση να:</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A7785" w14:textId="77777777" w:rsidR="00C5674A" w:rsidRDefault="00C5674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BC9F" w14:textId="334DA18B" w:rsidR="00C5674A" w:rsidRDefault="006A584E">
    <w:pPr>
      <w:rPr>
        <w:sz w:val="2"/>
        <w:szCs w:val="2"/>
      </w:rPr>
    </w:pPr>
    <w:r>
      <w:rPr>
        <w:noProof/>
      </w:rPr>
      <mc:AlternateContent>
        <mc:Choice Requires="wps">
          <w:drawing>
            <wp:anchor distT="0" distB="0" distL="63500" distR="63500" simplePos="0" relativeHeight="314572454" behindDoc="1" locked="0" layoutInCell="1" allowOverlap="1" wp14:anchorId="0A76A046" wp14:editId="66505805">
              <wp:simplePos x="0" y="0"/>
              <wp:positionH relativeFrom="page">
                <wp:posOffset>902335</wp:posOffset>
              </wp:positionH>
              <wp:positionV relativeFrom="page">
                <wp:posOffset>753110</wp:posOffset>
              </wp:positionV>
              <wp:extent cx="1859280" cy="146050"/>
              <wp:effectExtent l="0" t="63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D0B91" w14:textId="77777777" w:rsidR="00C5674A" w:rsidRDefault="00C5674A">
                          <w:pPr>
                            <w:pStyle w:val="Headerorfooter0"/>
                            <w:shd w:val="clear" w:color="auto" w:fill="auto"/>
                            <w:spacing w:line="240" w:lineRule="auto"/>
                          </w:pPr>
                          <w:r>
                            <w:rPr>
                              <w:rStyle w:val="HeaderorfooterNotBold0"/>
                            </w:rPr>
                            <w:t>ΜΑΘΗΣΙΑΚΑ ΑΠΟΤΕΛΕΣΜΑΤΑ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6A046" id="_x0000_t202" coordsize="21600,21600" o:spt="202" path="m,l,21600r21600,l21600,xe">
              <v:stroke joinstyle="miter"/>
              <v:path gradientshapeok="t" o:connecttype="rect"/>
            </v:shapetype>
            <v:shape id="Text Box 19" o:spid="_x0000_s1068" type="#_x0000_t202" style="position:absolute;margin-left:71.05pt;margin-top:59.3pt;width:146.4pt;height:11.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" filled="f" stroked="f">
              <v:textbox style="mso-fit-shape-to-text:t" inset="0,0,0,0">
                <w:txbxContent>
                  <w:p w14:paraId="169D0B91" w14:textId="77777777" w:rsidR="00C5674A" w:rsidRDefault="00C5674A">
                    <w:pPr>
                      <w:pStyle w:val="Headerorfooter0"/>
                      <w:shd w:val="clear" w:color="auto" w:fill="auto"/>
                      <w:spacing w:line="240" w:lineRule="auto"/>
                    </w:pPr>
                    <w:r>
                      <w:rPr>
                        <w:rStyle w:val="HeaderorfooterNotBold0"/>
                      </w:rPr>
                      <w:t>ΜΑΘΗΣΙΑΚΑ ΑΠΟΤΕΛΕΣΜΑΤΑ</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422D" w14:textId="70ED4527" w:rsidR="00C5674A" w:rsidRDefault="006A584E">
    <w:pPr>
      <w:rPr>
        <w:sz w:val="2"/>
        <w:szCs w:val="2"/>
      </w:rPr>
    </w:pPr>
    <w:r>
      <w:rPr>
        <w:noProof/>
      </w:rPr>
      <mc:AlternateContent>
        <mc:Choice Requires="wps">
          <w:drawing>
            <wp:anchor distT="0" distB="0" distL="63500" distR="63500" simplePos="0" relativeHeight="314572456" behindDoc="1" locked="0" layoutInCell="1" allowOverlap="1" wp14:anchorId="0EA3AA18" wp14:editId="21CA8216">
              <wp:simplePos x="0" y="0"/>
              <wp:positionH relativeFrom="page">
                <wp:posOffset>981075</wp:posOffset>
              </wp:positionH>
              <wp:positionV relativeFrom="page">
                <wp:posOffset>859790</wp:posOffset>
              </wp:positionV>
              <wp:extent cx="1859280" cy="146050"/>
              <wp:effectExtent l="0" t="254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4FD2" w14:textId="77777777" w:rsidR="00C5674A" w:rsidRDefault="00C5674A">
                          <w:pPr>
                            <w:pStyle w:val="Headerorfooter0"/>
                            <w:shd w:val="clear" w:color="auto" w:fill="auto"/>
                            <w:spacing w:line="240" w:lineRule="auto"/>
                          </w:pPr>
                          <w:r>
                            <w:rPr>
                              <w:rStyle w:val="HeaderorfooterNotBold0"/>
                            </w:rPr>
                            <w:t>ΜΑΘΗΣΙΑΚΑ ΑΠΟΤΕΛΕΣΜΑΤΑ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3AA18" id="_x0000_t202" coordsize="21600,21600" o:spt="202" path="m,l,21600r21600,l21600,xe">
              <v:stroke joinstyle="miter"/>
              <v:path gradientshapeok="t" o:connecttype="rect"/>
            </v:shapetype>
            <v:shape id="Text Box 17" o:spid="_x0000_s1070" type="#_x0000_t202" style="position:absolute;margin-left:77.25pt;margin-top:67.7pt;width:146.4pt;height:11.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" filled="f" stroked="f">
              <v:textbox style="mso-fit-shape-to-text:t" inset="0,0,0,0">
                <w:txbxContent>
                  <w:p w14:paraId="06CA4FD2" w14:textId="77777777" w:rsidR="00C5674A" w:rsidRDefault="00C5674A">
                    <w:pPr>
                      <w:pStyle w:val="Headerorfooter0"/>
                      <w:shd w:val="clear" w:color="auto" w:fill="auto"/>
                      <w:spacing w:line="240" w:lineRule="auto"/>
                    </w:pPr>
                    <w:r>
                      <w:rPr>
                        <w:rStyle w:val="HeaderorfooterNotBold0"/>
                      </w:rPr>
                      <w:t>ΜΑΘΗΣΙΑΚΑ ΑΠΟΤΕΛΕΣΜΑΤΑ</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0804" w14:textId="77777777" w:rsidR="00C5674A" w:rsidRDefault="00C5674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2ED07" w14:textId="741F262F" w:rsidR="00C5674A" w:rsidRDefault="006A584E">
    <w:pPr>
      <w:rPr>
        <w:sz w:val="2"/>
        <w:szCs w:val="2"/>
      </w:rPr>
    </w:pPr>
    <w:r>
      <w:rPr>
        <w:noProof/>
      </w:rPr>
      <mc:AlternateContent>
        <mc:Choice Requires="wps">
          <w:drawing>
            <wp:anchor distT="0" distB="0" distL="63500" distR="63500" simplePos="0" relativeHeight="314572461" behindDoc="1" locked="0" layoutInCell="1" allowOverlap="1" wp14:anchorId="05DE69F7" wp14:editId="21A28D9B">
              <wp:simplePos x="0" y="0"/>
              <wp:positionH relativeFrom="page">
                <wp:posOffset>902335</wp:posOffset>
              </wp:positionH>
              <wp:positionV relativeFrom="page">
                <wp:posOffset>753110</wp:posOffset>
              </wp:positionV>
              <wp:extent cx="1784985" cy="146050"/>
              <wp:effectExtent l="0" t="63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40937" w14:textId="77777777" w:rsidR="00C5674A" w:rsidRDefault="00C5674A">
                          <w:pPr>
                            <w:pStyle w:val="Headerorfooter0"/>
                            <w:shd w:val="clear" w:color="auto" w:fill="auto"/>
                            <w:spacing w:line="240" w:lineRule="auto"/>
                          </w:pPr>
                          <w:r>
                            <w:rPr>
                              <w:rStyle w:val="HeaderorfooterNotBold0"/>
                            </w:rPr>
                            <w:t>ΠΕΡΙΕΧΟΜΕΝΟ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E69F7" id="_x0000_t202" coordsize="21600,21600" o:spt="202" path="m,l,21600r21600,l21600,xe">
              <v:stroke joinstyle="miter"/>
              <v:path gradientshapeok="t" o:connecttype="rect"/>
            </v:shapetype>
            <v:shape id="Text Box 12" o:spid="_x0000_s1075" type="#_x0000_t202" style="position:absolute;margin-left:71.05pt;margin-top:59.3pt;width:140.55pt;height:11.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" filled="f" stroked="f">
              <v:textbox style="mso-fit-shape-to-text:t" inset="0,0,0,0">
                <w:txbxContent>
                  <w:p w14:paraId="34240937" w14:textId="77777777" w:rsidR="00C5674A" w:rsidRDefault="00C5674A">
                    <w:pPr>
                      <w:pStyle w:val="Headerorfooter0"/>
                      <w:shd w:val="clear" w:color="auto" w:fill="auto"/>
                      <w:spacing w:line="240" w:lineRule="auto"/>
                    </w:pPr>
                    <w:r>
                      <w:rPr>
                        <w:rStyle w:val="HeaderorfooterNotBold0"/>
                      </w:rPr>
                      <w:t>ΠΕΡΙΕΧΟΜΕΝΟ ΜΑΘΗΜΑΤΟΣ</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5DAB5" w14:textId="3DEF4520" w:rsidR="00C5674A" w:rsidRDefault="006A584E">
    <w:pPr>
      <w:rPr>
        <w:sz w:val="2"/>
        <w:szCs w:val="2"/>
      </w:rPr>
    </w:pPr>
    <w:r>
      <w:rPr>
        <w:noProof/>
      </w:rPr>
      <mc:AlternateContent>
        <mc:Choice Requires="wps">
          <w:drawing>
            <wp:anchor distT="0" distB="0" distL="63500" distR="63500" simplePos="0" relativeHeight="314572462" behindDoc="1" locked="0" layoutInCell="1" allowOverlap="1" wp14:anchorId="4093CAE6" wp14:editId="525C672F">
              <wp:simplePos x="0" y="0"/>
              <wp:positionH relativeFrom="page">
                <wp:posOffset>902335</wp:posOffset>
              </wp:positionH>
              <wp:positionV relativeFrom="page">
                <wp:posOffset>753110</wp:posOffset>
              </wp:positionV>
              <wp:extent cx="1784985" cy="146050"/>
              <wp:effectExtent l="0" t="63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E7BC" w14:textId="77777777" w:rsidR="00C5674A" w:rsidRDefault="00C5674A">
                          <w:pPr>
                            <w:pStyle w:val="Headerorfooter0"/>
                            <w:shd w:val="clear" w:color="auto" w:fill="auto"/>
                            <w:spacing w:line="240" w:lineRule="auto"/>
                          </w:pPr>
                          <w:r>
                            <w:rPr>
                              <w:rStyle w:val="HeaderorfooterNotBold0"/>
                            </w:rPr>
                            <w:t>ΠΕΡΙΕΧΟΜΕΝΟ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3CAE6" id="_x0000_t202" coordsize="21600,21600" o:spt="202" path="m,l,21600r21600,l21600,xe">
              <v:stroke joinstyle="miter"/>
              <v:path gradientshapeok="t" o:connecttype="rect"/>
            </v:shapetype>
            <v:shape id="Text Box 11" o:spid="_x0000_s1076" type="#_x0000_t202" style="position:absolute;margin-left:71.05pt;margin-top:59.3pt;width:140.55pt;height:11.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" filled="f" stroked="f">
              <v:textbox style="mso-fit-shape-to-text:t" inset="0,0,0,0">
                <w:txbxContent>
                  <w:p w14:paraId="566BE7BC" w14:textId="77777777" w:rsidR="00C5674A" w:rsidRDefault="00C5674A">
                    <w:pPr>
                      <w:pStyle w:val="Headerorfooter0"/>
                      <w:shd w:val="clear" w:color="auto" w:fill="auto"/>
                      <w:spacing w:line="240" w:lineRule="auto"/>
                    </w:pPr>
                    <w:r>
                      <w:rPr>
                        <w:rStyle w:val="HeaderorfooterNotBold0"/>
                      </w:rPr>
                      <w:t>ΠΕΡΙΕΧΟΜΕΝΟ ΜΑΘΗΜΑΤΟΣ</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35AC0" w14:textId="7108D6D2" w:rsidR="00C5674A" w:rsidRDefault="006A584E">
    <w:pPr>
      <w:rPr>
        <w:sz w:val="2"/>
        <w:szCs w:val="2"/>
      </w:rPr>
    </w:pPr>
    <w:r>
      <w:rPr>
        <w:noProof/>
      </w:rPr>
      <mc:AlternateContent>
        <mc:Choice Requires="wps">
          <w:drawing>
            <wp:anchor distT="0" distB="0" distL="63500" distR="63500" simplePos="0" relativeHeight="314572465" behindDoc="1" locked="0" layoutInCell="1" allowOverlap="1" wp14:anchorId="1EEC91CD" wp14:editId="73933298">
              <wp:simplePos x="0" y="0"/>
              <wp:positionH relativeFrom="page">
                <wp:posOffset>905510</wp:posOffset>
              </wp:positionH>
              <wp:positionV relativeFrom="page">
                <wp:posOffset>756285</wp:posOffset>
              </wp:positionV>
              <wp:extent cx="794385" cy="146050"/>
              <wp:effectExtent l="635" t="381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2FF0" w14:textId="77777777" w:rsidR="00C5674A" w:rsidRDefault="00C5674A">
                          <w:pPr>
                            <w:pStyle w:val="Headerorfooter0"/>
                            <w:shd w:val="clear" w:color="auto" w:fill="000000"/>
                            <w:spacing w:line="240" w:lineRule="auto"/>
                          </w:pPr>
                          <w:r>
                            <w:rPr>
                              <w:rStyle w:val="HeaderorfooterNotBold"/>
                            </w:rPr>
                            <w:t>Η. ΕΞΑΜΗΝΟ</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C91CD" id="_x0000_t202" coordsize="21600,21600" o:spt="202" path="m,l,21600r21600,l21600,xe">
              <v:stroke joinstyle="miter"/>
              <v:path gradientshapeok="t" o:connecttype="rect"/>
            </v:shapetype>
            <v:shape id="Text Box 8" o:spid="_x0000_s1079" type="#_x0000_t202" style="position:absolute;margin-left:71.3pt;margin-top:59.55pt;width:62.55pt;height:11.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" filled="f" stroked="f">
              <v:textbox style="mso-fit-shape-to-text:t" inset="0,0,0,0">
                <w:txbxContent>
                  <w:p w14:paraId="224C2FF0" w14:textId="77777777" w:rsidR="00C5674A" w:rsidRDefault="00C5674A">
                    <w:pPr>
                      <w:pStyle w:val="Headerorfooter0"/>
                      <w:shd w:val="clear" w:color="auto" w:fill="000000"/>
                      <w:spacing w:line="240" w:lineRule="auto"/>
                    </w:pPr>
                    <w:r>
                      <w:rPr>
                        <w:rStyle w:val="HeaderorfooterNotBold"/>
                      </w:rPr>
                      <w:t>Η. ΕΞΑΜΗΝΟ</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3150" w14:textId="2A8F8A3A" w:rsidR="00C5674A" w:rsidRDefault="006A584E">
    <w:pPr>
      <w:rPr>
        <w:sz w:val="2"/>
        <w:szCs w:val="2"/>
      </w:rPr>
    </w:pPr>
    <w:r>
      <w:rPr>
        <w:noProof/>
      </w:rPr>
      <mc:AlternateContent>
        <mc:Choice Requires="wps">
          <w:drawing>
            <wp:anchor distT="0" distB="0" distL="63500" distR="63500" simplePos="0" relativeHeight="314572426" behindDoc="1" locked="0" layoutInCell="1" allowOverlap="1" wp14:anchorId="106C2307" wp14:editId="0875CEEA">
              <wp:simplePos x="0" y="0"/>
              <wp:positionH relativeFrom="page">
                <wp:posOffset>898525</wp:posOffset>
              </wp:positionH>
              <wp:positionV relativeFrom="page">
                <wp:posOffset>1024890</wp:posOffset>
              </wp:positionV>
              <wp:extent cx="1637030" cy="146050"/>
              <wp:effectExtent l="3175" t="0" r="0" b="635"/>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BF1F" w14:textId="77777777" w:rsidR="00C5674A" w:rsidRDefault="00C5674A">
                          <w:pPr>
                            <w:pStyle w:val="Headerorfooter0"/>
                            <w:shd w:val="clear" w:color="auto" w:fill="000000"/>
                            <w:spacing w:line="240" w:lineRule="auto"/>
                          </w:pPr>
                          <w:r>
                            <w:rPr>
                              <w:rStyle w:val="HeaderorfooterNotBold"/>
                            </w:rPr>
                            <w:t>Δ2. ΜΑΘΗΜΑΤΑ ΕΠΙΛΟΓΗΣ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C2307" id="_x0000_t202" coordsize="21600,21600" o:spt="202" path="m,l,21600r21600,l21600,xe">
              <v:stroke joinstyle="miter"/>
              <v:path gradientshapeok="t" o:connecttype="rect"/>
            </v:shapetype>
            <v:shape id="Text Box 47" o:spid="_x0000_s1041" type="#_x0000_t202" style="position:absolute;margin-left:70.75pt;margin-top:80.7pt;width:128.9pt;height:11.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" filled="f" stroked="f">
              <v:textbox style="mso-fit-shape-to-text:t" inset="0,0,0,0">
                <w:txbxContent>
                  <w:p w14:paraId="7E66BF1F" w14:textId="77777777" w:rsidR="00C5674A" w:rsidRDefault="00C5674A">
                    <w:pPr>
                      <w:pStyle w:val="Headerorfooter0"/>
                      <w:shd w:val="clear" w:color="auto" w:fill="000000"/>
                      <w:spacing w:line="240" w:lineRule="auto"/>
                    </w:pPr>
                    <w:r>
                      <w:rPr>
                        <w:rStyle w:val="HeaderorfooterNotBold"/>
                      </w:rPr>
                      <w:t>Δ2. ΜΑΘΗΜΑΤΑ ΕΠΙΛΟΓΗΣ</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4DE2" w14:textId="77777777" w:rsidR="00C5674A" w:rsidRDefault="00C5674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7797" w14:textId="77777777" w:rsidR="00C5674A" w:rsidRDefault="00C5674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BE92" w14:textId="77777777" w:rsidR="00C5674A" w:rsidRDefault="00C5674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E50B5" w14:textId="47B447FA" w:rsidR="00C5674A" w:rsidRDefault="006A584E">
    <w:pPr>
      <w:rPr>
        <w:sz w:val="2"/>
        <w:szCs w:val="2"/>
      </w:rPr>
    </w:pPr>
    <w:r>
      <w:rPr>
        <w:noProof/>
      </w:rPr>
      <mc:AlternateContent>
        <mc:Choice Requires="wps">
          <w:drawing>
            <wp:anchor distT="0" distB="0" distL="63500" distR="63500" simplePos="0" relativeHeight="314572471" behindDoc="1" locked="0" layoutInCell="1" allowOverlap="1" wp14:anchorId="5940DA9D" wp14:editId="29D0BB75">
              <wp:simplePos x="0" y="0"/>
              <wp:positionH relativeFrom="page">
                <wp:posOffset>969010</wp:posOffset>
              </wp:positionH>
              <wp:positionV relativeFrom="page">
                <wp:posOffset>933450</wp:posOffset>
              </wp:positionV>
              <wp:extent cx="1852295" cy="146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11A4" w14:textId="77777777" w:rsidR="00C5674A" w:rsidRDefault="00C5674A">
                          <w:pPr>
                            <w:pStyle w:val="Headerorfooter0"/>
                            <w:shd w:val="clear" w:color="auto" w:fill="000000"/>
                            <w:spacing w:line="240" w:lineRule="auto"/>
                          </w:pPr>
                          <w:r>
                            <w:rPr>
                              <w:rStyle w:val="HeaderorfooterNotBold"/>
                              <w:lang w:val="en-GB" w:eastAsia="en-GB" w:bidi="en-GB"/>
                            </w:rPr>
                            <w:t xml:space="preserve">H3. </w:t>
                          </w:r>
                          <w:r>
                            <w:rPr>
                              <w:rStyle w:val="HeaderorfooterNotBold"/>
                            </w:rPr>
                            <w:t>ΜΑΘΗΜΑΤΑ ΠΡΟΑΙΡΕΤΙΚΑ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40DA9D" id="_x0000_t202" coordsize="21600,21600" o:spt="202" path="m,l,21600r21600,l21600,xe">
              <v:stroke joinstyle="miter"/>
              <v:path gradientshapeok="t" o:connecttype="rect"/>
            </v:shapetype>
            <v:shape id="_x0000_s1085" type="#_x0000_t202" style="position:absolute;margin-left:76.3pt;margin-top:73.5pt;width:145.85pt;height:11.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" filled="f" stroked="f">
              <v:textbox style="mso-fit-shape-to-text:t" inset="0,0,0,0">
                <w:txbxContent>
                  <w:p w14:paraId="3C5811A4" w14:textId="77777777" w:rsidR="00C5674A" w:rsidRDefault="00C5674A">
                    <w:pPr>
                      <w:pStyle w:val="Headerorfooter0"/>
                      <w:shd w:val="clear" w:color="auto" w:fill="000000"/>
                      <w:spacing w:line="240" w:lineRule="auto"/>
                    </w:pPr>
                    <w:r>
                      <w:rPr>
                        <w:rStyle w:val="HeaderorfooterNotBold"/>
                        <w:lang w:val="en-GB" w:eastAsia="en-GB" w:bidi="en-GB"/>
                      </w:rPr>
                      <w:t xml:space="preserve">H3. </w:t>
                    </w:r>
                    <w:r>
                      <w:rPr>
                        <w:rStyle w:val="HeaderorfooterNotBold"/>
                      </w:rPr>
                      <w:t>ΜΑΘΗΜΑΤΑ ΠΡΟΑΙΡΕΤΙΚΑ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FE14" w14:textId="00673E49" w:rsidR="00C5674A" w:rsidRDefault="006A584E">
    <w:pPr>
      <w:rPr>
        <w:sz w:val="2"/>
        <w:szCs w:val="2"/>
      </w:rPr>
    </w:pPr>
    <w:r>
      <w:rPr>
        <w:noProof/>
      </w:rPr>
      <mc:AlternateContent>
        <mc:Choice Requires="wps">
          <w:drawing>
            <wp:anchor distT="0" distB="0" distL="63500" distR="63500" simplePos="0" relativeHeight="314572429" behindDoc="1" locked="0" layoutInCell="1" allowOverlap="1" wp14:anchorId="5AC62DD8" wp14:editId="032A14A9">
              <wp:simplePos x="0" y="0"/>
              <wp:positionH relativeFrom="page">
                <wp:posOffset>902335</wp:posOffset>
              </wp:positionH>
              <wp:positionV relativeFrom="page">
                <wp:posOffset>911860</wp:posOffset>
              </wp:positionV>
              <wp:extent cx="1784985" cy="14605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57B0" w14:textId="77777777" w:rsidR="00C5674A" w:rsidRDefault="00C5674A">
                          <w:pPr>
                            <w:pStyle w:val="Headerorfooter0"/>
                            <w:shd w:val="clear" w:color="auto" w:fill="auto"/>
                            <w:spacing w:line="240" w:lineRule="auto"/>
                          </w:pPr>
                          <w:r>
                            <w:rPr>
                              <w:rStyle w:val="HeaderorfooterNotBold0"/>
                            </w:rPr>
                            <w:t>ΠΕΡΙΕΧΟΜΕΝΟ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62DD8" id="_x0000_t202" coordsize="21600,21600" o:spt="202" path="m,l,21600r21600,l21600,xe">
              <v:stroke joinstyle="miter"/>
              <v:path gradientshapeok="t" o:connecttype="rect"/>
            </v:shapetype>
            <v:shape id="Text Box 44" o:spid="_x0000_s1044" type="#_x0000_t202" style="position:absolute;margin-left:71.05pt;margin-top:71.8pt;width:140.55pt;height:11.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" filled="f" stroked="f">
              <v:textbox style="mso-fit-shape-to-text:t" inset="0,0,0,0">
                <w:txbxContent>
                  <w:p w14:paraId="734757B0" w14:textId="77777777" w:rsidR="00C5674A" w:rsidRDefault="00C5674A">
                    <w:pPr>
                      <w:pStyle w:val="Headerorfooter0"/>
                      <w:shd w:val="clear" w:color="auto" w:fill="auto"/>
                      <w:spacing w:line="240" w:lineRule="auto"/>
                    </w:pPr>
                    <w:r>
                      <w:rPr>
                        <w:rStyle w:val="HeaderorfooterNotBold0"/>
                      </w:rPr>
                      <w:t>ΠΕΡΙΕΧΟΜΕΝΟ ΜΑΘΗΜΑΤΟΣ</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DADC" w14:textId="7FBEF3CC" w:rsidR="00C5674A" w:rsidRDefault="006A584E">
    <w:pPr>
      <w:rPr>
        <w:sz w:val="2"/>
        <w:szCs w:val="2"/>
      </w:rPr>
    </w:pPr>
    <w:r>
      <w:rPr>
        <w:noProof/>
      </w:rPr>
      <mc:AlternateContent>
        <mc:Choice Requires="wps">
          <w:drawing>
            <wp:anchor distT="0" distB="0" distL="63500" distR="63500" simplePos="0" relativeHeight="314572433" behindDoc="1" locked="0" layoutInCell="1" allowOverlap="1" wp14:anchorId="6F1B6BB0" wp14:editId="5C032568">
              <wp:simplePos x="0" y="0"/>
              <wp:positionH relativeFrom="page">
                <wp:posOffset>902335</wp:posOffset>
              </wp:positionH>
              <wp:positionV relativeFrom="page">
                <wp:posOffset>753110</wp:posOffset>
              </wp:positionV>
              <wp:extent cx="1859280" cy="146050"/>
              <wp:effectExtent l="0" t="635" r="635"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F1CF" w14:textId="77777777" w:rsidR="00C5674A" w:rsidRDefault="00C5674A">
                          <w:pPr>
                            <w:pStyle w:val="Headerorfooter0"/>
                            <w:shd w:val="clear" w:color="auto" w:fill="auto"/>
                            <w:spacing w:line="240" w:lineRule="auto"/>
                          </w:pPr>
                          <w:r>
                            <w:rPr>
                              <w:rStyle w:val="HeaderorfooterNotBold0"/>
                            </w:rPr>
                            <w:t>ΜΑΘΗΣΙΑΚΑ ΑΠΟΤΕΛΕΣΜΑΤΑ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B6BB0" id="_x0000_t202" coordsize="21600,21600" o:spt="202" path="m,l,21600r21600,l21600,xe">
              <v:stroke joinstyle="miter"/>
              <v:path gradientshapeok="t" o:connecttype="rect"/>
            </v:shapetype>
            <v:shape id="Text Box 40" o:spid="_x0000_s1048" type="#_x0000_t202" style="position:absolute;margin-left:71.05pt;margin-top:59.3pt;width:146.4pt;height:11.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" filled="f" stroked="f">
              <v:textbox style="mso-fit-shape-to-text:t" inset="0,0,0,0">
                <w:txbxContent>
                  <w:p w14:paraId="76A7F1CF" w14:textId="77777777" w:rsidR="00C5674A" w:rsidRDefault="00C5674A">
                    <w:pPr>
                      <w:pStyle w:val="Headerorfooter0"/>
                      <w:shd w:val="clear" w:color="auto" w:fill="auto"/>
                      <w:spacing w:line="240" w:lineRule="auto"/>
                    </w:pPr>
                    <w:r>
                      <w:rPr>
                        <w:rStyle w:val="HeaderorfooterNotBold0"/>
                      </w:rPr>
                      <w:t>ΜΑΘΗΣΙΑΚΑ ΑΠΟΤΕΛΕΣΜΑΤΑ</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0F9AF" w14:textId="77777777" w:rsidR="00C5674A" w:rsidRDefault="00C5674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9A45C" w14:textId="273C3E97" w:rsidR="00C5674A" w:rsidRDefault="006A584E">
    <w:pPr>
      <w:rPr>
        <w:sz w:val="2"/>
        <w:szCs w:val="2"/>
      </w:rPr>
    </w:pPr>
    <w:r>
      <w:rPr>
        <w:noProof/>
      </w:rPr>
      <mc:AlternateContent>
        <mc:Choice Requires="wps">
          <w:drawing>
            <wp:anchor distT="0" distB="0" distL="63500" distR="63500" simplePos="0" relativeHeight="314572439" behindDoc="1" locked="0" layoutInCell="1" allowOverlap="1" wp14:anchorId="3D516505" wp14:editId="4DD2B37A">
              <wp:simplePos x="0" y="0"/>
              <wp:positionH relativeFrom="page">
                <wp:posOffset>902335</wp:posOffset>
              </wp:positionH>
              <wp:positionV relativeFrom="page">
                <wp:posOffset>988060</wp:posOffset>
              </wp:positionV>
              <wp:extent cx="2077720" cy="146050"/>
              <wp:effectExtent l="0" t="0" r="127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7913" w14:textId="77777777" w:rsidR="00C5674A" w:rsidRDefault="00C5674A">
                          <w:pPr>
                            <w:pStyle w:val="Headerorfooter0"/>
                            <w:shd w:val="clear" w:color="auto" w:fill="auto"/>
                            <w:spacing w:line="240" w:lineRule="auto"/>
                          </w:pPr>
                          <w:r>
                            <w:rPr>
                              <w:rStyle w:val="HeaderorfooterNotBold0"/>
                            </w:rPr>
                            <w:t>ΠΕΡΙΕΧΟΜΕΝΟ ΤΟΥ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16505" id="_x0000_t202" coordsize="21600,21600" o:spt="202" path="m,l,21600r21600,l21600,xe">
              <v:stroke joinstyle="miter"/>
              <v:path gradientshapeok="t" o:connecttype="rect"/>
            </v:shapetype>
            <v:shape id="Text Box 34" o:spid="_x0000_s1053" type="#_x0000_t202" style="position:absolute;margin-left:71.05pt;margin-top:77.8pt;width:163.6pt;height:11.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" filled="f" stroked="f">
              <v:textbox style="mso-fit-shape-to-text:t" inset="0,0,0,0">
                <w:txbxContent>
                  <w:p w14:paraId="24E77913" w14:textId="77777777" w:rsidR="00C5674A" w:rsidRDefault="00C5674A">
                    <w:pPr>
                      <w:pStyle w:val="Headerorfooter0"/>
                      <w:shd w:val="clear" w:color="auto" w:fill="auto"/>
                      <w:spacing w:line="240" w:lineRule="auto"/>
                    </w:pPr>
                    <w:r>
                      <w:rPr>
                        <w:rStyle w:val="HeaderorfooterNotBold0"/>
                      </w:rPr>
                      <w:t>ΠΕΡΙΕΧΟΜΕΝΟ ΤΟΥ ΜΑΘΗΜΑΤΟΣ</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C772" w14:textId="13AEA1C8" w:rsidR="00C5674A" w:rsidRDefault="006A584E">
    <w:pPr>
      <w:rPr>
        <w:sz w:val="2"/>
        <w:szCs w:val="2"/>
      </w:rPr>
    </w:pPr>
    <w:r>
      <w:rPr>
        <w:noProof/>
      </w:rPr>
      <mc:AlternateContent>
        <mc:Choice Requires="wps">
          <w:drawing>
            <wp:anchor distT="0" distB="0" distL="63500" distR="63500" simplePos="0" relativeHeight="314572441" behindDoc="1" locked="0" layoutInCell="1" allowOverlap="1" wp14:anchorId="088B6022" wp14:editId="16D20FA3">
              <wp:simplePos x="0" y="0"/>
              <wp:positionH relativeFrom="page">
                <wp:posOffset>902335</wp:posOffset>
              </wp:positionH>
              <wp:positionV relativeFrom="page">
                <wp:posOffset>753110</wp:posOffset>
              </wp:positionV>
              <wp:extent cx="1859280" cy="146050"/>
              <wp:effectExtent l="0" t="635" r="63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F1D3D" w14:textId="77777777" w:rsidR="00C5674A" w:rsidRDefault="00C5674A">
                          <w:pPr>
                            <w:pStyle w:val="Headerorfooter0"/>
                            <w:shd w:val="clear" w:color="auto" w:fill="auto"/>
                            <w:spacing w:line="240" w:lineRule="auto"/>
                          </w:pPr>
                          <w:r>
                            <w:rPr>
                              <w:rStyle w:val="HeaderorfooterNotBold0"/>
                            </w:rPr>
                            <w:t>ΜΑΘΗΣΙΑΚΑ ΑΠΟΤΕΛΕΣΜΑΤΑ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B6022" id="_x0000_t202" coordsize="21600,21600" o:spt="202" path="m,l,21600r21600,l21600,xe">
              <v:stroke joinstyle="miter"/>
              <v:path gradientshapeok="t" o:connecttype="rect"/>
            </v:shapetype>
            <v:shape id="Text Box 32" o:spid="_x0000_s1055" type="#_x0000_t202" style="position:absolute;margin-left:71.05pt;margin-top:59.3pt;width:146.4pt;height:1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" filled="f" stroked="f">
              <v:textbox style="mso-fit-shape-to-text:t" inset="0,0,0,0">
                <w:txbxContent>
                  <w:p w14:paraId="6BEF1D3D" w14:textId="77777777" w:rsidR="00C5674A" w:rsidRDefault="00C5674A">
                    <w:pPr>
                      <w:pStyle w:val="Headerorfooter0"/>
                      <w:shd w:val="clear" w:color="auto" w:fill="auto"/>
                      <w:spacing w:line="240" w:lineRule="auto"/>
                    </w:pPr>
                    <w:r>
                      <w:rPr>
                        <w:rStyle w:val="HeaderorfooterNotBold0"/>
                      </w:rPr>
                      <w:t>ΜΑΘΗΣΙΑΚΑ ΑΠΟΤΕΛΕΣΜΑΤΑ</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CDB65" w14:textId="56B8D4DA" w:rsidR="00C5674A" w:rsidRDefault="006A584E">
    <w:pPr>
      <w:rPr>
        <w:sz w:val="2"/>
        <w:szCs w:val="2"/>
      </w:rPr>
    </w:pPr>
    <w:r>
      <w:rPr>
        <w:noProof/>
      </w:rPr>
      <mc:AlternateContent>
        <mc:Choice Requires="wps">
          <w:drawing>
            <wp:anchor distT="0" distB="0" distL="63500" distR="63500" simplePos="0" relativeHeight="314572442" behindDoc="1" locked="0" layoutInCell="1" allowOverlap="1" wp14:anchorId="65F3AF6C" wp14:editId="4FCBC106">
              <wp:simplePos x="0" y="0"/>
              <wp:positionH relativeFrom="page">
                <wp:posOffset>902335</wp:posOffset>
              </wp:positionH>
              <wp:positionV relativeFrom="page">
                <wp:posOffset>753110</wp:posOffset>
              </wp:positionV>
              <wp:extent cx="1856105" cy="97790"/>
              <wp:effectExtent l="0" t="635" r="381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A3F65" w14:textId="77777777" w:rsidR="00C5674A" w:rsidRDefault="00C5674A">
                          <w:pPr>
                            <w:pStyle w:val="Headerorfooter0"/>
                            <w:shd w:val="clear" w:color="auto" w:fill="auto"/>
                            <w:spacing w:line="240" w:lineRule="auto"/>
                          </w:pPr>
                          <w:r>
                            <w:rPr>
                              <w:rStyle w:val="HeaderorfooterNotBold0"/>
                            </w:rPr>
                            <w:t>ΜΑΘΗΣΙΑΚΑ ΑΠΟΤΕΛΕΣΜΑΤΑ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F3AF6C" id="_x0000_t202" coordsize="21600,21600" o:spt="202" path="m,l,21600r21600,l21600,xe">
              <v:stroke joinstyle="miter"/>
              <v:path gradientshapeok="t" o:connecttype="rect"/>
            </v:shapetype>
            <v:shape id="Text Box 31" o:spid="_x0000_s1056" type="#_x0000_t202" style="position:absolute;margin-left:71.05pt;margin-top:59.3pt;width:146.15pt;height:7.7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" filled="f" stroked="f">
              <v:textbox style="mso-fit-shape-to-text:t" inset="0,0,0,0">
                <w:txbxContent>
                  <w:p w14:paraId="253A3F65" w14:textId="77777777" w:rsidR="00C5674A" w:rsidRDefault="00C5674A">
                    <w:pPr>
                      <w:pStyle w:val="Headerorfooter0"/>
                      <w:shd w:val="clear" w:color="auto" w:fill="auto"/>
                      <w:spacing w:line="240" w:lineRule="auto"/>
                    </w:pPr>
                    <w:r>
                      <w:rPr>
                        <w:rStyle w:val="HeaderorfooterNotBold0"/>
                      </w:rPr>
                      <w:t>ΜΑΘΗΣΙΑΚΑ ΑΠΟΤΕΛΕΣΜΑΤΑ</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3E69" w14:textId="354FCC9F" w:rsidR="00C5674A" w:rsidRDefault="006A584E">
    <w:pPr>
      <w:rPr>
        <w:sz w:val="2"/>
        <w:szCs w:val="2"/>
      </w:rPr>
    </w:pPr>
    <w:r>
      <w:rPr>
        <w:noProof/>
      </w:rPr>
      <mc:AlternateContent>
        <mc:Choice Requires="wps">
          <w:drawing>
            <wp:anchor distT="0" distB="0" distL="63500" distR="63500" simplePos="0" relativeHeight="314572445" behindDoc="1" locked="0" layoutInCell="1" allowOverlap="1" wp14:anchorId="60384079" wp14:editId="5FC21FEE">
              <wp:simplePos x="0" y="0"/>
              <wp:positionH relativeFrom="page">
                <wp:posOffset>902335</wp:posOffset>
              </wp:positionH>
              <wp:positionV relativeFrom="page">
                <wp:posOffset>753110</wp:posOffset>
              </wp:positionV>
              <wp:extent cx="2077720" cy="146050"/>
              <wp:effectExtent l="0" t="635"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9B30" w14:textId="77777777" w:rsidR="00C5674A" w:rsidRDefault="00C5674A">
                          <w:pPr>
                            <w:pStyle w:val="Headerorfooter0"/>
                            <w:shd w:val="clear" w:color="auto" w:fill="auto"/>
                            <w:spacing w:line="240" w:lineRule="auto"/>
                          </w:pPr>
                          <w:r>
                            <w:rPr>
                              <w:rStyle w:val="HeaderorfooterNotBold0"/>
                            </w:rPr>
                            <w:t>ΠΕΡΙΕΧΟΜΕΝΟ ΤΟΥ ΜΑΘΗΜΑΤΟΣ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84079" id="_x0000_t202" coordsize="21600,21600" o:spt="202" path="m,l,21600r21600,l21600,xe">
              <v:stroke joinstyle="miter"/>
              <v:path gradientshapeok="t" o:connecttype="rect"/>
            </v:shapetype>
            <v:shape id="Text Box 28" o:spid="_x0000_s1059" type="#_x0000_t202" style="position:absolute;margin-left:71.05pt;margin-top:59.3pt;width:163.6pt;height:11.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" filled="f" stroked="f">
              <v:textbox style="mso-fit-shape-to-text:t" inset="0,0,0,0">
                <w:txbxContent>
                  <w:p w14:paraId="4F389B30" w14:textId="77777777" w:rsidR="00C5674A" w:rsidRDefault="00C5674A">
                    <w:pPr>
                      <w:pStyle w:val="Headerorfooter0"/>
                      <w:shd w:val="clear" w:color="auto" w:fill="auto"/>
                      <w:spacing w:line="240" w:lineRule="auto"/>
                    </w:pPr>
                    <w:r>
                      <w:rPr>
                        <w:rStyle w:val="HeaderorfooterNotBold0"/>
                      </w:rPr>
                      <w:t>ΠΕΡΙΕΧΟΜΕΝΟ ΤΟΥ ΜΑΘΗΜΑΤΟΣ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DB2"/>
    <w:multiLevelType w:val="multilevel"/>
    <w:tmpl w:val="1930A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5277"/>
    <w:multiLevelType w:val="multilevel"/>
    <w:tmpl w:val="A6B86E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13EE0"/>
    <w:multiLevelType w:val="multilevel"/>
    <w:tmpl w:val="BE10D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14EB8"/>
    <w:multiLevelType w:val="multilevel"/>
    <w:tmpl w:val="45FAD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14023"/>
    <w:multiLevelType w:val="multilevel"/>
    <w:tmpl w:val="5A669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D7F35"/>
    <w:multiLevelType w:val="multilevel"/>
    <w:tmpl w:val="BB543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2713E"/>
    <w:multiLevelType w:val="multilevel"/>
    <w:tmpl w:val="579C9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B7FB2"/>
    <w:multiLevelType w:val="multilevel"/>
    <w:tmpl w:val="4DE24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6B1DED"/>
    <w:multiLevelType w:val="multilevel"/>
    <w:tmpl w:val="8B2E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22478"/>
    <w:multiLevelType w:val="multilevel"/>
    <w:tmpl w:val="AB28AB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A17A3"/>
    <w:multiLevelType w:val="multilevel"/>
    <w:tmpl w:val="02666BF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07809"/>
    <w:multiLevelType w:val="multilevel"/>
    <w:tmpl w:val="6F6E3A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359EE"/>
    <w:multiLevelType w:val="multilevel"/>
    <w:tmpl w:val="A2CC1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C008FB"/>
    <w:multiLevelType w:val="multilevel"/>
    <w:tmpl w:val="5DAE487E"/>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454C73"/>
    <w:multiLevelType w:val="multilevel"/>
    <w:tmpl w:val="182222D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BE2E6A"/>
    <w:multiLevelType w:val="multilevel"/>
    <w:tmpl w:val="C0DC3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951F53"/>
    <w:multiLevelType w:val="multilevel"/>
    <w:tmpl w:val="EF7E47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D00554"/>
    <w:multiLevelType w:val="multilevel"/>
    <w:tmpl w:val="0FEC4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D32368"/>
    <w:multiLevelType w:val="multilevel"/>
    <w:tmpl w:val="1130B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84375F"/>
    <w:multiLevelType w:val="multilevel"/>
    <w:tmpl w:val="CE18E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0A453C"/>
    <w:multiLevelType w:val="multilevel"/>
    <w:tmpl w:val="BF12C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1D4B91"/>
    <w:multiLevelType w:val="multilevel"/>
    <w:tmpl w:val="9BC08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C10E99"/>
    <w:multiLevelType w:val="multilevel"/>
    <w:tmpl w:val="8C2AC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28173F"/>
    <w:multiLevelType w:val="multilevel"/>
    <w:tmpl w:val="DE6678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BC3AEA"/>
    <w:multiLevelType w:val="multilevel"/>
    <w:tmpl w:val="EAB0F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BA569D"/>
    <w:multiLevelType w:val="multilevel"/>
    <w:tmpl w:val="33B04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910131"/>
    <w:multiLevelType w:val="multilevel"/>
    <w:tmpl w:val="CCC40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F63756"/>
    <w:multiLevelType w:val="multilevel"/>
    <w:tmpl w:val="3DD2FAE4"/>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D516ED"/>
    <w:multiLevelType w:val="multilevel"/>
    <w:tmpl w:val="5320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E738E8"/>
    <w:multiLevelType w:val="multilevel"/>
    <w:tmpl w:val="CDFA7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6E6A59"/>
    <w:multiLevelType w:val="multilevel"/>
    <w:tmpl w:val="3A203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433573"/>
    <w:multiLevelType w:val="multilevel"/>
    <w:tmpl w:val="89B8C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4A3F94"/>
    <w:multiLevelType w:val="multilevel"/>
    <w:tmpl w:val="B1385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C30A33"/>
    <w:multiLevelType w:val="multilevel"/>
    <w:tmpl w:val="E640A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35738A"/>
    <w:multiLevelType w:val="multilevel"/>
    <w:tmpl w:val="7F7A0A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4615A8"/>
    <w:multiLevelType w:val="multilevel"/>
    <w:tmpl w:val="0046B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A56A9E"/>
    <w:multiLevelType w:val="multilevel"/>
    <w:tmpl w:val="F38E1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8A232B"/>
    <w:multiLevelType w:val="multilevel"/>
    <w:tmpl w:val="B1CEC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F0046F"/>
    <w:multiLevelType w:val="multilevel"/>
    <w:tmpl w:val="6D249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1E7077"/>
    <w:multiLevelType w:val="multilevel"/>
    <w:tmpl w:val="BA284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3839A3"/>
    <w:multiLevelType w:val="multilevel"/>
    <w:tmpl w:val="E8DCEA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033B15"/>
    <w:multiLevelType w:val="multilevel"/>
    <w:tmpl w:val="A6B01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9D4851"/>
    <w:multiLevelType w:val="multilevel"/>
    <w:tmpl w:val="1F58B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C4446B"/>
    <w:multiLevelType w:val="multilevel"/>
    <w:tmpl w:val="13980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136154"/>
    <w:multiLevelType w:val="multilevel"/>
    <w:tmpl w:val="2E9C6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5E3373"/>
    <w:multiLevelType w:val="multilevel"/>
    <w:tmpl w:val="FEF25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7E6574"/>
    <w:multiLevelType w:val="multilevel"/>
    <w:tmpl w:val="B07E52A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524082"/>
    <w:multiLevelType w:val="multilevel"/>
    <w:tmpl w:val="E6E0D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DF6345"/>
    <w:multiLevelType w:val="multilevel"/>
    <w:tmpl w:val="467C9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FB4617"/>
    <w:multiLevelType w:val="multilevel"/>
    <w:tmpl w:val="303CD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CE696E"/>
    <w:multiLevelType w:val="multilevel"/>
    <w:tmpl w:val="EA6E0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3307C0"/>
    <w:multiLevelType w:val="multilevel"/>
    <w:tmpl w:val="0F70A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781F4D"/>
    <w:multiLevelType w:val="multilevel"/>
    <w:tmpl w:val="07163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1"/>
  </w:num>
  <w:num w:numId="3">
    <w:abstractNumId w:val="26"/>
  </w:num>
  <w:num w:numId="4">
    <w:abstractNumId w:val="15"/>
  </w:num>
  <w:num w:numId="5">
    <w:abstractNumId w:val="21"/>
  </w:num>
  <w:num w:numId="6">
    <w:abstractNumId w:val="10"/>
  </w:num>
  <w:num w:numId="7">
    <w:abstractNumId w:val="46"/>
  </w:num>
  <w:num w:numId="8">
    <w:abstractNumId w:val="31"/>
  </w:num>
  <w:num w:numId="9">
    <w:abstractNumId w:val="45"/>
  </w:num>
  <w:num w:numId="10">
    <w:abstractNumId w:val="43"/>
  </w:num>
  <w:num w:numId="11">
    <w:abstractNumId w:val="29"/>
  </w:num>
  <w:num w:numId="12">
    <w:abstractNumId w:val="5"/>
  </w:num>
  <w:num w:numId="13">
    <w:abstractNumId w:val="50"/>
  </w:num>
  <w:num w:numId="14">
    <w:abstractNumId w:val="52"/>
  </w:num>
  <w:num w:numId="15">
    <w:abstractNumId w:val="47"/>
  </w:num>
  <w:num w:numId="16">
    <w:abstractNumId w:val="0"/>
  </w:num>
  <w:num w:numId="17">
    <w:abstractNumId w:val="9"/>
  </w:num>
  <w:num w:numId="18">
    <w:abstractNumId w:val="14"/>
  </w:num>
  <w:num w:numId="19">
    <w:abstractNumId w:val="27"/>
  </w:num>
  <w:num w:numId="20">
    <w:abstractNumId w:val="34"/>
  </w:num>
  <w:num w:numId="21">
    <w:abstractNumId w:val="40"/>
  </w:num>
  <w:num w:numId="22">
    <w:abstractNumId w:val="25"/>
  </w:num>
  <w:num w:numId="23">
    <w:abstractNumId w:val="41"/>
  </w:num>
  <w:num w:numId="24">
    <w:abstractNumId w:val="18"/>
  </w:num>
  <w:num w:numId="25">
    <w:abstractNumId w:val="35"/>
  </w:num>
  <w:num w:numId="26">
    <w:abstractNumId w:val="38"/>
  </w:num>
  <w:num w:numId="27">
    <w:abstractNumId w:val="2"/>
  </w:num>
  <w:num w:numId="28">
    <w:abstractNumId w:val="13"/>
  </w:num>
  <w:num w:numId="29">
    <w:abstractNumId w:val="23"/>
  </w:num>
  <w:num w:numId="30">
    <w:abstractNumId w:val="39"/>
  </w:num>
  <w:num w:numId="31">
    <w:abstractNumId w:val="37"/>
  </w:num>
  <w:num w:numId="32">
    <w:abstractNumId w:val="51"/>
  </w:num>
  <w:num w:numId="33">
    <w:abstractNumId w:val="6"/>
  </w:num>
  <w:num w:numId="34">
    <w:abstractNumId w:val="33"/>
  </w:num>
  <w:num w:numId="35">
    <w:abstractNumId w:val="28"/>
  </w:num>
  <w:num w:numId="36">
    <w:abstractNumId w:val="42"/>
  </w:num>
  <w:num w:numId="37">
    <w:abstractNumId w:val="20"/>
  </w:num>
  <w:num w:numId="38">
    <w:abstractNumId w:val="16"/>
  </w:num>
  <w:num w:numId="39">
    <w:abstractNumId w:val="12"/>
  </w:num>
  <w:num w:numId="40">
    <w:abstractNumId w:val="3"/>
  </w:num>
  <w:num w:numId="41">
    <w:abstractNumId w:val="4"/>
  </w:num>
  <w:num w:numId="42">
    <w:abstractNumId w:val="49"/>
  </w:num>
  <w:num w:numId="43">
    <w:abstractNumId w:val="8"/>
  </w:num>
  <w:num w:numId="44">
    <w:abstractNumId w:val="30"/>
  </w:num>
  <w:num w:numId="45">
    <w:abstractNumId w:val="17"/>
  </w:num>
  <w:num w:numId="46">
    <w:abstractNumId w:val="44"/>
  </w:num>
  <w:num w:numId="47">
    <w:abstractNumId w:val="19"/>
  </w:num>
  <w:num w:numId="48">
    <w:abstractNumId w:val="24"/>
  </w:num>
  <w:num w:numId="49">
    <w:abstractNumId w:val="7"/>
  </w:num>
  <w:num w:numId="50">
    <w:abstractNumId w:val="36"/>
  </w:num>
  <w:num w:numId="51">
    <w:abstractNumId w:val="32"/>
  </w:num>
  <w:num w:numId="52">
    <w:abstractNumId w:val="11"/>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E8"/>
    <w:rsid w:val="0037120E"/>
    <w:rsid w:val="006A584E"/>
    <w:rsid w:val="009B6937"/>
    <w:rsid w:val="00A43CDC"/>
    <w:rsid w:val="00C5674A"/>
    <w:rsid w:val="00F5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AC69"/>
  <w15:docId w15:val="{B5D9656A-597C-4720-8E49-87759AEF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w:eastAsia="DejaVu Sans" w:hAnsi="DejaVu Sans" w:cs="DejaVu San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Bodytext3Exact">
    <w:name w:val="Body text (3) Exact"/>
    <w:basedOn w:val="a0"/>
    <w:link w:val="Bodytext3"/>
    <w:rPr>
      <w:rFonts w:ascii="Sylfaen" w:eastAsia="Sylfaen" w:hAnsi="Sylfaen" w:cs="Sylfaen"/>
      <w:b w:val="0"/>
      <w:bCs w:val="0"/>
      <w:i w:val="0"/>
      <w:iCs w:val="0"/>
      <w:smallCaps w:val="0"/>
      <w:strike w:val="0"/>
      <w:sz w:val="36"/>
      <w:szCs w:val="36"/>
      <w:u w:val="none"/>
    </w:rPr>
  </w:style>
  <w:style w:type="character" w:customStyle="1" w:styleId="Heading1">
    <w:name w:val="Heading #1_"/>
    <w:basedOn w:val="a0"/>
    <w:link w:val="Heading10"/>
    <w:rPr>
      <w:rFonts w:ascii="Sylfaen" w:eastAsia="Sylfaen" w:hAnsi="Sylfaen" w:cs="Sylfaen"/>
      <w:b w:val="0"/>
      <w:bCs w:val="0"/>
      <w:i w:val="0"/>
      <w:iCs w:val="0"/>
      <w:smallCaps w:val="0"/>
      <w:strike w:val="0"/>
      <w:sz w:val="22"/>
      <w:szCs w:val="22"/>
      <w:u w:val="none"/>
    </w:rPr>
  </w:style>
  <w:style w:type="character" w:customStyle="1" w:styleId="Heading11">
    <w:name w:val="Heading #1"/>
    <w:basedOn w:val="Heading1"/>
    <w:rPr>
      <w:rFonts w:ascii="Sylfaen" w:eastAsia="Sylfaen" w:hAnsi="Sylfaen" w:cs="Sylfaen"/>
      <w:b w:val="0"/>
      <w:bCs w:val="0"/>
      <w:i w:val="0"/>
      <w:iCs w:val="0"/>
      <w:smallCaps w:val="0"/>
      <w:strike w:val="0"/>
      <w:color w:val="000000"/>
      <w:spacing w:val="0"/>
      <w:w w:val="100"/>
      <w:position w:val="0"/>
      <w:sz w:val="22"/>
      <w:szCs w:val="22"/>
      <w:u w:val="none"/>
      <w:lang w:val="el-GR" w:eastAsia="el-GR" w:bidi="el-GR"/>
    </w:rPr>
  </w:style>
  <w:style w:type="character" w:customStyle="1" w:styleId="Bodytext4">
    <w:name w:val="Body text (4)_"/>
    <w:basedOn w:val="a0"/>
    <w:link w:val="Bodytext40"/>
    <w:rPr>
      <w:rFonts w:ascii="Sylfaen" w:eastAsia="Sylfaen" w:hAnsi="Sylfaen" w:cs="Sylfaen"/>
      <w:b w:val="0"/>
      <w:bCs w:val="0"/>
      <w:i w:val="0"/>
      <w:iCs w:val="0"/>
      <w:smallCaps w:val="0"/>
      <w:strike w:val="0"/>
      <w:sz w:val="22"/>
      <w:szCs w:val="22"/>
      <w:u w:val="none"/>
    </w:rPr>
  </w:style>
  <w:style w:type="character" w:customStyle="1" w:styleId="Bodytext41">
    <w:name w:val="Body text (4)"/>
    <w:basedOn w:val="Bodytext4"/>
    <w:rPr>
      <w:rFonts w:ascii="Sylfaen" w:eastAsia="Sylfaen" w:hAnsi="Sylfaen" w:cs="Sylfaen"/>
      <w:b w:val="0"/>
      <w:bCs w:val="0"/>
      <w:i w:val="0"/>
      <w:iCs w:val="0"/>
      <w:smallCaps w:val="0"/>
      <w:strike w:val="0"/>
      <w:color w:val="000000"/>
      <w:spacing w:val="0"/>
      <w:w w:val="100"/>
      <w:position w:val="0"/>
      <w:sz w:val="22"/>
      <w:szCs w:val="22"/>
      <w:u w:val="none"/>
      <w:lang w:val="el-GR" w:eastAsia="el-GR" w:bidi="el-GR"/>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u w:val="none"/>
    </w:rPr>
  </w:style>
  <w:style w:type="character" w:customStyle="1" w:styleId="Tableofcontents2">
    <w:name w:val="Table of contents (2)_"/>
    <w:basedOn w:val="a0"/>
    <w:link w:val="Tableofcontents20"/>
    <w:rPr>
      <w:rFonts w:ascii="Sylfaen" w:eastAsia="Sylfaen" w:hAnsi="Sylfaen" w:cs="Sylfaen"/>
      <w:b w:val="0"/>
      <w:bCs w:val="0"/>
      <w:i w:val="0"/>
      <w:iCs w:val="0"/>
      <w:smallCaps w:val="0"/>
      <w:strike w:val="0"/>
      <w:sz w:val="22"/>
      <w:szCs w:val="22"/>
      <w:u w:val="none"/>
    </w:rPr>
  </w:style>
  <w:style w:type="character" w:customStyle="1" w:styleId="Tableofcontents21">
    <w:name w:val="Table of contents (2)"/>
    <w:basedOn w:val="Tableofcontents2"/>
    <w:rPr>
      <w:rFonts w:ascii="Sylfaen" w:eastAsia="Sylfaen" w:hAnsi="Sylfaen" w:cs="Sylfaen"/>
      <w:b w:val="0"/>
      <w:bCs w:val="0"/>
      <w:i w:val="0"/>
      <w:iCs w:val="0"/>
      <w:smallCaps w:val="0"/>
      <w:strike w:val="0"/>
      <w:color w:val="000000"/>
      <w:spacing w:val="0"/>
      <w:w w:val="100"/>
      <w:position w:val="0"/>
      <w:sz w:val="22"/>
      <w:szCs w:val="22"/>
      <w:u w:val="none"/>
      <w:lang w:val="el-GR" w:eastAsia="el-GR" w:bidi="el-GR"/>
    </w:rPr>
  </w:style>
  <w:style w:type="character" w:customStyle="1" w:styleId="Heading2">
    <w:name w:val="Heading #2_"/>
    <w:basedOn w:val="a0"/>
    <w:link w:val="Heading20"/>
    <w:rPr>
      <w:rFonts w:ascii="Sylfaen" w:eastAsia="Sylfaen" w:hAnsi="Sylfaen" w:cs="Sylfaen"/>
      <w:b w:val="0"/>
      <w:bCs w:val="0"/>
      <w:i w:val="0"/>
      <w:iCs w:val="0"/>
      <w:smallCaps w:val="0"/>
      <w:strike w:val="0"/>
      <w:sz w:val="22"/>
      <w:szCs w:val="22"/>
      <w:u w:val="none"/>
    </w:rPr>
  </w:style>
  <w:style w:type="character" w:customStyle="1" w:styleId="Heading21">
    <w:name w:val="Heading #2"/>
    <w:basedOn w:val="Heading2"/>
    <w:rPr>
      <w:rFonts w:ascii="Sylfaen" w:eastAsia="Sylfaen" w:hAnsi="Sylfaen" w:cs="Sylfaen"/>
      <w:b w:val="0"/>
      <w:bCs w:val="0"/>
      <w:i w:val="0"/>
      <w:iCs w:val="0"/>
      <w:smallCaps w:val="0"/>
      <w:strike w:val="0"/>
      <w:color w:val="FFFFFF"/>
      <w:spacing w:val="0"/>
      <w:w w:val="100"/>
      <w:position w:val="0"/>
      <w:sz w:val="22"/>
      <w:szCs w:val="22"/>
      <w:u w:val="none"/>
      <w:lang w:val="el-GR" w:eastAsia="el-GR" w:bidi="el-GR"/>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pacing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GB" w:eastAsia="en-GB" w:bidi="en-GB"/>
    </w:rPr>
  </w:style>
  <w:style w:type="character" w:customStyle="1" w:styleId="Heading3">
    <w:name w:val="Heading #3_"/>
    <w:basedOn w:val="a0"/>
    <w:link w:val="Heading30"/>
    <w:rPr>
      <w:rFonts w:ascii="Times New Roman" w:eastAsia="Times New Roman" w:hAnsi="Times New Roman" w:cs="Times New Roman"/>
      <w:b/>
      <w:bCs/>
      <w:i w:val="0"/>
      <w:iCs w:val="0"/>
      <w:smallCaps w:val="0"/>
      <w:strike w:val="0"/>
      <w:sz w:val="19"/>
      <w:szCs w:val="19"/>
      <w:u w:val="none"/>
    </w:rPr>
  </w:style>
  <w:style w:type="character" w:customStyle="1" w:styleId="Heading31">
    <w:name w:val="Heading #3"/>
    <w:basedOn w:val="Heading3"/>
    <w:rPr>
      <w:rFonts w:ascii="Times New Roman" w:eastAsia="Times New Roman" w:hAnsi="Times New Roman" w:cs="Times New Roman"/>
      <w:b/>
      <w:bCs/>
      <w:i w:val="0"/>
      <w:iCs w:val="0"/>
      <w:smallCaps w:val="0"/>
      <w:strike w:val="0"/>
      <w:color w:val="FFFFFF"/>
      <w:spacing w:val="0"/>
      <w:w w:val="100"/>
      <w:position w:val="0"/>
      <w:sz w:val="19"/>
      <w:szCs w:val="19"/>
      <w:u w:val="single"/>
      <w:lang w:val="el-GR" w:eastAsia="el-GR" w:bidi="el-GR"/>
    </w:rPr>
  </w:style>
  <w:style w:type="character" w:customStyle="1" w:styleId="Heading32">
    <w:name w:val="Heading #3"/>
    <w:basedOn w:val="Heading3"/>
    <w:rPr>
      <w:rFonts w:ascii="Times New Roman" w:eastAsia="Times New Roman" w:hAnsi="Times New Roman" w:cs="Times New Roman"/>
      <w:b/>
      <w:bCs/>
      <w:i w:val="0"/>
      <w:iCs w:val="0"/>
      <w:smallCaps w:val="0"/>
      <w:strike w:val="0"/>
      <w:color w:val="FFFFFF"/>
      <w:spacing w:val="0"/>
      <w:w w:val="100"/>
      <w:position w:val="0"/>
      <w:sz w:val="19"/>
      <w:szCs w:val="19"/>
      <w:u w:val="none"/>
      <w:lang w:val="el-GR" w:eastAsia="el-GR" w:bidi="el-GR"/>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19"/>
      <w:szCs w:val="19"/>
      <w:u w:val="none"/>
    </w:rPr>
  </w:style>
  <w:style w:type="character" w:customStyle="1" w:styleId="Bodytext295pt">
    <w:name w:val="Body text (2) + 9.5 pt"/>
    <w:aliases w:val="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l-GR" w:eastAsia="el-GR" w:bidi="el-G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Bodytext2Calibri">
    <w:name w:val="Body text (2) + Calibri"/>
    <w:aliases w:val="9.5 pt,Small Caps"/>
    <w:basedOn w:val="Bodytext2"/>
    <w:rPr>
      <w:rFonts w:ascii="Calibri" w:eastAsia="Calibri" w:hAnsi="Calibri" w:cs="Calibri"/>
      <w:b w:val="0"/>
      <w:bCs w:val="0"/>
      <w:i w:val="0"/>
      <w:iCs w:val="0"/>
      <w:smallCaps/>
      <w:strike w:val="0"/>
      <w:color w:val="000000"/>
      <w:spacing w:val="0"/>
      <w:w w:val="100"/>
      <w:position w:val="0"/>
      <w:sz w:val="19"/>
      <w:szCs w:val="19"/>
      <w:u w:val="none"/>
      <w:lang w:val="en-GB" w:eastAsia="en-GB" w:bidi="en-GB"/>
    </w:rPr>
  </w:style>
  <w:style w:type="character" w:customStyle="1" w:styleId="Heading3Exact">
    <w:name w:val="Heading #3 Exact"/>
    <w:basedOn w:val="a0"/>
    <w:rPr>
      <w:rFonts w:ascii="Times New Roman" w:eastAsia="Times New Roman" w:hAnsi="Times New Roman" w:cs="Times New Roman"/>
      <w:b/>
      <w:bCs/>
      <w:i w:val="0"/>
      <w:iCs w:val="0"/>
      <w:smallCaps w:val="0"/>
      <w:strike w:val="0"/>
      <w:sz w:val="19"/>
      <w:szCs w:val="19"/>
      <w:u w:val="none"/>
    </w:rPr>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sz w:val="22"/>
      <w:szCs w:val="22"/>
      <w:u w:val="none"/>
      <w:lang w:val="en-GB" w:eastAsia="en-GB" w:bidi="en-GB"/>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en-GB" w:eastAsia="en-GB" w:bidi="en-GB"/>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Bodytext2Calibri0">
    <w:name w:val="Body text (2) + Calibri"/>
    <w:aliases w:val="9.5 pt"/>
    <w:basedOn w:val="Bodytext2"/>
    <w:rPr>
      <w:rFonts w:ascii="Calibri" w:eastAsia="Calibri" w:hAnsi="Calibri" w:cs="Calibri"/>
      <w:b w:val="0"/>
      <w:bCs w:val="0"/>
      <w:i w:val="0"/>
      <w:iCs w:val="0"/>
      <w:smallCaps w:val="0"/>
      <w:strike w:val="0"/>
      <w:color w:val="000000"/>
      <w:spacing w:val="0"/>
      <w:w w:val="100"/>
      <w:position w:val="0"/>
      <w:sz w:val="19"/>
      <w:szCs w:val="19"/>
      <w:u w:val="none"/>
      <w:lang w:val="en-GB" w:eastAsia="en-GB" w:bidi="en-GB"/>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pacing w:val="0"/>
      <w:sz w:val="20"/>
      <w:szCs w:val="20"/>
      <w:u w:val="none"/>
    </w:rPr>
  </w:style>
  <w:style w:type="character" w:customStyle="1" w:styleId="Bodytext295pt0">
    <w:name w:val="Body text (2) + 9.5 pt"/>
    <w:aliases w:val="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l-GR" w:eastAsia="el-GR" w:bidi="el-GR"/>
    </w:rPr>
  </w:style>
  <w:style w:type="character" w:customStyle="1" w:styleId="Bodytext6NotItalic">
    <w:name w:val="Body text (6) + Not Italic"/>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
    <w:basedOn w:val="a0"/>
    <w:rPr>
      <w:rFonts w:ascii="Times New Roman" w:eastAsia="Times New Roman" w:hAnsi="Times New Roman" w:cs="Times New Roman"/>
      <w:b w:val="0"/>
      <w:bCs w:val="0"/>
      <w:i/>
      <w:iCs/>
      <w:smallCaps w:val="0"/>
      <w:strike w:val="0"/>
      <w:sz w:val="22"/>
      <w:szCs w:val="22"/>
      <w:u w:val="none"/>
      <w:lang w:val="en-GB" w:eastAsia="en-GB" w:bidi="en-GB"/>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GB" w:eastAsia="en-GB" w:bidi="en-GB"/>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FFFFFF"/>
      <w:spacing w:val="0"/>
      <w:w w:val="100"/>
      <w:position w:val="0"/>
      <w:sz w:val="20"/>
      <w:szCs w:val="20"/>
      <w:u w:val="none"/>
      <w:lang w:val="el-GR" w:eastAsia="el-GR" w:bidi="el-GR"/>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2Georgia">
    <w:name w:val="Body text (2) + Georgia"/>
    <w:aliases w:val="9 pt"/>
    <w:basedOn w:val="Bodytext2"/>
    <w:rPr>
      <w:rFonts w:ascii="Georgia" w:eastAsia="Georgia" w:hAnsi="Georgia" w:cs="Georgia"/>
      <w:b/>
      <w:bCs/>
      <w:i w:val="0"/>
      <w:iCs w:val="0"/>
      <w:smallCaps w:val="0"/>
      <w:strike w:val="0"/>
      <w:color w:val="000000"/>
      <w:spacing w:val="0"/>
      <w:w w:val="100"/>
      <w:position w:val="0"/>
      <w:sz w:val="18"/>
      <w:szCs w:val="18"/>
      <w:u w:val="none"/>
      <w:lang w:val="en-GB" w:eastAsia="en-GB" w:bidi="en-GB"/>
    </w:rPr>
  </w:style>
  <w:style w:type="character" w:customStyle="1" w:styleId="Bodytext295pt1">
    <w:name w:val="Body text (2) + 9.5 pt"/>
    <w:aliases w:val="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GB" w:eastAsia="en-GB" w:bidi="en-GB"/>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Bodytext2Calibri1">
    <w:name w:val="Body text (2) + Calibri"/>
    <w:aliases w:val="7 pt"/>
    <w:basedOn w:val="Bodytext2"/>
    <w:rPr>
      <w:rFonts w:ascii="Calibri" w:eastAsia="Calibri" w:hAnsi="Calibri" w:cs="Calibri"/>
      <w:b w:val="0"/>
      <w:bCs w:val="0"/>
      <w:i w:val="0"/>
      <w:iCs w:val="0"/>
      <w:smallCaps w:val="0"/>
      <w:strike w:val="0"/>
      <w:color w:val="000000"/>
      <w:spacing w:val="0"/>
      <w:w w:val="100"/>
      <w:position w:val="0"/>
      <w:sz w:val="14"/>
      <w:szCs w:val="14"/>
      <w:u w:val="none"/>
      <w:lang w:val="en-GB" w:eastAsia="en-GB" w:bidi="en-GB"/>
    </w:rPr>
  </w:style>
  <w:style w:type="character" w:customStyle="1" w:styleId="Bodytext2Calibri2">
    <w:name w:val="Body text (2) + Calibri"/>
    <w:aliases w:val="9.5 pt"/>
    <w:basedOn w:val="Bodytext2"/>
    <w:rPr>
      <w:rFonts w:ascii="Calibri" w:eastAsia="Calibri" w:hAnsi="Calibri" w:cs="Calibri"/>
      <w:b w:val="0"/>
      <w:bCs w:val="0"/>
      <w:i w:val="0"/>
      <w:iCs w:val="0"/>
      <w:smallCaps w:val="0"/>
      <w:strike w:val="0"/>
      <w:color w:val="000000"/>
      <w:spacing w:val="0"/>
      <w:w w:val="100"/>
      <w:position w:val="0"/>
      <w:sz w:val="19"/>
      <w:szCs w:val="19"/>
      <w:u w:val="none"/>
      <w:lang w:val="en-GB" w:eastAsia="en-GB" w:bidi="en-GB"/>
    </w:rPr>
  </w:style>
  <w:style w:type="character" w:customStyle="1" w:styleId="Heading320">
    <w:name w:val="Heading #3 (2)_"/>
    <w:basedOn w:val="a0"/>
    <w:link w:val="Heading321"/>
    <w:rPr>
      <w:rFonts w:ascii="Times New Roman" w:eastAsia="Times New Roman" w:hAnsi="Times New Roman" w:cs="Times New Roman"/>
      <w:b w:val="0"/>
      <w:bCs w:val="0"/>
      <w:i w:val="0"/>
      <w:iCs w:val="0"/>
      <w:smallCaps w:val="0"/>
      <w:strike w:val="0"/>
      <w:sz w:val="22"/>
      <w:szCs w:val="22"/>
      <w:u w:val="none"/>
    </w:rPr>
  </w:style>
  <w:style w:type="character" w:customStyle="1" w:styleId="Heading322">
    <w:name w:val="Heading #3 (2)"/>
    <w:basedOn w:val="Heading320"/>
    <w:rPr>
      <w:rFonts w:ascii="Times New Roman" w:eastAsia="Times New Roman" w:hAnsi="Times New Roman" w:cs="Times New Roman"/>
      <w:b w:val="0"/>
      <w:bCs w:val="0"/>
      <w:i w:val="0"/>
      <w:iCs w:val="0"/>
      <w:smallCaps w:val="0"/>
      <w:strike w:val="0"/>
      <w:color w:val="FFFFFF"/>
      <w:spacing w:val="0"/>
      <w:w w:val="100"/>
      <w:position w:val="0"/>
      <w:sz w:val="22"/>
      <w:szCs w:val="22"/>
      <w:u w:val="single"/>
      <w:lang w:val="el-GR" w:eastAsia="el-GR" w:bidi="el-GR"/>
    </w:rPr>
  </w:style>
  <w:style w:type="character" w:customStyle="1" w:styleId="Heading323">
    <w:name w:val="Heading #3 (2)"/>
    <w:basedOn w:val="Heading320"/>
    <w:rPr>
      <w:rFonts w:ascii="Times New Roman" w:eastAsia="Times New Roman" w:hAnsi="Times New Roman" w:cs="Times New Roman"/>
      <w:b w:val="0"/>
      <w:bCs w:val="0"/>
      <w:i w:val="0"/>
      <w:iCs w:val="0"/>
      <w:smallCaps w:val="0"/>
      <w:strike w:val="0"/>
      <w:color w:val="FFFFFF"/>
      <w:spacing w:val="0"/>
      <w:w w:val="100"/>
      <w:position w:val="0"/>
      <w:sz w:val="22"/>
      <w:szCs w:val="22"/>
      <w:u w:val="none"/>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FFFFFF"/>
      <w:spacing w:val="0"/>
      <w:w w:val="100"/>
      <w:position w:val="0"/>
      <w:sz w:val="22"/>
      <w:szCs w:val="22"/>
      <w:u w:val="none"/>
      <w:lang w:val="el-GR" w:eastAsia="el-GR" w:bidi="el-GR"/>
    </w:rPr>
  </w:style>
  <w:style w:type="character" w:customStyle="1" w:styleId="Bodytext28">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Tablecaption2">
    <w:name w:val="Table caption (2)_"/>
    <w:basedOn w:val="a0"/>
    <w:link w:val="Tablecaption20"/>
    <w:rPr>
      <w:rFonts w:ascii="Times New Roman" w:eastAsia="Times New Roman" w:hAnsi="Times New Roman" w:cs="Times New Roman"/>
      <w:b w:val="0"/>
      <w:bCs w:val="0"/>
      <w:i w:val="0"/>
      <w:iCs w:val="0"/>
      <w:smallCaps w:val="0"/>
      <w:strike w:val="0"/>
      <w:sz w:val="22"/>
      <w:szCs w:val="22"/>
      <w:u w:val="none"/>
    </w:rPr>
  </w:style>
  <w:style w:type="character" w:customStyle="1" w:styleId="Bodytext29">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l-GR" w:eastAsia="el-GR" w:bidi="el-GR"/>
    </w:rPr>
  </w:style>
  <w:style w:type="character" w:customStyle="1" w:styleId="TablecaptionExact">
    <w:name w:val="Table caption Exact"/>
    <w:basedOn w:val="a0"/>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 (3)"/>
    <w:basedOn w:val="a"/>
    <w:link w:val="Bodytext3Exact"/>
    <w:pPr>
      <w:shd w:val="clear" w:color="auto" w:fill="FFFFFF"/>
      <w:spacing w:line="758" w:lineRule="exact"/>
      <w:jc w:val="center"/>
    </w:pPr>
    <w:rPr>
      <w:rFonts w:ascii="Sylfaen" w:eastAsia="Sylfaen" w:hAnsi="Sylfaen" w:cs="Sylfaen"/>
      <w:sz w:val="36"/>
      <w:szCs w:val="36"/>
    </w:rPr>
  </w:style>
  <w:style w:type="paragraph" w:customStyle="1" w:styleId="Heading10">
    <w:name w:val="Heading #1"/>
    <w:basedOn w:val="a"/>
    <w:link w:val="Heading1"/>
    <w:pPr>
      <w:shd w:val="clear" w:color="auto" w:fill="FFFFFF"/>
      <w:spacing w:after="780" w:line="0" w:lineRule="atLeast"/>
      <w:jc w:val="center"/>
      <w:outlineLvl w:val="0"/>
    </w:pPr>
    <w:rPr>
      <w:rFonts w:ascii="Sylfaen" w:eastAsia="Sylfaen" w:hAnsi="Sylfaen" w:cs="Sylfaen"/>
      <w:sz w:val="22"/>
      <w:szCs w:val="22"/>
    </w:rPr>
  </w:style>
  <w:style w:type="paragraph" w:customStyle="1" w:styleId="Bodytext40">
    <w:name w:val="Body text (4)"/>
    <w:basedOn w:val="a"/>
    <w:link w:val="Bodytext4"/>
    <w:pPr>
      <w:shd w:val="clear" w:color="auto" w:fill="FFFFFF"/>
      <w:spacing w:before="780" w:after="240" w:line="0" w:lineRule="atLeast"/>
    </w:pPr>
    <w:rPr>
      <w:rFonts w:ascii="Sylfaen" w:eastAsia="Sylfaen" w:hAnsi="Sylfaen" w:cs="Sylfaen"/>
      <w:sz w:val="22"/>
      <w:szCs w:val="22"/>
    </w:rPr>
  </w:style>
  <w:style w:type="paragraph" w:customStyle="1" w:styleId="Tableofcontents0">
    <w:name w:val="Table of contents"/>
    <w:basedOn w:val="a"/>
    <w:link w:val="Tableofcontents"/>
    <w:pPr>
      <w:shd w:val="clear" w:color="auto" w:fill="FFFFFF"/>
      <w:spacing w:before="240" w:line="278" w:lineRule="exact"/>
      <w:jc w:val="both"/>
    </w:pPr>
    <w:rPr>
      <w:rFonts w:ascii="Times New Roman" w:eastAsia="Times New Roman" w:hAnsi="Times New Roman" w:cs="Times New Roman"/>
    </w:rPr>
  </w:style>
  <w:style w:type="paragraph" w:customStyle="1" w:styleId="Tableofcontents20">
    <w:name w:val="Table of contents (2)"/>
    <w:basedOn w:val="a"/>
    <w:link w:val="Tableofcontents2"/>
    <w:pPr>
      <w:shd w:val="clear" w:color="auto" w:fill="FFFFFF"/>
      <w:spacing w:before="240" w:after="240" w:line="0" w:lineRule="atLeast"/>
    </w:pPr>
    <w:rPr>
      <w:rFonts w:ascii="Sylfaen" w:eastAsia="Sylfaen" w:hAnsi="Sylfaen" w:cs="Sylfaen"/>
      <w:sz w:val="22"/>
      <w:szCs w:val="22"/>
    </w:rPr>
  </w:style>
  <w:style w:type="paragraph" w:customStyle="1" w:styleId="Heading20">
    <w:name w:val="Heading #2"/>
    <w:basedOn w:val="a"/>
    <w:link w:val="Heading2"/>
    <w:pPr>
      <w:shd w:val="clear" w:color="auto" w:fill="FFFFFF"/>
      <w:spacing w:after="360" w:line="0" w:lineRule="atLeast"/>
      <w:jc w:val="center"/>
      <w:outlineLvl w:val="1"/>
    </w:pPr>
    <w:rPr>
      <w:rFonts w:ascii="Sylfaen" w:eastAsia="Sylfaen" w:hAnsi="Sylfaen" w:cs="Sylfaen"/>
      <w:sz w:val="22"/>
      <w:szCs w:val="2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0"/>
      <w:szCs w:val="20"/>
    </w:rPr>
  </w:style>
  <w:style w:type="paragraph" w:customStyle="1" w:styleId="Bodytext20">
    <w:name w:val="Body text (2)"/>
    <w:basedOn w:val="a"/>
    <w:link w:val="Bodytext2"/>
    <w:pPr>
      <w:shd w:val="clear" w:color="auto" w:fill="FFFFFF"/>
      <w:spacing w:before="360" w:line="283" w:lineRule="exact"/>
      <w:ind w:hanging="360"/>
    </w:pPr>
    <w:rPr>
      <w:rFonts w:ascii="Times New Roman" w:eastAsia="Times New Roman" w:hAnsi="Times New Roman" w:cs="Times New Roman"/>
      <w:sz w:val="22"/>
      <w:szCs w:val="22"/>
    </w:rPr>
  </w:style>
  <w:style w:type="paragraph" w:customStyle="1" w:styleId="Heading30">
    <w:name w:val="Heading #3"/>
    <w:basedOn w:val="a"/>
    <w:link w:val="Heading3"/>
    <w:pPr>
      <w:shd w:val="clear" w:color="auto" w:fill="FFFFFF"/>
      <w:spacing w:before="660" w:after="660" w:line="528" w:lineRule="exact"/>
      <w:outlineLvl w:val="2"/>
    </w:pPr>
    <w:rPr>
      <w:rFonts w:ascii="Times New Roman" w:eastAsia="Times New Roman" w:hAnsi="Times New Roman" w:cs="Times New Roman"/>
      <w:b/>
      <w:bCs/>
      <w:sz w:val="19"/>
      <w:szCs w:val="19"/>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b/>
      <w:bCs/>
      <w:sz w:val="19"/>
      <w:szCs w:val="19"/>
    </w:rPr>
  </w:style>
  <w:style w:type="paragraph" w:customStyle="1" w:styleId="Bodytext50">
    <w:name w:val="Body text (5)"/>
    <w:basedOn w:val="a"/>
    <w:link w:val="Bodytext5"/>
    <w:pPr>
      <w:shd w:val="clear" w:color="auto" w:fill="FFFFFF"/>
      <w:spacing w:line="283" w:lineRule="exact"/>
      <w:jc w:val="center"/>
    </w:pPr>
    <w:rPr>
      <w:rFonts w:ascii="Times New Roman" w:eastAsia="Times New Roman" w:hAnsi="Times New Roman" w:cs="Times New Roman"/>
      <w:b/>
      <w:bCs/>
      <w:sz w:val="20"/>
      <w:szCs w:val="20"/>
    </w:rPr>
  </w:style>
  <w:style w:type="paragraph" w:customStyle="1" w:styleId="Heading321">
    <w:name w:val="Heading #3 (2)"/>
    <w:basedOn w:val="a"/>
    <w:link w:val="Heading320"/>
    <w:pPr>
      <w:shd w:val="clear" w:color="auto" w:fill="FFFFFF"/>
      <w:spacing w:before="360" w:after="300" w:line="0" w:lineRule="atLeast"/>
      <w:jc w:val="both"/>
      <w:outlineLvl w:val="2"/>
    </w:pPr>
    <w:rPr>
      <w:rFonts w:ascii="Times New Roman" w:eastAsia="Times New Roman" w:hAnsi="Times New Roman" w:cs="Times New Roman"/>
      <w:sz w:val="22"/>
      <w:szCs w:val="22"/>
    </w:rPr>
  </w:style>
  <w:style w:type="paragraph" w:customStyle="1" w:styleId="Tablecaption20">
    <w:name w:val="Table caption (2)"/>
    <w:basedOn w:val="a"/>
    <w:link w:val="Tablecaption2"/>
    <w:pPr>
      <w:shd w:val="clear" w:color="auto" w:fill="FFFFFF"/>
      <w:spacing w:line="0" w:lineRule="atLeast"/>
    </w:pPr>
    <w:rPr>
      <w:rFonts w:ascii="Times New Roman" w:eastAsia="Times New Roman" w:hAnsi="Times New Roman" w:cs="Times New Roman"/>
      <w:sz w:val="22"/>
      <w:szCs w:val="22"/>
    </w:rPr>
  </w:style>
  <w:style w:type="paragraph" w:styleId="a3">
    <w:name w:val="header"/>
    <w:basedOn w:val="a"/>
    <w:link w:val="Char"/>
    <w:uiPriority w:val="99"/>
    <w:unhideWhenUsed/>
    <w:rsid w:val="00C5674A"/>
    <w:pPr>
      <w:tabs>
        <w:tab w:val="center" w:pos="4153"/>
        <w:tab w:val="right" w:pos="8306"/>
      </w:tabs>
    </w:pPr>
  </w:style>
  <w:style w:type="character" w:customStyle="1" w:styleId="Char">
    <w:name w:val="Κεφαλίδα Char"/>
    <w:basedOn w:val="a0"/>
    <w:link w:val="a3"/>
    <w:uiPriority w:val="99"/>
    <w:rsid w:val="00C5674A"/>
    <w:rPr>
      <w:color w:val="000000"/>
    </w:rPr>
  </w:style>
  <w:style w:type="paragraph" w:styleId="a4">
    <w:name w:val="footer"/>
    <w:basedOn w:val="a"/>
    <w:link w:val="Char0"/>
    <w:uiPriority w:val="99"/>
    <w:unhideWhenUsed/>
    <w:rsid w:val="00C5674A"/>
    <w:pPr>
      <w:tabs>
        <w:tab w:val="center" w:pos="4153"/>
        <w:tab w:val="right" w:pos="8306"/>
      </w:tabs>
    </w:pPr>
  </w:style>
  <w:style w:type="character" w:customStyle="1" w:styleId="Char0">
    <w:name w:val="Υποσέλιδο Char"/>
    <w:basedOn w:val="a0"/>
    <w:link w:val="a4"/>
    <w:uiPriority w:val="99"/>
    <w:rsid w:val="00C5674A"/>
    <w:rPr>
      <w:color w:val="000000"/>
    </w:rPr>
  </w:style>
  <w:style w:type="paragraph" w:styleId="a5">
    <w:name w:val="Body Text"/>
    <w:basedOn w:val="a"/>
    <w:link w:val="Char1"/>
    <w:uiPriority w:val="1"/>
    <w:qFormat/>
    <w:rsid w:val="006A584E"/>
    <w:pPr>
      <w:ind w:left="325"/>
    </w:pPr>
    <w:rPr>
      <w:rFonts w:ascii="Times New Roman" w:eastAsia="Times New Roman" w:hAnsi="Times New Roman" w:cstheme="minorBidi"/>
      <w:color w:val="auto"/>
      <w:sz w:val="21"/>
      <w:szCs w:val="21"/>
      <w:lang w:val="en-US" w:eastAsia="en-US" w:bidi="ar-SA"/>
    </w:rPr>
  </w:style>
  <w:style w:type="character" w:customStyle="1" w:styleId="Char1">
    <w:name w:val="Σώμα κειμένου Char"/>
    <w:basedOn w:val="a0"/>
    <w:link w:val="a5"/>
    <w:uiPriority w:val="1"/>
    <w:rsid w:val="006A584E"/>
    <w:rPr>
      <w:rFonts w:ascii="Times New Roman" w:eastAsia="Times New Roman" w:hAnsi="Times New Roman" w:cstheme="minorBidi"/>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eclass.uoa.gr/courses/SOCTHEOL222/" TargetMode="External"/><Relationship Id="rId21" Type="http://schemas.openxmlformats.org/officeDocument/2006/relationships/hyperlink" Target="http://opencourses.uoa.gr/courses/SOCTHEOL5/" TargetMode="External"/><Relationship Id="rId42" Type="http://schemas.openxmlformats.org/officeDocument/2006/relationships/header" Target="header3.xml"/><Relationship Id="rId47" Type="http://schemas.openxmlformats.org/officeDocument/2006/relationships/footer" Target="footer16.xml"/><Relationship Id="rId63" Type="http://schemas.openxmlformats.org/officeDocument/2006/relationships/hyperlink" Target="http://opencourses.uoa.fr/courses/S0CTHE0L3/" TargetMode="External"/><Relationship Id="rId68" Type="http://schemas.openxmlformats.org/officeDocument/2006/relationships/footer" Target="footer24.xml"/><Relationship Id="rId84" Type="http://schemas.openxmlformats.org/officeDocument/2006/relationships/header" Target="header15.xml"/><Relationship Id="rId89" Type="http://schemas.openxmlformats.org/officeDocument/2006/relationships/footer" Target="footer36.xml"/><Relationship Id="rId16" Type="http://schemas.openxmlformats.org/officeDocument/2006/relationships/hyperlink" Target="http://opencourses.uoa.gr/courses/SOCTHEOL102/" TargetMode="External"/><Relationship Id="rId107" Type="http://schemas.openxmlformats.org/officeDocument/2006/relationships/hyperlink" Target="http://users.uoa.gr/~kkefalea/" TargetMode="External"/><Relationship Id="rId11" Type="http://schemas.openxmlformats.org/officeDocument/2006/relationships/footer" Target="footer3.xml"/><Relationship Id="rId32" Type="http://schemas.openxmlformats.org/officeDocument/2006/relationships/hyperlink" Target="https://eclass.uoa.gr/courses/SOCTHEOL204/" TargetMode="External"/><Relationship Id="rId37" Type="http://schemas.openxmlformats.org/officeDocument/2006/relationships/header" Target="header2.xml"/><Relationship Id="rId53" Type="http://schemas.openxmlformats.org/officeDocument/2006/relationships/footer" Target="footer19.xml"/><Relationship Id="rId58" Type="http://schemas.openxmlformats.org/officeDocument/2006/relationships/footer" Target="footer21.xml"/><Relationship Id="rId74" Type="http://schemas.openxmlformats.org/officeDocument/2006/relationships/footer" Target="footer27.xml"/><Relationship Id="rId79" Type="http://schemas.openxmlformats.org/officeDocument/2006/relationships/header" Target="header13.xml"/><Relationship Id="rId102" Type="http://schemas.openxmlformats.org/officeDocument/2006/relationships/footer" Target="footer42.xml"/><Relationship Id="rId5" Type="http://schemas.openxmlformats.org/officeDocument/2006/relationships/footnotes" Target="footnotes.xml"/><Relationship Id="rId90" Type="http://schemas.openxmlformats.org/officeDocument/2006/relationships/hyperlink" Target="https://eclass.uoa.gr/courses/SOCTHEOL202/" TargetMode="External"/><Relationship Id="rId95" Type="http://schemas.openxmlformats.org/officeDocument/2006/relationships/header" Target="header19.xml"/><Relationship Id="rId22" Type="http://schemas.openxmlformats.org/officeDocument/2006/relationships/hyperlink" Target="http://eclass.uoa.er/courses/SOCTHEOL101/" TargetMode="External"/><Relationship Id="rId27" Type="http://schemas.openxmlformats.org/officeDocument/2006/relationships/hyperlink" Target="http://eclass.uoa.gr/modules/document/?course=SOCTHEOL144" TargetMode="External"/><Relationship Id="rId43" Type="http://schemas.openxmlformats.org/officeDocument/2006/relationships/footer" Target="footer14.xml"/><Relationship Id="rId48" Type="http://schemas.openxmlformats.org/officeDocument/2006/relationships/header" Target="header4.xml"/><Relationship Id="rId64" Type="http://schemas.openxmlformats.org/officeDocument/2006/relationships/hyperlink" Target="http://eclass.uoa.fr/courses/SOCTHEOL170/" TargetMode="External"/><Relationship Id="rId69" Type="http://schemas.openxmlformats.org/officeDocument/2006/relationships/footer" Target="footer25.xml"/><Relationship Id="rId80" Type="http://schemas.openxmlformats.org/officeDocument/2006/relationships/footer" Target="footer30.xml"/><Relationship Id="rId85" Type="http://schemas.openxmlformats.org/officeDocument/2006/relationships/footer" Target="footer33.xml"/><Relationship Id="rId12" Type="http://schemas.openxmlformats.org/officeDocument/2006/relationships/hyperlink" Target="http://eclass.uoa.gr/courses/SOCTHEOL100/" TargetMode="External"/><Relationship Id="rId17" Type="http://schemas.openxmlformats.org/officeDocument/2006/relationships/hyperlink" Target="http://eclass.uoa.gr/modules/document/?course=SOCTHEOL103" TargetMode="External"/><Relationship Id="rId33" Type="http://schemas.openxmlformats.org/officeDocument/2006/relationships/hyperlink" Target="https://eclass.uoa.pr/courses/SOCTHEOL248/" TargetMode="External"/><Relationship Id="rId38" Type="http://schemas.openxmlformats.org/officeDocument/2006/relationships/footer" Target="footer11.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fontTable" Target="fontTable.xml"/><Relationship Id="rId54" Type="http://schemas.openxmlformats.org/officeDocument/2006/relationships/header" Target="header5.xml"/><Relationship Id="rId70" Type="http://schemas.openxmlformats.org/officeDocument/2006/relationships/header" Target="header9.xml"/><Relationship Id="rId75" Type="http://schemas.openxmlformats.org/officeDocument/2006/relationships/footer" Target="footer28.xml"/><Relationship Id="rId91" Type="http://schemas.openxmlformats.org/officeDocument/2006/relationships/header" Target="header17.xml"/><Relationship Id="rId96"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class.uoa.gr/courses/SOCTHEOL178/" TargetMode="External"/><Relationship Id="rId23" Type="http://schemas.openxmlformats.org/officeDocument/2006/relationships/hyperlink" Target="https://eclass.uoa.gr/courses/SOCTHEOL148/" TargetMode="Externa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hyperlink" Target="https://eclass.uoa.gr/courses/SOCTHEOL246/" TargetMode="External"/><Relationship Id="rId106" Type="http://schemas.openxmlformats.org/officeDocument/2006/relationships/footer" Target="footer45.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hyperlink" Target="https://eclass.uoa.pr/courses/SOCTHEOL187/" TargetMode="External"/><Relationship Id="rId52" Type="http://schemas.openxmlformats.org/officeDocument/2006/relationships/footer" Target="footer18.xml"/><Relationship Id="rId60" Type="http://schemas.openxmlformats.org/officeDocument/2006/relationships/header" Target="header6.xml"/><Relationship Id="rId65" Type="http://schemas.openxmlformats.org/officeDocument/2006/relationships/hyperlink" Target="http://eclass.uoa.gr/courses/SOCTHEOL138/" TargetMode="External"/><Relationship Id="rId73" Type="http://schemas.openxmlformats.org/officeDocument/2006/relationships/header" Target="header11.xml"/><Relationship Id="rId78" Type="http://schemas.openxmlformats.org/officeDocument/2006/relationships/hyperlink" Target="http://users.uoa.gr/~kkefalea/" TargetMode="External"/><Relationship Id="rId81" Type="http://schemas.openxmlformats.org/officeDocument/2006/relationships/footer" Target="footer31.xml"/><Relationship Id="rId86" Type="http://schemas.openxmlformats.org/officeDocument/2006/relationships/footer" Target="footer34.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yperlink" Target="https://eclass.uoa.gr/courses/SOCTHEOL2Q5/" TargetMode="External"/><Relationship Id="rId13" Type="http://schemas.openxmlformats.org/officeDocument/2006/relationships/hyperlink" Target="https://eclass.uoa.gr/courses/SOCTHEOL206/" TargetMode="External"/><Relationship Id="rId18" Type="http://schemas.openxmlformats.org/officeDocument/2006/relationships/hyperlink" Target="https://eclass.uoa.gr/courses/SOCTHEOL259/" TargetMode="External"/><Relationship Id="rId39" Type="http://schemas.openxmlformats.org/officeDocument/2006/relationships/hyperlink" Target="https://eclass.uoa.gr/courses/SOCTHEOL238/" TargetMode="External"/><Relationship Id="rId109" Type="http://schemas.openxmlformats.org/officeDocument/2006/relationships/theme" Target="theme/theme1.xml"/><Relationship Id="rId34" Type="http://schemas.openxmlformats.org/officeDocument/2006/relationships/hyperlink" Target="https://eclass.uoa.gr/courses/SOCTHEOL137/" TargetMode="External"/><Relationship Id="rId50" Type="http://schemas.openxmlformats.org/officeDocument/2006/relationships/hyperlink" Target="https://eclass.uoa.gr/courses/SOCTHEOL231/" TargetMode="External"/><Relationship Id="rId55" Type="http://schemas.openxmlformats.org/officeDocument/2006/relationships/footer" Target="footer20.xml"/><Relationship Id="rId76" Type="http://schemas.openxmlformats.org/officeDocument/2006/relationships/header" Target="header12.xml"/><Relationship Id="rId97" Type="http://schemas.openxmlformats.org/officeDocument/2006/relationships/header" Target="header20.xml"/><Relationship Id="rId104" Type="http://schemas.openxmlformats.org/officeDocument/2006/relationships/footer" Target="footer44.xml"/><Relationship Id="rId7" Type="http://schemas.openxmlformats.org/officeDocument/2006/relationships/footer" Target="footer1.xml"/><Relationship Id="rId71" Type="http://schemas.openxmlformats.org/officeDocument/2006/relationships/footer" Target="footer26.xml"/><Relationship Id="rId92" Type="http://schemas.openxmlformats.org/officeDocument/2006/relationships/header" Target="header18.xm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hyperlink" Target="https://eclass.uoa.gr/courses/SOCTHEOL102/" TargetMode="External"/><Relationship Id="rId40" Type="http://schemas.openxmlformats.org/officeDocument/2006/relationships/footer" Target="footer12.xml"/><Relationship Id="rId45" Type="http://schemas.openxmlformats.org/officeDocument/2006/relationships/hyperlink" Target="http://eclass.uoa.fr/modules/auth/opencourses.php?fc=308" TargetMode="External"/><Relationship Id="rId66" Type="http://schemas.openxmlformats.org/officeDocument/2006/relationships/header" Target="header7.xml"/><Relationship Id="rId87" Type="http://schemas.openxmlformats.org/officeDocument/2006/relationships/header" Target="header16.xml"/><Relationship Id="rId61" Type="http://schemas.openxmlformats.org/officeDocument/2006/relationships/footer" Target="footer23.xml"/><Relationship Id="rId82" Type="http://schemas.openxmlformats.org/officeDocument/2006/relationships/header" Target="header14.xml"/><Relationship Id="rId19" Type="http://schemas.openxmlformats.org/officeDocument/2006/relationships/footer" Target="footer4.xml"/><Relationship Id="rId14" Type="http://schemas.openxmlformats.org/officeDocument/2006/relationships/hyperlink" Target="https://eclass.uoa.gr/courses/SOCTHEOL206/" TargetMode="External"/><Relationship Id="rId30" Type="http://schemas.openxmlformats.org/officeDocument/2006/relationships/header" Target="header1.xml"/><Relationship Id="rId35" Type="http://schemas.openxmlformats.org/officeDocument/2006/relationships/footer" Target="footer9.xml"/><Relationship Id="rId56" Type="http://schemas.openxmlformats.org/officeDocument/2006/relationships/hyperlink" Target="http://eclass.uoa.fr/modules/auth/opencourses.php?fc=307" TargetMode="External"/><Relationship Id="rId77" Type="http://schemas.openxmlformats.org/officeDocument/2006/relationships/footer" Target="footer29.xml"/><Relationship Id="rId100" Type="http://schemas.openxmlformats.org/officeDocument/2006/relationships/footer" Target="footer41.xml"/><Relationship Id="rId105" Type="http://schemas.openxmlformats.org/officeDocument/2006/relationships/header" Target="header23.xml"/><Relationship Id="rId8" Type="http://schemas.openxmlformats.org/officeDocument/2006/relationships/hyperlink" Target="https://service.eudoxus.gr/public/departments/courses/2684/2018" TargetMode="External"/><Relationship Id="rId51" Type="http://schemas.openxmlformats.org/officeDocument/2006/relationships/hyperlink" Target="https://eclass.uoa.gr/courses/SOCTHEOL252/" TargetMode="External"/><Relationship Id="rId72" Type="http://schemas.openxmlformats.org/officeDocument/2006/relationships/header" Target="header10.xml"/><Relationship Id="rId93" Type="http://schemas.openxmlformats.org/officeDocument/2006/relationships/footer" Target="footer37.xml"/><Relationship Id="rId98" Type="http://schemas.openxmlformats.org/officeDocument/2006/relationships/header" Target="header21.xml"/><Relationship Id="rId3" Type="http://schemas.openxmlformats.org/officeDocument/2006/relationships/settings" Target="settings.xml"/><Relationship Id="rId25" Type="http://schemas.openxmlformats.org/officeDocument/2006/relationships/hyperlink" Target="https://eclass.uoa.gr/courses/S0CTHE0L151" TargetMode="External"/><Relationship Id="rId46" Type="http://schemas.openxmlformats.org/officeDocument/2006/relationships/footer" Target="footer15.xml"/><Relationship Id="rId67" Type="http://schemas.openxmlformats.org/officeDocument/2006/relationships/header" Target="header8.xml"/><Relationship Id="rId20" Type="http://schemas.openxmlformats.org/officeDocument/2006/relationships/footer" Target="footer5.xml"/><Relationship Id="rId41" Type="http://schemas.openxmlformats.org/officeDocument/2006/relationships/footer" Target="footer13.xml"/><Relationship Id="rId62" Type="http://schemas.openxmlformats.org/officeDocument/2006/relationships/hyperlink" Target="https://eclass.uoa.fr/courses/SOCTHEOL242/" TargetMode="External"/><Relationship Id="rId83" Type="http://schemas.openxmlformats.org/officeDocument/2006/relationships/footer" Target="footer32.xml"/><Relationship Id="rId88"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149</Pages>
  <Words>54966</Words>
  <Characters>296820</Characters>
  <Application>Microsoft Office Word</Application>
  <DocSecurity>0</DocSecurity>
  <Lines>2473</Lines>
  <Paragraphs>702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Vasileios FANARAS</dc:creator>
  <cp:lastModifiedBy>Prof. Dr. Vasileios FANARAS</cp:lastModifiedBy>
  <cp:revision>2</cp:revision>
  <dcterms:created xsi:type="dcterms:W3CDTF">2020-09-09T16:11:00Z</dcterms:created>
  <dcterms:modified xsi:type="dcterms:W3CDTF">2020-09-09T16:11:00Z</dcterms:modified>
</cp:coreProperties>
</file>