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438" w:rsidRPr="00C91438" w:rsidRDefault="00C91438" w:rsidP="00C9143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b/>
          <w:sz w:val="24"/>
          <w:szCs w:val="24"/>
          <w:lang w:val="en-US"/>
        </w:rPr>
        <w:t>Ben ve Toplum – Avrupa Birliği: Değerler, Kurumlar ve Demokratik Katılım</w:t>
      </w:r>
    </w:p>
    <w:p w:rsidR="00C91438" w:rsidRPr="00C91438" w:rsidRDefault="00C91438" w:rsidP="00C9143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b/>
          <w:sz w:val="24"/>
          <w:szCs w:val="24"/>
          <w:lang w:val="en-US"/>
        </w:rPr>
        <w:t>Ders Planı (6. Sınıf)</w:t>
      </w:r>
    </w:p>
    <w:p w:rsidR="00C91438" w:rsidRPr="00C91438" w:rsidRDefault="00C91438" w:rsidP="00C9143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1. Tema: Ben ve Toplum: Değerler, Haklar ve İşbirliği Topluluğu Olarak Avrupa Birliği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Temel tematik eksenler: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Kimliği – Ortak Değerler – Demokrasi – İnsan Hakları – Dayanışma – Hukukun Üstünlüğü – Ülkeler Arası İşbirliği – Aktif Avrupa Vatandaşlığı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2. Sınıf: 6. Sınıf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3. Hedef Kitle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Farklı kültürel, dini ve ulusal geçmişlerden gelen öğrenciler de dahil olmak üzere, çok kültürlü ve çok dilli bir ortamda Yunan ilkokulunda öğrenim gören öğrenciler.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4. Ders Türü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Dersin amacı: Avrupa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Birliği'ni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siyasi ve değer temelli bir topluluk olarak tanıtmak, demokratik kurumlar ve işbirliği anlayışını geliştirmek, ortak Avrupa değerleri ve vatandaşlığı konusunda farkındalık yaratmaktır.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Bu, kavramsal, tartışmaya dayalı ve değer odaklı bir derstir; ezberlemeye veya kurumsal ayrıntılara odaklanmaz.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5. Süre: 45 dakika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6. Anahtar Terimler ve Kavramlar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Birliği, Avrupa, işbirliği, demokrasi, insan hakları, eşitlik, dayanışma, hukukun üstünlüğü, kurumlar, Avrupa vatandaşlığı, katılım, ortak değerler, karar alma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7. Pedagojik Yöntemler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Öğretmen rehberliğinde kavramsal tartışma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Basitleştirilmiş kurumsal modellerin kullanımı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Karşılaştırma (ulusal düzey vs. Avrupa düzeyi)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Vaka tabanlı akıl yürütme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Yansıtma ve diyalog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Kültürlerarası ve kapsayıcı bakış açısı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Odak noktası: fikirleri anlama, ilişkileri açıklama, etik ve yurttaşlık akıl yürütme.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lastRenderedPageBreak/>
        <w:t>8. Öğretim Araçları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/ AB Üye Devletleri Haritası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AB bayrağı ve sembolleri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AB kurumlarını gösteren görsel şemalar (basitleştirilmiş)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Kısa, öğretmen tarafından okunan açıklayıcı metinler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Sözlü senaryolar ve vakalar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Görünür şekilde sergilenen temel kavramlar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9. Hedefler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Eğitimsel Hedefler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Öğrenciler şunları öğreneceklerdir:</w:t>
      </w:r>
    </w:p>
    <w:p w:rsidR="00C91438" w:rsidRPr="00C91438" w:rsidRDefault="00C91438" w:rsidP="00C914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Birliği'nin ne olduğunu ve neden var olduğunu açıklamak</w:t>
      </w:r>
    </w:p>
    <w:p w:rsidR="00C91438" w:rsidRPr="00C91438" w:rsidRDefault="00C91438" w:rsidP="00C914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Temel Avrupa değerlerini belirlemek</w:t>
      </w:r>
    </w:p>
    <w:p w:rsidR="00C91438" w:rsidRPr="00C91438" w:rsidRDefault="00C91438" w:rsidP="00C914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Demokratik karar almada kurumların rolünü tanımak</w:t>
      </w:r>
    </w:p>
    <w:p w:rsidR="00C91438" w:rsidRPr="00C91438" w:rsidRDefault="00C91438" w:rsidP="00C914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vatandaşlığı fikrini anlamak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Eğitimsel Hedefler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Öğrenciler şunları öğreneceklerdir:</w:t>
      </w:r>
    </w:p>
    <w:p w:rsidR="00C91438" w:rsidRPr="00C91438" w:rsidRDefault="00C91438" w:rsidP="00C914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içindeki çeşitliliğe saygı duymak</w:t>
      </w:r>
    </w:p>
    <w:p w:rsidR="00C91438" w:rsidRPr="00C91438" w:rsidRDefault="00C91438" w:rsidP="00C914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İşbirliği ve dayanışmayı takdir etmek</w:t>
      </w:r>
    </w:p>
    <w:p w:rsidR="00C91438" w:rsidRPr="00C91438" w:rsidRDefault="00C91438" w:rsidP="00C914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Demokratik düşünmeyi geliştirmek</w:t>
      </w:r>
    </w:p>
    <w:p w:rsidR="00C91438" w:rsidRPr="00C91438" w:rsidRDefault="00C91438" w:rsidP="00C914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Kendilerini daha geniş bir Avrupa topluluğunun parçası olarak görmek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10. Disiplinlerarası Bağlantılar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Vatandaşlık Eğitimi, Tarih, Coğrafya, Etik / Değerler Eğitimi, Dil Gelişimi, Kültürlerarası Eğitim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11. Beklenen Sonuçlar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Dersin sonunda öğrenciler şunları yapabileceklerdir: 11. Öğretmen Hazırlığı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Öğretmen şunları hazırlar:</w:t>
      </w:r>
    </w:p>
    <w:p w:rsidR="00C91438" w:rsidRPr="00C91438" w:rsidRDefault="00C91438" w:rsidP="00C9143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Birliği'ni değerler topluluğu olarak tanımlamak</w:t>
      </w:r>
    </w:p>
    <w:p w:rsidR="00C91438" w:rsidRPr="00C91438" w:rsidRDefault="00C91438" w:rsidP="00C9143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AB'nin temel demokratik ilkelerini adlandırmak</w:t>
      </w:r>
    </w:p>
    <w:p w:rsidR="00C91438" w:rsidRPr="00C91438" w:rsidRDefault="00C91438" w:rsidP="00C9143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Ülkeler arası işbirliğinin neden önemli olduğunu açıklamak</w:t>
      </w:r>
    </w:p>
    <w:p w:rsidR="00C91438" w:rsidRPr="00C91438" w:rsidRDefault="00C91438" w:rsidP="00C9143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vatandaşlığı ve katılımı konusunda farkındalık göstermek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12. Öğretmen Hazırlığı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lastRenderedPageBreak/>
        <w:t>Öğretmen şunları hazırlar: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Birliği haritası,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AB kurumlarının basitleştirilmiş açıklamaları,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değerleri üzerine kısa metinler,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düşünmeyi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ve tartışmayı teşvik eden yönlendirici sorular.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13. Ders Yapısı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A. Giriş – Ön Bilgileri Etkinleştirme (6 dakika)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Öğretmen şunları sunar: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AB bayrağı,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haritası,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Avrupa ülkelerinden öğrencilerin resimleri.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Öğretmen Soruları: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Avrupa ülkelerinin ortak noktaları nelerdir?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Ülkeler neden birlikte çalışmayı seçebilir?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İşbirliği hayatı kolaylaştırabilir veya daha adil hale getirebilir mi?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</w:rPr>
      </w:pPr>
      <w:r w:rsidRPr="00C91438">
        <w:rPr>
          <w:rFonts w:ascii="Times New Roman" w:hAnsi="Times New Roman" w:cs="Times New Roman"/>
          <w:sz w:val="24"/>
          <w:szCs w:val="24"/>
        </w:rPr>
        <w:t>Geçiş Cümlesi:</w:t>
      </w:r>
    </w:p>
    <w:p w:rsidR="00E745BA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</w:rPr>
        <w:t>“Bugün, ortak değerlere, işbirliğine ve demokratik kararlara dayalı bir topluluk olarak Avrupa Birliği hakkında bilgi edineceğiz.”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14. Temel Kavramlar – Teorik Çerçeve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Avrupa Birliği, yakın işbirliği yapmayı seçmiş Avrupa ülkeleri tarafından oluşturulmuş eşsiz bir topluluktur. Tek bir ülke değil, ortak değerlere, ortak hedeflere ve demokratik ilkelere dayalı bir birliktir.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AB, Avrupa'daki çatışma dönemlerinden sonra barışı, işbirliğini ve istikrarı teşvik etmek için kurulmuştur.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Avrupa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Birliği'nin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özünde, insan onuruna saygı, özgürlük, demokrasi, eşitlik, hukukun üstünlüğü ve insan hakları gibi ortak değerler yer almaktadır.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Bu değerler, Birlik içinde kararların nasıl alındığını ve insanların nasıl muamele gördüğünü yönlendirir.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Tüm Üye Devletler için geçerlidir ve Avrupa işbirliğinin etik temelini oluşturur.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Demokrasi, AB'nin merkezi bir ilkesidir.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Kararlar, vatandaşları ve hükümetleri temsil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kurumlar aracılığıyla alınır. Kurumlar Avrupa düzeyinde faaliyet gösterse de, </w:t>
      </w:r>
      <w:r w:rsidRPr="00C91438">
        <w:rPr>
          <w:rFonts w:ascii="Times New Roman" w:hAnsi="Times New Roman" w:cs="Times New Roman"/>
          <w:sz w:val="24"/>
          <w:szCs w:val="24"/>
          <w:lang w:val="en-US"/>
        </w:rPr>
        <w:lastRenderedPageBreak/>
        <w:t>amaçları bireysel ülkelerdeki demokratik kurumlara benzer: insanları temsil etmek, kurallar oluşturmak ve hakları korumak.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Başlıca AB kurumları şunlardır: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AB vatandaşlarını temsil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Avrupa Parlamentosu,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91438">
        <w:rPr>
          <w:rFonts w:ascii="Times New Roman" w:hAnsi="Times New Roman" w:cs="Times New Roman"/>
          <w:sz w:val="24"/>
          <w:szCs w:val="24"/>
          <w:lang w:val="en-US"/>
        </w:rPr>
        <w:t>rtak Avrupa çıkarları için çalışan Avrupa Komisyonu,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Üye Devletlerin işbirliği yaptığı ve birlikte karar aldığı Avrupa Birliği Konseyi.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Bu kurumlar, farklı çıkarları dengelemek ve demokratik karar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alma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süreçlerini sağlamak için birlikte çalışırlar.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Avrupa vatandaşlığı, ulusal vatandaşlığı tamamlar.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İnsanlara, diğer AB ülkelerinde seyahat etme, eğitim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alma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ve çalışma hakkı gibi ek haklar ve demokratik süreçlere katılma hakkı verir.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Avrupa vatandaşlığı ayrıca, ortak değerlere ve demokratik kurallara saygı da dahil olmak üzere sorumlulukları da içerir.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Dayanışma, AB içinde kilit bir kavramdır.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Özellikle zor zamanlarda birbirini desteklemek anlamına gelir.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Ülkeler arasındaki işbirliği, eşitsizliği azaltmaya, kalkınmayı teşvik etmeye ve barışı güçlendirmeye yardımcı olur.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Dayanışma, zorlukların tek başına değil, birlikte daha etkili bir şekilde ele alınabileceğini gösterir.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Avrupa Birliği kültürel çeşitliliğe saygı duyar.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Ülkelerin farklı dilleri, gelenekleri ve tarihleri ​​olsa da, ortak değerler onların barış içinde bir arada yaşamalarına olanak tanır.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Çeşitlilik bir sorun değil, bir güç olarak görülür.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Öğretmen için pedagojik notlar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1. Avrupa Birliği Sivil ve Değer Temelli Bir Topluluk Olarak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Pedagojik açıdan, AB öncelikle bürokratik bir yapı olarak değil, tarihsel çatışmaya bir yanıt, barış ve işbirliği için bir çerçeve, üzerinde anlaşılmış etik ilkeler üzerine kurulu bir </w:t>
      </w:r>
      <w:r>
        <w:rPr>
          <w:rFonts w:ascii="Times New Roman" w:hAnsi="Times New Roman" w:cs="Times New Roman"/>
          <w:sz w:val="24"/>
          <w:szCs w:val="24"/>
          <w:lang w:val="en-US"/>
        </w:rPr>
        <w:t>topluluk olarak tanıtılmalıdır.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Öğrenciler şunları anlamaktan fayda görürler: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bir zorunluluk değil, bir tercihtir,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değerler işbirliğini mümkün kılar,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anlaşmazlık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vardır, ancak diyalog çözümdür.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Bu çerçeve, demokratik düşünceyi destekler ve basitleştirilmiş "biz ve onlar" bakış açılarını engeller.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2. Avrupa Değerleri: Etik ve Sivil Anlam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lastRenderedPageBreak/>
        <w:t>AB'nin temel değerleri -demokrasi, insan hakları, eşitlik, hukukun üstünlüğü, dayanışma- sloganlardan ziyade yol gösterici ilkeler, günlük yaşamda pratik sonuçları olan d</w:t>
      </w:r>
      <w:r>
        <w:rPr>
          <w:rFonts w:ascii="Times New Roman" w:hAnsi="Times New Roman" w:cs="Times New Roman"/>
          <w:sz w:val="24"/>
          <w:szCs w:val="24"/>
          <w:lang w:val="en-US"/>
        </w:rPr>
        <w:t>eğerler olarak ele alınmalıdır.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Pedagojik odak noktası: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Değerleri öğrencilerin anladığı durumlarla ilişkilendirin (adil kurallar, eşit muamele, başkalarına yardım etme).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Soyut yasal dilden k</w:t>
      </w:r>
      <w:r>
        <w:rPr>
          <w:rFonts w:ascii="Times New Roman" w:hAnsi="Times New Roman" w:cs="Times New Roman"/>
          <w:sz w:val="24"/>
          <w:szCs w:val="24"/>
          <w:lang w:val="en-US"/>
        </w:rPr>
        <w:t>açının; etik anlamı vurgulayın.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Bu yaştaki öğrenciler değerlerin kararları yönlendirdiğini, gücü sınırladığını ve toplumun daha zayıf üyelerini koruduğunu anlayabilirler.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3. AB Kurumlarını Yaşa Uygun Bir Düzeyde Öğretmek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Kurumlar teknik olarak değil, </w:t>
      </w:r>
      <w:r>
        <w:rPr>
          <w:rFonts w:ascii="Times New Roman" w:hAnsi="Times New Roman" w:cs="Times New Roman"/>
          <w:sz w:val="24"/>
          <w:szCs w:val="24"/>
          <w:lang w:val="en-US"/>
        </w:rPr>
        <w:t>işlevsel olarak tanıtılmalıdır.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Pedagojik yaklaşım: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Kurumların nasıl seçildiğine veya ayrıntılı olarak nasıl yapılandırıldığına değil, ne yaptıklarına odaklanın.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Analojiler kullanın (örneğin oku</w:t>
      </w:r>
      <w:r>
        <w:rPr>
          <w:rFonts w:ascii="Times New Roman" w:hAnsi="Times New Roman" w:cs="Times New Roman"/>
          <w:sz w:val="24"/>
          <w:szCs w:val="24"/>
          <w:lang w:val="en-US"/>
        </w:rPr>
        <w:t>l konseyi, sınıf temsilcileri).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Temel kavramsal hedef: Kurumlar, işbirliğini organize etmek ve birçok insan için demokratik kararlar almak için vardır.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Öğrencileri isimler, tarihler veya prosedürlerle boğmaktan kaçının.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Amaç ezberlemek değil, kurumsal anlayıştır.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4. Çok Uluslu Bir Bağlamda Demokrasi ve Karar Alma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Bu ders, öğrencilerin daha karmaşık bir demokrasi biçimini keşfetmelerini sağlar: birçok ülke, f</w:t>
      </w:r>
      <w:r>
        <w:rPr>
          <w:rFonts w:ascii="Times New Roman" w:hAnsi="Times New Roman" w:cs="Times New Roman"/>
          <w:sz w:val="24"/>
          <w:szCs w:val="24"/>
          <w:lang w:val="en-US"/>
        </w:rPr>
        <w:t>arklı çıkarlar, ortak kararlar.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Pedagojik önemi: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Öğrenciler demokrasinin uzlaşmayı içerdiğini öğrenirler.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Her karar herkesi mutlu etmez.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Adil süreçler, bireysel tercihlerden daha önemlidir.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Bu, üst düzey yurttaşlık muhakemesini ve an</w:t>
      </w:r>
      <w:r>
        <w:rPr>
          <w:rFonts w:ascii="Times New Roman" w:hAnsi="Times New Roman" w:cs="Times New Roman"/>
          <w:sz w:val="24"/>
          <w:szCs w:val="24"/>
          <w:lang w:val="en-US"/>
        </w:rPr>
        <w:t>laşmazlığa hoşgörüyü destekler.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5. Avrupa Vatandaşlığı: Dışlama Olmadan Kimlik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vatandaşlığı şu şekilde sunulmalıdır: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ulusal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kimliğin yerini almayan, ona ek bir unsur olarak,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ve değerlere dayalı olarak,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lastRenderedPageBreak/>
        <w:t>haklar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ve sor</w:t>
      </w:r>
      <w:r>
        <w:rPr>
          <w:rFonts w:ascii="Times New Roman" w:hAnsi="Times New Roman" w:cs="Times New Roman"/>
          <w:sz w:val="24"/>
          <w:szCs w:val="24"/>
          <w:lang w:val="en-US"/>
        </w:rPr>
        <w:t>umluluklarla bağlantılı olarak.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Pedagojik duyarlılık: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Tek bir “Avrupa kültürü” önermekten kaçının.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Çoğulculuğu ve çeşitliliği vurgulayın.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Öğrenciler şunları anlamalıdır: birden fazla kimlik bir arada var olabilir, aidiyet kökene değil, paylaşılan değerlere dayanır.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6. Yurttaşlık Becerileri Olarak Dayanışma ve İşbirliği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Dayanışma, hayırseverlik olarak değil, karşılıklı destek, ortak sorumluluk, uzun vadeli işbirliği olarak tanıtıl</w:t>
      </w:r>
      <w:r>
        <w:rPr>
          <w:rFonts w:ascii="Times New Roman" w:hAnsi="Times New Roman" w:cs="Times New Roman"/>
          <w:sz w:val="24"/>
          <w:szCs w:val="24"/>
          <w:lang w:val="en-US"/>
        </w:rPr>
        <w:t>ır.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Pedagojik odak: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Ortak zorluklara (çevre, afetler) örnekler verin.</w:t>
      </w:r>
      <w:proofErr w:type="gramEnd"/>
    </w:p>
    <w:p w:rsid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Kolektif çözümleri vurgulayın.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7. Kültürlerarası Pedagojik Bağlam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Çok kültürlü bir sınıfta bu ders şunları destekler: kapsayıcı kimlik oluşturma, farklılıklara saygı, ortak yurttaşlık ze</w:t>
      </w:r>
      <w:r>
        <w:rPr>
          <w:rFonts w:ascii="Times New Roman" w:hAnsi="Times New Roman" w:cs="Times New Roman"/>
          <w:sz w:val="24"/>
          <w:szCs w:val="24"/>
          <w:lang w:val="en-US"/>
        </w:rPr>
        <w:t>mini.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Öğretmen rehberliği: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Kalıp yargılardan veya kültürel hiyerarşilerden kaçının.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Ortak ze</w:t>
      </w:r>
      <w:r>
        <w:rPr>
          <w:rFonts w:ascii="Times New Roman" w:hAnsi="Times New Roman" w:cs="Times New Roman"/>
          <w:sz w:val="24"/>
          <w:szCs w:val="24"/>
          <w:lang w:val="en-US"/>
        </w:rPr>
        <w:t>min olarak değerlere odaklanın.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AB, tekdüzelik olmadan birlik öğretimi için anlamlı bir çerçeve sağlar.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15. Örnek Metinler ve Vaka Çalışmaları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Bilgilendirici Metin – Avrupa Değerleri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“Avrupa Birliği, demokrasi, insan hakları, eşitlik ve işbirliği gibi ortak değerlere dayanmaktadır.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Bu değerler, farklı ülkelerin barış içinde birlikte yaşamasına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ve çalışmasına yardımcı olur.”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Vaka Çalışması 1 – Avrupa'da Birlikte Çalışmak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Birkaç Avrupa ülkesi doğal bir felaketle karşı karşıya.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Bazı ülkeler diğerlerinden daha fazla etkileniyor.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AB, kaynakları ve desteği paylaşar</w:t>
      </w:r>
      <w:r>
        <w:rPr>
          <w:rFonts w:ascii="Times New Roman" w:hAnsi="Times New Roman" w:cs="Times New Roman"/>
          <w:sz w:val="24"/>
          <w:szCs w:val="24"/>
          <w:lang w:val="en-US"/>
        </w:rPr>
        <w:t>ak yardım etmeye karar veriyor.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Tartışma Odak Noktası: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dayanışma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– işbirliği – ortak sorumluluk.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lastRenderedPageBreak/>
        <w:t>Vaka Çalışması 2 – Tek Karar, Birçok Ülke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AB düzeyinde yeni bir çevre kuralı tartışılıyor.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Bazı ülkeler maliyetler konusunda endişelenirken, diğerleri doğayı korumaya odaklanıyor.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Bir karar, far</w:t>
      </w:r>
      <w:r>
        <w:rPr>
          <w:rFonts w:ascii="Times New Roman" w:hAnsi="Times New Roman" w:cs="Times New Roman"/>
          <w:sz w:val="24"/>
          <w:szCs w:val="24"/>
          <w:lang w:val="en-US"/>
        </w:rPr>
        <w:t>klı ihtiyaçları dengelemelidir.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Tartışma Soruları: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Birçok ülke için karar vermek neden zordur?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Uzlaşma neden önemlidir?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Ortak değerl</w:t>
      </w:r>
      <w:r>
        <w:rPr>
          <w:rFonts w:ascii="Times New Roman" w:hAnsi="Times New Roman" w:cs="Times New Roman"/>
          <w:sz w:val="24"/>
          <w:szCs w:val="24"/>
          <w:lang w:val="en-US"/>
        </w:rPr>
        <w:t>er kararları nasıl yönlendirir?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Tartışma Odak Noktası: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demokrasi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– uzlaşma – adalet – işbirliği.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16. İsteğe Bağlı Zenginleştirme (Zaman Kalırsa)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“Avrupa Değerler Şartı” Oluşturma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Okul kurallarını AB kurallarıyla karşılaştırma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Kısa bir düşünce: “Avrupa vatandaşı olmak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benim için ne anlama geliyor?”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17. Varyasyonlar – Rol Oyunu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Rol Oyunu – “Avrupa Konseyi Toplantısı”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Öğrenciler farklı ülkeleri temsil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ve adil bir karara varmayı amaçlayara</w:t>
      </w:r>
      <w:r>
        <w:rPr>
          <w:rFonts w:ascii="Times New Roman" w:hAnsi="Times New Roman" w:cs="Times New Roman"/>
          <w:sz w:val="24"/>
          <w:szCs w:val="24"/>
          <w:lang w:val="en-US"/>
        </w:rPr>
        <w:t>k ortak bir konuyu tartışırlar.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Odak Noktası: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demokratik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diyalog, müzakere, bakış açısı alma.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19. Bilgi Kaynakları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Komisyonu. (2020). AB ve ben: Genç öğrenciler için bir rehber. Avrupa Birliği Yayınlar Ofisi.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Avrupa Parlamentosu. (2019). Avrupa'nızı inşa edin!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Eğitim araç seti.</w:t>
      </w:r>
      <w:proofErr w:type="gramEnd"/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Konseyi. (2018). Demokratik kültür için yetkinlikler referans çerçevesi: Cilt 1 – Bağlam, kavramlar ve model. Avrupa Konseyi Yayınları. https://www.coe.int</w:t>
      </w:r>
    </w:p>
    <w:p w:rsid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t>Avrupa Konseyi. (2016). Demokratik kültür için yetkinlikler: Kültürel olarak çeşitlilik gösteren demokratik toplumlarda eşitler olarak birlikte yaşamak. Avrupa Konseyi.</w:t>
      </w:r>
    </w:p>
    <w:p w:rsidR="00C91438" w:rsidRPr="00FD18EA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91438">
        <w:rPr>
          <w:rFonts w:ascii="Times New Roman" w:hAnsi="Times New Roman" w:cs="Times New Roman"/>
          <w:sz w:val="24"/>
          <w:szCs w:val="24"/>
          <w:lang w:val="en-US"/>
        </w:rPr>
        <w:lastRenderedPageBreak/>
        <w:t>19. Sources of Information</w:t>
      </w:r>
    </w:p>
    <w:p w:rsidR="00C91438" w:rsidRPr="00FD18EA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European Commission.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(2020). The EU &amp; me: A guide for young learners.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Publications Office of the European Union.</w:t>
      </w:r>
      <w:proofErr w:type="gramEnd"/>
    </w:p>
    <w:p w:rsid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European Parliament.</w:t>
      </w:r>
      <w:proofErr w:type="gramEnd"/>
      <w:r w:rsidRPr="00C91438">
        <w:rPr>
          <w:rFonts w:ascii="Times New Roman" w:hAnsi="Times New Roman" w:cs="Times New Roman"/>
          <w:sz w:val="24"/>
          <w:szCs w:val="24"/>
          <w:lang w:val="en-US"/>
        </w:rPr>
        <w:t xml:space="preserve"> (2019). Build your Europe! </w:t>
      </w:r>
      <w:proofErr w:type="gramStart"/>
      <w:r w:rsidRPr="00C91438">
        <w:rPr>
          <w:rFonts w:ascii="Times New Roman" w:hAnsi="Times New Roman" w:cs="Times New Roman"/>
          <w:sz w:val="24"/>
          <w:szCs w:val="24"/>
          <w:lang w:val="en-US"/>
        </w:rPr>
        <w:t>Educational toolkit.</w:t>
      </w:r>
      <w:proofErr w:type="gramEnd"/>
    </w:p>
    <w:p w:rsidR="00C91438" w:rsidRPr="00C43CEA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43CEA">
        <w:rPr>
          <w:rFonts w:ascii="Times New Roman" w:hAnsi="Times New Roman" w:cs="Times New Roman"/>
          <w:sz w:val="24"/>
          <w:szCs w:val="24"/>
          <w:lang w:val="bg-BG"/>
        </w:rPr>
        <w:t>Council of Europe. (2018). Reference framework of competences for democratic culture: Volume 1 – Context, concepts and model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Council of Europe Publishing.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https://www.coe.int</w:t>
      </w:r>
    </w:p>
    <w:p w:rsidR="00C91438" w:rsidRPr="00C43CEA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43CEA">
        <w:rPr>
          <w:rFonts w:ascii="Times New Roman" w:hAnsi="Times New Roman" w:cs="Times New Roman"/>
          <w:sz w:val="24"/>
          <w:szCs w:val="24"/>
          <w:lang w:val="bg-BG"/>
        </w:rPr>
        <w:t>Council of Europe. (2016). Competences for democratic culture: Living together as equals in culturally diverse democratic societies. Council of Europe.</w:t>
      </w:r>
    </w:p>
    <w:p w:rsidR="00C91438" w:rsidRPr="00C91438" w:rsidRDefault="00C91438" w:rsidP="00C9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91438" w:rsidRPr="00C91438" w:rsidSect="00E745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D0562"/>
    <w:multiLevelType w:val="hybridMultilevel"/>
    <w:tmpl w:val="627E02B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945343"/>
    <w:multiLevelType w:val="hybridMultilevel"/>
    <w:tmpl w:val="0234F74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0F192A"/>
    <w:multiLevelType w:val="hybridMultilevel"/>
    <w:tmpl w:val="2FBE113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91438"/>
    <w:rsid w:val="00C91438"/>
    <w:rsid w:val="00E74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1758</Words>
  <Characters>9497</Characters>
  <Application>Microsoft Office Word</Application>
  <DocSecurity>0</DocSecurity>
  <Lines>79</Lines>
  <Paragraphs>22</Paragraphs>
  <ScaleCrop>false</ScaleCrop>
  <Company/>
  <LinksUpToDate>false</LinksUpToDate>
  <CharactersWithSpaces>11233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</dc:creator>
  <cp:lastModifiedBy>Orhan</cp:lastModifiedBy>
  <cp:revision>1</cp:revision>
  <dcterms:created xsi:type="dcterms:W3CDTF">2026-05-02T12:05:00Z</dcterms:created>
  <dcterms:modified xsi:type="dcterms:W3CDTF">2026-05-02T12:39:00Z</dcterms:modified>
</cp:coreProperties>
</file>