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6D0" w:rsidRPr="001456D0" w:rsidRDefault="001456D0" w:rsidP="00C54BFB">
      <w:pPr>
        <w:spacing w:after="0" w:line="360" w:lineRule="auto"/>
        <w:jc w:val="center"/>
        <w:rPr>
          <w:rFonts w:ascii="Times New Roman" w:hAnsi="Times New Roman" w:cs="Times New Roman"/>
          <w:b/>
          <w:i/>
          <w:sz w:val="28"/>
          <w:szCs w:val="28"/>
        </w:rPr>
      </w:pPr>
      <w:r>
        <w:rPr>
          <w:rFonts w:ascii="Times New Roman" w:hAnsi="Times New Roman" w:cs="Times New Roman"/>
          <w:b/>
          <w:sz w:val="28"/>
          <w:szCs w:val="28"/>
        </w:rPr>
        <w:t xml:space="preserve">Ζαν </w:t>
      </w:r>
      <w:proofErr w:type="spellStart"/>
      <w:r>
        <w:rPr>
          <w:rFonts w:ascii="Times New Roman" w:hAnsi="Times New Roman" w:cs="Times New Roman"/>
          <w:b/>
          <w:sz w:val="28"/>
          <w:szCs w:val="28"/>
        </w:rPr>
        <w:t>Ζενέ</w:t>
      </w:r>
      <w:proofErr w:type="spellEnd"/>
      <w:r>
        <w:rPr>
          <w:rFonts w:ascii="Times New Roman" w:hAnsi="Times New Roman" w:cs="Times New Roman"/>
          <w:b/>
          <w:sz w:val="28"/>
          <w:szCs w:val="28"/>
        </w:rPr>
        <w:t xml:space="preserve"> – </w:t>
      </w:r>
      <w:r>
        <w:rPr>
          <w:rFonts w:ascii="Times New Roman" w:hAnsi="Times New Roman" w:cs="Times New Roman"/>
          <w:b/>
          <w:i/>
          <w:sz w:val="28"/>
          <w:szCs w:val="28"/>
        </w:rPr>
        <w:t>Οι δούλες</w:t>
      </w:r>
    </w:p>
    <w:p w:rsidR="001456D0" w:rsidRDefault="001456D0" w:rsidP="001456D0">
      <w:pPr>
        <w:spacing w:after="0" w:line="360" w:lineRule="auto"/>
        <w:rPr>
          <w:rFonts w:ascii="Times New Roman" w:hAnsi="Times New Roman" w:cs="Times New Roman"/>
          <w:b/>
          <w:sz w:val="24"/>
          <w:szCs w:val="24"/>
        </w:rPr>
      </w:pPr>
    </w:p>
    <w:p w:rsidR="00C54BFB" w:rsidRDefault="00C54BFB" w:rsidP="00C54BFB">
      <w:pPr>
        <w:spacing w:after="0" w:line="360" w:lineRule="auto"/>
        <w:jc w:val="center"/>
        <w:rPr>
          <w:rFonts w:ascii="Times New Roman" w:hAnsi="Times New Roman" w:cs="Times New Roman"/>
          <w:b/>
          <w:sz w:val="24"/>
          <w:szCs w:val="24"/>
        </w:rPr>
      </w:pPr>
      <w:r w:rsidRPr="00C54BFB">
        <w:rPr>
          <w:rFonts w:ascii="Times New Roman" w:hAnsi="Times New Roman" w:cs="Times New Roman"/>
          <w:b/>
          <w:sz w:val="24"/>
          <w:szCs w:val="24"/>
        </w:rPr>
        <w:t xml:space="preserve">Ζαν </w:t>
      </w:r>
      <w:proofErr w:type="spellStart"/>
      <w:r w:rsidRPr="00C54BFB">
        <w:rPr>
          <w:rFonts w:ascii="Times New Roman" w:hAnsi="Times New Roman" w:cs="Times New Roman"/>
          <w:b/>
          <w:sz w:val="24"/>
          <w:szCs w:val="24"/>
        </w:rPr>
        <w:t>Ζενέ</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en-US"/>
        </w:rPr>
        <w:t>Jean</w:t>
      </w:r>
      <w:r w:rsidRPr="001456D0">
        <w:rPr>
          <w:rFonts w:ascii="Times New Roman" w:hAnsi="Times New Roman" w:cs="Times New Roman"/>
          <w:b/>
          <w:sz w:val="24"/>
          <w:szCs w:val="24"/>
        </w:rPr>
        <w:t xml:space="preserve"> </w:t>
      </w:r>
      <w:r>
        <w:rPr>
          <w:rFonts w:ascii="Times New Roman" w:hAnsi="Times New Roman" w:cs="Times New Roman"/>
          <w:b/>
          <w:sz w:val="24"/>
          <w:szCs w:val="24"/>
          <w:lang w:val="en-US"/>
        </w:rPr>
        <w:t>Genet</w:t>
      </w:r>
      <w:r w:rsidRPr="001456D0">
        <w:rPr>
          <w:rFonts w:ascii="Times New Roman" w:hAnsi="Times New Roman" w:cs="Times New Roman"/>
          <w:b/>
          <w:sz w:val="24"/>
          <w:szCs w:val="24"/>
        </w:rPr>
        <w:t>)</w:t>
      </w:r>
    </w:p>
    <w:p w:rsidR="001456D0" w:rsidRPr="001456D0" w:rsidRDefault="001456D0" w:rsidP="00C54BF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Λίγα βιογραφικά στοιχεία</w:t>
      </w:r>
    </w:p>
    <w:p w:rsidR="00C54BFB" w:rsidRPr="001456D0" w:rsidRDefault="00C54BFB" w:rsidP="00C54BFB">
      <w:pPr>
        <w:spacing w:after="0" w:line="360" w:lineRule="auto"/>
        <w:jc w:val="center"/>
        <w:rPr>
          <w:rFonts w:ascii="Times New Roman" w:hAnsi="Times New Roman" w:cs="Times New Roman"/>
          <w:b/>
          <w:sz w:val="24"/>
          <w:szCs w:val="24"/>
        </w:rPr>
      </w:pPr>
    </w:p>
    <w:p w:rsidR="00E05D32" w:rsidRDefault="00A82034" w:rsidP="00A2777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Γεννήθηκε το 1910, γιος μιας πόρνης που τον κράτησε για τους πρώτους 7 μήνες της </w:t>
      </w:r>
      <w:r w:rsidR="00A27770">
        <w:rPr>
          <w:rFonts w:ascii="Times New Roman" w:hAnsi="Times New Roman" w:cs="Times New Roman"/>
          <w:sz w:val="24"/>
          <w:szCs w:val="24"/>
        </w:rPr>
        <w:t>ζωής του</w:t>
      </w:r>
      <w:r w:rsidR="00A27770" w:rsidRPr="00A27770">
        <w:rPr>
          <w:rFonts w:ascii="Times New Roman" w:hAnsi="Times New Roman" w:cs="Times New Roman"/>
          <w:sz w:val="24"/>
          <w:szCs w:val="24"/>
        </w:rPr>
        <w:t xml:space="preserve">, </w:t>
      </w:r>
      <w:r w:rsidR="00A27770">
        <w:rPr>
          <w:rFonts w:ascii="Times New Roman" w:hAnsi="Times New Roman" w:cs="Times New Roman"/>
          <w:sz w:val="24"/>
          <w:szCs w:val="24"/>
        </w:rPr>
        <w:t>και σ</w:t>
      </w:r>
      <w:r>
        <w:rPr>
          <w:rFonts w:ascii="Times New Roman" w:hAnsi="Times New Roman" w:cs="Times New Roman"/>
          <w:sz w:val="24"/>
          <w:szCs w:val="24"/>
        </w:rPr>
        <w:t>τη συνέ</w:t>
      </w:r>
      <w:r w:rsidR="00A27770">
        <w:rPr>
          <w:rFonts w:ascii="Times New Roman" w:hAnsi="Times New Roman" w:cs="Times New Roman"/>
          <w:sz w:val="24"/>
          <w:szCs w:val="24"/>
        </w:rPr>
        <w:t>χεια τον έδωσε για υιοθεσία. Μ</w:t>
      </w:r>
      <w:r>
        <w:rPr>
          <w:rFonts w:ascii="Times New Roman" w:hAnsi="Times New Roman" w:cs="Times New Roman"/>
          <w:sz w:val="24"/>
          <w:szCs w:val="24"/>
        </w:rPr>
        <w:t>εγάλωσε σε μια οικογένεια χωρικών στην κεντρική Γαλλία. Ήταν καλός μαθητής, ωστόσο από τα 12 χρόνια του άρχισε τις μικροκλο</w:t>
      </w:r>
      <w:r w:rsidR="00A27770">
        <w:rPr>
          <w:rFonts w:ascii="Times New Roman" w:hAnsi="Times New Roman" w:cs="Times New Roman"/>
          <w:sz w:val="24"/>
          <w:szCs w:val="24"/>
        </w:rPr>
        <w:t>πές, και ανέπτυξε τάσεις φυγής. Στα 15 του κλείνεται σε αναμορφωτήριο, μέχρι τα 18 του, που κατατάσσεται στη Λεγεώνα των</w:t>
      </w:r>
      <w:r w:rsidR="005B4857">
        <w:rPr>
          <w:rFonts w:ascii="Times New Roman" w:hAnsi="Times New Roman" w:cs="Times New Roman"/>
          <w:sz w:val="24"/>
          <w:szCs w:val="24"/>
        </w:rPr>
        <w:t xml:space="preserve"> Ξένων, από την οποία πήρε απαλλαγή λόγω ομοφυλοφιλίας</w:t>
      </w:r>
      <w:r w:rsidR="00A27770">
        <w:rPr>
          <w:rFonts w:ascii="Times New Roman" w:hAnsi="Times New Roman" w:cs="Times New Roman"/>
          <w:sz w:val="24"/>
          <w:szCs w:val="24"/>
        </w:rPr>
        <w:t>.</w:t>
      </w:r>
      <w:r w:rsidR="005B4857">
        <w:rPr>
          <w:rFonts w:ascii="Times New Roman" w:hAnsi="Times New Roman" w:cs="Times New Roman"/>
          <w:sz w:val="24"/>
          <w:szCs w:val="24"/>
        </w:rPr>
        <w:t xml:space="preserve"> </w:t>
      </w:r>
    </w:p>
    <w:p w:rsidR="00E05D32" w:rsidRPr="00E05D32" w:rsidRDefault="005B4857" w:rsidP="00E05D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Στη συνέχεια πέρασε ένα διάστημα περιπλανώμενος στην Ευρώπη,</w:t>
      </w:r>
      <w:r w:rsidRPr="005B4857">
        <w:rPr>
          <w:rFonts w:ascii="Times New Roman" w:hAnsi="Times New Roman" w:cs="Times New Roman"/>
          <w:sz w:val="24"/>
          <w:szCs w:val="24"/>
        </w:rPr>
        <w:t xml:space="preserve"> </w:t>
      </w:r>
      <w:r>
        <w:rPr>
          <w:rFonts w:ascii="Times New Roman" w:hAnsi="Times New Roman" w:cs="Times New Roman"/>
          <w:sz w:val="24"/>
          <w:szCs w:val="24"/>
        </w:rPr>
        <w:t xml:space="preserve">κατά το οποίο επιβίωσε κλέβοντας και εκδίδοντας τον εαυτό του. Από το 1937 επέστρεψε στο Παρίσι και μπαινόβγαινε στη φυλακή, όπου έγραψε τα πρώτα του κείμενα. Το 1949 καταδικάστηκε σε θάνατο, αλλά η ποινή του ανεστάλη με τη συμβολή των Ζαν-Πωλ Σαρτρ, Πάμπλο </w:t>
      </w:r>
      <w:proofErr w:type="spellStart"/>
      <w:r>
        <w:rPr>
          <w:rFonts w:ascii="Times New Roman" w:hAnsi="Times New Roman" w:cs="Times New Roman"/>
          <w:sz w:val="24"/>
          <w:szCs w:val="24"/>
        </w:rPr>
        <w:t>Πικάσσο</w:t>
      </w:r>
      <w:proofErr w:type="spellEnd"/>
      <w:r>
        <w:rPr>
          <w:rFonts w:ascii="Times New Roman" w:hAnsi="Times New Roman" w:cs="Times New Roman"/>
          <w:sz w:val="24"/>
          <w:szCs w:val="24"/>
        </w:rPr>
        <w:t xml:space="preserve"> και Ζαν </w:t>
      </w:r>
      <w:proofErr w:type="spellStart"/>
      <w:r>
        <w:rPr>
          <w:rFonts w:ascii="Times New Roman" w:hAnsi="Times New Roman" w:cs="Times New Roman"/>
          <w:sz w:val="24"/>
          <w:szCs w:val="24"/>
        </w:rPr>
        <w:t>Κοκτώ</w:t>
      </w:r>
      <w:proofErr w:type="spellEnd"/>
      <w:r>
        <w:rPr>
          <w:rFonts w:ascii="Times New Roman" w:hAnsi="Times New Roman" w:cs="Times New Roman"/>
          <w:sz w:val="24"/>
          <w:szCs w:val="24"/>
        </w:rPr>
        <w:t>, και έκτοτε δεν ξαναμπήκε στη φυλακή.</w:t>
      </w:r>
      <w:r w:rsidR="00DA2DEB">
        <w:rPr>
          <w:rFonts w:ascii="Times New Roman" w:hAnsi="Times New Roman" w:cs="Times New Roman"/>
          <w:sz w:val="24"/>
          <w:szCs w:val="24"/>
        </w:rPr>
        <w:t xml:space="preserve"> Μέχρι τότε είχε γράψει αρκετά κείμενα (ποιήματα, μυθιστορήματα, θεατρικά έργα)</w:t>
      </w:r>
      <w:r>
        <w:rPr>
          <w:rFonts w:ascii="Times New Roman" w:hAnsi="Times New Roman" w:cs="Times New Roman"/>
          <w:sz w:val="24"/>
          <w:szCs w:val="24"/>
        </w:rPr>
        <w:t xml:space="preserve"> </w:t>
      </w:r>
      <w:r w:rsidR="007E1C72">
        <w:rPr>
          <w:rFonts w:ascii="Times New Roman" w:hAnsi="Times New Roman" w:cs="Times New Roman"/>
          <w:sz w:val="24"/>
          <w:szCs w:val="24"/>
        </w:rPr>
        <w:t>με προκλητικό περιεχόμενο</w:t>
      </w:r>
      <w:r w:rsidR="00E243F0" w:rsidRPr="00E243F0">
        <w:rPr>
          <w:rFonts w:ascii="Times New Roman" w:hAnsi="Times New Roman" w:cs="Times New Roman"/>
          <w:sz w:val="24"/>
          <w:szCs w:val="24"/>
        </w:rPr>
        <w:t xml:space="preserve">. </w:t>
      </w:r>
    </w:p>
    <w:p w:rsidR="00E05D32" w:rsidRDefault="00E243F0" w:rsidP="00E05D32">
      <w:pPr>
        <w:spacing w:after="0"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To</w:t>
      </w:r>
      <w:r w:rsidRPr="00E243F0">
        <w:rPr>
          <w:rFonts w:ascii="Times New Roman" w:hAnsi="Times New Roman" w:cs="Times New Roman"/>
          <w:sz w:val="24"/>
          <w:szCs w:val="24"/>
        </w:rPr>
        <w:t xml:space="preserve"> 1956 </w:t>
      </w:r>
      <w:r>
        <w:rPr>
          <w:rFonts w:ascii="Times New Roman" w:hAnsi="Times New Roman" w:cs="Times New Roman"/>
          <w:sz w:val="24"/>
          <w:szCs w:val="24"/>
        </w:rPr>
        <w:t xml:space="preserve">γνωρίζει τον εικοσάχρονο σχοινοβάτη </w:t>
      </w:r>
      <w:proofErr w:type="spellStart"/>
      <w:r>
        <w:rPr>
          <w:rFonts w:ascii="Times New Roman" w:hAnsi="Times New Roman" w:cs="Times New Roman"/>
          <w:sz w:val="24"/>
          <w:szCs w:val="24"/>
          <w:lang w:val="en-US"/>
        </w:rPr>
        <w:t>Abdallah</w:t>
      </w:r>
      <w:proofErr w:type="spellEnd"/>
      <w:r w:rsidRPr="00E243F0">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Bentaga</w:t>
      </w:r>
      <w:proofErr w:type="spellEnd"/>
      <w:r>
        <w:rPr>
          <w:rFonts w:ascii="Times New Roman" w:hAnsi="Times New Roman" w:cs="Times New Roman"/>
          <w:sz w:val="24"/>
          <w:szCs w:val="24"/>
        </w:rPr>
        <w:t xml:space="preserve"> και γίνονται εραστές.</w:t>
      </w:r>
      <w:proofErr w:type="gramEnd"/>
      <w:r>
        <w:rPr>
          <w:rFonts w:ascii="Times New Roman" w:hAnsi="Times New Roman" w:cs="Times New Roman"/>
          <w:sz w:val="24"/>
          <w:szCs w:val="24"/>
        </w:rPr>
        <w:t xml:space="preserve"> Τον εγκαταλείπει το 1964, μετά από ατύχημα που τον τραυμάτισε σοβαρά. Εκείνος αυτοκτονεί, πράγμα που ρίχνει σε κατάθλιψη τον </w:t>
      </w:r>
      <w:proofErr w:type="spellStart"/>
      <w:r>
        <w:rPr>
          <w:rFonts w:ascii="Times New Roman" w:hAnsi="Times New Roman" w:cs="Times New Roman"/>
          <w:sz w:val="24"/>
          <w:szCs w:val="24"/>
        </w:rPr>
        <w:t>Ζενέ</w:t>
      </w:r>
      <w:proofErr w:type="spellEnd"/>
      <w:r>
        <w:rPr>
          <w:rFonts w:ascii="Times New Roman" w:hAnsi="Times New Roman" w:cs="Times New Roman"/>
          <w:sz w:val="24"/>
          <w:szCs w:val="24"/>
        </w:rPr>
        <w:t>, που αποπειράται ν’ αυτοκτονήσει</w:t>
      </w:r>
      <w:r w:rsidR="006F0173">
        <w:rPr>
          <w:rFonts w:ascii="Times New Roman" w:hAnsi="Times New Roman" w:cs="Times New Roman"/>
          <w:sz w:val="24"/>
          <w:szCs w:val="24"/>
        </w:rPr>
        <w:t xml:space="preserve"> τρία χρόνια αργότερα</w:t>
      </w:r>
      <w:r>
        <w:rPr>
          <w:rFonts w:ascii="Times New Roman" w:hAnsi="Times New Roman" w:cs="Times New Roman"/>
          <w:sz w:val="24"/>
          <w:szCs w:val="24"/>
        </w:rPr>
        <w:t>.</w:t>
      </w:r>
      <w:r w:rsidR="006F0173">
        <w:rPr>
          <w:rFonts w:ascii="Times New Roman" w:hAnsi="Times New Roman" w:cs="Times New Roman"/>
          <w:sz w:val="24"/>
          <w:szCs w:val="24"/>
        </w:rPr>
        <w:t xml:space="preserve"> </w:t>
      </w:r>
    </w:p>
    <w:p w:rsidR="00E05D32" w:rsidRDefault="006F0173" w:rsidP="00E05D3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Μετά τον Μάη του 1968 ο </w:t>
      </w:r>
      <w:proofErr w:type="spellStart"/>
      <w:r>
        <w:rPr>
          <w:rFonts w:ascii="Times New Roman" w:hAnsi="Times New Roman" w:cs="Times New Roman"/>
          <w:sz w:val="24"/>
          <w:szCs w:val="24"/>
        </w:rPr>
        <w:t>Ζενέ</w:t>
      </w:r>
      <w:proofErr w:type="spellEnd"/>
      <w:r>
        <w:rPr>
          <w:rFonts w:ascii="Times New Roman" w:hAnsi="Times New Roman" w:cs="Times New Roman"/>
          <w:sz w:val="24"/>
          <w:szCs w:val="24"/>
        </w:rPr>
        <w:t xml:space="preserve"> γίν</w:t>
      </w:r>
      <w:r w:rsidR="0035052C">
        <w:rPr>
          <w:rFonts w:ascii="Times New Roman" w:hAnsi="Times New Roman" w:cs="Times New Roman"/>
          <w:sz w:val="24"/>
          <w:szCs w:val="24"/>
        </w:rPr>
        <w:t>εται πολιτικός ακτιβιστής. Μεταξύ άλλων, τ</w:t>
      </w:r>
      <w:r>
        <w:rPr>
          <w:rFonts w:ascii="Times New Roman" w:hAnsi="Times New Roman" w:cs="Times New Roman"/>
          <w:sz w:val="24"/>
          <w:szCs w:val="24"/>
        </w:rPr>
        <w:t>ο 1970 ενεπλάκη και με τους Μαύρους Πάνθηρες, μια ακροαριστερή πολιτική οργάνωση για τα δικαιώματα των μαύρων</w:t>
      </w:r>
      <w:r w:rsidR="0035052C">
        <w:rPr>
          <w:rFonts w:ascii="Times New Roman" w:hAnsi="Times New Roman" w:cs="Times New Roman"/>
          <w:sz w:val="24"/>
          <w:szCs w:val="24"/>
        </w:rPr>
        <w:t xml:space="preserve"> στις ΗΠΑ. Την ίδια χρονιά επισκέφθηκε τους παλαιστίνιους πρόσφυγες στην Ιορδανία και το 1982 στη </w:t>
      </w:r>
      <w:proofErr w:type="spellStart"/>
      <w:r w:rsidR="0035052C">
        <w:rPr>
          <w:rFonts w:ascii="Times New Roman" w:hAnsi="Times New Roman" w:cs="Times New Roman"/>
          <w:sz w:val="24"/>
          <w:szCs w:val="24"/>
        </w:rPr>
        <w:t>Βηρυττό</w:t>
      </w:r>
      <w:proofErr w:type="spellEnd"/>
      <w:r w:rsidR="0035052C">
        <w:rPr>
          <w:rFonts w:ascii="Times New Roman" w:hAnsi="Times New Roman" w:cs="Times New Roman"/>
          <w:sz w:val="24"/>
          <w:szCs w:val="24"/>
        </w:rPr>
        <w:t>.</w:t>
      </w:r>
      <w:r w:rsidR="00E243F0">
        <w:rPr>
          <w:rFonts w:ascii="Times New Roman" w:hAnsi="Times New Roman" w:cs="Times New Roman"/>
          <w:sz w:val="24"/>
          <w:szCs w:val="24"/>
        </w:rPr>
        <w:t xml:space="preserve"> </w:t>
      </w:r>
      <w:r w:rsidR="0035052C">
        <w:rPr>
          <w:rFonts w:ascii="Times New Roman" w:hAnsi="Times New Roman" w:cs="Times New Roman"/>
          <w:sz w:val="24"/>
          <w:szCs w:val="24"/>
        </w:rPr>
        <w:t>Στη Γαλλία συντάχθηκε με τον Σαρτρ και τον Μισέλ Φουκώ κατά της αστυνομικής βίας κατά των Αλγερινών.</w:t>
      </w:r>
      <w:r w:rsidR="005B4857">
        <w:rPr>
          <w:rFonts w:ascii="Times New Roman" w:hAnsi="Times New Roman" w:cs="Times New Roman"/>
          <w:sz w:val="24"/>
          <w:szCs w:val="24"/>
        </w:rPr>
        <w:t xml:space="preserve"> </w:t>
      </w:r>
    </w:p>
    <w:p w:rsidR="00C54BFB" w:rsidRPr="00A27770" w:rsidRDefault="00A27770" w:rsidP="00E05D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Πέθανε το 1986 </w:t>
      </w:r>
      <w:r w:rsidR="0035052C">
        <w:rPr>
          <w:rFonts w:ascii="Times New Roman" w:hAnsi="Times New Roman" w:cs="Times New Roman"/>
          <w:sz w:val="24"/>
          <w:szCs w:val="24"/>
        </w:rPr>
        <w:t xml:space="preserve">σε ξενοδοχείο </w:t>
      </w:r>
      <w:r>
        <w:rPr>
          <w:rFonts w:ascii="Times New Roman" w:hAnsi="Times New Roman" w:cs="Times New Roman"/>
          <w:sz w:val="24"/>
          <w:szCs w:val="24"/>
        </w:rPr>
        <w:t>στο Πα</w:t>
      </w:r>
      <w:r w:rsidR="0035052C">
        <w:rPr>
          <w:rFonts w:ascii="Times New Roman" w:hAnsi="Times New Roman" w:cs="Times New Roman"/>
          <w:sz w:val="24"/>
          <w:szCs w:val="24"/>
        </w:rPr>
        <w:t>ρίσι</w:t>
      </w:r>
      <w:r w:rsidR="007E1C72">
        <w:rPr>
          <w:rFonts w:ascii="Times New Roman" w:hAnsi="Times New Roman" w:cs="Times New Roman"/>
          <w:sz w:val="24"/>
          <w:szCs w:val="24"/>
        </w:rPr>
        <w:t xml:space="preserve"> και ετάφη </w:t>
      </w:r>
      <w:r w:rsidR="0035052C">
        <w:rPr>
          <w:rFonts w:ascii="Times New Roman" w:hAnsi="Times New Roman" w:cs="Times New Roman"/>
          <w:sz w:val="24"/>
          <w:szCs w:val="24"/>
        </w:rPr>
        <w:t xml:space="preserve">στο χριστιανικό νεκροταφείο του </w:t>
      </w:r>
      <w:proofErr w:type="spellStart"/>
      <w:r w:rsidR="0035052C">
        <w:rPr>
          <w:rFonts w:ascii="Times New Roman" w:hAnsi="Times New Roman" w:cs="Times New Roman"/>
          <w:sz w:val="24"/>
          <w:szCs w:val="24"/>
          <w:lang w:val="en-US"/>
        </w:rPr>
        <w:t>Larache</w:t>
      </w:r>
      <w:proofErr w:type="spellEnd"/>
      <w:r w:rsidR="0035052C" w:rsidRPr="0035052C">
        <w:rPr>
          <w:rFonts w:ascii="Times New Roman" w:hAnsi="Times New Roman" w:cs="Times New Roman"/>
          <w:sz w:val="24"/>
          <w:szCs w:val="24"/>
        </w:rPr>
        <w:t xml:space="preserve"> </w:t>
      </w:r>
      <w:r w:rsidR="007E1C72">
        <w:rPr>
          <w:rFonts w:ascii="Times New Roman" w:hAnsi="Times New Roman" w:cs="Times New Roman"/>
          <w:sz w:val="24"/>
          <w:szCs w:val="24"/>
        </w:rPr>
        <w:t>στο Μαρόκο</w:t>
      </w:r>
      <w:r w:rsidR="004E2E9B" w:rsidRPr="004E2E9B">
        <w:rPr>
          <w:rFonts w:ascii="Times New Roman" w:hAnsi="Times New Roman" w:cs="Times New Roman"/>
          <w:sz w:val="24"/>
          <w:szCs w:val="24"/>
        </w:rPr>
        <w:t xml:space="preserve">, </w:t>
      </w:r>
      <w:r w:rsidR="004E2E9B">
        <w:rPr>
          <w:rFonts w:ascii="Times New Roman" w:hAnsi="Times New Roman" w:cs="Times New Roman"/>
          <w:sz w:val="24"/>
          <w:szCs w:val="24"/>
        </w:rPr>
        <w:t>στο οποίο ταξίδεψε και έγραψε</w:t>
      </w:r>
      <w:r w:rsidR="007E1C72">
        <w:rPr>
          <w:rFonts w:ascii="Times New Roman" w:hAnsi="Times New Roman" w:cs="Times New Roman"/>
          <w:sz w:val="24"/>
          <w:szCs w:val="24"/>
        </w:rPr>
        <w:t>.</w:t>
      </w:r>
    </w:p>
    <w:p w:rsidR="001456D0" w:rsidRDefault="00E05D32" w:rsidP="001456D0">
      <w:pPr>
        <w:spacing w:after="0" w:line="360" w:lineRule="auto"/>
        <w:jc w:val="both"/>
        <w:rPr>
          <w:rFonts w:ascii="Times New Roman" w:hAnsi="Times New Roman" w:cs="Times New Roman"/>
          <w:sz w:val="24"/>
          <w:szCs w:val="24"/>
        </w:rPr>
      </w:pPr>
      <w:r>
        <w:rPr>
          <w:rFonts w:ascii="Times New Roman" w:hAnsi="Times New Roman" w:cs="Times New Roman"/>
          <w:b/>
          <w:sz w:val="24"/>
          <w:szCs w:val="24"/>
          <w:lang w:val="en-US"/>
        </w:rPr>
        <w:tab/>
      </w:r>
      <w:r w:rsidRPr="00E05D32">
        <w:rPr>
          <w:rFonts w:ascii="Times New Roman" w:hAnsi="Times New Roman" w:cs="Times New Roman"/>
          <w:sz w:val="24"/>
          <w:szCs w:val="24"/>
        </w:rPr>
        <w:t xml:space="preserve">Από τα θεατρικά του κείμενα αναφέρουμε </w:t>
      </w:r>
      <w:r>
        <w:rPr>
          <w:rFonts w:ascii="Times New Roman" w:hAnsi="Times New Roman" w:cs="Times New Roman"/>
          <w:sz w:val="24"/>
          <w:szCs w:val="24"/>
        </w:rPr>
        <w:t xml:space="preserve">ενδεικτικά τις </w:t>
      </w:r>
      <w:r>
        <w:rPr>
          <w:rFonts w:ascii="Times New Roman" w:hAnsi="Times New Roman" w:cs="Times New Roman"/>
          <w:i/>
          <w:sz w:val="24"/>
          <w:szCs w:val="24"/>
        </w:rPr>
        <w:t xml:space="preserve">Δούλες </w:t>
      </w:r>
      <w:r>
        <w:rPr>
          <w:rFonts w:ascii="Times New Roman" w:hAnsi="Times New Roman" w:cs="Times New Roman"/>
          <w:sz w:val="24"/>
          <w:szCs w:val="24"/>
        </w:rPr>
        <w:t xml:space="preserve">(1947), </w:t>
      </w:r>
      <w:r>
        <w:rPr>
          <w:rFonts w:ascii="Times New Roman" w:hAnsi="Times New Roman" w:cs="Times New Roman"/>
          <w:i/>
          <w:sz w:val="24"/>
          <w:szCs w:val="24"/>
        </w:rPr>
        <w:t xml:space="preserve">Το Μπαλκόνι </w:t>
      </w:r>
      <w:r>
        <w:rPr>
          <w:rFonts w:ascii="Times New Roman" w:hAnsi="Times New Roman" w:cs="Times New Roman"/>
          <w:sz w:val="24"/>
          <w:szCs w:val="24"/>
        </w:rPr>
        <w:t xml:space="preserve">(1956), τους </w:t>
      </w:r>
      <w:r>
        <w:rPr>
          <w:rFonts w:ascii="Times New Roman" w:hAnsi="Times New Roman" w:cs="Times New Roman"/>
          <w:i/>
          <w:sz w:val="24"/>
          <w:szCs w:val="24"/>
        </w:rPr>
        <w:t xml:space="preserve">Νέγρους </w:t>
      </w:r>
      <w:r>
        <w:rPr>
          <w:rFonts w:ascii="Times New Roman" w:hAnsi="Times New Roman" w:cs="Times New Roman"/>
          <w:sz w:val="24"/>
          <w:szCs w:val="24"/>
        </w:rPr>
        <w:t xml:space="preserve">(1958), </w:t>
      </w:r>
      <w:r>
        <w:rPr>
          <w:rFonts w:ascii="Times New Roman" w:hAnsi="Times New Roman" w:cs="Times New Roman"/>
          <w:i/>
          <w:sz w:val="24"/>
          <w:szCs w:val="24"/>
        </w:rPr>
        <w:t xml:space="preserve">Τα παραβάν </w:t>
      </w:r>
      <w:r>
        <w:rPr>
          <w:rFonts w:ascii="Times New Roman" w:hAnsi="Times New Roman" w:cs="Times New Roman"/>
          <w:sz w:val="24"/>
          <w:szCs w:val="24"/>
        </w:rPr>
        <w:t>(1961).</w:t>
      </w:r>
      <w:r w:rsidR="00924179" w:rsidRPr="00924179">
        <w:rPr>
          <w:rFonts w:ascii="Times New Roman" w:hAnsi="Times New Roman" w:cs="Times New Roman"/>
          <w:sz w:val="24"/>
          <w:szCs w:val="24"/>
        </w:rPr>
        <w:t xml:space="preserve"> </w:t>
      </w:r>
      <w:r w:rsidR="00924179">
        <w:rPr>
          <w:rFonts w:ascii="Times New Roman" w:hAnsi="Times New Roman" w:cs="Times New Roman"/>
          <w:sz w:val="24"/>
          <w:szCs w:val="24"/>
        </w:rPr>
        <w:t xml:space="preserve">Οι πολιτικές και κοινωνικές αναφορές διαπερνούν το έργο του: Το </w:t>
      </w:r>
      <w:r w:rsidR="00924179">
        <w:rPr>
          <w:rFonts w:ascii="Times New Roman" w:hAnsi="Times New Roman" w:cs="Times New Roman"/>
          <w:i/>
          <w:sz w:val="24"/>
          <w:szCs w:val="24"/>
        </w:rPr>
        <w:t xml:space="preserve">Μπαλκόνι </w:t>
      </w:r>
      <w:r w:rsidR="00924179">
        <w:rPr>
          <w:rFonts w:ascii="Times New Roman" w:hAnsi="Times New Roman" w:cs="Times New Roman"/>
          <w:sz w:val="24"/>
          <w:szCs w:val="24"/>
        </w:rPr>
        <w:t xml:space="preserve">διαδραματίζεται σ’ έναν οίκο ανοχής κατά τη διάρκεια μιας εξέγερσης, οι </w:t>
      </w:r>
      <w:r w:rsidR="00924179">
        <w:rPr>
          <w:rFonts w:ascii="Times New Roman" w:hAnsi="Times New Roman" w:cs="Times New Roman"/>
          <w:i/>
          <w:sz w:val="24"/>
          <w:szCs w:val="24"/>
        </w:rPr>
        <w:t xml:space="preserve">Νέγροι </w:t>
      </w:r>
      <w:r w:rsidR="00924179">
        <w:rPr>
          <w:rFonts w:ascii="Times New Roman" w:hAnsi="Times New Roman" w:cs="Times New Roman"/>
          <w:sz w:val="24"/>
          <w:szCs w:val="24"/>
        </w:rPr>
        <w:t xml:space="preserve">έχουν χαρακτηριστεί ως </w:t>
      </w:r>
      <w:proofErr w:type="spellStart"/>
      <w:r w:rsidR="00924179">
        <w:rPr>
          <w:rFonts w:ascii="Times New Roman" w:hAnsi="Times New Roman" w:cs="Times New Roman"/>
          <w:sz w:val="24"/>
          <w:szCs w:val="24"/>
        </w:rPr>
        <w:t>αντι</w:t>
      </w:r>
      <w:proofErr w:type="spellEnd"/>
      <w:r w:rsidR="00924179">
        <w:rPr>
          <w:rFonts w:ascii="Times New Roman" w:hAnsi="Times New Roman" w:cs="Times New Roman"/>
          <w:sz w:val="24"/>
          <w:szCs w:val="24"/>
        </w:rPr>
        <w:t xml:space="preserve">-ιμπεριαλιστικό έργο, </w:t>
      </w:r>
      <w:r w:rsidR="00924179">
        <w:rPr>
          <w:rFonts w:ascii="Times New Roman" w:hAnsi="Times New Roman" w:cs="Times New Roman"/>
          <w:i/>
          <w:sz w:val="24"/>
          <w:szCs w:val="24"/>
        </w:rPr>
        <w:t xml:space="preserve">Το παραβάν </w:t>
      </w:r>
      <w:r w:rsidR="00924179">
        <w:rPr>
          <w:rFonts w:ascii="Times New Roman" w:hAnsi="Times New Roman" w:cs="Times New Roman"/>
          <w:sz w:val="24"/>
          <w:szCs w:val="24"/>
        </w:rPr>
        <w:t>αναφέρεται στον πόλεμο στην Αλγερία</w:t>
      </w:r>
      <w:r w:rsidR="001456D0">
        <w:rPr>
          <w:rFonts w:ascii="Times New Roman" w:hAnsi="Times New Roman" w:cs="Times New Roman"/>
          <w:sz w:val="24"/>
          <w:szCs w:val="24"/>
        </w:rPr>
        <w:t xml:space="preserve"> (1954-1962)</w:t>
      </w:r>
      <w:r w:rsidR="00924179">
        <w:rPr>
          <w:rFonts w:ascii="Times New Roman" w:hAnsi="Times New Roman" w:cs="Times New Roman"/>
          <w:sz w:val="24"/>
          <w:szCs w:val="24"/>
        </w:rPr>
        <w:t>.</w:t>
      </w:r>
    </w:p>
    <w:p w:rsidR="001456D0" w:rsidRDefault="001456D0" w:rsidP="001456D0">
      <w:pPr>
        <w:spacing w:after="0" w:line="360" w:lineRule="auto"/>
        <w:jc w:val="center"/>
        <w:rPr>
          <w:rFonts w:ascii="Times New Roman" w:hAnsi="Times New Roman" w:cs="Times New Roman"/>
          <w:b/>
          <w:i/>
          <w:sz w:val="24"/>
          <w:szCs w:val="24"/>
        </w:rPr>
      </w:pPr>
    </w:p>
    <w:p w:rsidR="002B5B41" w:rsidRPr="001456D0" w:rsidRDefault="00A229B3" w:rsidP="001456D0">
      <w:pPr>
        <w:spacing w:after="0" w:line="360" w:lineRule="auto"/>
        <w:jc w:val="center"/>
        <w:rPr>
          <w:rFonts w:ascii="Times New Roman" w:hAnsi="Times New Roman" w:cs="Times New Roman"/>
          <w:sz w:val="24"/>
          <w:szCs w:val="24"/>
        </w:rPr>
      </w:pPr>
      <w:r w:rsidRPr="00C54BFB">
        <w:rPr>
          <w:rFonts w:ascii="Times New Roman" w:hAnsi="Times New Roman" w:cs="Times New Roman"/>
          <w:b/>
          <w:i/>
          <w:sz w:val="24"/>
          <w:szCs w:val="24"/>
        </w:rPr>
        <w:t>Οι δούλες</w:t>
      </w:r>
    </w:p>
    <w:p w:rsidR="00A229B3" w:rsidRPr="00C54BFB" w:rsidRDefault="00A229B3" w:rsidP="00C54BFB">
      <w:pPr>
        <w:spacing w:after="0" w:line="360" w:lineRule="auto"/>
        <w:jc w:val="both"/>
        <w:rPr>
          <w:rFonts w:ascii="Times New Roman" w:hAnsi="Times New Roman" w:cs="Times New Roman"/>
          <w:b/>
          <w:sz w:val="24"/>
          <w:szCs w:val="24"/>
        </w:rPr>
      </w:pPr>
    </w:p>
    <w:p w:rsidR="0035632D" w:rsidRPr="00C54BFB" w:rsidRDefault="0035632D" w:rsidP="00C54BFB">
      <w:pPr>
        <w:spacing w:after="0" w:line="360" w:lineRule="auto"/>
        <w:jc w:val="both"/>
        <w:rPr>
          <w:rFonts w:ascii="Times New Roman" w:hAnsi="Times New Roman" w:cs="Times New Roman"/>
          <w:b/>
          <w:sz w:val="24"/>
          <w:szCs w:val="24"/>
        </w:rPr>
      </w:pPr>
      <w:r w:rsidRPr="00C54BFB">
        <w:rPr>
          <w:rFonts w:ascii="Times New Roman" w:hAnsi="Times New Roman" w:cs="Times New Roman"/>
          <w:b/>
          <w:sz w:val="24"/>
          <w:szCs w:val="24"/>
        </w:rPr>
        <w:t>Περίληψη</w:t>
      </w:r>
    </w:p>
    <w:p w:rsidR="009C6DDD" w:rsidRDefault="009C6DDD" w:rsidP="00C54BFB">
      <w:pPr>
        <w:spacing w:after="0" w:line="360" w:lineRule="auto"/>
        <w:jc w:val="both"/>
        <w:rPr>
          <w:rFonts w:ascii="Times New Roman" w:hAnsi="Times New Roman" w:cs="Times New Roman"/>
          <w:sz w:val="24"/>
          <w:szCs w:val="24"/>
        </w:rPr>
      </w:pPr>
    </w:p>
    <w:p w:rsidR="0035632D" w:rsidRPr="00C54BFB" w:rsidRDefault="0035632D" w:rsidP="00C54BFB">
      <w:pPr>
        <w:spacing w:after="0" w:line="360" w:lineRule="auto"/>
        <w:jc w:val="both"/>
        <w:rPr>
          <w:rFonts w:ascii="Times New Roman" w:hAnsi="Times New Roman" w:cs="Times New Roman"/>
          <w:sz w:val="24"/>
          <w:szCs w:val="24"/>
        </w:rPr>
      </w:pPr>
      <w:r w:rsidRPr="00C54BFB">
        <w:rPr>
          <w:rFonts w:ascii="Times New Roman" w:hAnsi="Times New Roman" w:cs="Times New Roman"/>
          <w:sz w:val="24"/>
          <w:szCs w:val="24"/>
        </w:rPr>
        <w:t xml:space="preserve">Οι αδελφές </w:t>
      </w:r>
      <w:proofErr w:type="spellStart"/>
      <w:r w:rsidRPr="00C54BFB">
        <w:rPr>
          <w:rFonts w:ascii="Times New Roman" w:hAnsi="Times New Roman" w:cs="Times New Roman"/>
          <w:sz w:val="24"/>
          <w:szCs w:val="24"/>
        </w:rPr>
        <w:t>Σολάνζ</w:t>
      </w:r>
      <w:proofErr w:type="spellEnd"/>
      <w:r w:rsidRPr="00C54BFB">
        <w:rPr>
          <w:rFonts w:ascii="Times New Roman" w:hAnsi="Times New Roman" w:cs="Times New Roman"/>
          <w:sz w:val="24"/>
          <w:szCs w:val="24"/>
        </w:rPr>
        <w:t xml:space="preserve"> και </w:t>
      </w:r>
      <w:proofErr w:type="spellStart"/>
      <w:r w:rsidR="00ED6E0B" w:rsidRPr="00C54BFB">
        <w:rPr>
          <w:rFonts w:ascii="Times New Roman" w:hAnsi="Times New Roman" w:cs="Times New Roman"/>
          <w:sz w:val="24"/>
          <w:szCs w:val="24"/>
        </w:rPr>
        <w:t>Κλαίρη</w:t>
      </w:r>
      <w:proofErr w:type="spellEnd"/>
      <w:r w:rsidRPr="00C54BFB">
        <w:rPr>
          <w:rFonts w:ascii="Times New Roman" w:hAnsi="Times New Roman" w:cs="Times New Roman"/>
          <w:sz w:val="24"/>
          <w:szCs w:val="24"/>
        </w:rPr>
        <w:t>, που δουλεύουν ως υπηρέτριες σ’ ένα σπίτι</w:t>
      </w:r>
      <w:r w:rsidR="002F32B2" w:rsidRPr="00C54BFB">
        <w:rPr>
          <w:rFonts w:ascii="Times New Roman" w:hAnsi="Times New Roman" w:cs="Times New Roman"/>
          <w:sz w:val="24"/>
          <w:szCs w:val="24"/>
        </w:rPr>
        <w:t xml:space="preserve"> μεγαλοαστών</w:t>
      </w:r>
      <w:r w:rsidRPr="00C54BFB">
        <w:rPr>
          <w:rFonts w:ascii="Times New Roman" w:hAnsi="Times New Roman" w:cs="Times New Roman"/>
          <w:sz w:val="24"/>
          <w:szCs w:val="24"/>
        </w:rPr>
        <w:t xml:space="preserve">, εναλλάσσονται στους ρόλους της Κυρίας και της </w:t>
      </w:r>
      <w:r w:rsidR="002F32B2" w:rsidRPr="00C54BFB">
        <w:rPr>
          <w:rFonts w:ascii="Times New Roman" w:hAnsi="Times New Roman" w:cs="Times New Roman"/>
          <w:sz w:val="24"/>
          <w:szCs w:val="24"/>
        </w:rPr>
        <w:t>δούλας</w:t>
      </w:r>
      <w:r w:rsidRPr="00C54BFB">
        <w:rPr>
          <w:rFonts w:ascii="Times New Roman" w:hAnsi="Times New Roman" w:cs="Times New Roman"/>
          <w:sz w:val="24"/>
          <w:szCs w:val="24"/>
        </w:rPr>
        <w:t xml:space="preserve">, σ’ ένα παιχνίδι ρόλων που παίζουν στο δωμάτιο της Κυρίας τους όταν εκείνη απουσιάζει. Ο Κύριός τους έχει συλληφθεί </w:t>
      </w:r>
      <w:proofErr w:type="spellStart"/>
      <w:r w:rsidRPr="00C54BFB">
        <w:rPr>
          <w:rFonts w:ascii="Times New Roman" w:hAnsi="Times New Roman" w:cs="Times New Roman"/>
          <w:sz w:val="24"/>
          <w:szCs w:val="24"/>
        </w:rPr>
        <w:t>ύστερ</w:t>
      </w:r>
      <w:proofErr w:type="spellEnd"/>
      <w:r w:rsidRPr="00C54BFB">
        <w:rPr>
          <w:rFonts w:ascii="Times New Roman" w:hAnsi="Times New Roman" w:cs="Times New Roman"/>
          <w:sz w:val="24"/>
          <w:szCs w:val="24"/>
        </w:rPr>
        <w:t xml:space="preserve">’ από </w:t>
      </w:r>
      <w:r w:rsidR="00C54BFB" w:rsidRPr="00C54BFB">
        <w:rPr>
          <w:rFonts w:ascii="Times New Roman" w:hAnsi="Times New Roman" w:cs="Times New Roman"/>
          <w:sz w:val="24"/>
          <w:szCs w:val="24"/>
        </w:rPr>
        <w:t xml:space="preserve">ανώνυμη </w:t>
      </w:r>
      <w:r w:rsidRPr="00C54BFB">
        <w:rPr>
          <w:rFonts w:ascii="Times New Roman" w:hAnsi="Times New Roman" w:cs="Times New Roman"/>
          <w:sz w:val="24"/>
          <w:szCs w:val="24"/>
        </w:rPr>
        <w:t xml:space="preserve">καταγγελία της </w:t>
      </w:r>
      <w:proofErr w:type="spellStart"/>
      <w:r w:rsidR="00ED6E0B" w:rsidRPr="00C54BFB">
        <w:rPr>
          <w:rFonts w:ascii="Times New Roman" w:hAnsi="Times New Roman" w:cs="Times New Roman"/>
          <w:sz w:val="24"/>
          <w:szCs w:val="24"/>
        </w:rPr>
        <w:t>Κλαίρη</w:t>
      </w:r>
      <w:r w:rsidR="002F32B2" w:rsidRPr="00C54BFB">
        <w:rPr>
          <w:rFonts w:ascii="Times New Roman" w:hAnsi="Times New Roman" w:cs="Times New Roman"/>
          <w:sz w:val="24"/>
          <w:szCs w:val="24"/>
        </w:rPr>
        <w:t>ς</w:t>
      </w:r>
      <w:proofErr w:type="spellEnd"/>
      <w:r w:rsidRPr="00C54BFB">
        <w:rPr>
          <w:rFonts w:ascii="Times New Roman" w:hAnsi="Times New Roman" w:cs="Times New Roman"/>
          <w:sz w:val="24"/>
          <w:szCs w:val="24"/>
        </w:rPr>
        <w:t xml:space="preserve">, κι οι δύο αδελφές αποφασίζουν να σκοτώσουν την Κυρία τους, που αργά ή γρήγορα θα το μάθει και θα </w:t>
      </w:r>
      <w:r w:rsidR="002F32B2" w:rsidRPr="00C54BFB">
        <w:rPr>
          <w:rFonts w:ascii="Times New Roman" w:hAnsi="Times New Roman" w:cs="Times New Roman"/>
          <w:sz w:val="24"/>
          <w:szCs w:val="24"/>
        </w:rPr>
        <w:t>τιμωρηθούν</w:t>
      </w:r>
      <w:r w:rsidRPr="00C54BFB">
        <w:rPr>
          <w:rFonts w:ascii="Times New Roman" w:hAnsi="Times New Roman" w:cs="Times New Roman"/>
          <w:sz w:val="24"/>
          <w:szCs w:val="24"/>
        </w:rPr>
        <w:t>. Ο Κύριος τηλεφωνεί και ενημερώνει ότι αφέθηκε ελεύθερος, η Κυρία φτάνει στο σπίτι, μαθαίνει το χαρμόσυνο νέο κι ετ</w:t>
      </w:r>
      <w:r w:rsidR="002F32B2" w:rsidRPr="00C54BFB">
        <w:rPr>
          <w:rFonts w:ascii="Times New Roman" w:hAnsi="Times New Roman" w:cs="Times New Roman"/>
          <w:sz w:val="24"/>
          <w:szCs w:val="24"/>
        </w:rPr>
        <w:t>οιμάζεται να πάει να τον συναντήσει σ’</w:t>
      </w:r>
      <w:r w:rsidR="00C54BFB" w:rsidRPr="00C54BFB">
        <w:rPr>
          <w:rFonts w:ascii="Times New Roman" w:hAnsi="Times New Roman" w:cs="Times New Roman"/>
          <w:sz w:val="24"/>
          <w:szCs w:val="24"/>
        </w:rPr>
        <w:t xml:space="preserve"> ένα κλαμπ</w:t>
      </w:r>
      <w:r w:rsidRPr="00C54BFB">
        <w:rPr>
          <w:rFonts w:ascii="Times New Roman" w:hAnsi="Times New Roman" w:cs="Times New Roman"/>
          <w:sz w:val="24"/>
          <w:szCs w:val="24"/>
        </w:rPr>
        <w:t>. Άλλη μια απόπειρα δολοφονίας της Κυ</w:t>
      </w:r>
      <w:r w:rsidR="002F32B2" w:rsidRPr="00C54BFB">
        <w:rPr>
          <w:rFonts w:ascii="Times New Roman" w:hAnsi="Times New Roman" w:cs="Times New Roman"/>
          <w:sz w:val="24"/>
          <w:szCs w:val="24"/>
        </w:rPr>
        <w:t>ρίας (με δηλητήριο μέσα στο τίλιο</w:t>
      </w:r>
      <w:r w:rsidRPr="00C54BFB">
        <w:rPr>
          <w:rFonts w:ascii="Times New Roman" w:hAnsi="Times New Roman" w:cs="Times New Roman"/>
          <w:sz w:val="24"/>
          <w:szCs w:val="24"/>
        </w:rPr>
        <w:t xml:space="preserve"> που τελικά δεν πίνει) αποτυγχάνει, και τελικά η </w:t>
      </w:r>
      <w:proofErr w:type="spellStart"/>
      <w:r w:rsidR="00ED6E0B" w:rsidRPr="00C54BFB">
        <w:rPr>
          <w:rFonts w:ascii="Times New Roman" w:hAnsi="Times New Roman" w:cs="Times New Roman"/>
          <w:sz w:val="24"/>
          <w:szCs w:val="24"/>
        </w:rPr>
        <w:t>Κλαίρη</w:t>
      </w:r>
      <w:proofErr w:type="spellEnd"/>
      <w:r w:rsidRPr="00C54BFB">
        <w:rPr>
          <w:rFonts w:ascii="Times New Roman" w:hAnsi="Times New Roman" w:cs="Times New Roman"/>
          <w:sz w:val="24"/>
          <w:szCs w:val="24"/>
        </w:rPr>
        <w:t>, πα</w:t>
      </w:r>
      <w:r w:rsidR="002F32B2" w:rsidRPr="00C54BFB">
        <w:rPr>
          <w:rFonts w:ascii="Times New Roman" w:hAnsi="Times New Roman" w:cs="Times New Roman"/>
          <w:sz w:val="24"/>
          <w:szCs w:val="24"/>
        </w:rPr>
        <w:t>ίζοντας την Κυρία, πίνει το τίλιο</w:t>
      </w:r>
      <w:r w:rsidRPr="00C54BFB">
        <w:rPr>
          <w:rFonts w:ascii="Times New Roman" w:hAnsi="Times New Roman" w:cs="Times New Roman"/>
          <w:sz w:val="24"/>
          <w:szCs w:val="24"/>
        </w:rPr>
        <w:t xml:space="preserve"> που έχει η ίδια ετοιμάσει για να σκοτώσει την Κυρία της.</w:t>
      </w:r>
    </w:p>
    <w:p w:rsidR="009C6DDD" w:rsidRPr="00C54BFB" w:rsidRDefault="009C6DDD" w:rsidP="00C54BFB">
      <w:pPr>
        <w:spacing w:after="0" w:line="360" w:lineRule="auto"/>
        <w:jc w:val="both"/>
        <w:rPr>
          <w:rFonts w:ascii="Times New Roman" w:hAnsi="Times New Roman" w:cs="Times New Roman"/>
          <w:b/>
          <w:sz w:val="24"/>
          <w:szCs w:val="24"/>
        </w:rPr>
      </w:pPr>
    </w:p>
    <w:p w:rsidR="00A229B3" w:rsidRPr="00BE6EEC" w:rsidRDefault="00A229B3" w:rsidP="007D2F7A">
      <w:pPr>
        <w:spacing w:after="0" w:line="360" w:lineRule="auto"/>
        <w:jc w:val="center"/>
        <w:rPr>
          <w:rFonts w:ascii="Times New Roman" w:hAnsi="Times New Roman" w:cs="Times New Roman"/>
          <w:b/>
          <w:sz w:val="24"/>
          <w:szCs w:val="24"/>
        </w:rPr>
      </w:pPr>
      <w:r w:rsidRPr="007D2F7A">
        <w:rPr>
          <w:rFonts w:ascii="Times New Roman" w:hAnsi="Times New Roman" w:cs="Times New Roman"/>
          <w:b/>
          <w:sz w:val="24"/>
          <w:szCs w:val="24"/>
        </w:rPr>
        <w:t>Το ιστορικό γεγονός</w:t>
      </w:r>
      <w:r w:rsidRPr="00C54BFB">
        <w:rPr>
          <w:rFonts w:ascii="Times New Roman" w:hAnsi="Times New Roman" w:cs="Times New Roman"/>
          <w:b/>
          <w:sz w:val="24"/>
          <w:szCs w:val="24"/>
        </w:rPr>
        <w:t xml:space="preserve">: </w:t>
      </w:r>
      <w:r w:rsidRPr="00BE6EEC">
        <w:rPr>
          <w:rFonts w:ascii="Times New Roman" w:hAnsi="Times New Roman" w:cs="Times New Roman"/>
          <w:b/>
          <w:sz w:val="24"/>
          <w:szCs w:val="24"/>
        </w:rPr>
        <w:t xml:space="preserve">Οι αδελφές </w:t>
      </w:r>
      <w:proofErr w:type="spellStart"/>
      <w:r w:rsidRPr="00BE6EEC">
        <w:rPr>
          <w:rFonts w:ascii="Times New Roman" w:hAnsi="Times New Roman" w:cs="Times New Roman"/>
          <w:b/>
          <w:sz w:val="24"/>
          <w:szCs w:val="24"/>
        </w:rPr>
        <w:t>Παπέν</w:t>
      </w:r>
      <w:proofErr w:type="spellEnd"/>
    </w:p>
    <w:p w:rsidR="009C6DDD" w:rsidRDefault="009C6DDD" w:rsidP="00C54BFB">
      <w:pPr>
        <w:spacing w:after="0" w:line="360" w:lineRule="auto"/>
        <w:jc w:val="both"/>
        <w:rPr>
          <w:rFonts w:ascii="Times New Roman" w:hAnsi="Times New Roman" w:cs="Times New Roman"/>
          <w:sz w:val="24"/>
          <w:szCs w:val="24"/>
        </w:rPr>
      </w:pPr>
    </w:p>
    <w:p w:rsidR="00A229B3" w:rsidRPr="00BE6EEC" w:rsidRDefault="00A229B3" w:rsidP="00C54BFB">
      <w:pPr>
        <w:spacing w:after="0" w:line="360" w:lineRule="auto"/>
        <w:jc w:val="both"/>
        <w:rPr>
          <w:rFonts w:ascii="Times New Roman" w:hAnsi="Times New Roman" w:cs="Times New Roman"/>
          <w:sz w:val="24"/>
          <w:szCs w:val="24"/>
        </w:rPr>
      </w:pPr>
      <w:r w:rsidRPr="00C54BFB">
        <w:rPr>
          <w:rFonts w:ascii="Times New Roman" w:hAnsi="Times New Roman" w:cs="Times New Roman"/>
          <w:sz w:val="24"/>
          <w:szCs w:val="24"/>
        </w:rPr>
        <w:t xml:space="preserve">Η μεγαλύτερη </w:t>
      </w:r>
      <w:proofErr w:type="spellStart"/>
      <w:r w:rsidRPr="00C54BFB">
        <w:rPr>
          <w:rFonts w:ascii="Times New Roman" w:hAnsi="Times New Roman" w:cs="Times New Roman"/>
          <w:sz w:val="24"/>
          <w:szCs w:val="24"/>
        </w:rPr>
        <w:t>Κριστίν</w:t>
      </w:r>
      <w:proofErr w:type="spellEnd"/>
      <w:r w:rsidRPr="00C54BFB">
        <w:rPr>
          <w:rFonts w:ascii="Times New Roman" w:hAnsi="Times New Roman" w:cs="Times New Roman"/>
          <w:sz w:val="24"/>
          <w:szCs w:val="24"/>
        </w:rPr>
        <w:t xml:space="preserve"> και η μικρότερη </w:t>
      </w:r>
      <w:proofErr w:type="spellStart"/>
      <w:r w:rsidRPr="00C54BFB">
        <w:rPr>
          <w:rFonts w:ascii="Times New Roman" w:hAnsi="Times New Roman" w:cs="Times New Roman"/>
          <w:sz w:val="24"/>
          <w:szCs w:val="24"/>
        </w:rPr>
        <w:t>Λέα</w:t>
      </w:r>
      <w:proofErr w:type="spellEnd"/>
      <w:r w:rsidR="00BE6EEC" w:rsidRPr="00BE6EEC">
        <w:rPr>
          <w:rFonts w:ascii="Times New Roman" w:hAnsi="Times New Roman" w:cs="Times New Roman"/>
          <w:sz w:val="24"/>
          <w:szCs w:val="24"/>
        </w:rPr>
        <w:t>.</w:t>
      </w:r>
    </w:p>
    <w:p w:rsidR="00A229B3" w:rsidRPr="00BE6EEC" w:rsidRDefault="00A229B3" w:rsidP="00C54BFB">
      <w:pPr>
        <w:spacing w:after="0" w:line="360" w:lineRule="auto"/>
        <w:jc w:val="both"/>
        <w:rPr>
          <w:rFonts w:ascii="Times New Roman" w:hAnsi="Times New Roman" w:cs="Times New Roman"/>
          <w:sz w:val="24"/>
          <w:szCs w:val="24"/>
        </w:rPr>
      </w:pPr>
      <w:r w:rsidRPr="00C54BFB">
        <w:rPr>
          <w:rFonts w:ascii="Times New Roman" w:hAnsi="Times New Roman" w:cs="Times New Roman"/>
          <w:sz w:val="24"/>
          <w:szCs w:val="24"/>
        </w:rPr>
        <w:t>Η σχέση εξουσιαστή και εξουσιαζόμενου</w:t>
      </w:r>
      <w:r w:rsidR="003B3E7F" w:rsidRPr="00C54BFB">
        <w:rPr>
          <w:rFonts w:ascii="Times New Roman" w:hAnsi="Times New Roman" w:cs="Times New Roman"/>
          <w:sz w:val="24"/>
          <w:szCs w:val="24"/>
        </w:rPr>
        <w:t xml:space="preserve"> μεταξύ των δύο αδελφών</w:t>
      </w:r>
      <w:r w:rsidR="00BE6EEC" w:rsidRPr="00BE6EEC">
        <w:rPr>
          <w:rFonts w:ascii="Times New Roman" w:hAnsi="Times New Roman" w:cs="Times New Roman"/>
          <w:sz w:val="24"/>
          <w:szCs w:val="24"/>
        </w:rPr>
        <w:t>.</w:t>
      </w:r>
    </w:p>
    <w:p w:rsidR="00A229B3" w:rsidRPr="00BE6EEC" w:rsidRDefault="00A229B3" w:rsidP="00C54BFB">
      <w:pPr>
        <w:spacing w:after="0" w:line="360" w:lineRule="auto"/>
        <w:jc w:val="both"/>
        <w:rPr>
          <w:rFonts w:ascii="Times New Roman" w:hAnsi="Times New Roman" w:cs="Times New Roman"/>
          <w:sz w:val="24"/>
          <w:szCs w:val="24"/>
        </w:rPr>
      </w:pPr>
      <w:r w:rsidRPr="00C54BFB">
        <w:rPr>
          <w:rFonts w:ascii="Times New Roman" w:hAnsi="Times New Roman" w:cs="Times New Roman"/>
          <w:sz w:val="24"/>
          <w:szCs w:val="24"/>
        </w:rPr>
        <w:t>Η σεξουαλική σχέση μεταξύ των δύο αδελφών</w:t>
      </w:r>
      <w:r w:rsidR="00BE6EEC" w:rsidRPr="00BE6EEC">
        <w:rPr>
          <w:rFonts w:ascii="Times New Roman" w:hAnsi="Times New Roman" w:cs="Times New Roman"/>
          <w:sz w:val="24"/>
          <w:szCs w:val="24"/>
        </w:rPr>
        <w:t>.</w:t>
      </w:r>
    </w:p>
    <w:p w:rsidR="003B3E7F" w:rsidRPr="00C54BFB" w:rsidRDefault="003B3E7F" w:rsidP="00C54BFB">
      <w:pPr>
        <w:spacing w:after="0" w:line="360" w:lineRule="auto"/>
        <w:jc w:val="both"/>
        <w:rPr>
          <w:rFonts w:ascii="Times New Roman" w:hAnsi="Times New Roman" w:cs="Times New Roman"/>
          <w:sz w:val="24"/>
          <w:szCs w:val="24"/>
        </w:rPr>
      </w:pPr>
      <w:r w:rsidRPr="00C54BFB">
        <w:rPr>
          <w:rFonts w:ascii="Times New Roman" w:hAnsi="Times New Roman" w:cs="Times New Roman"/>
          <w:sz w:val="24"/>
          <w:szCs w:val="24"/>
        </w:rPr>
        <w:t xml:space="preserve">Η κακοποίηση των δύο αδελφών από την Κυρία </w:t>
      </w:r>
      <w:r w:rsidR="009C6DDD">
        <w:rPr>
          <w:rFonts w:ascii="Times New Roman" w:hAnsi="Times New Roman" w:cs="Times New Roman"/>
          <w:sz w:val="24"/>
          <w:szCs w:val="24"/>
        </w:rPr>
        <w:t>τους, ακόμη και για ασήμαντα πράγματα</w:t>
      </w:r>
      <w:r w:rsidR="00BE6EEC" w:rsidRPr="00BE6EEC">
        <w:rPr>
          <w:rFonts w:ascii="Times New Roman" w:hAnsi="Times New Roman" w:cs="Times New Roman"/>
          <w:sz w:val="24"/>
          <w:szCs w:val="24"/>
        </w:rPr>
        <w:t>.</w:t>
      </w:r>
      <w:r w:rsidRPr="00C54BFB">
        <w:rPr>
          <w:rFonts w:ascii="Times New Roman" w:hAnsi="Times New Roman" w:cs="Times New Roman"/>
          <w:sz w:val="24"/>
          <w:szCs w:val="24"/>
        </w:rPr>
        <w:t xml:space="preserve"> </w:t>
      </w:r>
    </w:p>
    <w:p w:rsidR="003B3E7F" w:rsidRPr="00BE6EEC" w:rsidRDefault="003B3E7F" w:rsidP="00C54BFB">
      <w:pPr>
        <w:spacing w:after="0" w:line="360" w:lineRule="auto"/>
        <w:jc w:val="both"/>
        <w:rPr>
          <w:rFonts w:ascii="Times New Roman" w:hAnsi="Times New Roman" w:cs="Times New Roman"/>
          <w:sz w:val="24"/>
          <w:szCs w:val="24"/>
        </w:rPr>
      </w:pPr>
      <w:r w:rsidRPr="00C54BFB">
        <w:rPr>
          <w:rFonts w:ascii="Times New Roman" w:hAnsi="Times New Roman" w:cs="Times New Roman"/>
          <w:sz w:val="24"/>
          <w:szCs w:val="24"/>
        </w:rPr>
        <w:t>Η άγρια δολοφονία της Κυρίας και της κόρης της από τις δύο αδελφές</w:t>
      </w:r>
      <w:r w:rsidR="00BE6EEC" w:rsidRPr="00BE6EEC">
        <w:rPr>
          <w:rFonts w:ascii="Times New Roman" w:hAnsi="Times New Roman" w:cs="Times New Roman"/>
          <w:sz w:val="24"/>
          <w:szCs w:val="24"/>
        </w:rPr>
        <w:t>.</w:t>
      </w:r>
    </w:p>
    <w:p w:rsidR="003B3E7F" w:rsidRPr="00BE6EEC" w:rsidRDefault="003B3E7F" w:rsidP="00C54BFB">
      <w:pPr>
        <w:spacing w:after="0" w:line="360" w:lineRule="auto"/>
        <w:jc w:val="both"/>
        <w:rPr>
          <w:rFonts w:ascii="Times New Roman" w:hAnsi="Times New Roman" w:cs="Times New Roman"/>
          <w:sz w:val="24"/>
          <w:szCs w:val="24"/>
        </w:rPr>
      </w:pPr>
      <w:r w:rsidRPr="00C54BFB">
        <w:rPr>
          <w:rFonts w:ascii="Times New Roman" w:hAnsi="Times New Roman" w:cs="Times New Roman"/>
          <w:sz w:val="24"/>
          <w:szCs w:val="24"/>
        </w:rPr>
        <w:t xml:space="preserve">Η καταδίκη της </w:t>
      </w:r>
      <w:proofErr w:type="spellStart"/>
      <w:r w:rsidRPr="00C54BFB">
        <w:rPr>
          <w:rFonts w:ascii="Times New Roman" w:hAnsi="Times New Roman" w:cs="Times New Roman"/>
          <w:sz w:val="24"/>
          <w:szCs w:val="24"/>
        </w:rPr>
        <w:t>Κριστίν</w:t>
      </w:r>
      <w:proofErr w:type="spellEnd"/>
      <w:r w:rsidRPr="00C54BFB">
        <w:rPr>
          <w:rFonts w:ascii="Times New Roman" w:hAnsi="Times New Roman" w:cs="Times New Roman"/>
          <w:sz w:val="24"/>
          <w:szCs w:val="24"/>
        </w:rPr>
        <w:t xml:space="preserve"> σε θάνατο και η αποφυλάκιση της </w:t>
      </w:r>
      <w:proofErr w:type="spellStart"/>
      <w:r w:rsidRPr="00C54BFB">
        <w:rPr>
          <w:rFonts w:ascii="Times New Roman" w:hAnsi="Times New Roman" w:cs="Times New Roman"/>
          <w:sz w:val="24"/>
          <w:szCs w:val="24"/>
        </w:rPr>
        <w:t>Λέα</w:t>
      </w:r>
      <w:proofErr w:type="spellEnd"/>
      <w:r w:rsidR="00BE6EEC" w:rsidRPr="00BE6EEC">
        <w:rPr>
          <w:rFonts w:ascii="Times New Roman" w:hAnsi="Times New Roman" w:cs="Times New Roman"/>
          <w:sz w:val="24"/>
          <w:szCs w:val="24"/>
        </w:rPr>
        <w:t>.</w:t>
      </w:r>
    </w:p>
    <w:p w:rsidR="003B3E7F" w:rsidRPr="00BE6EEC" w:rsidRDefault="003B3E7F" w:rsidP="00C54BFB">
      <w:pPr>
        <w:spacing w:after="0" w:line="360" w:lineRule="auto"/>
        <w:jc w:val="both"/>
        <w:rPr>
          <w:rFonts w:ascii="Times New Roman" w:hAnsi="Times New Roman" w:cs="Times New Roman"/>
          <w:sz w:val="24"/>
          <w:szCs w:val="24"/>
        </w:rPr>
      </w:pPr>
      <w:r w:rsidRPr="00C54BFB">
        <w:rPr>
          <w:rFonts w:ascii="Times New Roman" w:hAnsi="Times New Roman" w:cs="Times New Roman"/>
          <w:sz w:val="24"/>
          <w:szCs w:val="24"/>
        </w:rPr>
        <w:t xml:space="preserve">Ο θάνατος της </w:t>
      </w:r>
      <w:proofErr w:type="spellStart"/>
      <w:r w:rsidRPr="00C54BFB">
        <w:rPr>
          <w:rFonts w:ascii="Times New Roman" w:hAnsi="Times New Roman" w:cs="Times New Roman"/>
          <w:sz w:val="24"/>
          <w:szCs w:val="24"/>
        </w:rPr>
        <w:t>Κριστίν</w:t>
      </w:r>
      <w:proofErr w:type="spellEnd"/>
      <w:r w:rsidRPr="00C54BFB">
        <w:rPr>
          <w:rFonts w:ascii="Times New Roman" w:hAnsi="Times New Roman" w:cs="Times New Roman"/>
          <w:sz w:val="24"/>
          <w:szCs w:val="24"/>
        </w:rPr>
        <w:t xml:space="preserve"> στη φυλακή από μαρασμό και το τέλος της </w:t>
      </w:r>
      <w:proofErr w:type="spellStart"/>
      <w:r w:rsidRPr="00C54BFB">
        <w:rPr>
          <w:rFonts w:ascii="Times New Roman" w:hAnsi="Times New Roman" w:cs="Times New Roman"/>
          <w:sz w:val="24"/>
          <w:szCs w:val="24"/>
        </w:rPr>
        <w:t>Λέα</w:t>
      </w:r>
      <w:proofErr w:type="spellEnd"/>
      <w:r w:rsidR="00BE6EEC" w:rsidRPr="00BE6EEC">
        <w:rPr>
          <w:rFonts w:ascii="Times New Roman" w:hAnsi="Times New Roman" w:cs="Times New Roman"/>
          <w:sz w:val="24"/>
          <w:szCs w:val="24"/>
        </w:rPr>
        <w:t>.</w:t>
      </w:r>
    </w:p>
    <w:p w:rsidR="002F32B2" w:rsidRPr="00C54BFB" w:rsidRDefault="002F32B2" w:rsidP="00C54BFB">
      <w:pPr>
        <w:spacing w:after="0" w:line="360" w:lineRule="auto"/>
        <w:jc w:val="both"/>
        <w:rPr>
          <w:rFonts w:ascii="Times New Roman" w:hAnsi="Times New Roman" w:cs="Times New Roman"/>
          <w:b/>
          <w:sz w:val="24"/>
          <w:szCs w:val="24"/>
        </w:rPr>
      </w:pPr>
    </w:p>
    <w:p w:rsidR="00A229B3" w:rsidRPr="00C54BFB" w:rsidRDefault="00A229B3" w:rsidP="00C54BFB">
      <w:pPr>
        <w:spacing w:after="0" w:line="360" w:lineRule="auto"/>
        <w:jc w:val="both"/>
        <w:rPr>
          <w:rFonts w:ascii="Times New Roman" w:hAnsi="Times New Roman" w:cs="Times New Roman"/>
          <w:b/>
          <w:sz w:val="24"/>
          <w:szCs w:val="24"/>
        </w:rPr>
      </w:pPr>
      <w:r w:rsidRPr="00C54BFB">
        <w:rPr>
          <w:rFonts w:ascii="Times New Roman" w:hAnsi="Times New Roman" w:cs="Times New Roman"/>
          <w:b/>
          <w:sz w:val="24"/>
          <w:szCs w:val="24"/>
        </w:rPr>
        <w:t>+</w:t>
      </w:r>
      <w:r w:rsidRPr="007D2F7A">
        <w:rPr>
          <w:rFonts w:ascii="Times New Roman" w:hAnsi="Times New Roman" w:cs="Times New Roman"/>
          <w:b/>
          <w:sz w:val="24"/>
          <w:szCs w:val="24"/>
        </w:rPr>
        <w:t>Το ταξικό ζήτημα</w:t>
      </w:r>
      <w:r w:rsidRPr="00C54BFB">
        <w:rPr>
          <w:rFonts w:ascii="Times New Roman" w:hAnsi="Times New Roman" w:cs="Times New Roman"/>
          <w:b/>
          <w:sz w:val="24"/>
          <w:szCs w:val="24"/>
        </w:rPr>
        <w:t>:</w:t>
      </w:r>
      <w:r w:rsidR="0035632D" w:rsidRPr="00C54BFB">
        <w:rPr>
          <w:rFonts w:ascii="Times New Roman" w:hAnsi="Times New Roman" w:cs="Times New Roman"/>
          <w:b/>
          <w:sz w:val="24"/>
          <w:szCs w:val="24"/>
        </w:rPr>
        <w:t xml:space="preserve"> </w:t>
      </w:r>
    </w:p>
    <w:p w:rsidR="004A2096" w:rsidRDefault="004A2096" w:rsidP="00C54BFB">
      <w:pPr>
        <w:spacing w:after="0" w:line="360" w:lineRule="auto"/>
        <w:jc w:val="both"/>
        <w:rPr>
          <w:rFonts w:ascii="Times New Roman" w:hAnsi="Times New Roman" w:cs="Times New Roman"/>
          <w:sz w:val="24"/>
          <w:szCs w:val="24"/>
        </w:rPr>
      </w:pPr>
    </w:p>
    <w:p w:rsidR="00C46420" w:rsidRPr="00BE6EEC" w:rsidRDefault="004A2096" w:rsidP="00C54B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Το έγκλημα των αδελφών </w:t>
      </w:r>
      <w:proofErr w:type="spellStart"/>
      <w:r>
        <w:rPr>
          <w:rFonts w:ascii="Times New Roman" w:hAnsi="Times New Roman" w:cs="Times New Roman"/>
          <w:sz w:val="24"/>
          <w:szCs w:val="24"/>
        </w:rPr>
        <w:t>Παπέν</w:t>
      </w:r>
      <w:proofErr w:type="spellEnd"/>
      <w:r>
        <w:rPr>
          <w:rFonts w:ascii="Times New Roman" w:hAnsi="Times New Roman" w:cs="Times New Roman"/>
          <w:sz w:val="24"/>
          <w:szCs w:val="24"/>
        </w:rPr>
        <w:t xml:space="preserve"> θεωρήθηκε ως </w:t>
      </w:r>
      <w:r w:rsidR="00C46420">
        <w:rPr>
          <w:rFonts w:ascii="Times New Roman" w:hAnsi="Times New Roman" w:cs="Times New Roman"/>
          <w:sz w:val="24"/>
          <w:szCs w:val="24"/>
        </w:rPr>
        <w:t>συμβολικό της ταξικής πάλης –μεταξύ άλλων κ</w:t>
      </w:r>
      <w:r w:rsidR="009450A5" w:rsidRPr="00C54BFB">
        <w:rPr>
          <w:rFonts w:ascii="Times New Roman" w:hAnsi="Times New Roman" w:cs="Times New Roman"/>
          <w:sz w:val="24"/>
          <w:szCs w:val="24"/>
        </w:rPr>
        <w:t xml:space="preserve">αι στο περιοδικό </w:t>
      </w:r>
      <w:r w:rsidR="00BE6EEC">
        <w:rPr>
          <w:rFonts w:ascii="Times New Roman" w:hAnsi="Times New Roman" w:cs="Times New Roman"/>
          <w:i/>
          <w:sz w:val="24"/>
          <w:szCs w:val="24"/>
          <w:lang w:val="en-US"/>
        </w:rPr>
        <w:t>D</w:t>
      </w:r>
      <w:r w:rsidR="00BE6EEC" w:rsidRPr="00BE6EEC">
        <w:rPr>
          <w:rFonts w:ascii="Times New Roman" w:hAnsi="Times New Roman" w:cs="Times New Roman"/>
          <w:i/>
          <w:sz w:val="24"/>
          <w:szCs w:val="24"/>
        </w:rPr>
        <w:t>é</w:t>
      </w:r>
      <w:proofErr w:type="spellStart"/>
      <w:r w:rsidR="009450A5" w:rsidRPr="00C54BFB">
        <w:rPr>
          <w:rFonts w:ascii="Times New Roman" w:hAnsi="Times New Roman" w:cs="Times New Roman"/>
          <w:i/>
          <w:sz w:val="24"/>
          <w:szCs w:val="24"/>
          <w:lang w:val="en-US"/>
        </w:rPr>
        <w:t>tective</w:t>
      </w:r>
      <w:proofErr w:type="spellEnd"/>
      <w:r w:rsidR="009450A5" w:rsidRPr="00C54BFB">
        <w:rPr>
          <w:rFonts w:ascii="Times New Roman" w:hAnsi="Times New Roman" w:cs="Times New Roman"/>
          <w:sz w:val="24"/>
          <w:szCs w:val="24"/>
        </w:rPr>
        <w:t>, που αναφέρεται στο κείμενο</w:t>
      </w:r>
      <w:r w:rsidR="00C46420">
        <w:rPr>
          <w:rFonts w:ascii="Times New Roman" w:hAnsi="Times New Roman" w:cs="Times New Roman"/>
          <w:sz w:val="24"/>
          <w:szCs w:val="24"/>
        </w:rPr>
        <w:t>.</w:t>
      </w:r>
    </w:p>
    <w:p w:rsidR="004A2096" w:rsidRDefault="004A2096" w:rsidP="00C54BFB">
      <w:pPr>
        <w:spacing w:after="0" w:line="360" w:lineRule="auto"/>
        <w:jc w:val="both"/>
        <w:rPr>
          <w:rFonts w:ascii="Times New Roman" w:hAnsi="Times New Roman" w:cs="Times New Roman"/>
          <w:b/>
          <w:sz w:val="24"/>
          <w:szCs w:val="24"/>
          <w:u w:val="single"/>
        </w:rPr>
      </w:pPr>
    </w:p>
    <w:p w:rsidR="007D2F7A" w:rsidRDefault="007D2F7A" w:rsidP="00C54BFB">
      <w:pPr>
        <w:spacing w:after="0" w:line="360" w:lineRule="auto"/>
        <w:jc w:val="both"/>
        <w:rPr>
          <w:rFonts w:ascii="Times New Roman" w:hAnsi="Times New Roman" w:cs="Times New Roman"/>
          <w:b/>
          <w:sz w:val="24"/>
          <w:szCs w:val="24"/>
          <w:u w:val="single"/>
        </w:rPr>
      </w:pPr>
    </w:p>
    <w:p w:rsidR="007D2F7A" w:rsidRDefault="007D2F7A" w:rsidP="00C54BFB">
      <w:pPr>
        <w:spacing w:after="0" w:line="360" w:lineRule="auto"/>
        <w:jc w:val="both"/>
        <w:rPr>
          <w:rFonts w:ascii="Times New Roman" w:hAnsi="Times New Roman" w:cs="Times New Roman"/>
          <w:b/>
          <w:sz w:val="24"/>
          <w:szCs w:val="24"/>
          <w:u w:val="single"/>
        </w:rPr>
      </w:pPr>
    </w:p>
    <w:p w:rsidR="007D2F7A" w:rsidRPr="004A2096" w:rsidRDefault="007D2F7A" w:rsidP="00C54BFB">
      <w:pPr>
        <w:spacing w:after="0" w:line="360" w:lineRule="auto"/>
        <w:jc w:val="both"/>
        <w:rPr>
          <w:rFonts w:ascii="Times New Roman" w:hAnsi="Times New Roman" w:cs="Times New Roman"/>
          <w:b/>
          <w:sz w:val="24"/>
          <w:szCs w:val="24"/>
          <w:u w:val="single"/>
        </w:rPr>
      </w:pPr>
    </w:p>
    <w:p w:rsidR="004C21EB" w:rsidRPr="007D2F7A" w:rsidRDefault="009A60CF" w:rsidP="007D2F7A">
      <w:pPr>
        <w:spacing w:after="0" w:line="360" w:lineRule="auto"/>
        <w:jc w:val="center"/>
        <w:rPr>
          <w:rFonts w:ascii="Times New Roman" w:hAnsi="Times New Roman" w:cs="Times New Roman"/>
          <w:b/>
          <w:sz w:val="24"/>
          <w:szCs w:val="24"/>
        </w:rPr>
      </w:pPr>
      <w:r w:rsidRPr="007D2F7A">
        <w:rPr>
          <w:rFonts w:ascii="Times New Roman" w:hAnsi="Times New Roman" w:cs="Times New Roman"/>
          <w:b/>
          <w:sz w:val="24"/>
          <w:szCs w:val="24"/>
        </w:rPr>
        <w:lastRenderedPageBreak/>
        <w:t xml:space="preserve">Σύγκριση του έργου με την ιστορία των αδελφών </w:t>
      </w:r>
      <w:proofErr w:type="spellStart"/>
      <w:r w:rsidRPr="007D2F7A">
        <w:rPr>
          <w:rFonts w:ascii="Times New Roman" w:hAnsi="Times New Roman" w:cs="Times New Roman"/>
          <w:b/>
          <w:sz w:val="24"/>
          <w:szCs w:val="24"/>
        </w:rPr>
        <w:t>Παπέν</w:t>
      </w:r>
      <w:proofErr w:type="spellEnd"/>
    </w:p>
    <w:p w:rsidR="004A2096" w:rsidRDefault="004A2096" w:rsidP="00C54BFB">
      <w:pPr>
        <w:spacing w:after="0" w:line="360" w:lineRule="auto"/>
        <w:jc w:val="both"/>
        <w:rPr>
          <w:rFonts w:ascii="Times New Roman" w:hAnsi="Times New Roman" w:cs="Times New Roman"/>
          <w:b/>
          <w:sz w:val="24"/>
          <w:szCs w:val="24"/>
          <w:u w:val="single"/>
        </w:rPr>
      </w:pPr>
    </w:p>
    <w:p w:rsidR="004C21EB" w:rsidRPr="004C21EB" w:rsidRDefault="00A229B3" w:rsidP="00C54BFB">
      <w:pPr>
        <w:pStyle w:val="a3"/>
        <w:numPr>
          <w:ilvl w:val="0"/>
          <w:numId w:val="1"/>
        </w:numPr>
        <w:spacing w:after="0" w:line="360" w:lineRule="auto"/>
        <w:jc w:val="both"/>
        <w:rPr>
          <w:rFonts w:ascii="Times New Roman" w:hAnsi="Times New Roman" w:cs="Times New Roman"/>
          <w:b/>
          <w:sz w:val="24"/>
          <w:szCs w:val="24"/>
          <w:u w:val="single"/>
        </w:rPr>
      </w:pPr>
      <w:r w:rsidRPr="004C21EB">
        <w:rPr>
          <w:rFonts w:ascii="Times New Roman" w:hAnsi="Times New Roman" w:cs="Times New Roman"/>
          <w:sz w:val="24"/>
          <w:szCs w:val="24"/>
        </w:rPr>
        <w:t xml:space="preserve">Σε αντίθεση με την ιστορία των αδελφών </w:t>
      </w:r>
      <w:proofErr w:type="spellStart"/>
      <w:r w:rsidRPr="004C21EB">
        <w:rPr>
          <w:rFonts w:ascii="Times New Roman" w:hAnsi="Times New Roman" w:cs="Times New Roman"/>
          <w:sz w:val="24"/>
          <w:szCs w:val="24"/>
        </w:rPr>
        <w:t>Παπέν</w:t>
      </w:r>
      <w:proofErr w:type="spellEnd"/>
      <w:r w:rsidRPr="004C21EB">
        <w:rPr>
          <w:rFonts w:ascii="Times New Roman" w:hAnsi="Times New Roman" w:cs="Times New Roman"/>
          <w:sz w:val="24"/>
          <w:szCs w:val="24"/>
        </w:rPr>
        <w:t xml:space="preserve">, που δέχονταν </w:t>
      </w:r>
      <w:r w:rsidRPr="004C21EB">
        <w:rPr>
          <w:rFonts w:ascii="Times New Roman" w:hAnsi="Times New Roman" w:cs="Times New Roman"/>
          <w:b/>
          <w:sz w:val="24"/>
          <w:szCs w:val="24"/>
        </w:rPr>
        <w:t>κακοποίηση</w:t>
      </w:r>
      <w:r w:rsidR="007D2F7A">
        <w:rPr>
          <w:rFonts w:ascii="Times New Roman" w:hAnsi="Times New Roman" w:cs="Times New Roman"/>
          <w:sz w:val="24"/>
          <w:szCs w:val="24"/>
        </w:rPr>
        <w:t xml:space="preserve"> από την Κυρία τους, η υποτιθέμενα </w:t>
      </w:r>
      <w:r w:rsidRPr="004C21EB">
        <w:rPr>
          <w:rFonts w:ascii="Times New Roman" w:hAnsi="Times New Roman" w:cs="Times New Roman"/>
          <w:sz w:val="24"/>
          <w:szCs w:val="24"/>
        </w:rPr>
        <w:t>κακοποιητική συμπεριφορά της Κυρία</w:t>
      </w:r>
      <w:r w:rsidR="007D2F7A">
        <w:rPr>
          <w:rFonts w:ascii="Times New Roman" w:hAnsi="Times New Roman" w:cs="Times New Roman"/>
          <w:sz w:val="24"/>
          <w:szCs w:val="24"/>
        </w:rPr>
        <w:t xml:space="preserve">ς στον </w:t>
      </w:r>
      <w:proofErr w:type="spellStart"/>
      <w:r w:rsidR="007D2F7A">
        <w:rPr>
          <w:rFonts w:ascii="Times New Roman" w:hAnsi="Times New Roman" w:cs="Times New Roman"/>
          <w:sz w:val="24"/>
          <w:szCs w:val="24"/>
        </w:rPr>
        <w:t>Ζενέ</w:t>
      </w:r>
      <w:proofErr w:type="spellEnd"/>
      <w:r w:rsidR="007D2F7A">
        <w:rPr>
          <w:rFonts w:ascii="Times New Roman" w:hAnsi="Times New Roman" w:cs="Times New Roman"/>
          <w:sz w:val="24"/>
          <w:szCs w:val="24"/>
        </w:rPr>
        <w:t xml:space="preserve"> παρουσιάζεται</w:t>
      </w:r>
      <w:r w:rsidRPr="004C21EB">
        <w:rPr>
          <w:rFonts w:ascii="Times New Roman" w:hAnsi="Times New Roman" w:cs="Times New Roman"/>
          <w:sz w:val="24"/>
          <w:szCs w:val="24"/>
        </w:rPr>
        <w:t xml:space="preserve"> στα λόγια των υπηρετριών. Όταν εμφανίζ</w:t>
      </w:r>
      <w:r w:rsidR="007D2F7A">
        <w:rPr>
          <w:rFonts w:ascii="Times New Roman" w:hAnsi="Times New Roman" w:cs="Times New Roman"/>
          <w:sz w:val="24"/>
          <w:szCs w:val="24"/>
        </w:rPr>
        <w:t xml:space="preserve">εται η Κυρία, δεν φαίνεται </w:t>
      </w:r>
      <w:r w:rsidRPr="004C21EB">
        <w:rPr>
          <w:rFonts w:ascii="Times New Roman" w:hAnsi="Times New Roman" w:cs="Times New Roman"/>
          <w:sz w:val="24"/>
          <w:szCs w:val="24"/>
        </w:rPr>
        <w:t>κακοποιητική</w:t>
      </w:r>
      <w:r w:rsidR="007D2F7A">
        <w:rPr>
          <w:rFonts w:ascii="Times New Roman" w:hAnsi="Times New Roman" w:cs="Times New Roman"/>
          <w:sz w:val="24"/>
          <w:szCs w:val="24"/>
        </w:rPr>
        <w:t xml:space="preserve"> –μάλλον το αντίθετο</w:t>
      </w:r>
      <w:r w:rsidRPr="004C21EB">
        <w:rPr>
          <w:rFonts w:ascii="Times New Roman" w:hAnsi="Times New Roman" w:cs="Times New Roman"/>
          <w:sz w:val="24"/>
          <w:szCs w:val="24"/>
        </w:rPr>
        <w:t xml:space="preserve">.  </w:t>
      </w:r>
    </w:p>
    <w:p w:rsidR="00C72CA5" w:rsidRPr="00303D0B" w:rsidRDefault="00B54590" w:rsidP="00303D0B">
      <w:pPr>
        <w:pStyle w:val="a3"/>
        <w:numPr>
          <w:ilvl w:val="0"/>
          <w:numId w:val="1"/>
        </w:numPr>
        <w:spacing w:after="0" w:line="360" w:lineRule="auto"/>
        <w:jc w:val="both"/>
        <w:rPr>
          <w:rFonts w:ascii="Times New Roman" w:hAnsi="Times New Roman" w:cs="Times New Roman"/>
          <w:color w:val="111111"/>
          <w:sz w:val="24"/>
          <w:szCs w:val="24"/>
          <w:shd w:val="clear" w:color="auto" w:fill="FFFFFF"/>
        </w:rPr>
      </w:pPr>
      <w:r w:rsidRPr="004C21EB">
        <w:rPr>
          <w:rFonts w:ascii="Times New Roman" w:hAnsi="Times New Roman" w:cs="Times New Roman"/>
          <w:sz w:val="24"/>
          <w:szCs w:val="24"/>
        </w:rPr>
        <w:t xml:space="preserve">Σε αντίθεση με το ειδεχθές </w:t>
      </w:r>
      <w:r w:rsidRPr="004C21EB">
        <w:rPr>
          <w:rFonts w:ascii="Times New Roman" w:hAnsi="Times New Roman" w:cs="Times New Roman"/>
          <w:b/>
          <w:sz w:val="24"/>
          <w:szCs w:val="24"/>
        </w:rPr>
        <w:t>έγκλημα</w:t>
      </w:r>
      <w:r w:rsidRPr="004C21EB">
        <w:rPr>
          <w:rFonts w:ascii="Times New Roman" w:hAnsi="Times New Roman" w:cs="Times New Roman"/>
          <w:sz w:val="24"/>
          <w:szCs w:val="24"/>
        </w:rPr>
        <w:t xml:space="preserve"> των αδελφών </w:t>
      </w:r>
      <w:proofErr w:type="spellStart"/>
      <w:r w:rsidRPr="004C21EB">
        <w:rPr>
          <w:rFonts w:ascii="Times New Roman" w:hAnsi="Times New Roman" w:cs="Times New Roman"/>
          <w:sz w:val="24"/>
          <w:szCs w:val="24"/>
        </w:rPr>
        <w:t>Παπέν</w:t>
      </w:r>
      <w:proofErr w:type="spellEnd"/>
      <w:r w:rsidRPr="004C21EB">
        <w:rPr>
          <w:rFonts w:ascii="Times New Roman" w:hAnsi="Times New Roman" w:cs="Times New Roman"/>
          <w:sz w:val="24"/>
          <w:szCs w:val="24"/>
        </w:rPr>
        <w:t xml:space="preserve">, η </w:t>
      </w:r>
      <w:proofErr w:type="spellStart"/>
      <w:r w:rsidRPr="004C21EB">
        <w:rPr>
          <w:rFonts w:ascii="Times New Roman" w:hAnsi="Times New Roman" w:cs="Times New Roman"/>
          <w:sz w:val="24"/>
          <w:szCs w:val="24"/>
        </w:rPr>
        <w:t>Σολάνζ</w:t>
      </w:r>
      <w:proofErr w:type="spellEnd"/>
      <w:r w:rsidRPr="004C21EB">
        <w:rPr>
          <w:rFonts w:ascii="Times New Roman" w:hAnsi="Times New Roman" w:cs="Times New Roman"/>
          <w:sz w:val="24"/>
          <w:szCs w:val="24"/>
        </w:rPr>
        <w:t xml:space="preserve"> παραδέχεται ότι δεν κατάφερε να πνίξει την Κυρία της</w:t>
      </w:r>
      <w:r w:rsidR="004C21EB">
        <w:rPr>
          <w:rFonts w:ascii="Times New Roman" w:hAnsi="Times New Roman" w:cs="Times New Roman"/>
          <w:sz w:val="24"/>
          <w:szCs w:val="24"/>
        </w:rPr>
        <w:t xml:space="preserve"> στον ύπνο της</w:t>
      </w:r>
      <w:r w:rsidRPr="004C21EB">
        <w:rPr>
          <w:rFonts w:ascii="Times New Roman" w:hAnsi="Times New Roman" w:cs="Times New Roman"/>
          <w:sz w:val="24"/>
          <w:szCs w:val="24"/>
        </w:rPr>
        <w:t>, και τελικά επιλέγεται ένα πιο «γυναικείο» μέσον δολοφον</w:t>
      </w:r>
      <w:r w:rsidR="00123DD6" w:rsidRPr="004C21EB">
        <w:rPr>
          <w:rFonts w:ascii="Times New Roman" w:hAnsi="Times New Roman" w:cs="Times New Roman"/>
          <w:sz w:val="24"/>
          <w:szCs w:val="24"/>
        </w:rPr>
        <w:t xml:space="preserve">ίας (οι γυναίκες παραδοσιακά συνδέονταν με πιο </w:t>
      </w:r>
      <w:r w:rsidR="004C21EB" w:rsidRPr="004C21EB">
        <w:rPr>
          <w:rFonts w:ascii="Times New Roman" w:hAnsi="Times New Roman" w:cs="Times New Roman"/>
          <w:sz w:val="24"/>
          <w:szCs w:val="24"/>
        </w:rPr>
        <w:t xml:space="preserve">αναίμακτους </w:t>
      </w:r>
      <w:r w:rsidR="004C21EB">
        <w:rPr>
          <w:rFonts w:ascii="Times New Roman" w:hAnsi="Times New Roman" w:cs="Times New Roman"/>
          <w:sz w:val="24"/>
          <w:szCs w:val="24"/>
        </w:rPr>
        <w:t xml:space="preserve">και </w:t>
      </w:r>
      <w:r w:rsidR="00123DD6" w:rsidRPr="004C21EB">
        <w:rPr>
          <w:rFonts w:ascii="Times New Roman" w:hAnsi="Times New Roman" w:cs="Times New Roman"/>
          <w:sz w:val="24"/>
          <w:szCs w:val="24"/>
        </w:rPr>
        <w:t>ανώδυνους τρόπους δολοφονίας ή αυτοκτονίας, όπως το δηλητήριο)</w:t>
      </w:r>
      <w:r w:rsidRPr="004C21EB">
        <w:rPr>
          <w:rFonts w:ascii="Times New Roman" w:hAnsi="Times New Roman" w:cs="Times New Roman"/>
          <w:sz w:val="24"/>
          <w:szCs w:val="24"/>
        </w:rPr>
        <w:t>.</w:t>
      </w:r>
      <w:r w:rsidR="00C72CA5" w:rsidRPr="004C21EB">
        <w:rPr>
          <w:rFonts w:ascii="Times New Roman" w:hAnsi="Times New Roman" w:cs="Times New Roman"/>
          <w:sz w:val="24"/>
          <w:szCs w:val="24"/>
        </w:rPr>
        <w:t xml:space="preserve"> Το </w:t>
      </w:r>
      <w:proofErr w:type="spellStart"/>
      <w:r w:rsidR="00C72CA5" w:rsidRPr="004C21EB">
        <w:rPr>
          <w:rFonts w:ascii="Times New Roman" w:hAnsi="Times New Roman" w:cs="Times New Roman"/>
          <w:sz w:val="24"/>
          <w:szCs w:val="24"/>
          <w:lang w:val="en-US"/>
        </w:rPr>
        <w:t>Gardenal</w:t>
      </w:r>
      <w:proofErr w:type="spellEnd"/>
      <w:r w:rsidR="00B47070" w:rsidRPr="004C21EB">
        <w:rPr>
          <w:rFonts w:ascii="Times New Roman" w:hAnsi="Times New Roman" w:cs="Times New Roman"/>
          <w:sz w:val="24"/>
          <w:szCs w:val="24"/>
        </w:rPr>
        <w:t>, το οποίο ρίχνουν στο τίλιο της Κυρίας,</w:t>
      </w:r>
      <w:r w:rsidR="00C72CA5" w:rsidRPr="004C21EB">
        <w:rPr>
          <w:rFonts w:ascii="Times New Roman" w:hAnsi="Times New Roman" w:cs="Times New Roman"/>
          <w:sz w:val="24"/>
          <w:szCs w:val="24"/>
        </w:rPr>
        <w:t xml:space="preserve"> είναι </w:t>
      </w:r>
      <w:r w:rsidR="00D769DC" w:rsidRPr="004C21EB">
        <w:rPr>
          <w:rFonts w:ascii="Times New Roman" w:hAnsi="Times New Roman" w:cs="Times New Roman"/>
          <w:sz w:val="24"/>
          <w:szCs w:val="24"/>
        </w:rPr>
        <w:t>αντιεπιληπτικό φάρμακο, ανήκει στα βαρβιτουρικά</w:t>
      </w:r>
      <w:r w:rsidR="00DB21F5" w:rsidRPr="004C21EB">
        <w:rPr>
          <w:rFonts w:ascii="Times New Roman" w:hAnsi="Times New Roman" w:cs="Times New Roman"/>
          <w:sz w:val="24"/>
          <w:szCs w:val="24"/>
        </w:rPr>
        <w:t xml:space="preserve">, και περιέχει </w:t>
      </w:r>
      <w:proofErr w:type="spellStart"/>
      <w:r w:rsidR="00DB21F5" w:rsidRPr="004C21EB">
        <w:rPr>
          <w:rFonts w:ascii="Times New Roman" w:hAnsi="Times New Roman" w:cs="Times New Roman"/>
          <w:sz w:val="24"/>
          <w:szCs w:val="24"/>
        </w:rPr>
        <w:t>φαινοβαρβιτάλη</w:t>
      </w:r>
      <w:proofErr w:type="spellEnd"/>
      <w:r w:rsidR="0083033D" w:rsidRPr="004C21EB">
        <w:rPr>
          <w:rFonts w:ascii="Times New Roman" w:hAnsi="Times New Roman" w:cs="Times New Roman"/>
          <w:sz w:val="24"/>
          <w:szCs w:val="24"/>
        </w:rPr>
        <w:t>.</w:t>
      </w:r>
      <w:r w:rsidR="00C72CA5" w:rsidRPr="004C21EB">
        <w:rPr>
          <w:rFonts w:ascii="Times New Roman" w:hAnsi="Times New Roman" w:cs="Times New Roman"/>
          <w:sz w:val="24"/>
          <w:szCs w:val="24"/>
        </w:rPr>
        <w:t xml:space="preserve"> </w:t>
      </w:r>
      <w:r w:rsidR="00303D0B" w:rsidRPr="00303D0B">
        <w:rPr>
          <w:rFonts w:ascii="Times New Roman" w:hAnsi="Times New Roman" w:cs="Times New Roman"/>
          <w:sz w:val="24"/>
          <w:szCs w:val="24"/>
        </w:rPr>
        <w:t>(</w:t>
      </w:r>
      <w:r w:rsidR="00B47070" w:rsidRPr="004C21EB">
        <w:rPr>
          <w:rFonts w:ascii="Times New Roman" w:hAnsi="Times New Roman" w:cs="Times New Roman"/>
          <w:sz w:val="24"/>
          <w:szCs w:val="24"/>
        </w:rPr>
        <w:t>Τα βαρβιτουρικά</w:t>
      </w:r>
      <w:r w:rsidR="0083033D" w:rsidRPr="004C21EB">
        <w:rPr>
          <w:rFonts w:ascii="Times New Roman" w:hAnsi="Times New Roman" w:cs="Times New Roman"/>
          <w:sz w:val="24"/>
          <w:szCs w:val="24"/>
        </w:rPr>
        <w:t xml:space="preserve"> </w:t>
      </w:r>
      <w:r w:rsidR="00B47070" w:rsidRPr="004C21EB">
        <w:rPr>
          <w:rFonts w:ascii="Times New Roman" w:hAnsi="Times New Roman" w:cs="Times New Roman"/>
          <w:sz w:val="24"/>
          <w:szCs w:val="24"/>
        </w:rPr>
        <w:t xml:space="preserve">απασχόλησαν </w:t>
      </w:r>
      <w:r w:rsidR="00DB21F5" w:rsidRPr="004C21EB">
        <w:rPr>
          <w:rFonts w:ascii="Times New Roman" w:hAnsi="Times New Roman" w:cs="Times New Roman"/>
          <w:sz w:val="24"/>
          <w:szCs w:val="24"/>
        </w:rPr>
        <w:t xml:space="preserve">και </w:t>
      </w:r>
      <w:r w:rsidR="00B47070" w:rsidRPr="004C21EB">
        <w:rPr>
          <w:rFonts w:ascii="Times New Roman" w:hAnsi="Times New Roman" w:cs="Times New Roman"/>
          <w:sz w:val="24"/>
          <w:szCs w:val="24"/>
        </w:rPr>
        <w:t>πολύ πρόσφατα την κοινή γνώμ</w:t>
      </w:r>
      <w:r w:rsidR="00303D0B">
        <w:rPr>
          <w:rFonts w:ascii="Times New Roman" w:hAnsi="Times New Roman" w:cs="Times New Roman"/>
          <w:sz w:val="24"/>
          <w:szCs w:val="24"/>
        </w:rPr>
        <w:t>η</w:t>
      </w:r>
      <w:r w:rsidR="00303D0B" w:rsidRPr="00303D0B">
        <w:rPr>
          <w:rFonts w:ascii="Times New Roman" w:hAnsi="Times New Roman" w:cs="Times New Roman"/>
          <w:sz w:val="24"/>
          <w:szCs w:val="24"/>
        </w:rPr>
        <w:t xml:space="preserve">, </w:t>
      </w:r>
      <w:r w:rsidR="00303D0B">
        <w:rPr>
          <w:rFonts w:ascii="Times New Roman" w:hAnsi="Times New Roman" w:cs="Times New Roman"/>
          <w:sz w:val="24"/>
          <w:szCs w:val="24"/>
        </w:rPr>
        <w:t>με τη δίκη στο Παρίσι</w:t>
      </w:r>
      <w:r w:rsidR="004C21EB">
        <w:rPr>
          <w:rFonts w:ascii="Times New Roman" w:hAnsi="Times New Roman" w:cs="Times New Roman"/>
          <w:sz w:val="24"/>
          <w:szCs w:val="24"/>
        </w:rPr>
        <w:t xml:space="preserve"> </w:t>
      </w:r>
      <w:r w:rsidR="0083033D" w:rsidRPr="00303D0B">
        <w:rPr>
          <w:rFonts w:ascii="Times New Roman" w:hAnsi="Times New Roman" w:cs="Times New Roman"/>
          <w:color w:val="111111"/>
          <w:sz w:val="24"/>
          <w:szCs w:val="24"/>
          <w:shd w:val="clear" w:color="auto" w:fill="FFFFFF"/>
        </w:rPr>
        <w:t>12 ακτιβιστών </w:t>
      </w:r>
      <w:r w:rsidR="0083033D" w:rsidRPr="00303D0B">
        <w:rPr>
          <w:rStyle w:val="a4"/>
          <w:rFonts w:ascii="Times New Roman" w:hAnsi="Times New Roman" w:cs="Times New Roman"/>
          <w:b w:val="0"/>
          <w:color w:val="111111"/>
          <w:sz w:val="24"/>
          <w:szCs w:val="24"/>
          <w:shd w:val="clear" w:color="auto" w:fill="FFFFFF"/>
        </w:rPr>
        <w:t>υποβοηθούμενης ευθανασίας</w:t>
      </w:r>
      <w:r w:rsidR="0083033D" w:rsidRPr="00303D0B">
        <w:rPr>
          <w:rFonts w:ascii="Times New Roman" w:hAnsi="Times New Roman" w:cs="Times New Roman"/>
          <w:color w:val="111111"/>
          <w:sz w:val="24"/>
          <w:szCs w:val="24"/>
          <w:shd w:val="clear" w:color="auto" w:fill="FFFFFF"/>
        </w:rPr>
        <w:t xml:space="preserve"> με την κατηγορία ότι βοήθησαν δεκάδες ανθρώπους να αγοράσουν μέσω διαδικτύου </w:t>
      </w:r>
      <w:proofErr w:type="spellStart"/>
      <w:r w:rsidR="0083033D" w:rsidRPr="00303D0B">
        <w:rPr>
          <w:rFonts w:ascii="Times New Roman" w:hAnsi="Times New Roman" w:cs="Times New Roman"/>
          <w:color w:val="111111"/>
          <w:sz w:val="24"/>
          <w:szCs w:val="24"/>
          <w:shd w:val="clear" w:color="auto" w:fill="FFFFFF"/>
        </w:rPr>
        <w:t>πεντοβαρβιτάλη</w:t>
      </w:r>
      <w:proofErr w:type="spellEnd"/>
      <w:r w:rsidR="0083033D" w:rsidRPr="00303D0B">
        <w:rPr>
          <w:rFonts w:ascii="Times New Roman" w:hAnsi="Times New Roman" w:cs="Times New Roman"/>
          <w:color w:val="111111"/>
          <w:sz w:val="24"/>
          <w:szCs w:val="24"/>
          <w:shd w:val="clear" w:color="auto" w:fill="FFFFFF"/>
        </w:rPr>
        <w:t>, ένα βαρβιτουρικό που επιφέρει γρήγορο και ανώδυνο θάνατο.</w:t>
      </w:r>
      <w:r w:rsidR="00303D0B">
        <w:rPr>
          <w:rFonts w:ascii="Times New Roman" w:hAnsi="Times New Roman" w:cs="Times New Roman"/>
          <w:color w:val="111111"/>
          <w:sz w:val="24"/>
          <w:szCs w:val="24"/>
          <w:shd w:val="clear" w:color="auto" w:fill="FFFFFF"/>
        </w:rPr>
        <w:t>)</w:t>
      </w:r>
    </w:p>
    <w:p w:rsidR="00B54590" w:rsidRDefault="00123DD6" w:rsidP="004C21EB">
      <w:pPr>
        <w:pStyle w:val="a3"/>
        <w:numPr>
          <w:ilvl w:val="0"/>
          <w:numId w:val="1"/>
        </w:numPr>
        <w:spacing w:after="0" w:line="360" w:lineRule="auto"/>
        <w:jc w:val="both"/>
        <w:rPr>
          <w:rFonts w:ascii="Times New Roman" w:hAnsi="Times New Roman" w:cs="Times New Roman"/>
          <w:sz w:val="24"/>
          <w:szCs w:val="24"/>
        </w:rPr>
      </w:pPr>
      <w:r w:rsidRPr="004C21EB">
        <w:rPr>
          <w:rFonts w:ascii="Times New Roman" w:hAnsi="Times New Roman" w:cs="Times New Roman"/>
          <w:sz w:val="24"/>
          <w:szCs w:val="24"/>
        </w:rPr>
        <w:t>Σύμφωνα με τις αναφορές στη</w:t>
      </w:r>
      <w:r w:rsidR="004C21EB">
        <w:rPr>
          <w:rFonts w:ascii="Times New Roman" w:hAnsi="Times New Roman" w:cs="Times New Roman"/>
          <w:sz w:val="24"/>
          <w:szCs w:val="24"/>
        </w:rPr>
        <w:t>ν εγκληματική πράξη των αδελφών</w:t>
      </w:r>
      <w:r w:rsidRPr="004C21EB">
        <w:rPr>
          <w:rFonts w:ascii="Times New Roman" w:hAnsi="Times New Roman" w:cs="Times New Roman"/>
          <w:sz w:val="24"/>
          <w:szCs w:val="24"/>
        </w:rPr>
        <w:t xml:space="preserve"> </w:t>
      </w:r>
      <w:proofErr w:type="spellStart"/>
      <w:r w:rsidRPr="004C21EB">
        <w:rPr>
          <w:rFonts w:ascii="Times New Roman" w:hAnsi="Times New Roman" w:cs="Times New Roman"/>
          <w:sz w:val="24"/>
          <w:szCs w:val="24"/>
        </w:rPr>
        <w:t>Παπέν</w:t>
      </w:r>
      <w:proofErr w:type="spellEnd"/>
      <w:r w:rsidRPr="004C21EB">
        <w:rPr>
          <w:rFonts w:ascii="Times New Roman" w:hAnsi="Times New Roman" w:cs="Times New Roman"/>
          <w:sz w:val="24"/>
          <w:szCs w:val="24"/>
        </w:rPr>
        <w:t xml:space="preserve">, η μικρότερη αδελφή </w:t>
      </w:r>
      <w:proofErr w:type="spellStart"/>
      <w:r w:rsidRPr="004C21EB">
        <w:rPr>
          <w:rFonts w:ascii="Times New Roman" w:hAnsi="Times New Roman" w:cs="Times New Roman"/>
          <w:sz w:val="24"/>
          <w:szCs w:val="24"/>
        </w:rPr>
        <w:t>Λέα</w:t>
      </w:r>
      <w:proofErr w:type="spellEnd"/>
      <w:r w:rsidRPr="004C21EB">
        <w:rPr>
          <w:rFonts w:ascii="Times New Roman" w:hAnsi="Times New Roman" w:cs="Times New Roman"/>
          <w:sz w:val="24"/>
          <w:szCs w:val="24"/>
        </w:rPr>
        <w:t xml:space="preserve"> ήταν μάλλον </w:t>
      </w:r>
      <w:r w:rsidRPr="004C21EB">
        <w:rPr>
          <w:rFonts w:ascii="Times New Roman" w:hAnsi="Times New Roman" w:cs="Times New Roman"/>
          <w:b/>
          <w:sz w:val="24"/>
          <w:szCs w:val="24"/>
        </w:rPr>
        <w:t>υποχείριο</w:t>
      </w:r>
      <w:r w:rsidRPr="004C21EB">
        <w:rPr>
          <w:rFonts w:ascii="Times New Roman" w:hAnsi="Times New Roman" w:cs="Times New Roman"/>
          <w:sz w:val="24"/>
          <w:szCs w:val="24"/>
        </w:rPr>
        <w:t xml:space="preserve"> της μεγαλύτερης </w:t>
      </w:r>
      <w:proofErr w:type="spellStart"/>
      <w:r w:rsidRPr="004C21EB">
        <w:rPr>
          <w:rFonts w:ascii="Times New Roman" w:hAnsi="Times New Roman" w:cs="Times New Roman"/>
          <w:sz w:val="24"/>
          <w:szCs w:val="24"/>
        </w:rPr>
        <w:t>Κριστίν</w:t>
      </w:r>
      <w:proofErr w:type="spellEnd"/>
      <w:r w:rsidRPr="004C21EB">
        <w:rPr>
          <w:rFonts w:ascii="Times New Roman" w:hAnsi="Times New Roman" w:cs="Times New Roman"/>
          <w:sz w:val="24"/>
          <w:szCs w:val="24"/>
        </w:rPr>
        <w:t xml:space="preserve">. </w:t>
      </w:r>
      <w:r w:rsidR="00BF7E54" w:rsidRPr="004C21EB">
        <w:rPr>
          <w:rFonts w:ascii="Times New Roman" w:hAnsi="Times New Roman" w:cs="Times New Roman"/>
          <w:sz w:val="24"/>
          <w:szCs w:val="24"/>
        </w:rPr>
        <w:t xml:space="preserve">Στον </w:t>
      </w:r>
      <w:proofErr w:type="spellStart"/>
      <w:r w:rsidR="00BF7E54" w:rsidRPr="004C21EB">
        <w:rPr>
          <w:rFonts w:ascii="Times New Roman" w:hAnsi="Times New Roman" w:cs="Times New Roman"/>
          <w:sz w:val="24"/>
          <w:szCs w:val="24"/>
        </w:rPr>
        <w:t>Ζενέ</w:t>
      </w:r>
      <w:proofErr w:type="spellEnd"/>
      <w:r w:rsidR="00BF7E54" w:rsidRPr="004C21EB">
        <w:rPr>
          <w:rFonts w:ascii="Times New Roman" w:hAnsi="Times New Roman" w:cs="Times New Roman"/>
          <w:sz w:val="24"/>
          <w:szCs w:val="24"/>
        </w:rPr>
        <w:t xml:space="preserve"> η μικρότερη αδελφή </w:t>
      </w:r>
      <w:proofErr w:type="spellStart"/>
      <w:r w:rsidR="00BF7E54" w:rsidRPr="004C21EB">
        <w:rPr>
          <w:rFonts w:ascii="Times New Roman" w:hAnsi="Times New Roman" w:cs="Times New Roman"/>
          <w:sz w:val="24"/>
          <w:szCs w:val="24"/>
        </w:rPr>
        <w:t>Κλαίρη</w:t>
      </w:r>
      <w:proofErr w:type="spellEnd"/>
      <w:r w:rsidR="00B75DBC" w:rsidRPr="004C21EB">
        <w:rPr>
          <w:rFonts w:ascii="Times New Roman" w:hAnsi="Times New Roman" w:cs="Times New Roman"/>
          <w:sz w:val="24"/>
          <w:szCs w:val="24"/>
        </w:rPr>
        <w:t xml:space="preserve"> δεν είναι εντελώς άβουλη. </w:t>
      </w:r>
      <w:r w:rsidR="00BF7E54" w:rsidRPr="004C21EB">
        <w:rPr>
          <w:rFonts w:ascii="Times New Roman" w:hAnsi="Times New Roman" w:cs="Times New Roman"/>
          <w:sz w:val="24"/>
          <w:szCs w:val="24"/>
        </w:rPr>
        <w:t xml:space="preserve">Αντιθέτως, βλέπουμε πως παίρνει και η ίδια σημαντικές πρωτοβουλίες, όπως το να καταγγείλει τον Κύριό της </w:t>
      </w:r>
      <w:r w:rsidR="004C21EB">
        <w:rPr>
          <w:rFonts w:ascii="Times New Roman" w:hAnsi="Times New Roman" w:cs="Times New Roman"/>
          <w:sz w:val="24"/>
          <w:szCs w:val="24"/>
        </w:rPr>
        <w:t>στην Αστυνομία</w:t>
      </w:r>
      <w:r w:rsidR="00BF7E54" w:rsidRPr="004C21EB">
        <w:rPr>
          <w:rFonts w:ascii="Times New Roman" w:hAnsi="Times New Roman" w:cs="Times New Roman"/>
          <w:sz w:val="24"/>
          <w:szCs w:val="24"/>
        </w:rPr>
        <w:t xml:space="preserve">. Δική της </w:t>
      </w:r>
      <w:r w:rsidR="004C21EB">
        <w:rPr>
          <w:rFonts w:ascii="Times New Roman" w:hAnsi="Times New Roman" w:cs="Times New Roman"/>
          <w:sz w:val="24"/>
          <w:szCs w:val="24"/>
        </w:rPr>
        <w:t xml:space="preserve">φαίνεται πως είναι </w:t>
      </w:r>
      <w:r w:rsidR="00BF7E54" w:rsidRPr="004C21EB">
        <w:rPr>
          <w:rFonts w:ascii="Times New Roman" w:hAnsi="Times New Roman" w:cs="Times New Roman"/>
          <w:sz w:val="24"/>
          <w:szCs w:val="24"/>
        </w:rPr>
        <w:t xml:space="preserve">και η πρωτοβουλία να πιει η ίδια το αφέψημα της Κυρίας της, που θα οδηγήσει στον θάνατό της. </w:t>
      </w:r>
      <w:r w:rsidR="00B75DBC" w:rsidRPr="004C21EB">
        <w:rPr>
          <w:rFonts w:ascii="Times New Roman" w:hAnsi="Times New Roman" w:cs="Times New Roman"/>
          <w:sz w:val="24"/>
          <w:szCs w:val="24"/>
        </w:rPr>
        <w:t>Ωστόσο υπάρχουν αναφορές που παραπέμπουν</w:t>
      </w:r>
      <w:r w:rsidR="00BF7E54" w:rsidRPr="004C21EB">
        <w:rPr>
          <w:rFonts w:ascii="Times New Roman" w:hAnsi="Times New Roman" w:cs="Times New Roman"/>
          <w:sz w:val="24"/>
          <w:szCs w:val="24"/>
        </w:rPr>
        <w:t xml:space="preserve"> στη σχέση των αδελφών </w:t>
      </w:r>
      <w:proofErr w:type="spellStart"/>
      <w:r w:rsidR="00BF7E54" w:rsidRPr="004C21EB">
        <w:rPr>
          <w:rFonts w:ascii="Times New Roman" w:hAnsi="Times New Roman" w:cs="Times New Roman"/>
          <w:sz w:val="24"/>
          <w:szCs w:val="24"/>
        </w:rPr>
        <w:t>Παπέν</w:t>
      </w:r>
      <w:proofErr w:type="spellEnd"/>
      <w:r w:rsidR="00BF7E54" w:rsidRPr="004C21EB">
        <w:rPr>
          <w:rFonts w:ascii="Times New Roman" w:hAnsi="Times New Roman" w:cs="Times New Roman"/>
          <w:sz w:val="24"/>
          <w:szCs w:val="24"/>
        </w:rPr>
        <w:t xml:space="preserve">, όπως όταν η </w:t>
      </w:r>
      <w:proofErr w:type="spellStart"/>
      <w:r w:rsidR="00BF7E54" w:rsidRPr="004C21EB">
        <w:rPr>
          <w:rFonts w:ascii="Times New Roman" w:hAnsi="Times New Roman" w:cs="Times New Roman"/>
          <w:sz w:val="24"/>
          <w:szCs w:val="24"/>
        </w:rPr>
        <w:t>Κλαίρη</w:t>
      </w:r>
      <w:proofErr w:type="spellEnd"/>
      <w:r w:rsidR="00BF7E54" w:rsidRPr="004C21EB">
        <w:rPr>
          <w:rFonts w:ascii="Times New Roman" w:hAnsi="Times New Roman" w:cs="Times New Roman"/>
          <w:sz w:val="24"/>
          <w:szCs w:val="24"/>
        </w:rPr>
        <w:t xml:space="preserve"> αναφέρεται στο ότι η </w:t>
      </w:r>
      <w:proofErr w:type="spellStart"/>
      <w:r w:rsidR="00BF7E54" w:rsidRPr="004C21EB">
        <w:rPr>
          <w:rFonts w:ascii="Times New Roman" w:hAnsi="Times New Roman" w:cs="Times New Roman"/>
          <w:sz w:val="24"/>
          <w:szCs w:val="24"/>
        </w:rPr>
        <w:t>Σολάνζ</w:t>
      </w:r>
      <w:proofErr w:type="spellEnd"/>
      <w:r w:rsidR="00BF7E54" w:rsidRPr="004C21EB">
        <w:rPr>
          <w:rFonts w:ascii="Times New Roman" w:hAnsi="Times New Roman" w:cs="Times New Roman"/>
          <w:sz w:val="24"/>
          <w:szCs w:val="24"/>
        </w:rPr>
        <w:t xml:space="preserve"> προσπαθεί να επιβληθεί </w:t>
      </w:r>
      <w:r w:rsidR="007B4B1D">
        <w:rPr>
          <w:rFonts w:ascii="Times New Roman" w:hAnsi="Times New Roman" w:cs="Times New Roman"/>
          <w:sz w:val="24"/>
          <w:szCs w:val="24"/>
        </w:rPr>
        <w:t>στην</w:t>
      </w:r>
      <w:r w:rsidR="00BF7E54" w:rsidRPr="004C21EB">
        <w:rPr>
          <w:rFonts w:ascii="Times New Roman" w:hAnsi="Times New Roman" w:cs="Times New Roman"/>
          <w:sz w:val="24"/>
          <w:szCs w:val="24"/>
        </w:rPr>
        <w:t xml:space="preserve"> </w:t>
      </w:r>
      <w:r w:rsidR="007B4B1D">
        <w:rPr>
          <w:rFonts w:ascii="Times New Roman" w:hAnsi="Times New Roman" w:cs="Times New Roman"/>
          <w:sz w:val="24"/>
          <w:szCs w:val="24"/>
        </w:rPr>
        <w:t>αδελφή</w:t>
      </w:r>
      <w:r w:rsidR="00BF7E54" w:rsidRPr="004C21EB">
        <w:rPr>
          <w:rFonts w:ascii="Times New Roman" w:hAnsi="Times New Roman" w:cs="Times New Roman"/>
          <w:sz w:val="24"/>
          <w:szCs w:val="24"/>
        </w:rPr>
        <w:t xml:space="preserve"> της</w:t>
      </w:r>
      <w:r w:rsidR="00EE2797">
        <w:rPr>
          <w:rFonts w:ascii="Times New Roman" w:hAnsi="Times New Roman" w:cs="Times New Roman"/>
          <w:sz w:val="24"/>
          <w:szCs w:val="24"/>
        </w:rPr>
        <w:t xml:space="preserve"> (</w:t>
      </w:r>
      <w:proofErr w:type="spellStart"/>
      <w:r w:rsidR="00EE2797">
        <w:rPr>
          <w:rFonts w:ascii="Times New Roman" w:hAnsi="Times New Roman" w:cs="Times New Roman"/>
          <w:sz w:val="24"/>
          <w:szCs w:val="24"/>
        </w:rPr>
        <w:t>σ</w:t>
      </w:r>
      <w:r w:rsidR="004569FF">
        <w:rPr>
          <w:rFonts w:ascii="Times New Roman" w:hAnsi="Times New Roman" w:cs="Times New Roman"/>
          <w:sz w:val="24"/>
          <w:szCs w:val="24"/>
        </w:rPr>
        <w:t>σ</w:t>
      </w:r>
      <w:proofErr w:type="spellEnd"/>
      <w:r w:rsidR="00EE2797">
        <w:rPr>
          <w:rFonts w:ascii="Times New Roman" w:hAnsi="Times New Roman" w:cs="Times New Roman"/>
          <w:sz w:val="24"/>
          <w:szCs w:val="24"/>
        </w:rPr>
        <w:t>. 20</w:t>
      </w:r>
      <w:r w:rsidR="004569FF">
        <w:rPr>
          <w:rFonts w:ascii="Times New Roman" w:hAnsi="Times New Roman" w:cs="Times New Roman"/>
          <w:sz w:val="24"/>
          <w:szCs w:val="24"/>
        </w:rPr>
        <w:t>, 27</w:t>
      </w:r>
      <w:r w:rsidR="007B4B1D">
        <w:rPr>
          <w:rFonts w:ascii="Times New Roman" w:hAnsi="Times New Roman" w:cs="Times New Roman"/>
          <w:sz w:val="24"/>
          <w:szCs w:val="24"/>
        </w:rPr>
        <w:t>, 54</w:t>
      </w:r>
      <w:r w:rsidR="00EE2797">
        <w:rPr>
          <w:rFonts w:ascii="Times New Roman" w:hAnsi="Times New Roman" w:cs="Times New Roman"/>
          <w:sz w:val="24"/>
          <w:szCs w:val="24"/>
        </w:rPr>
        <w:t>).</w:t>
      </w:r>
      <w:r w:rsidR="001C2400">
        <w:rPr>
          <w:rFonts w:ascii="Times New Roman" w:hAnsi="Times New Roman" w:cs="Times New Roman"/>
          <w:sz w:val="24"/>
          <w:szCs w:val="24"/>
        </w:rPr>
        <w:t xml:space="preserve"> Ωστόσο στο τέλος φαίνεται ν’ αντιστρέφονται οι όροι, η </w:t>
      </w:r>
      <w:proofErr w:type="spellStart"/>
      <w:r w:rsidR="001C2400">
        <w:rPr>
          <w:rFonts w:ascii="Times New Roman" w:hAnsi="Times New Roman" w:cs="Times New Roman"/>
          <w:sz w:val="24"/>
          <w:szCs w:val="24"/>
        </w:rPr>
        <w:t>Κλαίρη</w:t>
      </w:r>
      <w:proofErr w:type="spellEnd"/>
      <w:r w:rsidR="001C2400">
        <w:rPr>
          <w:rFonts w:ascii="Times New Roman" w:hAnsi="Times New Roman" w:cs="Times New Roman"/>
          <w:sz w:val="24"/>
          <w:szCs w:val="24"/>
        </w:rPr>
        <w:t xml:space="preserve"> αποκαλεί τη </w:t>
      </w:r>
      <w:proofErr w:type="spellStart"/>
      <w:r w:rsidR="001C2400">
        <w:rPr>
          <w:rFonts w:ascii="Times New Roman" w:hAnsi="Times New Roman" w:cs="Times New Roman"/>
          <w:sz w:val="24"/>
          <w:szCs w:val="24"/>
        </w:rPr>
        <w:t>Σολάνζ</w:t>
      </w:r>
      <w:proofErr w:type="spellEnd"/>
      <w:r w:rsidR="001C2400">
        <w:rPr>
          <w:rFonts w:ascii="Times New Roman" w:hAnsi="Times New Roman" w:cs="Times New Roman"/>
          <w:sz w:val="24"/>
          <w:szCs w:val="24"/>
        </w:rPr>
        <w:t xml:space="preserve"> αδύναμη και της επιβάλλει τι να κάνει (σ. </w:t>
      </w:r>
      <w:r w:rsidR="00905492">
        <w:rPr>
          <w:rFonts w:ascii="Times New Roman" w:hAnsi="Times New Roman" w:cs="Times New Roman"/>
          <w:sz w:val="24"/>
          <w:szCs w:val="24"/>
        </w:rPr>
        <w:t>59).</w:t>
      </w:r>
    </w:p>
    <w:p w:rsidR="00EE2797" w:rsidRPr="00EE2797" w:rsidRDefault="00EE2797" w:rsidP="004C21EB">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Η αναφορά σε πιθανή ψυχασθένεια της </w:t>
      </w:r>
      <w:proofErr w:type="spellStart"/>
      <w:r>
        <w:rPr>
          <w:rFonts w:ascii="Times New Roman" w:hAnsi="Times New Roman" w:cs="Times New Roman"/>
          <w:sz w:val="24"/>
          <w:szCs w:val="24"/>
        </w:rPr>
        <w:t>Σολάνζ</w:t>
      </w:r>
      <w:proofErr w:type="spellEnd"/>
      <w:r>
        <w:rPr>
          <w:rFonts w:ascii="Times New Roman" w:hAnsi="Times New Roman" w:cs="Times New Roman"/>
          <w:sz w:val="24"/>
          <w:szCs w:val="24"/>
        </w:rPr>
        <w:t xml:space="preserve">, όπως στην περίπτωση της </w:t>
      </w:r>
      <w:proofErr w:type="spellStart"/>
      <w:r>
        <w:rPr>
          <w:rFonts w:ascii="Times New Roman" w:hAnsi="Times New Roman" w:cs="Times New Roman"/>
          <w:sz w:val="24"/>
          <w:szCs w:val="24"/>
        </w:rPr>
        <w:t>Κριστίν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σσ</w:t>
      </w:r>
      <w:proofErr w:type="spellEnd"/>
      <w:r>
        <w:rPr>
          <w:rFonts w:ascii="Times New Roman" w:hAnsi="Times New Roman" w:cs="Times New Roman"/>
          <w:sz w:val="24"/>
          <w:szCs w:val="24"/>
        </w:rPr>
        <w:t>. 22-23).</w:t>
      </w:r>
    </w:p>
    <w:p w:rsidR="00681C77" w:rsidRDefault="004C21EB" w:rsidP="004C21EB">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Η αναφορά σε πιθανή ερωτική σχέση ανάμεσα στις δύο αδ</w:t>
      </w:r>
      <w:r w:rsidR="00BE6EEC">
        <w:rPr>
          <w:rFonts w:ascii="Times New Roman" w:hAnsi="Times New Roman" w:cs="Times New Roman"/>
          <w:sz w:val="24"/>
          <w:szCs w:val="24"/>
        </w:rPr>
        <w:t>ελφές</w:t>
      </w:r>
      <w:r w:rsidR="00BE6EEC" w:rsidRPr="00BE6EEC">
        <w:rPr>
          <w:rFonts w:ascii="Times New Roman" w:hAnsi="Times New Roman" w:cs="Times New Roman"/>
          <w:sz w:val="24"/>
          <w:szCs w:val="24"/>
        </w:rPr>
        <w:t xml:space="preserve"> (</w:t>
      </w:r>
      <w:r w:rsidR="00BE6EEC">
        <w:rPr>
          <w:rFonts w:ascii="Times New Roman" w:hAnsi="Times New Roman" w:cs="Times New Roman"/>
          <w:sz w:val="24"/>
          <w:szCs w:val="24"/>
        </w:rPr>
        <w:t>σ</w:t>
      </w:r>
      <w:r w:rsidR="00BE6EEC" w:rsidRPr="00BE6EEC">
        <w:rPr>
          <w:rFonts w:ascii="Times New Roman" w:hAnsi="Times New Roman" w:cs="Times New Roman"/>
          <w:sz w:val="24"/>
          <w:szCs w:val="24"/>
        </w:rPr>
        <w:t xml:space="preserve">. </w:t>
      </w:r>
      <w:r w:rsidR="00681C77">
        <w:rPr>
          <w:rFonts w:ascii="Times New Roman" w:hAnsi="Times New Roman" w:cs="Times New Roman"/>
          <w:sz w:val="24"/>
          <w:szCs w:val="24"/>
        </w:rPr>
        <w:t>33</w:t>
      </w:r>
      <w:r w:rsidR="00BE6EEC" w:rsidRPr="00BE6EEC">
        <w:rPr>
          <w:rFonts w:ascii="Times New Roman" w:hAnsi="Times New Roman" w:cs="Times New Roman"/>
          <w:sz w:val="24"/>
          <w:szCs w:val="24"/>
        </w:rPr>
        <w:t>)</w:t>
      </w:r>
      <w:r w:rsidR="00681C77">
        <w:rPr>
          <w:rFonts w:ascii="Times New Roman" w:hAnsi="Times New Roman" w:cs="Times New Roman"/>
          <w:sz w:val="24"/>
          <w:szCs w:val="24"/>
        </w:rPr>
        <w:t>.</w:t>
      </w:r>
    </w:p>
    <w:p w:rsidR="004C21EB" w:rsidRPr="004C21EB" w:rsidRDefault="00681C77" w:rsidP="004C21EB">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Η αναφορά στο πραγματικό έγκλημα (σ. 34).</w:t>
      </w:r>
      <w:r w:rsidR="004C21EB">
        <w:rPr>
          <w:rFonts w:ascii="Times New Roman" w:hAnsi="Times New Roman" w:cs="Times New Roman"/>
          <w:sz w:val="24"/>
          <w:szCs w:val="24"/>
        </w:rPr>
        <w:t xml:space="preserve"> </w:t>
      </w:r>
    </w:p>
    <w:p w:rsidR="004C21EB" w:rsidRPr="004C21EB" w:rsidRDefault="00EE2797" w:rsidP="004C21EB">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Η αναφορά στην ταξική πάλη (</w:t>
      </w:r>
      <w:proofErr w:type="spellStart"/>
      <w:r>
        <w:rPr>
          <w:rFonts w:ascii="Times New Roman" w:hAnsi="Times New Roman" w:cs="Times New Roman"/>
          <w:sz w:val="24"/>
          <w:szCs w:val="24"/>
        </w:rPr>
        <w:t>σσ</w:t>
      </w:r>
      <w:proofErr w:type="spellEnd"/>
      <w:r>
        <w:rPr>
          <w:rFonts w:ascii="Times New Roman" w:hAnsi="Times New Roman" w:cs="Times New Roman"/>
          <w:sz w:val="24"/>
          <w:szCs w:val="24"/>
        </w:rPr>
        <w:t xml:space="preserve">. </w:t>
      </w:r>
      <w:r w:rsidR="004569FF">
        <w:rPr>
          <w:rFonts w:ascii="Times New Roman" w:hAnsi="Times New Roman" w:cs="Times New Roman"/>
          <w:sz w:val="24"/>
          <w:szCs w:val="24"/>
        </w:rPr>
        <w:t xml:space="preserve">16, 17, 18, 24, </w:t>
      </w:r>
      <w:r w:rsidR="00681C77">
        <w:rPr>
          <w:rFonts w:ascii="Times New Roman" w:hAnsi="Times New Roman" w:cs="Times New Roman"/>
          <w:sz w:val="24"/>
          <w:szCs w:val="24"/>
        </w:rPr>
        <w:t>28, 32</w:t>
      </w:r>
      <w:r w:rsidR="007B4B1D">
        <w:rPr>
          <w:rFonts w:ascii="Times New Roman" w:hAnsi="Times New Roman" w:cs="Times New Roman"/>
          <w:sz w:val="24"/>
          <w:szCs w:val="24"/>
        </w:rPr>
        <w:t>, 53</w:t>
      </w:r>
      <w:r w:rsidR="0046302D">
        <w:rPr>
          <w:rFonts w:ascii="Times New Roman" w:hAnsi="Times New Roman" w:cs="Times New Roman"/>
          <w:sz w:val="24"/>
          <w:szCs w:val="24"/>
        </w:rPr>
        <w:t>, 56</w:t>
      </w:r>
      <w:r>
        <w:rPr>
          <w:rFonts w:ascii="Times New Roman" w:hAnsi="Times New Roman" w:cs="Times New Roman"/>
          <w:sz w:val="24"/>
          <w:szCs w:val="24"/>
        </w:rPr>
        <w:t xml:space="preserve">).  </w:t>
      </w:r>
      <w:r w:rsidR="004C21EB">
        <w:rPr>
          <w:rFonts w:ascii="Times New Roman" w:hAnsi="Times New Roman" w:cs="Times New Roman"/>
          <w:sz w:val="24"/>
          <w:szCs w:val="24"/>
        </w:rPr>
        <w:t xml:space="preserve"> </w:t>
      </w:r>
    </w:p>
    <w:p w:rsidR="00EE2797" w:rsidRDefault="00EE2797" w:rsidP="00C54BFB">
      <w:pPr>
        <w:spacing w:after="0" w:line="360" w:lineRule="auto"/>
        <w:jc w:val="both"/>
        <w:rPr>
          <w:rFonts w:ascii="Times New Roman" w:hAnsi="Times New Roman" w:cs="Times New Roman"/>
          <w:sz w:val="24"/>
          <w:szCs w:val="24"/>
        </w:rPr>
      </w:pPr>
    </w:p>
    <w:p w:rsidR="009810E5" w:rsidRDefault="009810E5" w:rsidP="00C54BFB">
      <w:pPr>
        <w:spacing w:after="0" w:line="360" w:lineRule="auto"/>
        <w:jc w:val="both"/>
        <w:rPr>
          <w:rFonts w:ascii="Times New Roman" w:hAnsi="Times New Roman" w:cs="Times New Roman"/>
          <w:b/>
          <w:sz w:val="24"/>
          <w:szCs w:val="24"/>
          <w:lang w:val="en-US"/>
        </w:rPr>
      </w:pPr>
    </w:p>
    <w:p w:rsidR="00EE2797" w:rsidRPr="00EE2797" w:rsidRDefault="00EE2797" w:rsidP="00C54BFB">
      <w:pPr>
        <w:spacing w:after="0" w:line="360" w:lineRule="auto"/>
        <w:jc w:val="both"/>
        <w:rPr>
          <w:rFonts w:ascii="Times New Roman" w:hAnsi="Times New Roman" w:cs="Times New Roman"/>
          <w:b/>
          <w:sz w:val="24"/>
          <w:szCs w:val="24"/>
        </w:rPr>
      </w:pPr>
      <w:r w:rsidRPr="00EE2797">
        <w:rPr>
          <w:rFonts w:ascii="Times New Roman" w:hAnsi="Times New Roman" w:cs="Times New Roman"/>
          <w:b/>
          <w:sz w:val="24"/>
          <w:szCs w:val="24"/>
        </w:rPr>
        <w:lastRenderedPageBreak/>
        <w:t>ΣΗΜΕΙΩΣΕΙΣ:</w:t>
      </w:r>
    </w:p>
    <w:p w:rsidR="00EE2797" w:rsidRPr="00EE2797" w:rsidRDefault="007C5EEE" w:rsidP="00C54BFB">
      <w:pPr>
        <w:pStyle w:val="a3"/>
        <w:numPr>
          <w:ilvl w:val="0"/>
          <w:numId w:val="1"/>
        </w:numPr>
        <w:spacing w:after="0" w:line="360" w:lineRule="auto"/>
        <w:jc w:val="both"/>
        <w:rPr>
          <w:rFonts w:ascii="Times New Roman" w:hAnsi="Times New Roman" w:cs="Times New Roman"/>
          <w:sz w:val="24"/>
          <w:szCs w:val="24"/>
        </w:rPr>
      </w:pPr>
      <w:r w:rsidRPr="00EE2797">
        <w:rPr>
          <w:rFonts w:ascii="Times New Roman" w:hAnsi="Times New Roman" w:cs="Times New Roman"/>
          <w:b/>
          <w:sz w:val="24"/>
          <w:szCs w:val="24"/>
        </w:rPr>
        <w:t>Γουιάνα</w:t>
      </w:r>
      <w:r w:rsidRPr="00EE2797">
        <w:rPr>
          <w:rFonts w:ascii="Times New Roman" w:hAnsi="Times New Roman" w:cs="Times New Roman"/>
          <w:sz w:val="24"/>
          <w:szCs w:val="24"/>
        </w:rPr>
        <w:t>: βλ. τη φυλακή στο Νησί του Διαβόλου (μέχρι το 1953), στη Γαλλική Γουιάνα</w:t>
      </w:r>
      <w:r w:rsidR="004569FF">
        <w:rPr>
          <w:rFonts w:ascii="Times New Roman" w:hAnsi="Times New Roman" w:cs="Times New Roman"/>
          <w:sz w:val="24"/>
          <w:szCs w:val="24"/>
        </w:rPr>
        <w:t xml:space="preserve"> (το νησί αναφέρεται και στο έργο)</w:t>
      </w:r>
      <w:r w:rsidRPr="00EE2797">
        <w:rPr>
          <w:rFonts w:ascii="Times New Roman" w:hAnsi="Times New Roman" w:cs="Times New Roman"/>
          <w:sz w:val="24"/>
          <w:szCs w:val="24"/>
        </w:rPr>
        <w:t xml:space="preserve">. </w:t>
      </w:r>
      <w:r w:rsidR="004A2096">
        <w:rPr>
          <w:rFonts w:ascii="Times New Roman" w:hAnsi="Times New Roman" w:cs="Times New Roman"/>
          <w:sz w:val="24"/>
          <w:szCs w:val="24"/>
        </w:rPr>
        <w:t>(</w:t>
      </w:r>
      <w:r w:rsidRPr="00EE2797">
        <w:rPr>
          <w:rFonts w:ascii="Times New Roman" w:hAnsi="Times New Roman" w:cs="Times New Roman"/>
          <w:sz w:val="24"/>
          <w:szCs w:val="24"/>
        </w:rPr>
        <w:t xml:space="preserve">Βλ. το αυτοβιογραφικό μυθιστόρημα </w:t>
      </w:r>
      <w:r w:rsidRPr="00EE2797">
        <w:rPr>
          <w:rFonts w:ascii="Times New Roman" w:hAnsi="Times New Roman" w:cs="Times New Roman"/>
          <w:i/>
          <w:sz w:val="24"/>
          <w:szCs w:val="24"/>
        </w:rPr>
        <w:t xml:space="preserve">Ο πεταλούδας </w:t>
      </w:r>
      <w:r w:rsidR="009810E5" w:rsidRPr="009810E5">
        <w:rPr>
          <w:rFonts w:ascii="Times New Roman" w:hAnsi="Times New Roman" w:cs="Times New Roman"/>
          <w:sz w:val="24"/>
          <w:szCs w:val="24"/>
        </w:rPr>
        <w:t>[</w:t>
      </w:r>
      <w:proofErr w:type="spellStart"/>
      <w:r w:rsidRPr="00EE2797">
        <w:rPr>
          <w:rFonts w:ascii="Times New Roman" w:hAnsi="Times New Roman" w:cs="Times New Roman"/>
          <w:i/>
          <w:sz w:val="24"/>
          <w:szCs w:val="24"/>
          <w:lang w:val="en-US"/>
        </w:rPr>
        <w:t>Papillon</w:t>
      </w:r>
      <w:proofErr w:type="spellEnd"/>
      <w:r w:rsidR="009810E5" w:rsidRPr="009810E5">
        <w:rPr>
          <w:rFonts w:ascii="Times New Roman" w:hAnsi="Times New Roman" w:cs="Times New Roman"/>
          <w:sz w:val="24"/>
          <w:szCs w:val="24"/>
        </w:rPr>
        <w:t>]</w:t>
      </w:r>
      <w:r w:rsidRPr="00EE2797">
        <w:rPr>
          <w:rFonts w:ascii="Times New Roman" w:hAnsi="Times New Roman" w:cs="Times New Roman"/>
          <w:sz w:val="24"/>
          <w:szCs w:val="24"/>
        </w:rPr>
        <w:t xml:space="preserve"> του </w:t>
      </w:r>
      <w:r w:rsidRPr="00EE2797">
        <w:rPr>
          <w:rFonts w:ascii="Times New Roman" w:hAnsi="Times New Roman" w:cs="Times New Roman"/>
          <w:sz w:val="24"/>
          <w:szCs w:val="24"/>
          <w:lang w:val="en-US"/>
        </w:rPr>
        <w:t>Henri</w:t>
      </w:r>
      <w:r w:rsidRPr="00EE2797">
        <w:rPr>
          <w:rFonts w:ascii="Times New Roman" w:hAnsi="Times New Roman" w:cs="Times New Roman"/>
          <w:sz w:val="24"/>
          <w:szCs w:val="24"/>
        </w:rPr>
        <w:t xml:space="preserve"> </w:t>
      </w:r>
      <w:proofErr w:type="spellStart"/>
      <w:r w:rsidRPr="00EE2797">
        <w:rPr>
          <w:rFonts w:ascii="Times New Roman" w:hAnsi="Times New Roman" w:cs="Times New Roman"/>
          <w:sz w:val="24"/>
          <w:szCs w:val="24"/>
          <w:lang w:val="en-US"/>
        </w:rPr>
        <w:t>Charri</w:t>
      </w:r>
      <w:proofErr w:type="spellEnd"/>
      <w:r w:rsidRPr="00EE2797">
        <w:rPr>
          <w:rFonts w:ascii="Times New Roman" w:hAnsi="Times New Roman" w:cs="Times New Roman"/>
          <w:sz w:val="24"/>
          <w:szCs w:val="24"/>
        </w:rPr>
        <w:t>è</w:t>
      </w:r>
      <w:r w:rsidRPr="00EE2797">
        <w:rPr>
          <w:rFonts w:ascii="Times New Roman" w:hAnsi="Times New Roman" w:cs="Times New Roman"/>
          <w:sz w:val="24"/>
          <w:szCs w:val="24"/>
          <w:lang w:val="en-US"/>
        </w:rPr>
        <w:t>re</w:t>
      </w:r>
      <w:r w:rsidRPr="00EE2797">
        <w:rPr>
          <w:rFonts w:ascii="Times New Roman" w:hAnsi="Times New Roman" w:cs="Times New Roman"/>
          <w:sz w:val="24"/>
          <w:szCs w:val="24"/>
        </w:rPr>
        <w:t>, που δραπέτευσε από το Νησί του Διαβόλου μ’ έναν συγκρατούμενό του.</w:t>
      </w:r>
      <w:r w:rsidR="004A2096">
        <w:rPr>
          <w:rFonts w:ascii="Times New Roman" w:hAnsi="Times New Roman" w:cs="Times New Roman"/>
          <w:sz w:val="24"/>
          <w:szCs w:val="24"/>
        </w:rPr>
        <w:t>)</w:t>
      </w:r>
    </w:p>
    <w:p w:rsidR="00EE2797" w:rsidRPr="00EE2797" w:rsidRDefault="00EE2797" w:rsidP="00EE2797">
      <w:pPr>
        <w:pStyle w:val="a3"/>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Μπιλμποκέ</w:t>
      </w:r>
      <w:proofErr w:type="spellEnd"/>
      <w:r>
        <w:rPr>
          <w:rFonts w:ascii="Times New Roman" w:hAnsi="Times New Roman" w:cs="Times New Roman"/>
          <w:b/>
          <w:sz w:val="24"/>
          <w:szCs w:val="24"/>
        </w:rPr>
        <w:t xml:space="preserve"> (</w:t>
      </w:r>
      <w:proofErr w:type="spellStart"/>
      <w:r w:rsidR="00071638" w:rsidRPr="00EE2797">
        <w:rPr>
          <w:rFonts w:ascii="Times New Roman" w:hAnsi="Times New Roman" w:cs="Times New Roman"/>
          <w:b/>
          <w:sz w:val="24"/>
          <w:szCs w:val="24"/>
          <w:lang w:val="en-US"/>
        </w:rPr>
        <w:t>Bilboquet</w:t>
      </w:r>
      <w:proofErr w:type="spellEnd"/>
      <w:r>
        <w:rPr>
          <w:rFonts w:ascii="Times New Roman" w:hAnsi="Times New Roman" w:cs="Times New Roman"/>
          <w:b/>
          <w:sz w:val="24"/>
          <w:szCs w:val="24"/>
        </w:rPr>
        <w:t>)</w:t>
      </w:r>
      <w:r>
        <w:rPr>
          <w:rFonts w:ascii="Times New Roman" w:hAnsi="Times New Roman" w:cs="Times New Roman"/>
          <w:sz w:val="24"/>
          <w:szCs w:val="24"/>
        </w:rPr>
        <w:t>:</w:t>
      </w:r>
      <w:r w:rsidR="00071638" w:rsidRPr="00EE2797">
        <w:rPr>
          <w:rFonts w:ascii="Times New Roman" w:hAnsi="Times New Roman" w:cs="Times New Roman"/>
          <w:sz w:val="24"/>
          <w:szCs w:val="24"/>
        </w:rPr>
        <w:t xml:space="preserve"> </w:t>
      </w:r>
      <w:r w:rsidR="00071638" w:rsidRPr="00EE2797">
        <w:rPr>
          <w:rFonts w:ascii="Times New Roman" w:hAnsi="Times New Roman" w:cs="Times New Roman"/>
          <w:sz w:val="24"/>
          <w:szCs w:val="24"/>
          <w:lang w:val="en-US"/>
        </w:rPr>
        <w:t>Jazz</w:t>
      </w:r>
      <w:r w:rsidR="00071638" w:rsidRPr="00EE2797">
        <w:rPr>
          <w:rFonts w:ascii="Times New Roman" w:hAnsi="Times New Roman" w:cs="Times New Roman"/>
          <w:sz w:val="24"/>
          <w:szCs w:val="24"/>
        </w:rPr>
        <w:t xml:space="preserve"> </w:t>
      </w:r>
      <w:r w:rsidR="00071638" w:rsidRPr="00EE2797">
        <w:rPr>
          <w:rFonts w:ascii="Times New Roman" w:hAnsi="Times New Roman" w:cs="Times New Roman"/>
          <w:sz w:val="24"/>
          <w:szCs w:val="24"/>
          <w:lang w:val="en-US"/>
        </w:rPr>
        <w:t>Club</w:t>
      </w:r>
      <w:r w:rsidR="00071638" w:rsidRPr="00EE2797">
        <w:rPr>
          <w:rFonts w:ascii="Times New Roman" w:hAnsi="Times New Roman" w:cs="Times New Roman"/>
          <w:sz w:val="24"/>
          <w:szCs w:val="24"/>
        </w:rPr>
        <w:t xml:space="preserve"> στο Παρίσι</w:t>
      </w:r>
      <w:r w:rsidR="004F664C" w:rsidRPr="00EE2797">
        <w:rPr>
          <w:rFonts w:ascii="Times New Roman" w:hAnsi="Times New Roman" w:cs="Times New Roman"/>
          <w:sz w:val="24"/>
          <w:szCs w:val="24"/>
        </w:rPr>
        <w:t xml:space="preserve"> από το 1947</w:t>
      </w:r>
      <w:r w:rsidR="00470B38" w:rsidRPr="00EE2797">
        <w:rPr>
          <w:rFonts w:ascii="Times New Roman" w:hAnsi="Times New Roman" w:cs="Times New Roman"/>
          <w:sz w:val="24"/>
          <w:szCs w:val="24"/>
        </w:rPr>
        <w:t xml:space="preserve"> –τη χρονιά που γράφτηκαν οι </w:t>
      </w:r>
      <w:r w:rsidR="00470B38" w:rsidRPr="00EE2797">
        <w:rPr>
          <w:rFonts w:ascii="Times New Roman" w:hAnsi="Times New Roman" w:cs="Times New Roman"/>
          <w:i/>
          <w:sz w:val="24"/>
          <w:szCs w:val="24"/>
        </w:rPr>
        <w:t>Δούλες</w:t>
      </w:r>
      <w:r w:rsidR="00071638" w:rsidRPr="00EE2797">
        <w:rPr>
          <w:rFonts w:ascii="Times New Roman" w:hAnsi="Times New Roman" w:cs="Times New Roman"/>
          <w:sz w:val="24"/>
          <w:szCs w:val="24"/>
        </w:rPr>
        <w:t>.</w:t>
      </w:r>
    </w:p>
    <w:p w:rsidR="00436E0A" w:rsidRDefault="00436E0A" w:rsidP="00EE2797">
      <w:pPr>
        <w:pStyle w:val="a3"/>
        <w:numPr>
          <w:ilvl w:val="0"/>
          <w:numId w:val="1"/>
        </w:numPr>
        <w:spacing w:after="0" w:line="360" w:lineRule="auto"/>
        <w:jc w:val="both"/>
        <w:rPr>
          <w:rFonts w:ascii="Times New Roman" w:hAnsi="Times New Roman" w:cs="Times New Roman"/>
          <w:sz w:val="24"/>
          <w:szCs w:val="24"/>
        </w:rPr>
      </w:pPr>
      <w:r w:rsidRPr="00EE2797">
        <w:rPr>
          <w:rFonts w:ascii="Times New Roman" w:hAnsi="Times New Roman" w:cs="Times New Roman"/>
          <w:b/>
          <w:i/>
          <w:sz w:val="24"/>
          <w:szCs w:val="24"/>
        </w:rPr>
        <w:t>Ντετέκτιβ</w:t>
      </w:r>
      <w:r w:rsidR="00EE2797" w:rsidRPr="00EE2797">
        <w:rPr>
          <w:rFonts w:ascii="Times New Roman" w:hAnsi="Times New Roman" w:cs="Times New Roman"/>
          <w:b/>
          <w:i/>
          <w:sz w:val="24"/>
          <w:szCs w:val="24"/>
        </w:rPr>
        <w:t xml:space="preserve"> </w:t>
      </w:r>
      <w:r w:rsidR="00EE2797" w:rsidRPr="00EE2797">
        <w:rPr>
          <w:rFonts w:ascii="Times New Roman" w:hAnsi="Times New Roman" w:cs="Times New Roman"/>
          <w:b/>
          <w:sz w:val="24"/>
          <w:szCs w:val="24"/>
        </w:rPr>
        <w:t>(</w:t>
      </w:r>
      <w:r w:rsidR="00BE6EEC">
        <w:rPr>
          <w:rFonts w:ascii="Times New Roman" w:hAnsi="Times New Roman" w:cs="Times New Roman"/>
          <w:b/>
          <w:i/>
          <w:sz w:val="24"/>
          <w:szCs w:val="24"/>
          <w:lang w:val="en-US"/>
        </w:rPr>
        <w:t>D</w:t>
      </w:r>
      <w:r w:rsidR="00BE6EEC" w:rsidRPr="00BE6EEC">
        <w:rPr>
          <w:rFonts w:ascii="Times New Roman" w:hAnsi="Times New Roman" w:cs="Times New Roman"/>
          <w:b/>
          <w:i/>
          <w:sz w:val="24"/>
          <w:szCs w:val="24"/>
        </w:rPr>
        <w:t>é</w:t>
      </w:r>
      <w:proofErr w:type="spellStart"/>
      <w:r w:rsidR="00EE2797" w:rsidRPr="00EE2797">
        <w:rPr>
          <w:rFonts w:ascii="Times New Roman" w:hAnsi="Times New Roman" w:cs="Times New Roman"/>
          <w:b/>
          <w:i/>
          <w:sz w:val="24"/>
          <w:szCs w:val="24"/>
          <w:lang w:val="en-US"/>
        </w:rPr>
        <w:t>tective</w:t>
      </w:r>
      <w:proofErr w:type="spellEnd"/>
      <w:r w:rsidR="00EE2797" w:rsidRPr="00EE2797">
        <w:rPr>
          <w:rFonts w:ascii="Times New Roman" w:hAnsi="Times New Roman" w:cs="Times New Roman"/>
          <w:b/>
          <w:sz w:val="24"/>
          <w:szCs w:val="24"/>
        </w:rPr>
        <w:t>)</w:t>
      </w:r>
      <w:r w:rsidR="00EE2797" w:rsidRPr="00EE2797">
        <w:rPr>
          <w:rFonts w:ascii="Times New Roman" w:hAnsi="Times New Roman" w:cs="Times New Roman"/>
          <w:sz w:val="24"/>
          <w:szCs w:val="24"/>
        </w:rPr>
        <w:t xml:space="preserve">: Περιοδικό </w:t>
      </w:r>
      <w:r w:rsidRPr="00EE2797">
        <w:rPr>
          <w:rFonts w:ascii="Times New Roman" w:hAnsi="Times New Roman" w:cs="Times New Roman"/>
          <w:sz w:val="24"/>
          <w:szCs w:val="24"/>
        </w:rPr>
        <w:t xml:space="preserve">που εξέδιδε ο </w:t>
      </w:r>
      <w:proofErr w:type="spellStart"/>
      <w:r w:rsidRPr="00EE2797">
        <w:rPr>
          <w:rFonts w:ascii="Times New Roman" w:hAnsi="Times New Roman" w:cs="Times New Roman"/>
          <w:sz w:val="24"/>
          <w:szCs w:val="24"/>
        </w:rPr>
        <w:t>Γκαλιμάρ</w:t>
      </w:r>
      <w:proofErr w:type="spellEnd"/>
      <w:r w:rsidRPr="00EE2797">
        <w:rPr>
          <w:rFonts w:ascii="Times New Roman" w:hAnsi="Times New Roman" w:cs="Times New Roman"/>
          <w:sz w:val="24"/>
          <w:szCs w:val="24"/>
        </w:rPr>
        <w:t xml:space="preserve"> από το 1928.</w:t>
      </w:r>
    </w:p>
    <w:p w:rsidR="007666F2" w:rsidRPr="00EE2797" w:rsidRDefault="007666F2" w:rsidP="00EE2797">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Η «</w:t>
      </w:r>
      <w:proofErr w:type="spellStart"/>
      <w:r>
        <w:rPr>
          <w:rFonts w:ascii="Times New Roman" w:hAnsi="Times New Roman" w:cs="Times New Roman"/>
          <w:b/>
          <w:sz w:val="24"/>
          <w:szCs w:val="24"/>
        </w:rPr>
        <w:t>Φασινασιόν</w:t>
      </w:r>
      <w:proofErr w:type="spellEnd"/>
      <w:r>
        <w:rPr>
          <w:rFonts w:ascii="Times New Roman" w:hAnsi="Times New Roman" w:cs="Times New Roman"/>
          <w:b/>
          <w:sz w:val="24"/>
          <w:szCs w:val="24"/>
        </w:rPr>
        <w:t xml:space="preserve">» του </w:t>
      </w:r>
      <w:proofErr w:type="spellStart"/>
      <w:r>
        <w:rPr>
          <w:rFonts w:ascii="Times New Roman" w:hAnsi="Times New Roman" w:cs="Times New Roman"/>
          <w:b/>
          <w:sz w:val="24"/>
          <w:szCs w:val="24"/>
        </w:rPr>
        <w:t>Λανβέν</w:t>
      </w:r>
      <w:proofErr w:type="spellEnd"/>
      <w:r>
        <w:rPr>
          <w:rFonts w:ascii="Times New Roman" w:hAnsi="Times New Roman" w:cs="Times New Roman"/>
          <w:sz w:val="24"/>
          <w:szCs w:val="24"/>
        </w:rPr>
        <w:t xml:space="preserve">: Ο </w:t>
      </w:r>
      <w:proofErr w:type="spellStart"/>
      <w:r>
        <w:rPr>
          <w:rFonts w:ascii="Times New Roman" w:hAnsi="Times New Roman" w:cs="Times New Roman"/>
          <w:sz w:val="24"/>
          <w:szCs w:val="24"/>
          <w:lang w:val="en-US"/>
        </w:rPr>
        <w:t>Lanvin</w:t>
      </w:r>
      <w:proofErr w:type="spellEnd"/>
      <w:r w:rsidRPr="007666F2">
        <w:rPr>
          <w:rFonts w:ascii="Times New Roman" w:hAnsi="Times New Roman" w:cs="Times New Roman"/>
          <w:sz w:val="24"/>
          <w:szCs w:val="24"/>
        </w:rPr>
        <w:t xml:space="preserve"> </w:t>
      </w:r>
      <w:r>
        <w:rPr>
          <w:rFonts w:ascii="Times New Roman" w:hAnsi="Times New Roman" w:cs="Times New Roman"/>
          <w:sz w:val="24"/>
          <w:szCs w:val="24"/>
        </w:rPr>
        <w:t>είναι μεγάλος γαλλικός οίκος μόδας, και την εποχή εκείνη οι δημιουργίες της υψηλής ραπτικής είχαν όνομα (βλ. ανάλογα παραδείγματα στα καθ’ ημάς σε ελληνικές ταινίες όπου παρουσιάζονται τα διάφορα «μοντελάκια»).</w:t>
      </w:r>
    </w:p>
    <w:p w:rsidR="004A2096" w:rsidRPr="009810E5" w:rsidRDefault="004A2096" w:rsidP="00C54BFB">
      <w:pPr>
        <w:spacing w:after="0" w:line="360" w:lineRule="auto"/>
        <w:jc w:val="both"/>
        <w:rPr>
          <w:rFonts w:ascii="Times New Roman" w:hAnsi="Times New Roman" w:cs="Times New Roman"/>
          <w:b/>
          <w:sz w:val="24"/>
          <w:szCs w:val="24"/>
          <w:lang w:val="en-US"/>
        </w:rPr>
      </w:pPr>
    </w:p>
    <w:p w:rsidR="00BE6EEC" w:rsidRPr="009810E5" w:rsidRDefault="004A2096" w:rsidP="009810E5">
      <w:pPr>
        <w:spacing w:after="0" w:line="360" w:lineRule="auto"/>
        <w:jc w:val="center"/>
        <w:rPr>
          <w:rFonts w:ascii="Times New Roman" w:hAnsi="Times New Roman" w:cs="Times New Roman"/>
          <w:b/>
          <w:sz w:val="24"/>
          <w:szCs w:val="24"/>
        </w:rPr>
      </w:pPr>
      <w:r w:rsidRPr="009810E5">
        <w:rPr>
          <w:rFonts w:ascii="Times New Roman" w:hAnsi="Times New Roman" w:cs="Times New Roman"/>
          <w:b/>
          <w:sz w:val="24"/>
          <w:szCs w:val="24"/>
        </w:rPr>
        <w:t xml:space="preserve">Το σώμα στις </w:t>
      </w:r>
      <w:r w:rsidRPr="009810E5">
        <w:rPr>
          <w:rFonts w:ascii="Times New Roman" w:hAnsi="Times New Roman" w:cs="Times New Roman"/>
          <w:b/>
          <w:i/>
          <w:sz w:val="24"/>
          <w:szCs w:val="24"/>
        </w:rPr>
        <w:t xml:space="preserve">Δούλες </w:t>
      </w:r>
      <w:r w:rsidRPr="009810E5">
        <w:rPr>
          <w:rFonts w:ascii="Times New Roman" w:hAnsi="Times New Roman" w:cs="Times New Roman"/>
          <w:b/>
          <w:sz w:val="24"/>
          <w:szCs w:val="24"/>
        </w:rPr>
        <w:t>του</w:t>
      </w:r>
      <w:r w:rsidR="00BE6EEC" w:rsidRPr="009810E5">
        <w:rPr>
          <w:rFonts w:ascii="Times New Roman" w:hAnsi="Times New Roman" w:cs="Times New Roman"/>
          <w:b/>
          <w:sz w:val="24"/>
          <w:szCs w:val="24"/>
        </w:rPr>
        <w:t xml:space="preserve"> </w:t>
      </w:r>
      <w:r w:rsidR="00BE6EEC" w:rsidRPr="009810E5">
        <w:rPr>
          <w:rFonts w:ascii="Times New Roman" w:hAnsi="Times New Roman" w:cs="Times New Roman"/>
          <w:b/>
          <w:sz w:val="24"/>
          <w:szCs w:val="24"/>
          <w:lang w:val="en-US"/>
        </w:rPr>
        <w:t>Genet</w:t>
      </w:r>
    </w:p>
    <w:p w:rsidR="00D035EF" w:rsidRDefault="00D035EF" w:rsidP="00BE6EEC">
      <w:pPr>
        <w:spacing w:after="0" w:line="360" w:lineRule="auto"/>
        <w:jc w:val="both"/>
        <w:rPr>
          <w:rFonts w:ascii="Times New Roman" w:hAnsi="Times New Roman" w:cs="Times New Roman"/>
          <w:b/>
          <w:sz w:val="24"/>
          <w:szCs w:val="24"/>
        </w:rPr>
      </w:pPr>
    </w:p>
    <w:p w:rsidR="00BE6EEC" w:rsidRPr="00C54BFB" w:rsidRDefault="00BE6EEC" w:rsidP="00BE6EEC">
      <w:pPr>
        <w:spacing w:after="0" w:line="360" w:lineRule="auto"/>
        <w:jc w:val="both"/>
        <w:rPr>
          <w:rFonts w:ascii="Times New Roman" w:hAnsi="Times New Roman" w:cs="Times New Roman"/>
          <w:b/>
          <w:sz w:val="24"/>
          <w:szCs w:val="24"/>
        </w:rPr>
      </w:pPr>
      <w:r w:rsidRPr="00C54BFB">
        <w:rPr>
          <w:rFonts w:ascii="Times New Roman" w:hAnsi="Times New Roman" w:cs="Times New Roman"/>
          <w:b/>
          <w:sz w:val="24"/>
          <w:szCs w:val="24"/>
        </w:rPr>
        <w:t xml:space="preserve">… και η κοινωνική τάξη </w:t>
      </w:r>
      <w:r w:rsidRPr="00C54BFB">
        <w:rPr>
          <w:rFonts w:ascii="Times New Roman" w:hAnsi="Times New Roman" w:cs="Times New Roman"/>
          <w:sz w:val="24"/>
          <w:szCs w:val="24"/>
        </w:rPr>
        <w:t>(όπως αποτυπώνεται κυρίως στον λόγο των υπηρετριών)</w:t>
      </w:r>
      <w:r w:rsidRPr="00C54BFB">
        <w:rPr>
          <w:rFonts w:ascii="Times New Roman" w:hAnsi="Times New Roman" w:cs="Times New Roman"/>
          <w:b/>
          <w:sz w:val="24"/>
          <w:szCs w:val="24"/>
        </w:rPr>
        <w:t>:</w:t>
      </w:r>
    </w:p>
    <w:p w:rsidR="00BE6EEC" w:rsidRPr="00C54BFB" w:rsidRDefault="00BE6EEC" w:rsidP="00BE6EEC">
      <w:pPr>
        <w:pStyle w:val="a3"/>
        <w:numPr>
          <w:ilvl w:val="0"/>
          <w:numId w:val="1"/>
        </w:numPr>
        <w:spacing w:after="0" w:line="360" w:lineRule="auto"/>
        <w:jc w:val="both"/>
        <w:rPr>
          <w:rFonts w:ascii="Times New Roman" w:hAnsi="Times New Roman" w:cs="Times New Roman"/>
          <w:sz w:val="24"/>
          <w:szCs w:val="24"/>
        </w:rPr>
      </w:pPr>
      <w:r w:rsidRPr="00C54BFB">
        <w:rPr>
          <w:rFonts w:ascii="Times New Roman" w:hAnsi="Times New Roman" w:cs="Times New Roman"/>
          <w:sz w:val="24"/>
          <w:szCs w:val="24"/>
        </w:rPr>
        <w:t>Το δ</w:t>
      </w:r>
      <w:r>
        <w:rPr>
          <w:rFonts w:ascii="Times New Roman" w:hAnsi="Times New Roman" w:cs="Times New Roman"/>
          <w:sz w:val="24"/>
          <w:szCs w:val="24"/>
        </w:rPr>
        <w:t>ύσοσμο σώμα των υπηρετριών</w:t>
      </w:r>
      <w:r w:rsidRPr="00C54BFB">
        <w:rPr>
          <w:rFonts w:ascii="Times New Roman" w:hAnsi="Times New Roman" w:cs="Times New Roman"/>
          <w:sz w:val="24"/>
          <w:szCs w:val="24"/>
        </w:rPr>
        <w:t xml:space="preserve"> (στα λόγια της </w:t>
      </w:r>
      <w:proofErr w:type="spellStart"/>
      <w:r w:rsidRPr="00C54BFB">
        <w:rPr>
          <w:rFonts w:ascii="Times New Roman" w:hAnsi="Times New Roman" w:cs="Times New Roman"/>
          <w:sz w:val="24"/>
          <w:szCs w:val="24"/>
        </w:rPr>
        <w:t>Κλαίρης</w:t>
      </w:r>
      <w:proofErr w:type="spellEnd"/>
      <w:r w:rsidRPr="00C54BFB">
        <w:rPr>
          <w:rFonts w:ascii="Times New Roman" w:hAnsi="Times New Roman" w:cs="Times New Roman"/>
          <w:sz w:val="24"/>
          <w:szCs w:val="24"/>
        </w:rPr>
        <w:t>) και το αρωματισμένο σώμα της Κυρίας</w:t>
      </w:r>
      <w:r>
        <w:rPr>
          <w:rFonts w:ascii="Times New Roman" w:hAnsi="Times New Roman" w:cs="Times New Roman"/>
          <w:sz w:val="24"/>
          <w:szCs w:val="24"/>
        </w:rPr>
        <w:t>.</w:t>
      </w:r>
      <w:r w:rsidR="00C36E2C">
        <w:rPr>
          <w:rFonts w:ascii="Times New Roman" w:hAnsi="Times New Roman" w:cs="Times New Roman"/>
          <w:sz w:val="24"/>
          <w:szCs w:val="24"/>
        </w:rPr>
        <w:t xml:space="preserve"> (Παρ’ </w:t>
      </w:r>
      <w:proofErr w:type="spellStart"/>
      <w:r w:rsidR="00C36E2C">
        <w:rPr>
          <w:rFonts w:ascii="Times New Roman" w:hAnsi="Times New Roman" w:cs="Times New Roman"/>
          <w:sz w:val="24"/>
          <w:szCs w:val="24"/>
        </w:rPr>
        <w:t>όλ</w:t>
      </w:r>
      <w:proofErr w:type="spellEnd"/>
      <w:r w:rsidR="00C36E2C">
        <w:rPr>
          <w:rFonts w:ascii="Times New Roman" w:hAnsi="Times New Roman" w:cs="Times New Roman"/>
          <w:sz w:val="24"/>
          <w:szCs w:val="24"/>
        </w:rPr>
        <w:t xml:space="preserve">’ αυτά η Κυρία κάθε Κυριακή τις αφήνει να κάνουν μπάνιο στη μπανιέρα της.) </w:t>
      </w:r>
    </w:p>
    <w:p w:rsidR="00BE6EEC" w:rsidRPr="00C54BFB" w:rsidRDefault="00BE6EEC" w:rsidP="00BE6EEC">
      <w:pPr>
        <w:pStyle w:val="a3"/>
        <w:numPr>
          <w:ilvl w:val="0"/>
          <w:numId w:val="1"/>
        </w:numPr>
        <w:spacing w:after="0" w:line="360" w:lineRule="auto"/>
        <w:jc w:val="both"/>
        <w:rPr>
          <w:rFonts w:ascii="Times New Roman" w:hAnsi="Times New Roman" w:cs="Times New Roman"/>
          <w:sz w:val="24"/>
          <w:szCs w:val="24"/>
        </w:rPr>
      </w:pPr>
      <w:r w:rsidRPr="00C54BFB">
        <w:rPr>
          <w:rFonts w:ascii="Times New Roman" w:hAnsi="Times New Roman" w:cs="Times New Roman"/>
          <w:sz w:val="24"/>
          <w:szCs w:val="24"/>
        </w:rPr>
        <w:t xml:space="preserve">Η υπηρέτρια </w:t>
      </w:r>
      <w:r>
        <w:rPr>
          <w:rFonts w:ascii="Times New Roman" w:hAnsi="Times New Roman" w:cs="Times New Roman"/>
          <w:sz w:val="24"/>
          <w:szCs w:val="24"/>
        </w:rPr>
        <w:t>(</w:t>
      </w:r>
      <w:proofErr w:type="spellStart"/>
      <w:r>
        <w:rPr>
          <w:rFonts w:ascii="Times New Roman" w:hAnsi="Times New Roman" w:cs="Times New Roman"/>
          <w:sz w:val="24"/>
          <w:szCs w:val="24"/>
        </w:rPr>
        <w:t>Σολάνζ</w:t>
      </w:r>
      <w:proofErr w:type="spellEnd"/>
      <w:r>
        <w:rPr>
          <w:rFonts w:ascii="Times New Roman" w:hAnsi="Times New Roman" w:cs="Times New Roman"/>
          <w:sz w:val="24"/>
          <w:szCs w:val="24"/>
        </w:rPr>
        <w:t xml:space="preserve">) </w:t>
      </w:r>
      <w:r w:rsidRPr="00C54BFB">
        <w:rPr>
          <w:rFonts w:ascii="Times New Roman" w:hAnsi="Times New Roman" w:cs="Times New Roman"/>
          <w:sz w:val="24"/>
          <w:szCs w:val="24"/>
        </w:rPr>
        <w:t>που γονατίζει μπροστά στην Κυρία της (</w:t>
      </w:r>
      <w:proofErr w:type="spellStart"/>
      <w:r w:rsidRPr="00C54BFB">
        <w:rPr>
          <w:rFonts w:ascii="Times New Roman" w:hAnsi="Times New Roman" w:cs="Times New Roman"/>
          <w:sz w:val="24"/>
          <w:szCs w:val="24"/>
        </w:rPr>
        <w:t>Κλαίρη</w:t>
      </w:r>
      <w:proofErr w:type="spellEnd"/>
      <w:r w:rsidRPr="00C54BFB">
        <w:rPr>
          <w:rFonts w:ascii="Times New Roman" w:hAnsi="Times New Roman" w:cs="Times New Roman"/>
          <w:sz w:val="24"/>
          <w:szCs w:val="24"/>
        </w:rPr>
        <w:t>), που την κλωτσάει</w:t>
      </w:r>
      <w:r>
        <w:rPr>
          <w:rFonts w:ascii="Times New Roman" w:hAnsi="Times New Roman" w:cs="Times New Roman"/>
          <w:sz w:val="24"/>
          <w:szCs w:val="24"/>
        </w:rPr>
        <w:t>.</w:t>
      </w:r>
      <w:r w:rsidR="00654A99">
        <w:rPr>
          <w:rFonts w:ascii="Times New Roman" w:hAnsi="Times New Roman" w:cs="Times New Roman"/>
          <w:sz w:val="24"/>
          <w:szCs w:val="24"/>
        </w:rPr>
        <w:t xml:space="preserve"> (Ωστόσο η Κυρία λέει ότι τις έχει σαν κόρες της. Άρα αυτό που αποτυπώνεται σ’ αυτό το παιχνίδι ρόλων είναι η τυποποιημένη, στερεοτυπική σχέση ανάμεσα στον κύριο και τον υπηρέτη.)</w:t>
      </w:r>
    </w:p>
    <w:p w:rsidR="00BE6EEC" w:rsidRPr="00C54BFB" w:rsidRDefault="00BE6EEC" w:rsidP="00BE6EEC">
      <w:pPr>
        <w:pStyle w:val="a3"/>
        <w:numPr>
          <w:ilvl w:val="0"/>
          <w:numId w:val="1"/>
        </w:numPr>
        <w:spacing w:after="0" w:line="360" w:lineRule="auto"/>
        <w:jc w:val="both"/>
        <w:rPr>
          <w:rFonts w:ascii="Times New Roman" w:hAnsi="Times New Roman" w:cs="Times New Roman"/>
          <w:sz w:val="24"/>
          <w:szCs w:val="24"/>
        </w:rPr>
      </w:pPr>
      <w:r w:rsidRPr="00C54BFB">
        <w:rPr>
          <w:rFonts w:ascii="Times New Roman" w:hAnsi="Times New Roman" w:cs="Times New Roman"/>
          <w:sz w:val="24"/>
          <w:szCs w:val="24"/>
        </w:rPr>
        <w:t>Το σκυμμένο σώμα της υπηρέτριας καθώς κάνει τις δουλειές</w:t>
      </w:r>
      <w:r>
        <w:rPr>
          <w:rFonts w:ascii="Times New Roman" w:hAnsi="Times New Roman" w:cs="Times New Roman"/>
          <w:sz w:val="24"/>
          <w:szCs w:val="24"/>
        </w:rPr>
        <w:t>.</w:t>
      </w:r>
    </w:p>
    <w:p w:rsidR="00BE6EEC" w:rsidRPr="00C54BFB" w:rsidRDefault="00BE6EEC" w:rsidP="00BE6EEC">
      <w:pPr>
        <w:pStyle w:val="a3"/>
        <w:numPr>
          <w:ilvl w:val="0"/>
          <w:numId w:val="1"/>
        </w:numPr>
        <w:spacing w:after="0" w:line="360" w:lineRule="auto"/>
        <w:jc w:val="both"/>
        <w:rPr>
          <w:rFonts w:ascii="Times New Roman" w:hAnsi="Times New Roman" w:cs="Times New Roman"/>
          <w:sz w:val="24"/>
          <w:szCs w:val="24"/>
        </w:rPr>
      </w:pPr>
      <w:r w:rsidRPr="00C54BFB">
        <w:rPr>
          <w:rFonts w:ascii="Times New Roman" w:hAnsi="Times New Roman" w:cs="Times New Roman"/>
          <w:sz w:val="24"/>
          <w:szCs w:val="24"/>
        </w:rPr>
        <w:t xml:space="preserve">Το σώμα της υπηρέτριας που ντύνεται </w:t>
      </w:r>
      <w:r>
        <w:rPr>
          <w:rFonts w:ascii="Times New Roman" w:hAnsi="Times New Roman" w:cs="Times New Roman"/>
          <w:sz w:val="24"/>
          <w:szCs w:val="24"/>
        </w:rPr>
        <w:t xml:space="preserve">με </w:t>
      </w:r>
      <w:r w:rsidRPr="00C54BFB">
        <w:rPr>
          <w:rFonts w:ascii="Times New Roman" w:hAnsi="Times New Roman" w:cs="Times New Roman"/>
          <w:sz w:val="24"/>
          <w:szCs w:val="24"/>
        </w:rPr>
        <w:t xml:space="preserve">τα ρούχα της Κυρίας, </w:t>
      </w:r>
      <w:r>
        <w:rPr>
          <w:rFonts w:ascii="Times New Roman" w:hAnsi="Times New Roman" w:cs="Times New Roman"/>
          <w:sz w:val="24"/>
          <w:szCs w:val="24"/>
        </w:rPr>
        <w:t xml:space="preserve">τα οποία, όπως φαίνεται, λαχταράει να φορέσει, αλλά </w:t>
      </w:r>
      <w:r w:rsidRPr="00C54BFB">
        <w:rPr>
          <w:rFonts w:ascii="Times New Roman" w:hAnsi="Times New Roman" w:cs="Times New Roman"/>
          <w:sz w:val="24"/>
          <w:szCs w:val="24"/>
        </w:rPr>
        <w:t xml:space="preserve">και η Κυρία που χαρίζει στις υπηρέτριες τα ρούχα της. </w:t>
      </w:r>
    </w:p>
    <w:p w:rsidR="00BE6EEC" w:rsidRPr="00C54BFB" w:rsidRDefault="00BE6EEC" w:rsidP="00BE6EEC">
      <w:pPr>
        <w:pStyle w:val="a3"/>
        <w:numPr>
          <w:ilvl w:val="0"/>
          <w:numId w:val="1"/>
        </w:numPr>
        <w:spacing w:after="0" w:line="360" w:lineRule="auto"/>
        <w:jc w:val="both"/>
        <w:rPr>
          <w:rFonts w:ascii="Times New Roman" w:hAnsi="Times New Roman" w:cs="Times New Roman"/>
          <w:sz w:val="24"/>
          <w:szCs w:val="24"/>
        </w:rPr>
      </w:pPr>
      <w:r w:rsidRPr="00C54BFB">
        <w:rPr>
          <w:rFonts w:ascii="Times New Roman" w:hAnsi="Times New Roman" w:cs="Times New Roman"/>
          <w:sz w:val="24"/>
          <w:szCs w:val="24"/>
        </w:rPr>
        <w:t xml:space="preserve">Το βαμμένο με τα ψιμύθια της Κυρίας πρόσωπο της </w:t>
      </w:r>
      <w:proofErr w:type="spellStart"/>
      <w:r w:rsidRPr="00C54BFB">
        <w:rPr>
          <w:rFonts w:ascii="Times New Roman" w:hAnsi="Times New Roman" w:cs="Times New Roman"/>
          <w:sz w:val="24"/>
          <w:szCs w:val="24"/>
        </w:rPr>
        <w:t>Κλαίρης</w:t>
      </w:r>
      <w:proofErr w:type="spellEnd"/>
      <w:r w:rsidR="00654A99">
        <w:rPr>
          <w:rFonts w:ascii="Times New Roman" w:hAnsi="Times New Roman" w:cs="Times New Roman"/>
          <w:sz w:val="24"/>
          <w:szCs w:val="24"/>
        </w:rPr>
        <w:t xml:space="preserve"> (πράγμα που ωστόσο εγκρίνει η Κυρία)</w:t>
      </w:r>
      <w:r>
        <w:rPr>
          <w:rFonts w:ascii="Times New Roman" w:hAnsi="Times New Roman" w:cs="Times New Roman"/>
          <w:sz w:val="24"/>
          <w:szCs w:val="24"/>
        </w:rPr>
        <w:t>.</w:t>
      </w:r>
      <w:r w:rsidRPr="00C54BFB">
        <w:rPr>
          <w:rFonts w:ascii="Times New Roman" w:hAnsi="Times New Roman" w:cs="Times New Roman"/>
          <w:sz w:val="24"/>
          <w:szCs w:val="24"/>
        </w:rPr>
        <w:t xml:space="preserve"> </w:t>
      </w:r>
    </w:p>
    <w:p w:rsidR="00D035EF" w:rsidRDefault="00BE6EEC" w:rsidP="00BE6EEC">
      <w:pPr>
        <w:pStyle w:val="a3"/>
        <w:numPr>
          <w:ilvl w:val="0"/>
          <w:numId w:val="1"/>
        </w:numPr>
        <w:spacing w:after="0" w:line="360" w:lineRule="auto"/>
        <w:jc w:val="both"/>
        <w:rPr>
          <w:rFonts w:ascii="Times New Roman" w:hAnsi="Times New Roman" w:cs="Times New Roman"/>
          <w:sz w:val="24"/>
          <w:szCs w:val="24"/>
        </w:rPr>
      </w:pPr>
      <w:r w:rsidRPr="00C54BFB">
        <w:rPr>
          <w:rFonts w:ascii="Times New Roman" w:hAnsi="Times New Roman" w:cs="Times New Roman"/>
          <w:sz w:val="24"/>
          <w:szCs w:val="24"/>
        </w:rPr>
        <w:t xml:space="preserve">Το σώμα του Κυρίου που ταλαιπωρείται (χωρίς τροφή και τσιγάρο στο άβολο στρώμα της φυλακής) και το σώμα της Κυρίας που </w:t>
      </w:r>
      <w:r>
        <w:rPr>
          <w:rFonts w:ascii="Times New Roman" w:hAnsi="Times New Roman" w:cs="Times New Roman"/>
          <w:sz w:val="24"/>
          <w:szCs w:val="24"/>
        </w:rPr>
        <w:t>καλοπερνάει.</w:t>
      </w:r>
    </w:p>
    <w:p w:rsidR="00654A99" w:rsidRDefault="00654A99" w:rsidP="00BE6EEC">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Τα χέρια της </w:t>
      </w:r>
      <w:proofErr w:type="spellStart"/>
      <w:r>
        <w:rPr>
          <w:rFonts w:ascii="Times New Roman" w:hAnsi="Times New Roman" w:cs="Times New Roman"/>
          <w:sz w:val="24"/>
          <w:szCs w:val="24"/>
        </w:rPr>
        <w:t>Σολάνζ</w:t>
      </w:r>
      <w:proofErr w:type="spellEnd"/>
      <w:r>
        <w:rPr>
          <w:rFonts w:ascii="Times New Roman" w:hAnsi="Times New Roman" w:cs="Times New Roman"/>
          <w:sz w:val="24"/>
          <w:szCs w:val="24"/>
        </w:rPr>
        <w:t xml:space="preserve"> με τα γάντια της δουλειάς.</w:t>
      </w:r>
    </w:p>
    <w:p w:rsidR="004A2096" w:rsidRPr="009810E5" w:rsidRDefault="00D035EF" w:rsidP="00C54BFB">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Τ</w:t>
      </w:r>
      <w:r w:rsidR="00BE6EEC" w:rsidRPr="00D035EF">
        <w:rPr>
          <w:rFonts w:ascii="Times New Roman" w:hAnsi="Times New Roman" w:cs="Times New Roman"/>
          <w:sz w:val="24"/>
          <w:szCs w:val="24"/>
        </w:rPr>
        <w:t xml:space="preserve">α χέρια της </w:t>
      </w:r>
      <w:proofErr w:type="spellStart"/>
      <w:r w:rsidR="00BE6EEC" w:rsidRPr="00D035EF">
        <w:rPr>
          <w:rFonts w:ascii="Times New Roman" w:hAnsi="Times New Roman" w:cs="Times New Roman"/>
          <w:sz w:val="24"/>
          <w:szCs w:val="24"/>
        </w:rPr>
        <w:t>Σολάνζ</w:t>
      </w:r>
      <w:proofErr w:type="spellEnd"/>
      <w:r w:rsidR="00BE6EEC" w:rsidRPr="00D035EF">
        <w:rPr>
          <w:rFonts w:ascii="Times New Roman" w:hAnsi="Times New Roman" w:cs="Times New Roman"/>
          <w:sz w:val="24"/>
          <w:szCs w:val="24"/>
        </w:rPr>
        <w:t xml:space="preserve"> στο τέλος, σαν να φοράει χειροπέδες</w:t>
      </w:r>
      <w:r>
        <w:rPr>
          <w:rFonts w:ascii="Times New Roman" w:hAnsi="Times New Roman" w:cs="Times New Roman"/>
          <w:sz w:val="24"/>
          <w:szCs w:val="24"/>
        </w:rPr>
        <w:t>.</w:t>
      </w:r>
    </w:p>
    <w:p w:rsidR="009810E5" w:rsidRDefault="009810E5" w:rsidP="00C54BFB">
      <w:pPr>
        <w:spacing w:after="0" w:line="360" w:lineRule="auto"/>
        <w:jc w:val="both"/>
        <w:rPr>
          <w:rFonts w:ascii="Times New Roman" w:hAnsi="Times New Roman" w:cs="Times New Roman"/>
          <w:b/>
          <w:sz w:val="24"/>
          <w:szCs w:val="24"/>
          <w:lang w:val="en-US"/>
        </w:rPr>
      </w:pPr>
    </w:p>
    <w:p w:rsidR="00A229B3" w:rsidRDefault="000F648D" w:rsidP="009810E5">
      <w:pPr>
        <w:spacing w:after="0" w:line="360" w:lineRule="auto"/>
        <w:jc w:val="center"/>
        <w:rPr>
          <w:rFonts w:ascii="Times New Roman" w:hAnsi="Times New Roman" w:cs="Times New Roman"/>
          <w:b/>
          <w:sz w:val="24"/>
          <w:szCs w:val="24"/>
        </w:rPr>
      </w:pPr>
      <w:r w:rsidRPr="00C54BFB">
        <w:rPr>
          <w:rFonts w:ascii="Times New Roman" w:hAnsi="Times New Roman" w:cs="Times New Roman"/>
          <w:b/>
          <w:sz w:val="24"/>
          <w:szCs w:val="24"/>
        </w:rPr>
        <w:t>Σώμα και ταυτότητα: Το παιχνίδι των ρόλων</w:t>
      </w:r>
    </w:p>
    <w:p w:rsidR="004A2096" w:rsidRPr="00C54BFB" w:rsidRDefault="004A2096" w:rsidP="00C54BFB">
      <w:pPr>
        <w:spacing w:after="0" w:line="360" w:lineRule="auto"/>
        <w:jc w:val="both"/>
        <w:rPr>
          <w:rFonts w:ascii="Times New Roman" w:hAnsi="Times New Roman" w:cs="Times New Roman"/>
          <w:b/>
          <w:sz w:val="24"/>
          <w:szCs w:val="24"/>
        </w:rPr>
      </w:pPr>
    </w:p>
    <w:p w:rsidR="00A61E73" w:rsidRDefault="000F648D" w:rsidP="00C54BFB">
      <w:pPr>
        <w:pStyle w:val="a3"/>
        <w:numPr>
          <w:ilvl w:val="0"/>
          <w:numId w:val="1"/>
        </w:numPr>
        <w:spacing w:after="0" w:line="360" w:lineRule="auto"/>
        <w:jc w:val="both"/>
        <w:rPr>
          <w:rFonts w:ascii="Times New Roman" w:hAnsi="Times New Roman" w:cs="Times New Roman"/>
          <w:sz w:val="24"/>
          <w:szCs w:val="24"/>
        </w:rPr>
      </w:pPr>
      <w:r w:rsidRPr="00A61E73">
        <w:rPr>
          <w:rFonts w:ascii="Times New Roman" w:hAnsi="Times New Roman" w:cs="Times New Roman"/>
          <w:sz w:val="24"/>
          <w:szCs w:val="24"/>
        </w:rPr>
        <w:t xml:space="preserve">Η </w:t>
      </w:r>
      <w:proofErr w:type="spellStart"/>
      <w:r w:rsidRPr="00A61E73">
        <w:rPr>
          <w:rFonts w:ascii="Times New Roman" w:hAnsi="Times New Roman" w:cs="Times New Roman"/>
          <w:sz w:val="24"/>
          <w:szCs w:val="24"/>
        </w:rPr>
        <w:t>Σολάνζ</w:t>
      </w:r>
      <w:proofErr w:type="spellEnd"/>
      <w:r w:rsidRPr="00A61E73">
        <w:rPr>
          <w:rFonts w:ascii="Times New Roman" w:hAnsi="Times New Roman" w:cs="Times New Roman"/>
          <w:sz w:val="24"/>
          <w:szCs w:val="24"/>
        </w:rPr>
        <w:t xml:space="preserve"> και η </w:t>
      </w:r>
      <w:proofErr w:type="spellStart"/>
      <w:r w:rsidR="00ED6E0B" w:rsidRPr="00A61E73">
        <w:rPr>
          <w:rFonts w:ascii="Times New Roman" w:hAnsi="Times New Roman" w:cs="Times New Roman"/>
          <w:sz w:val="24"/>
          <w:szCs w:val="24"/>
        </w:rPr>
        <w:t>Κλαίρη</w:t>
      </w:r>
      <w:proofErr w:type="spellEnd"/>
      <w:r w:rsidRPr="00A61E73">
        <w:rPr>
          <w:rFonts w:ascii="Times New Roman" w:hAnsi="Times New Roman" w:cs="Times New Roman"/>
          <w:sz w:val="24"/>
          <w:szCs w:val="24"/>
        </w:rPr>
        <w:t xml:space="preserve"> εναλλάσσονται στους ρόλους της Κυρίας και της </w:t>
      </w:r>
      <w:r w:rsidR="00A61E73" w:rsidRPr="00A61E73">
        <w:rPr>
          <w:rFonts w:ascii="Times New Roman" w:hAnsi="Times New Roman" w:cs="Times New Roman"/>
          <w:sz w:val="24"/>
          <w:szCs w:val="24"/>
        </w:rPr>
        <w:t>υπηρέτριας</w:t>
      </w:r>
      <w:r w:rsidR="002711F2">
        <w:rPr>
          <w:rFonts w:ascii="Times New Roman" w:hAnsi="Times New Roman" w:cs="Times New Roman"/>
          <w:sz w:val="24"/>
          <w:szCs w:val="24"/>
        </w:rPr>
        <w:t xml:space="preserve"> (που αντιπροσωπεύει</w:t>
      </w:r>
      <w:r w:rsidRPr="00A61E73">
        <w:rPr>
          <w:rFonts w:ascii="Times New Roman" w:hAnsi="Times New Roman" w:cs="Times New Roman"/>
          <w:sz w:val="24"/>
          <w:szCs w:val="24"/>
        </w:rPr>
        <w:t xml:space="preserve"> και τις δύο αδελφές)</w:t>
      </w:r>
      <w:r w:rsidR="00ED6E0B" w:rsidRPr="00A61E73">
        <w:rPr>
          <w:rFonts w:ascii="Times New Roman" w:hAnsi="Times New Roman" w:cs="Times New Roman"/>
          <w:sz w:val="24"/>
          <w:szCs w:val="24"/>
        </w:rPr>
        <w:t>.</w:t>
      </w:r>
      <w:r w:rsidR="008851A3">
        <w:rPr>
          <w:rFonts w:ascii="Times New Roman" w:hAnsi="Times New Roman" w:cs="Times New Roman"/>
          <w:sz w:val="24"/>
          <w:szCs w:val="24"/>
        </w:rPr>
        <w:t xml:space="preserve"> Στο έργο βλέπουμε την </w:t>
      </w:r>
      <w:proofErr w:type="spellStart"/>
      <w:r w:rsidR="008851A3">
        <w:rPr>
          <w:rFonts w:ascii="Times New Roman" w:hAnsi="Times New Roman" w:cs="Times New Roman"/>
          <w:sz w:val="24"/>
          <w:szCs w:val="24"/>
        </w:rPr>
        <w:t>Κλαίρη</w:t>
      </w:r>
      <w:proofErr w:type="spellEnd"/>
      <w:r w:rsidR="008851A3">
        <w:rPr>
          <w:rFonts w:ascii="Times New Roman" w:hAnsi="Times New Roman" w:cs="Times New Roman"/>
          <w:sz w:val="24"/>
          <w:szCs w:val="24"/>
        </w:rPr>
        <w:t xml:space="preserve"> ως Κυρία, και άρα η </w:t>
      </w:r>
      <w:proofErr w:type="spellStart"/>
      <w:r w:rsidR="008851A3">
        <w:rPr>
          <w:rFonts w:ascii="Times New Roman" w:hAnsi="Times New Roman" w:cs="Times New Roman"/>
          <w:sz w:val="24"/>
          <w:szCs w:val="24"/>
        </w:rPr>
        <w:t>Σολάνζ</w:t>
      </w:r>
      <w:proofErr w:type="spellEnd"/>
      <w:r w:rsidR="008851A3">
        <w:rPr>
          <w:rFonts w:ascii="Times New Roman" w:hAnsi="Times New Roman" w:cs="Times New Roman"/>
          <w:sz w:val="24"/>
          <w:szCs w:val="24"/>
        </w:rPr>
        <w:t xml:space="preserve"> γίνεται </w:t>
      </w:r>
      <w:proofErr w:type="spellStart"/>
      <w:r w:rsidR="008851A3">
        <w:rPr>
          <w:rFonts w:ascii="Times New Roman" w:hAnsi="Times New Roman" w:cs="Times New Roman"/>
          <w:sz w:val="24"/>
          <w:szCs w:val="24"/>
        </w:rPr>
        <w:t>Κλαίρη</w:t>
      </w:r>
      <w:proofErr w:type="spellEnd"/>
      <w:r w:rsidR="008851A3">
        <w:rPr>
          <w:rFonts w:ascii="Times New Roman" w:hAnsi="Times New Roman" w:cs="Times New Roman"/>
          <w:sz w:val="24"/>
          <w:szCs w:val="24"/>
        </w:rPr>
        <w:t>, ώστε να είναι σαφής η μετάβαση από την ιδιότητα της υπηρέτριας (που είναι η ίδια για τις δύο αδελφές) στον ρόλο.</w:t>
      </w:r>
    </w:p>
    <w:p w:rsidR="002711F2" w:rsidRDefault="00934AB3" w:rsidP="00C54BFB">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Οι υπερβολικές κινήσεις της </w:t>
      </w:r>
      <w:proofErr w:type="spellStart"/>
      <w:r w:rsidR="002711F2">
        <w:rPr>
          <w:rFonts w:ascii="Times New Roman" w:hAnsi="Times New Roman" w:cs="Times New Roman"/>
          <w:sz w:val="24"/>
          <w:szCs w:val="24"/>
        </w:rPr>
        <w:t>Κλαίρης</w:t>
      </w:r>
      <w:proofErr w:type="spellEnd"/>
      <w:r w:rsidR="002711F2">
        <w:rPr>
          <w:rFonts w:ascii="Times New Roman" w:hAnsi="Times New Roman" w:cs="Times New Roman"/>
          <w:sz w:val="24"/>
          <w:szCs w:val="24"/>
        </w:rPr>
        <w:t xml:space="preserve"> ως Κυρίας</w:t>
      </w:r>
      <w:r>
        <w:rPr>
          <w:rFonts w:ascii="Times New Roman" w:hAnsi="Times New Roman" w:cs="Times New Roman"/>
          <w:sz w:val="24"/>
          <w:szCs w:val="24"/>
        </w:rPr>
        <w:t xml:space="preserve"> ση</w:t>
      </w:r>
      <w:r w:rsidR="002711F2">
        <w:rPr>
          <w:rFonts w:ascii="Times New Roman" w:hAnsi="Times New Roman" w:cs="Times New Roman"/>
          <w:sz w:val="24"/>
          <w:szCs w:val="24"/>
        </w:rPr>
        <w:t xml:space="preserve">ματοδοτούν το θέατρο εν </w:t>
      </w:r>
      <w:proofErr w:type="spellStart"/>
      <w:r w:rsidR="002711F2">
        <w:rPr>
          <w:rFonts w:ascii="Times New Roman" w:hAnsi="Times New Roman" w:cs="Times New Roman"/>
          <w:sz w:val="24"/>
          <w:szCs w:val="24"/>
        </w:rPr>
        <w:t>θεάτρω.</w:t>
      </w:r>
      <w:proofErr w:type="spellEnd"/>
    </w:p>
    <w:p w:rsidR="00934AB3" w:rsidRDefault="00934AB3" w:rsidP="00C54BFB">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Εξίσου υπερβολικά είναι και τα λόγια της </w:t>
      </w:r>
      <w:proofErr w:type="spellStart"/>
      <w:r w:rsidR="002711F2">
        <w:rPr>
          <w:rFonts w:ascii="Times New Roman" w:hAnsi="Times New Roman" w:cs="Times New Roman"/>
          <w:sz w:val="24"/>
          <w:szCs w:val="24"/>
        </w:rPr>
        <w:t>Κλαίρης</w:t>
      </w:r>
      <w:proofErr w:type="spellEnd"/>
      <w:r w:rsidR="002711F2">
        <w:rPr>
          <w:rFonts w:ascii="Times New Roman" w:hAnsi="Times New Roman" w:cs="Times New Roman"/>
          <w:sz w:val="24"/>
          <w:szCs w:val="24"/>
        </w:rPr>
        <w:t xml:space="preserve"> </w:t>
      </w:r>
      <w:r>
        <w:rPr>
          <w:rFonts w:ascii="Times New Roman" w:hAnsi="Times New Roman" w:cs="Times New Roman"/>
          <w:sz w:val="24"/>
          <w:szCs w:val="24"/>
        </w:rPr>
        <w:t>ως Κυρίας.</w:t>
      </w:r>
      <w:r w:rsidR="004A2096">
        <w:rPr>
          <w:rFonts w:ascii="Times New Roman" w:hAnsi="Times New Roman" w:cs="Times New Roman"/>
          <w:sz w:val="24"/>
          <w:szCs w:val="24"/>
        </w:rPr>
        <w:t xml:space="preserve"> Πρόκειται, όπως είπαμε, για έναν τυποποιημένο ρόλο.</w:t>
      </w:r>
    </w:p>
    <w:p w:rsidR="000F648D" w:rsidRDefault="000F648D" w:rsidP="00C54BFB">
      <w:pPr>
        <w:pStyle w:val="a3"/>
        <w:numPr>
          <w:ilvl w:val="0"/>
          <w:numId w:val="1"/>
        </w:numPr>
        <w:spacing w:after="0" w:line="360" w:lineRule="auto"/>
        <w:jc w:val="both"/>
        <w:rPr>
          <w:rFonts w:ascii="Times New Roman" w:hAnsi="Times New Roman" w:cs="Times New Roman"/>
          <w:sz w:val="24"/>
          <w:szCs w:val="24"/>
        </w:rPr>
      </w:pPr>
      <w:r w:rsidRPr="00A61E73">
        <w:rPr>
          <w:rFonts w:ascii="Times New Roman" w:hAnsi="Times New Roman" w:cs="Times New Roman"/>
          <w:sz w:val="24"/>
          <w:szCs w:val="24"/>
        </w:rPr>
        <w:t xml:space="preserve">Η </w:t>
      </w:r>
      <w:proofErr w:type="spellStart"/>
      <w:r w:rsidR="00ED6E0B" w:rsidRPr="00A61E73">
        <w:rPr>
          <w:rFonts w:ascii="Times New Roman" w:hAnsi="Times New Roman" w:cs="Times New Roman"/>
          <w:sz w:val="24"/>
          <w:szCs w:val="24"/>
        </w:rPr>
        <w:t>Κλαίρη</w:t>
      </w:r>
      <w:proofErr w:type="spellEnd"/>
      <w:r w:rsidRPr="00A61E73">
        <w:rPr>
          <w:rFonts w:ascii="Times New Roman" w:hAnsi="Times New Roman" w:cs="Times New Roman"/>
          <w:sz w:val="24"/>
          <w:szCs w:val="24"/>
        </w:rPr>
        <w:t xml:space="preserve"> φτάνει τον ρόλο ως το τέλος, με τον θάνατό της ως Κυρίας.</w:t>
      </w:r>
    </w:p>
    <w:p w:rsidR="00740821" w:rsidRDefault="002711F2" w:rsidP="00740821">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Στο έργο ενίοτε συγχέονται το παιχνίδι</w:t>
      </w:r>
      <w:r w:rsidR="00740821">
        <w:rPr>
          <w:rFonts w:ascii="Times New Roman" w:hAnsi="Times New Roman" w:cs="Times New Roman"/>
          <w:sz w:val="24"/>
          <w:szCs w:val="24"/>
        </w:rPr>
        <w:t xml:space="preserve"> και </w:t>
      </w:r>
      <w:r>
        <w:rPr>
          <w:rFonts w:ascii="Times New Roman" w:hAnsi="Times New Roman" w:cs="Times New Roman"/>
          <w:sz w:val="24"/>
          <w:szCs w:val="24"/>
        </w:rPr>
        <w:t>η</w:t>
      </w:r>
      <w:r w:rsidR="00740821">
        <w:rPr>
          <w:rFonts w:ascii="Times New Roman" w:hAnsi="Times New Roman" w:cs="Times New Roman"/>
          <w:sz w:val="24"/>
          <w:szCs w:val="24"/>
        </w:rPr>
        <w:t xml:space="preserve"> </w:t>
      </w:r>
      <w:r>
        <w:rPr>
          <w:rFonts w:ascii="Times New Roman" w:hAnsi="Times New Roman" w:cs="Times New Roman"/>
          <w:sz w:val="24"/>
          <w:szCs w:val="24"/>
        </w:rPr>
        <w:t>πραγματικότητα</w:t>
      </w:r>
      <w:r w:rsidR="00740821">
        <w:rPr>
          <w:rFonts w:ascii="Times New Roman" w:hAnsi="Times New Roman" w:cs="Times New Roman"/>
          <w:sz w:val="24"/>
          <w:szCs w:val="24"/>
        </w:rPr>
        <w:t xml:space="preserve"> (</w:t>
      </w:r>
      <w:proofErr w:type="spellStart"/>
      <w:r w:rsidR="00740821">
        <w:rPr>
          <w:rFonts w:ascii="Times New Roman" w:hAnsi="Times New Roman" w:cs="Times New Roman"/>
          <w:sz w:val="24"/>
          <w:szCs w:val="24"/>
        </w:rPr>
        <w:t>σσ</w:t>
      </w:r>
      <w:proofErr w:type="spellEnd"/>
      <w:r w:rsidR="00740821" w:rsidRPr="00740821">
        <w:rPr>
          <w:rFonts w:ascii="Times New Roman" w:hAnsi="Times New Roman" w:cs="Times New Roman"/>
          <w:sz w:val="24"/>
          <w:szCs w:val="24"/>
        </w:rPr>
        <w:t>.</w:t>
      </w:r>
      <w:r w:rsidR="00740821">
        <w:rPr>
          <w:rFonts w:ascii="Times New Roman" w:hAnsi="Times New Roman" w:cs="Times New Roman"/>
          <w:sz w:val="24"/>
          <w:szCs w:val="24"/>
        </w:rPr>
        <w:t xml:space="preserve"> </w:t>
      </w:r>
      <w:r w:rsidR="00C36E2C">
        <w:rPr>
          <w:rFonts w:ascii="Times New Roman" w:hAnsi="Times New Roman" w:cs="Times New Roman"/>
          <w:sz w:val="24"/>
          <w:szCs w:val="24"/>
        </w:rPr>
        <w:t>17, 43)</w:t>
      </w:r>
      <w:r>
        <w:rPr>
          <w:rFonts w:ascii="Times New Roman" w:hAnsi="Times New Roman" w:cs="Times New Roman"/>
          <w:sz w:val="24"/>
          <w:szCs w:val="24"/>
        </w:rPr>
        <w:t>.</w:t>
      </w:r>
    </w:p>
    <w:p w:rsidR="007E1C72" w:rsidRPr="00740821" w:rsidRDefault="007E1C72" w:rsidP="00740821">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Το θέατρο εν </w:t>
      </w:r>
      <w:proofErr w:type="spellStart"/>
      <w:r>
        <w:rPr>
          <w:rFonts w:ascii="Times New Roman" w:hAnsi="Times New Roman" w:cs="Times New Roman"/>
          <w:sz w:val="24"/>
          <w:szCs w:val="24"/>
        </w:rPr>
        <w:t>θεάτρω</w:t>
      </w:r>
      <w:proofErr w:type="spellEnd"/>
      <w:r>
        <w:rPr>
          <w:rFonts w:ascii="Times New Roman" w:hAnsi="Times New Roman" w:cs="Times New Roman"/>
          <w:sz w:val="24"/>
          <w:szCs w:val="24"/>
        </w:rPr>
        <w:t xml:space="preserve"> το βρίσκουμε και αλλού στον </w:t>
      </w:r>
      <w:proofErr w:type="spellStart"/>
      <w:r>
        <w:rPr>
          <w:rFonts w:ascii="Times New Roman" w:hAnsi="Times New Roman" w:cs="Times New Roman"/>
          <w:sz w:val="24"/>
          <w:szCs w:val="24"/>
        </w:rPr>
        <w:t>Ζενέ</w:t>
      </w:r>
      <w:proofErr w:type="spellEnd"/>
      <w:r>
        <w:rPr>
          <w:rFonts w:ascii="Times New Roman" w:hAnsi="Times New Roman" w:cs="Times New Roman"/>
          <w:sz w:val="24"/>
          <w:szCs w:val="24"/>
        </w:rPr>
        <w:t xml:space="preserve">, και πάλι με κοινωνικές προεκτάσεις, όπως στους </w:t>
      </w:r>
      <w:r>
        <w:rPr>
          <w:rFonts w:ascii="Times New Roman" w:hAnsi="Times New Roman" w:cs="Times New Roman"/>
          <w:i/>
          <w:sz w:val="24"/>
          <w:szCs w:val="24"/>
        </w:rPr>
        <w:t>Νέγρους</w:t>
      </w:r>
      <w:r w:rsidR="00986B82">
        <w:rPr>
          <w:rFonts w:ascii="Times New Roman" w:hAnsi="Times New Roman" w:cs="Times New Roman"/>
          <w:sz w:val="24"/>
          <w:szCs w:val="24"/>
        </w:rPr>
        <w:t>, όπου υπάρχουν και πάλι</w:t>
      </w:r>
      <w:r>
        <w:rPr>
          <w:rFonts w:ascii="Times New Roman" w:hAnsi="Times New Roman" w:cs="Times New Roman"/>
          <w:sz w:val="24"/>
          <w:szCs w:val="24"/>
        </w:rPr>
        <w:t xml:space="preserve"> τα στερεότυπα (αυτή τη φορά για τους μαύρους) και το παιχνίδι </w:t>
      </w:r>
      <w:r w:rsidR="00986B82">
        <w:rPr>
          <w:rFonts w:ascii="Times New Roman" w:hAnsi="Times New Roman" w:cs="Times New Roman"/>
          <w:sz w:val="24"/>
          <w:szCs w:val="24"/>
        </w:rPr>
        <w:t xml:space="preserve">των </w:t>
      </w:r>
      <w:r>
        <w:rPr>
          <w:rFonts w:ascii="Times New Roman" w:hAnsi="Times New Roman" w:cs="Times New Roman"/>
          <w:sz w:val="24"/>
          <w:szCs w:val="24"/>
        </w:rPr>
        <w:t>ρόλων</w:t>
      </w:r>
      <w:r w:rsidR="00986B82">
        <w:rPr>
          <w:rFonts w:ascii="Times New Roman" w:hAnsi="Times New Roman" w:cs="Times New Roman"/>
          <w:sz w:val="24"/>
          <w:szCs w:val="24"/>
        </w:rPr>
        <w:t xml:space="preserve"> (και με τη χρήση μάσκας)</w:t>
      </w:r>
      <w:r>
        <w:rPr>
          <w:rFonts w:ascii="Times New Roman" w:hAnsi="Times New Roman" w:cs="Times New Roman"/>
          <w:sz w:val="24"/>
          <w:szCs w:val="24"/>
        </w:rPr>
        <w:t>.</w:t>
      </w:r>
    </w:p>
    <w:p w:rsidR="004A2096" w:rsidRPr="00986B82" w:rsidRDefault="004A2096" w:rsidP="00C54BFB">
      <w:pPr>
        <w:spacing w:after="0" w:line="360" w:lineRule="auto"/>
        <w:jc w:val="both"/>
        <w:rPr>
          <w:rFonts w:ascii="Times New Roman" w:hAnsi="Times New Roman" w:cs="Times New Roman"/>
          <w:sz w:val="24"/>
          <w:szCs w:val="24"/>
        </w:rPr>
      </w:pPr>
    </w:p>
    <w:p w:rsidR="004A2096" w:rsidRPr="009810E5" w:rsidRDefault="007C5107" w:rsidP="00C54BFB">
      <w:pPr>
        <w:spacing w:after="0" w:line="360" w:lineRule="auto"/>
        <w:jc w:val="both"/>
        <w:rPr>
          <w:rFonts w:ascii="Times New Roman" w:hAnsi="Times New Roman" w:cs="Times New Roman"/>
          <w:sz w:val="24"/>
          <w:szCs w:val="24"/>
          <w:lang w:val="en-US"/>
        </w:rPr>
      </w:pPr>
      <w:r w:rsidRPr="007C5107">
        <w:rPr>
          <w:rFonts w:ascii="Times New Roman" w:hAnsi="Times New Roman" w:cs="Times New Roman"/>
          <w:b/>
          <w:sz w:val="24"/>
          <w:szCs w:val="24"/>
        </w:rPr>
        <w:t>+ Η φαντασίωση</w:t>
      </w:r>
    </w:p>
    <w:p w:rsidR="00EB0B82" w:rsidRDefault="007C5107" w:rsidP="00C54B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40821" w:rsidRDefault="007C5107" w:rsidP="00EB0B82">
      <w:pPr>
        <w:pStyle w:val="a3"/>
        <w:numPr>
          <w:ilvl w:val="0"/>
          <w:numId w:val="1"/>
        </w:numPr>
        <w:spacing w:after="0" w:line="360" w:lineRule="auto"/>
        <w:jc w:val="both"/>
        <w:rPr>
          <w:rFonts w:ascii="Times New Roman" w:hAnsi="Times New Roman" w:cs="Times New Roman"/>
          <w:sz w:val="24"/>
          <w:szCs w:val="24"/>
        </w:rPr>
      </w:pPr>
      <w:r w:rsidRPr="00EB0B82">
        <w:rPr>
          <w:rFonts w:ascii="Times New Roman" w:hAnsi="Times New Roman" w:cs="Times New Roman"/>
          <w:sz w:val="24"/>
          <w:szCs w:val="24"/>
        </w:rPr>
        <w:t>Οι υπηρέτριες φαντασιώνονται τη ζωή της Κυρίας</w:t>
      </w:r>
      <w:r w:rsidR="00EB0B82">
        <w:rPr>
          <w:rFonts w:ascii="Times New Roman" w:hAnsi="Times New Roman" w:cs="Times New Roman"/>
          <w:sz w:val="24"/>
          <w:szCs w:val="24"/>
        </w:rPr>
        <w:t xml:space="preserve">: </w:t>
      </w:r>
      <w:r w:rsidR="00740821" w:rsidRPr="00EB0B82">
        <w:rPr>
          <w:rFonts w:ascii="Times New Roman" w:hAnsi="Times New Roman" w:cs="Times New Roman"/>
          <w:sz w:val="24"/>
          <w:szCs w:val="24"/>
        </w:rPr>
        <w:t>Τα ρούχα</w:t>
      </w:r>
      <w:r w:rsidR="00C36E2C" w:rsidRPr="00EB0B82">
        <w:rPr>
          <w:rFonts w:ascii="Times New Roman" w:hAnsi="Times New Roman" w:cs="Times New Roman"/>
          <w:sz w:val="24"/>
          <w:szCs w:val="24"/>
        </w:rPr>
        <w:t xml:space="preserve"> που λαχταρούν (και που αργότερα τους χαρίζει η Κυρία) και που φορούν παίζοντας τον ρόλο τη</w:t>
      </w:r>
      <w:r w:rsidR="00EB0B82">
        <w:rPr>
          <w:rFonts w:ascii="Times New Roman" w:hAnsi="Times New Roman" w:cs="Times New Roman"/>
          <w:sz w:val="24"/>
          <w:szCs w:val="24"/>
        </w:rPr>
        <w:t>ς</w:t>
      </w:r>
      <w:r w:rsidR="00303D0B">
        <w:rPr>
          <w:rFonts w:ascii="Times New Roman" w:hAnsi="Times New Roman" w:cs="Times New Roman"/>
          <w:sz w:val="24"/>
          <w:szCs w:val="24"/>
        </w:rPr>
        <w:t xml:space="preserve"> Κυρίας</w:t>
      </w:r>
      <w:r w:rsidR="00EB0B82">
        <w:rPr>
          <w:rFonts w:ascii="Times New Roman" w:hAnsi="Times New Roman" w:cs="Times New Roman"/>
          <w:sz w:val="24"/>
          <w:szCs w:val="24"/>
        </w:rPr>
        <w:t xml:space="preserve">, τη σχέση της </w:t>
      </w:r>
      <w:r w:rsidR="00303D0B">
        <w:rPr>
          <w:rFonts w:ascii="Times New Roman" w:hAnsi="Times New Roman" w:cs="Times New Roman"/>
          <w:sz w:val="24"/>
          <w:szCs w:val="24"/>
        </w:rPr>
        <w:t xml:space="preserve">Κυρίας </w:t>
      </w:r>
      <w:r w:rsidR="00EB0B82">
        <w:rPr>
          <w:rFonts w:ascii="Times New Roman" w:hAnsi="Times New Roman" w:cs="Times New Roman"/>
          <w:sz w:val="24"/>
          <w:szCs w:val="24"/>
        </w:rPr>
        <w:t>με τον</w:t>
      </w:r>
      <w:r w:rsidR="00740821" w:rsidRPr="00EB0B82">
        <w:rPr>
          <w:rFonts w:ascii="Times New Roman" w:hAnsi="Times New Roman" w:cs="Times New Roman"/>
          <w:sz w:val="24"/>
          <w:szCs w:val="24"/>
        </w:rPr>
        <w:t xml:space="preserve"> ερα</w:t>
      </w:r>
      <w:r w:rsidR="00EB0B82">
        <w:rPr>
          <w:rFonts w:ascii="Times New Roman" w:hAnsi="Times New Roman" w:cs="Times New Roman"/>
          <w:sz w:val="24"/>
          <w:szCs w:val="24"/>
        </w:rPr>
        <w:t>στή της</w:t>
      </w:r>
      <w:r w:rsidR="00740821" w:rsidRPr="00EB0B82">
        <w:rPr>
          <w:rFonts w:ascii="Times New Roman" w:hAnsi="Times New Roman" w:cs="Times New Roman"/>
          <w:sz w:val="24"/>
          <w:szCs w:val="24"/>
        </w:rPr>
        <w:t xml:space="preserve"> κλπ</w:t>
      </w:r>
      <w:r w:rsidR="00EB0B82">
        <w:rPr>
          <w:rFonts w:ascii="Times New Roman" w:hAnsi="Times New Roman" w:cs="Times New Roman"/>
          <w:sz w:val="24"/>
          <w:szCs w:val="24"/>
        </w:rPr>
        <w:t>.</w:t>
      </w:r>
    </w:p>
    <w:p w:rsidR="00303D0B" w:rsidRDefault="00EB0B82" w:rsidP="00EB0B82">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Η </w:t>
      </w:r>
      <w:proofErr w:type="spellStart"/>
      <w:r>
        <w:rPr>
          <w:rFonts w:ascii="Times New Roman" w:hAnsi="Times New Roman" w:cs="Times New Roman"/>
          <w:sz w:val="24"/>
          <w:szCs w:val="24"/>
        </w:rPr>
        <w:t>Σολάνζ</w:t>
      </w:r>
      <w:proofErr w:type="spellEnd"/>
      <w:r>
        <w:rPr>
          <w:rFonts w:ascii="Times New Roman" w:hAnsi="Times New Roman" w:cs="Times New Roman"/>
          <w:sz w:val="24"/>
          <w:szCs w:val="24"/>
        </w:rPr>
        <w:t xml:space="preserve"> φαντασιώνεται </w:t>
      </w:r>
      <w:r w:rsidR="00AC12AE">
        <w:rPr>
          <w:rFonts w:ascii="Times New Roman" w:hAnsi="Times New Roman" w:cs="Times New Roman"/>
          <w:sz w:val="24"/>
          <w:szCs w:val="24"/>
        </w:rPr>
        <w:t xml:space="preserve">ταυτόχρονα </w:t>
      </w:r>
      <w:r>
        <w:rPr>
          <w:rFonts w:ascii="Times New Roman" w:hAnsi="Times New Roman" w:cs="Times New Roman"/>
          <w:sz w:val="24"/>
          <w:szCs w:val="24"/>
        </w:rPr>
        <w:t>τον στραγγαλισμό της Κυρίας</w:t>
      </w:r>
      <w:r w:rsidR="0046302D">
        <w:rPr>
          <w:rFonts w:ascii="Times New Roman" w:hAnsi="Times New Roman" w:cs="Times New Roman"/>
          <w:sz w:val="24"/>
          <w:szCs w:val="24"/>
        </w:rPr>
        <w:t xml:space="preserve"> και</w:t>
      </w:r>
      <w:r w:rsidR="00AC12AE">
        <w:rPr>
          <w:rFonts w:ascii="Times New Roman" w:hAnsi="Times New Roman" w:cs="Times New Roman"/>
          <w:sz w:val="24"/>
          <w:szCs w:val="24"/>
        </w:rPr>
        <w:t xml:space="preserve"> της </w:t>
      </w:r>
      <w:proofErr w:type="spellStart"/>
      <w:r w:rsidR="00303D0B">
        <w:rPr>
          <w:rFonts w:ascii="Times New Roman" w:hAnsi="Times New Roman" w:cs="Times New Roman"/>
          <w:sz w:val="24"/>
          <w:szCs w:val="24"/>
        </w:rPr>
        <w:t>Κλαίρης</w:t>
      </w:r>
      <w:proofErr w:type="spellEnd"/>
      <w:r w:rsidR="00303D0B">
        <w:rPr>
          <w:rFonts w:ascii="Times New Roman" w:hAnsi="Times New Roman" w:cs="Times New Roman"/>
          <w:sz w:val="24"/>
          <w:szCs w:val="24"/>
        </w:rPr>
        <w:t>.</w:t>
      </w:r>
      <w:r w:rsidR="00AC12AE">
        <w:rPr>
          <w:rFonts w:ascii="Times New Roman" w:hAnsi="Times New Roman" w:cs="Times New Roman"/>
          <w:sz w:val="24"/>
          <w:szCs w:val="24"/>
        </w:rPr>
        <w:t xml:space="preserve"> </w:t>
      </w:r>
      <w:proofErr w:type="spellStart"/>
      <w:r w:rsidR="00303D0B">
        <w:rPr>
          <w:rFonts w:ascii="Times New Roman" w:hAnsi="Times New Roman" w:cs="Times New Roman"/>
          <w:sz w:val="24"/>
          <w:szCs w:val="24"/>
        </w:rPr>
        <w:t>Μέσ</w:t>
      </w:r>
      <w:proofErr w:type="spellEnd"/>
      <w:r w:rsidR="00303D0B">
        <w:rPr>
          <w:rFonts w:ascii="Times New Roman" w:hAnsi="Times New Roman" w:cs="Times New Roman"/>
          <w:sz w:val="24"/>
          <w:szCs w:val="24"/>
        </w:rPr>
        <w:t xml:space="preserve">’ από τα λόγια της εναλλάσσονται ο θάνατος της Κυρίας (που μεθόδευσε μαζί με την αδελφή της) κι ο θάνατος της </w:t>
      </w:r>
      <w:proofErr w:type="spellStart"/>
      <w:r w:rsidR="00303D0B">
        <w:rPr>
          <w:rFonts w:ascii="Times New Roman" w:hAnsi="Times New Roman" w:cs="Times New Roman"/>
          <w:sz w:val="24"/>
          <w:szCs w:val="24"/>
        </w:rPr>
        <w:t>Κλαίρης</w:t>
      </w:r>
      <w:proofErr w:type="spellEnd"/>
      <w:r w:rsidR="00303D0B">
        <w:rPr>
          <w:rFonts w:ascii="Times New Roman" w:hAnsi="Times New Roman" w:cs="Times New Roman"/>
          <w:sz w:val="24"/>
          <w:szCs w:val="24"/>
        </w:rPr>
        <w:t xml:space="preserve"> (που κηδεύεται παρουσία της Κυρίας και με τη συμμετοχή μεγάλου αριθμού παρισταμένων από την τάξη τους). </w:t>
      </w:r>
    </w:p>
    <w:p w:rsidR="00303D0B" w:rsidRPr="00303D0B" w:rsidRDefault="00303D0B" w:rsidP="00303D0B">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Η </w:t>
      </w:r>
      <w:proofErr w:type="spellStart"/>
      <w:r>
        <w:rPr>
          <w:rFonts w:ascii="Times New Roman" w:hAnsi="Times New Roman" w:cs="Times New Roman"/>
          <w:sz w:val="24"/>
          <w:szCs w:val="24"/>
        </w:rPr>
        <w:t>Σολάνζ</w:t>
      </w:r>
      <w:proofErr w:type="spellEnd"/>
      <w:r>
        <w:rPr>
          <w:rFonts w:ascii="Times New Roman" w:hAnsi="Times New Roman" w:cs="Times New Roman"/>
          <w:sz w:val="24"/>
          <w:szCs w:val="24"/>
        </w:rPr>
        <w:t xml:space="preserve"> φαντασιώνεται </w:t>
      </w:r>
      <w:r w:rsidR="00EB0B82">
        <w:rPr>
          <w:rFonts w:ascii="Times New Roman" w:hAnsi="Times New Roman" w:cs="Times New Roman"/>
          <w:sz w:val="24"/>
          <w:szCs w:val="24"/>
        </w:rPr>
        <w:t xml:space="preserve">και τη νέα της ταυτότητα ως φόνισσας, </w:t>
      </w:r>
      <w:r w:rsidR="00AC12AE">
        <w:rPr>
          <w:rFonts w:ascii="Times New Roman" w:hAnsi="Times New Roman" w:cs="Times New Roman"/>
          <w:sz w:val="24"/>
          <w:szCs w:val="24"/>
        </w:rPr>
        <w:t>και όχι πια ως υπηρέτριας</w:t>
      </w:r>
      <w:r w:rsidR="0046302D">
        <w:rPr>
          <w:rFonts w:ascii="Times New Roman" w:hAnsi="Times New Roman" w:cs="Times New Roman"/>
          <w:sz w:val="24"/>
          <w:szCs w:val="24"/>
        </w:rPr>
        <w:t xml:space="preserve">, και αυτοαποκαλείται «Δεσποινίς </w:t>
      </w:r>
      <w:proofErr w:type="spellStart"/>
      <w:r w:rsidR="0046302D">
        <w:rPr>
          <w:rFonts w:ascii="Times New Roman" w:hAnsi="Times New Roman" w:cs="Times New Roman"/>
          <w:sz w:val="24"/>
          <w:szCs w:val="24"/>
        </w:rPr>
        <w:t>Σολάνζ</w:t>
      </w:r>
      <w:proofErr w:type="spellEnd"/>
      <w:r w:rsidR="0046302D">
        <w:rPr>
          <w:rFonts w:ascii="Times New Roman" w:hAnsi="Times New Roman" w:cs="Times New Roman"/>
          <w:sz w:val="24"/>
          <w:szCs w:val="24"/>
        </w:rPr>
        <w:t xml:space="preserve"> </w:t>
      </w:r>
      <w:proofErr w:type="spellStart"/>
      <w:r w:rsidR="0046302D">
        <w:rPr>
          <w:rFonts w:ascii="Times New Roman" w:hAnsi="Times New Roman" w:cs="Times New Roman"/>
          <w:sz w:val="24"/>
          <w:szCs w:val="24"/>
        </w:rPr>
        <w:t>Λεμερσιέ</w:t>
      </w:r>
      <w:proofErr w:type="spellEnd"/>
      <w:r w:rsidR="0046302D">
        <w:rPr>
          <w:rFonts w:ascii="Times New Roman" w:hAnsi="Times New Roman" w:cs="Times New Roman"/>
          <w:sz w:val="24"/>
          <w:szCs w:val="24"/>
        </w:rPr>
        <w:t>»</w:t>
      </w:r>
      <w:r w:rsidR="00AC12AE">
        <w:rPr>
          <w:rFonts w:ascii="Times New Roman" w:hAnsi="Times New Roman" w:cs="Times New Roman"/>
          <w:sz w:val="24"/>
          <w:szCs w:val="24"/>
        </w:rPr>
        <w:t>.</w:t>
      </w:r>
      <w:r w:rsidR="00BC3B16">
        <w:rPr>
          <w:rFonts w:ascii="Times New Roman" w:hAnsi="Times New Roman" w:cs="Times New Roman"/>
          <w:sz w:val="24"/>
          <w:szCs w:val="24"/>
        </w:rPr>
        <w:t xml:space="preserve"> </w:t>
      </w:r>
    </w:p>
    <w:sectPr w:rsidR="00303D0B" w:rsidRPr="00303D0B" w:rsidSect="002B5B4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EC72FD"/>
    <w:multiLevelType w:val="hybridMultilevel"/>
    <w:tmpl w:val="7D6E7320"/>
    <w:lvl w:ilvl="0" w:tplc="25D4C07A">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A229B3"/>
    <w:rsid w:val="00071638"/>
    <w:rsid w:val="000F648D"/>
    <w:rsid w:val="00123DD6"/>
    <w:rsid w:val="001456D0"/>
    <w:rsid w:val="001C2400"/>
    <w:rsid w:val="002711F2"/>
    <w:rsid w:val="002B5B41"/>
    <w:rsid w:val="002F32B2"/>
    <w:rsid w:val="00303D0B"/>
    <w:rsid w:val="0035052C"/>
    <w:rsid w:val="0035632D"/>
    <w:rsid w:val="003B3E7F"/>
    <w:rsid w:val="003C0D1B"/>
    <w:rsid w:val="00436E0A"/>
    <w:rsid w:val="004569FF"/>
    <w:rsid w:val="0046302D"/>
    <w:rsid w:val="00470B38"/>
    <w:rsid w:val="004A2096"/>
    <w:rsid w:val="004C21EB"/>
    <w:rsid w:val="004E2E9B"/>
    <w:rsid w:val="004F664C"/>
    <w:rsid w:val="005B4857"/>
    <w:rsid w:val="00654A99"/>
    <w:rsid w:val="00681C77"/>
    <w:rsid w:val="006F0173"/>
    <w:rsid w:val="00740821"/>
    <w:rsid w:val="007666F2"/>
    <w:rsid w:val="007765C1"/>
    <w:rsid w:val="007B4B1D"/>
    <w:rsid w:val="007C5107"/>
    <w:rsid w:val="007C5EEE"/>
    <w:rsid w:val="007D2F7A"/>
    <w:rsid w:val="007E1C72"/>
    <w:rsid w:val="0083033D"/>
    <w:rsid w:val="008851A3"/>
    <w:rsid w:val="008C79A3"/>
    <w:rsid w:val="0090179E"/>
    <w:rsid w:val="00905492"/>
    <w:rsid w:val="00924179"/>
    <w:rsid w:val="00934AB3"/>
    <w:rsid w:val="009450A5"/>
    <w:rsid w:val="009810E5"/>
    <w:rsid w:val="00986B82"/>
    <w:rsid w:val="009A60CF"/>
    <w:rsid w:val="009C6DDD"/>
    <w:rsid w:val="009C70F3"/>
    <w:rsid w:val="00A229B3"/>
    <w:rsid w:val="00A27770"/>
    <w:rsid w:val="00A61E73"/>
    <w:rsid w:val="00A82034"/>
    <w:rsid w:val="00AC12AE"/>
    <w:rsid w:val="00AC6566"/>
    <w:rsid w:val="00B47070"/>
    <w:rsid w:val="00B54590"/>
    <w:rsid w:val="00B75DBC"/>
    <w:rsid w:val="00BC3B16"/>
    <w:rsid w:val="00BE6EEC"/>
    <w:rsid w:val="00BF7E54"/>
    <w:rsid w:val="00C36E2C"/>
    <w:rsid w:val="00C46420"/>
    <w:rsid w:val="00C54BFB"/>
    <w:rsid w:val="00C72CA5"/>
    <w:rsid w:val="00D035EF"/>
    <w:rsid w:val="00D769DC"/>
    <w:rsid w:val="00DA2DEB"/>
    <w:rsid w:val="00DB21F5"/>
    <w:rsid w:val="00E05D32"/>
    <w:rsid w:val="00E243F0"/>
    <w:rsid w:val="00EB0B82"/>
    <w:rsid w:val="00ED6E0B"/>
    <w:rsid w:val="00EE2797"/>
    <w:rsid w:val="00F23B44"/>
    <w:rsid w:val="00F45B7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B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5C1"/>
    <w:pPr>
      <w:ind w:left="720"/>
      <w:contextualSpacing/>
    </w:pPr>
  </w:style>
  <w:style w:type="character" w:styleId="a4">
    <w:name w:val="Strong"/>
    <w:basedOn w:val="a0"/>
    <w:uiPriority w:val="22"/>
    <w:qFormat/>
    <w:rsid w:val="0083033D"/>
    <w:rPr>
      <w:b/>
      <w:bCs/>
    </w:rPr>
  </w:style>
  <w:style w:type="character" w:styleId="-">
    <w:name w:val="Hyperlink"/>
    <w:basedOn w:val="a0"/>
    <w:uiPriority w:val="99"/>
    <w:semiHidden/>
    <w:unhideWhenUsed/>
    <w:rsid w:val="008303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7745</TotalTime>
  <Pages>5</Pages>
  <Words>1412</Words>
  <Characters>7625</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Georgopoulou</dc:creator>
  <cp:keywords/>
  <dc:description/>
  <cp:lastModifiedBy>Xenia Georgopoulou</cp:lastModifiedBy>
  <cp:revision>69</cp:revision>
  <dcterms:created xsi:type="dcterms:W3CDTF">2025-11-15T22:05:00Z</dcterms:created>
  <dcterms:modified xsi:type="dcterms:W3CDTF">2025-11-26T12:17:00Z</dcterms:modified>
</cp:coreProperties>
</file>