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51" w:rsidRDefault="00903E2D" w:rsidP="00903E2D">
      <w:pPr>
        <w:jc w:val="both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  <w:lang w:val="it-IT"/>
        </w:rPr>
        <w:tab/>
        <w:t xml:space="preserve">       </w:t>
      </w:r>
    </w:p>
    <w:p w:rsidR="00FF7062" w:rsidRPr="00B52F51" w:rsidRDefault="003E1A55" w:rsidP="00903E2D">
      <w:pPr>
        <w:jc w:val="both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ab/>
      </w:r>
      <w:r>
        <w:rPr>
          <w:rFonts w:ascii="Palatino Linotype" w:hAnsi="Palatino Linotype"/>
          <w:sz w:val="24"/>
          <w:szCs w:val="24"/>
          <w:lang w:val="it-IT"/>
        </w:rPr>
        <w:tab/>
      </w:r>
      <w:r>
        <w:rPr>
          <w:rFonts w:ascii="Palatino Linotype" w:hAnsi="Palatino Linotype"/>
          <w:sz w:val="24"/>
          <w:szCs w:val="24"/>
          <w:lang w:val="it-IT"/>
        </w:rPr>
        <w:tab/>
      </w:r>
      <w:r>
        <w:rPr>
          <w:rFonts w:ascii="Palatino Linotype" w:hAnsi="Palatino Linotype"/>
          <w:sz w:val="24"/>
          <w:szCs w:val="24"/>
          <w:lang w:val="it-IT"/>
        </w:rPr>
        <w:tab/>
        <w:t xml:space="preserve">      </w:t>
      </w:r>
      <w:r w:rsidR="00903E2D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903E2D" w:rsidRPr="00903E2D">
        <w:rPr>
          <w:rFonts w:ascii="Palatino Linotype" w:hAnsi="Palatino Linotype"/>
          <w:sz w:val="28"/>
          <w:szCs w:val="28"/>
          <w:lang w:val="it-IT"/>
        </w:rPr>
        <w:t>Lectio septima</w:t>
      </w:r>
    </w:p>
    <w:p w:rsidR="00B52F51" w:rsidRDefault="00903E2D" w:rsidP="00903E2D">
      <w:pPr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ab/>
      </w:r>
    </w:p>
    <w:p w:rsidR="00903E2D" w:rsidRDefault="00B52F51" w:rsidP="00903E2D">
      <w:pPr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ab/>
      </w:r>
      <w:r w:rsidR="00903E2D">
        <w:rPr>
          <w:rFonts w:ascii="Palatino Linotype" w:hAnsi="Palatino Linotype"/>
          <w:lang w:val="it-IT"/>
        </w:rPr>
        <w:t xml:space="preserve">Quid melius est amicitia? Quis, nisi verus amicus, in rebus prosperis nobiscum gaudet, in rebus adversis nobiscum dolet? Ad quem confugimus </w:t>
      </w:r>
      <w:r w:rsidR="000F5A40">
        <w:rPr>
          <w:rFonts w:ascii="Palatino Linotype" w:hAnsi="Palatino Linotype"/>
          <w:lang w:val="it-IT"/>
        </w:rPr>
        <w:t xml:space="preserve">cum </w:t>
      </w:r>
      <w:r w:rsidR="00903E2D">
        <w:rPr>
          <w:rFonts w:ascii="Palatino Linotype" w:hAnsi="Palatino Linotype"/>
          <w:lang w:val="it-IT"/>
        </w:rPr>
        <w:t xml:space="preserve">maesti sumus? Ex ore cuius nobis veniunt utiliora solacia aut consilia? Nulla res igitur optabilior est amicitia. Est </w:t>
      </w:r>
      <w:r w:rsidR="000F5A40">
        <w:rPr>
          <w:rFonts w:ascii="Palatino Linotype" w:hAnsi="Palatino Linotype"/>
          <w:lang w:val="it-IT"/>
        </w:rPr>
        <w:t xml:space="preserve">enim </w:t>
      </w:r>
      <w:r w:rsidR="00903E2D">
        <w:rPr>
          <w:rFonts w:ascii="Palatino Linotype" w:hAnsi="Palatino Linotype"/>
          <w:lang w:val="it-IT"/>
        </w:rPr>
        <w:t xml:space="preserve">amicitia de omnibus rebus cum benevolentia et caritate summa consensio. Divitias alii praeponunt, bonam alii valetudinem, alii potentiam, alii honores, multi </w:t>
      </w:r>
      <w:r w:rsidR="00E475E9">
        <w:rPr>
          <w:rFonts w:ascii="Palatino Linotype" w:hAnsi="Palatino Linotype"/>
          <w:lang w:val="it-IT"/>
        </w:rPr>
        <w:t>etiam voluptates. Sed haec caduc</w:t>
      </w:r>
      <w:r w:rsidR="00903E2D">
        <w:rPr>
          <w:rFonts w:ascii="Palatino Linotype" w:hAnsi="Palatino Linotype"/>
          <w:lang w:val="it-IT"/>
        </w:rPr>
        <w:t>a et incerta. Qui autem in virtutem summum bonum ponunt, praeclare illi quidem</w:t>
      </w:r>
      <w:r w:rsidR="00903E2D" w:rsidRPr="00903E2D">
        <w:rPr>
          <w:rFonts w:ascii="Palatino Linotype" w:hAnsi="Palatino Linotype"/>
          <w:lang w:val="it-IT"/>
        </w:rPr>
        <w:t>:</w:t>
      </w:r>
      <w:r w:rsidR="00903E2D">
        <w:rPr>
          <w:rFonts w:ascii="Palatino Linotype" w:hAnsi="Palatino Linotype"/>
          <w:lang w:val="it-IT"/>
        </w:rPr>
        <w:t xml:space="preserve"> sed haec ipsa virtus amicitiam </w:t>
      </w:r>
      <w:r w:rsidR="000F5A40">
        <w:rPr>
          <w:rFonts w:ascii="Palatino Linotype" w:hAnsi="Palatino Linotype"/>
          <w:lang w:val="it-IT"/>
        </w:rPr>
        <w:t xml:space="preserve">et </w:t>
      </w:r>
      <w:r w:rsidR="00903E2D">
        <w:rPr>
          <w:rFonts w:ascii="Palatino Linotype" w:hAnsi="Palatino Linotype"/>
          <w:lang w:val="it-IT"/>
        </w:rPr>
        <w:t>gignit et continet</w:t>
      </w:r>
      <w:r w:rsidR="00903E2D" w:rsidRPr="00903E2D">
        <w:rPr>
          <w:rFonts w:ascii="Palatino Linotype" w:hAnsi="Palatino Linotype"/>
          <w:lang w:val="it-IT"/>
        </w:rPr>
        <w:t xml:space="preserve">; </w:t>
      </w:r>
      <w:r w:rsidR="00903E2D">
        <w:rPr>
          <w:rFonts w:ascii="Palatino Linotype" w:hAnsi="Palatino Linotype"/>
          <w:lang w:val="it-IT"/>
        </w:rPr>
        <w:t>nec sine virtute amicitia est.</w:t>
      </w:r>
    </w:p>
    <w:p w:rsidR="000F5A40" w:rsidRDefault="000F5A40" w:rsidP="00903E2D">
      <w:pPr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ab/>
      </w:r>
      <w:r w:rsidRPr="000F5A40">
        <w:rPr>
          <w:rFonts w:ascii="Palatino Linotype" w:hAnsi="Palatino Linotype"/>
          <w:lang w:val="it-IT"/>
        </w:rPr>
        <w:t>Haec ego omnia vixdum etiam coetu vestro dimisso comperi; domum meam maioribus praesidiis munivi atque firmavi, exlusi</w:t>
      </w:r>
      <w:r>
        <w:rPr>
          <w:rFonts w:ascii="Palatino Linotype" w:hAnsi="Palatino Linotype"/>
          <w:lang w:val="it-IT"/>
        </w:rPr>
        <w:t xml:space="preserve"> eos quos tu ad me salutatum man</w:t>
      </w:r>
      <w:r w:rsidRPr="000F5A40">
        <w:rPr>
          <w:rFonts w:ascii="Palatino Linotype" w:hAnsi="Palatino Linotype"/>
          <w:lang w:val="it-IT"/>
        </w:rPr>
        <w:t xml:space="preserve">e miseras, cum illi ipsi venissent quos ego iam multis ac summis viris ad me id temporis venturos esse praedixeram. </w:t>
      </w:r>
      <w:r>
        <w:rPr>
          <w:rFonts w:ascii="Palatino Linotype" w:hAnsi="Palatino Linotype"/>
          <w:lang w:val="it-IT"/>
        </w:rPr>
        <w:t xml:space="preserve">   Quae cum ita sint, Catilina, perge quo coepisti</w:t>
      </w:r>
      <w:r w:rsidRPr="000F5A40">
        <w:rPr>
          <w:rFonts w:ascii="Palatino Linotype" w:hAnsi="Palatino Linotype"/>
          <w:lang w:val="it-IT"/>
        </w:rPr>
        <w:t>:</w:t>
      </w:r>
      <w:r>
        <w:rPr>
          <w:rFonts w:ascii="Palatino Linotype" w:hAnsi="Palatino Linotype"/>
          <w:lang w:val="it-IT"/>
        </w:rPr>
        <w:t xml:space="preserve"> egredere aliquando ex urbe</w:t>
      </w:r>
      <w:r w:rsidRPr="00E475E9">
        <w:rPr>
          <w:rFonts w:ascii="Palatino Linotype" w:hAnsi="Palatino Linotype"/>
          <w:lang w:val="it-IT"/>
        </w:rPr>
        <w:t>;</w:t>
      </w:r>
      <w:r w:rsidRPr="000F5A40">
        <w:rPr>
          <w:rFonts w:ascii="Palatino Linotype" w:hAnsi="Palatino Linotype"/>
          <w:lang w:val="it-IT"/>
        </w:rPr>
        <w:t xml:space="preserve"> patent portae; </w:t>
      </w:r>
      <w:r>
        <w:rPr>
          <w:rFonts w:ascii="Palatino Linotype" w:hAnsi="Palatino Linotype"/>
          <w:lang w:val="it-IT"/>
        </w:rPr>
        <w:t>profiscere. Nimium diu te imperatorem tua illa Manliana castra desiderant.</w:t>
      </w:r>
    </w:p>
    <w:p w:rsidR="00B52F51" w:rsidRDefault="00984291" w:rsidP="00903E2D">
      <w:pPr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ab/>
      </w:r>
    </w:p>
    <w:p w:rsidR="00984291" w:rsidRPr="00E475E9" w:rsidRDefault="00B52F51" w:rsidP="00903E2D">
      <w:pPr>
        <w:jc w:val="both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lang w:val="it-IT"/>
        </w:rPr>
        <w:tab/>
      </w:r>
      <w:proofErr w:type="spellStart"/>
      <w:r w:rsidR="00984291" w:rsidRPr="00984291">
        <w:rPr>
          <w:rFonts w:ascii="Palatino Linotype" w:hAnsi="Palatino Linotype"/>
          <w:lang w:val="fr-FR"/>
        </w:rPr>
        <w:t>Hinc</w:t>
      </w:r>
      <w:proofErr w:type="spellEnd"/>
      <w:r w:rsidR="00984291" w:rsidRPr="00984291">
        <w:rPr>
          <w:rFonts w:ascii="Palatino Linotype" w:hAnsi="Palatino Linotype"/>
          <w:lang w:val="fr-FR"/>
        </w:rPr>
        <w:t xml:space="preserve"> David ait: </w:t>
      </w:r>
      <w:proofErr w:type="spellStart"/>
      <w:r w:rsidR="00984291" w:rsidRPr="00984291">
        <w:rPr>
          <w:rFonts w:ascii="Palatino Linotype" w:hAnsi="Palatino Linotype"/>
          <w:i/>
          <w:lang w:val="fr-FR"/>
        </w:rPr>
        <w:t>Virga</w:t>
      </w:r>
      <w:proofErr w:type="spellEnd"/>
      <w:r w:rsidR="00984291" w:rsidRPr="00984291">
        <w:rPr>
          <w:rFonts w:ascii="Palatino Linotype" w:hAnsi="Palatino Linotype"/>
          <w:i/>
          <w:lang w:val="fr-FR"/>
        </w:rPr>
        <w:t xml:space="preserve"> tua et </w:t>
      </w:r>
      <w:proofErr w:type="spellStart"/>
      <w:r w:rsidR="00984291" w:rsidRPr="00984291">
        <w:rPr>
          <w:rFonts w:ascii="Palatino Linotype" w:hAnsi="Palatino Linotype"/>
          <w:i/>
          <w:lang w:val="fr-FR"/>
        </w:rPr>
        <w:t>baculus</w:t>
      </w:r>
      <w:proofErr w:type="spellEnd"/>
      <w:r w:rsidR="00984291" w:rsidRPr="00984291">
        <w:rPr>
          <w:rFonts w:ascii="Palatino Linotype" w:hAnsi="Palatino Linotype"/>
          <w:i/>
          <w:lang w:val="fr-FR"/>
        </w:rPr>
        <w:t xml:space="preserve"> </w:t>
      </w:r>
      <w:proofErr w:type="spellStart"/>
      <w:r w:rsidR="00984291" w:rsidRPr="00984291">
        <w:rPr>
          <w:rFonts w:ascii="Palatino Linotype" w:hAnsi="Palatino Linotype"/>
          <w:i/>
          <w:lang w:val="fr-FR"/>
        </w:rPr>
        <w:t>tuus</w:t>
      </w:r>
      <w:proofErr w:type="spellEnd"/>
      <w:r w:rsidR="00984291" w:rsidRPr="00984291">
        <w:rPr>
          <w:rFonts w:ascii="Palatino Linotype" w:hAnsi="Palatino Linotype"/>
          <w:i/>
          <w:lang w:val="fr-FR"/>
        </w:rPr>
        <w:t xml:space="preserve"> </w:t>
      </w:r>
      <w:proofErr w:type="spellStart"/>
      <w:r w:rsidR="00984291" w:rsidRPr="00984291">
        <w:rPr>
          <w:rFonts w:ascii="Palatino Linotype" w:hAnsi="Palatino Linotype"/>
          <w:i/>
          <w:lang w:val="fr-FR"/>
        </w:rPr>
        <w:t>ipsa</w:t>
      </w:r>
      <w:proofErr w:type="spellEnd"/>
      <w:r w:rsidR="00984291" w:rsidRPr="00984291">
        <w:rPr>
          <w:rFonts w:ascii="Palatino Linotype" w:hAnsi="Palatino Linotype"/>
          <w:i/>
          <w:lang w:val="fr-FR"/>
        </w:rPr>
        <w:t xml:space="preserve"> me </w:t>
      </w:r>
      <w:proofErr w:type="spellStart"/>
      <w:r w:rsidR="00984291" w:rsidRPr="00984291">
        <w:rPr>
          <w:rFonts w:ascii="Palatino Linotype" w:hAnsi="Palatino Linotype"/>
          <w:i/>
          <w:lang w:val="fr-FR"/>
        </w:rPr>
        <w:t>consolata</w:t>
      </w:r>
      <w:proofErr w:type="spellEnd"/>
      <w:r w:rsidR="00984291" w:rsidRPr="00984291">
        <w:rPr>
          <w:rFonts w:ascii="Palatino Linotype" w:hAnsi="Palatino Linotype"/>
          <w:i/>
          <w:lang w:val="fr-FR"/>
        </w:rPr>
        <w:t xml:space="preserve"> </w:t>
      </w:r>
      <w:proofErr w:type="spellStart"/>
      <w:r w:rsidR="00984291" w:rsidRPr="00984291">
        <w:rPr>
          <w:rFonts w:ascii="Palatino Linotype" w:hAnsi="Palatino Linotype"/>
          <w:i/>
          <w:lang w:val="fr-FR"/>
        </w:rPr>
        <w:t>sunt</w:t>
      </w:r>
      <w:proofErr w:type="spellEnd"/>
      <w:r>
        <w:rPr>
          <w:rFonts w:ascii="Palatino Linotype" w:hAnsi="Palatino Linotype"/>
          <w:i/>
          <w:lang w:val="fr-FR"/>
        </w:rPr>
        <w:t xml:space="preserve">. </w:t>
      </w:r>
      <w:proofErr w:type="spellStart"/>
      <w:r>
        <w:rPr>
          <w:rFonts w:ascii="Palatino Linotype" w:hAnsi="Palatino Linotype"/>
          <w:lang w:val="fr-FR"/>
        </w:rPr>
        <w:t>Virga</w:t>
      </w:r>
      <w:proofErr w:type="spellEnd"/>
      <w:r>
        <w:rPr>
          <w:rFonts w:ascii="Palatino Linotype" w:hAnsi="Palatino Linotype"/>
          <w:lang w:val="fr-FR"/>
        </w:rPr>
        <w:t xml:space="preserve"> </w:t>
      </w:r>
      <w:proofErr w:type="spellStart"/>
      <w:r>
        <w:rPr>
          <w:rFonts w:ascii="Palatino Linotype" w:hAnsi="Palatino Linotype"/>
          <w:lang w:val="fr-FR"/>
        </w:rPr>
        <w:t>enim</w:t>
      </w:r>
      <w:proofErr w:type="spellEnd"/>
      <w:r>
        <w:rPr>
          <w:rFonts w:ascii="Palatino Linotype" w:hAnsi="Palatino Linotype"/>
          <w:lang w:val="fr-FR"/>
        </w:rPr>
        <w:t xml:space="preserve"> </w:t>
      </w:r>
      <w:proofErr w:type="spellStart"/>
      <w:r>
        <w:rPr>
          <w:rFonts w:ascii="Palatino Linotype" w:hAnsi="Palatino Linotype"/>
          <w:lang w:val="fr-FR"/>
        </w:rPr>
        <w:t>percutimur</w:t>
      </w:r>
      <w:proofErr w:type="spellEnd"/>
      <w:r>
        <w:rPr>
          <w:rFonts w:ascii="Palatino Linotype" w:hAnsi="Palatino Linotype"/>
          <w:lang w:val="fr-FR"/>
        </w:rPr>
        <w:t xml:space="preserve">, </w:t>
      </w:r>
      <w:proofErr w:type="spellStart"/>
      <w:r>
        <w:rPr>
          <w:rFonts w:ascii="Palatino Linotype" w:hAnsi="Palatino Linotype"/>
          <w:lang w:val="fr-FR"/>
        </w:rPr>
        <w:t>baculo</w:t>
      </w:r>
      <w:proofErr w:type="spellEnd"/>
      <w:r>
        <w:rPr>
          <w:rFonts w:ascii="Palatino Linotype" w:hAnsi="Palatino Linotype"/>
          <w:lang w:val="fr-FR"/>
        </w:rPr>
        <w:t xml:space="preserve"> </w:t>
      </w:r>
      <w:proofErr w:type="spellStart"/>
      <w:r>
        <w:rPr>
          <w:rFonts w:ascii="Palatino Linotype" w:hAnsi="Palatino Linotype"/>
          <w:lang w:val="fr-FR"/>
        </w:rPr>
        <w:t>sustentamur</w:t>
      </w:r>
      <w:proofErr w:type="spellEnd"/>
      <w:r>
        <w:rPr>
          <w:rFonts w:ascii="Palatino Linotype" w:hAnsi="Palatino Linotype"/>
          <w:lang w:val="fr-FR"/>
        </w:rPr>
        <w:t xml:space="preserve">. Si ergo est </w:t>
      </w:r>
      <w:proofErr w:type="spellStart"/>
      <w:r>
        <w:rPr>
          <w:rFonts w:ascii="Palatino Linotype" w:hAnsi="Palatino Linotype"/>
          <w:lang w:val="fr-FR"/>
        </w:rPr>
        <w:t>districtio</w:t>
      </w:r>
      <w:proofErr w:type="spellEnd"/>
      <w:r>
        <w:rPr>
          <w:rFonts w:ascii="Palatino Linotype" w:hAnsi="Palatino Linotype"/>
          <w:lang w:val="fr-FR"/>
        </w:rPr>
        <w:t xml:space="preserve"> </w:t>
      </w:r>
      <w:proofErr w:type="spellStart"/>
      <w:r>
        <w:rPr>
          <w:rFonts w:ascii="Palatino Linotype" w:hAnsi="Palatino Linotype"/>
          <w:lang w:val="fr-FR"/>
        </w:rPr>
        <w:t>virgae</w:t>
      </w:r>
      <w:proofErr w:type="spellEnd"/>
      <w:r>
        <w:rPr>
          <w:rFonts w:ascii="Palatino Linotype" w:hAnsi="Palatino Linotype"/>
          <w:lang w:val="fr-FR"/>
        </w:rPr>
        <w:t xml:space="preserve"> </w:t>
      </w:r>
      <w:proofErr w:type="spellStart"/>
      <w:r>
        <w:rPr>
          <w:rFonts w:ascii="Palatino Linotype" w:hAnsi="Palatino Linotype"/>
          <w:lang w:val="fr-FR"/>
        </w:rPr>
        <w:t>quae</w:t>
      </w:r>
      <w:proofErr w:type="spellEnd"/>
      <w:r>
        <w:rPr>
          <w:rFonts w:ascii="Palatino Linotype" w:hAnsi="Palatino Linotype"/>
          <w:lang w:val="fr-FR"/>
        </w:rPr>
        <w:t xml:space="preserve"> </w:t>
      </w:r>
      <w:proofErr w:type="spellStart"/>
      <w:r>
        <w:rPr>
          <w:rFonts w:ascii="Palatino Linotype" w:hAnsi="Palatino Linotype"/>
          <w:lang w:val="fr-FR"/>
        </w:rPr>
        <w:t>feriat</w:t>
      </w:r>
      <w:proofErr w:type="spellEnd"/>
      <w:r>
        <w:rPr>
          <w:rFonts w:ascii="Palatino Linotype" w:hAnsi="Palatino Linotype"/>
          <w:lang w:val="fr-FR"/>
        </w:rPr>
        <w:t xml:space="preserve">, </w:t>
      </w:r>
      <w:proofErr w:type="spellStart"/>
      <w:r>
        <w:rPr>
          <w:rFonts w:ascii="Palatino Linotype" w:hAnsi="Palatino Linotype"/>
          <w:lang w:val="fr-FR"/>
        </w:rPr>
        <w:t>sit</w:t>
      </w:r>
      <w:proofErr w:type="spellEnd"/>
      <w:r>
        <w:rPr>
          <w:rFonts w:ascii="Palatino Linotype" w:hAnsi="Palatino Linotype"/>
          <w:lang w:val="fr-FR"/>
        </w:rPr>
        <w:t xml:space="preserve"> et </w:t>
      </w:r>
      <w:proofErr w:type="spellStart"/>
      <w:r>
        <w:rPr>
          <w:rFonts w:ascii="Palatino Linotype" w:hAnsi="Palatino Linotype"/>
          <w:lang w:val="fr-FR"/>
        </w:rPr>
        <w:t>consolatio</w:t>
      </w:r>
      <w:proofErr w:type="spellEnd"/>
      <w:r>
        <w:rPr>
          <w:rFonts w:ascii="Palatino Linotype" w:hAnsi="Palatino Linotype"/>
          <w:lang w:val="fr-FR"/>
        </w:rPr>
        <w:t xml:space="preserve"> </w:t>
      </w:r>
      <w:proofErr w:type="spellStart"/>
      <w:r>
        <w:rPr>
          <w:rFonts w:ascii="Palatino Linotype" w:hAnsi="Palatino Linotype"/>
          <w:lang w:val="fr-FR"/>
        </w:rPr>
        <w:t>baculi</w:t>
      </w:r>
      <w:proofErr w:type="spellEnd"/>
      <w:r>
        <w:rPr>
          <w:rFonts w:ascii="Palatino Linotype" w:hAnsi="Palatino Linotype"/>
          <w:lang w:val="fr-FR"/>
        </w:rPr>
        <w:t xml:space="preserve"> </w:t>
      </w:r>
      <w:proofErr w:type="spellStart"/>
      <w:r>
        <w:rPr>
          <w:rFonts w:ascii="Palatino Linotype" w:hAnsi="Palatino Linotype"/>
          <w:lang w:val="fr-FR"/>
        </w:rPr>
        <w:t>quae</w:t>
      </w:r>
      <w:proofErr w:type="spellEnd"/>
      <w:r>
        <w:rPr>
          <w:rFonts w:ascii="Palatino Linotype" w:hAnsi="Palatino Linotype"/>
          <w:lang w:val="fr-FR"/>
        </w:rPr>
        <w:t xml:space="preserve"> </w:t>
      </w:r>
      <w:proofErr w:type="spellStart"/>
      <w:proofErr w:type="gramStart"/>
      <w:r>
        <w:rPr>
          <w:rFonts w:ascii="Palatino Linotype" w:hAnsi="Palatino Linotype"/>
          <w:lang w:val="fr-FR"/>
        </w:rPr>
        <w:t>sustentet</w:t>
      </w:r>
      <w:proofErr w:type="spellEnd"/>
      <w:r>
        <w:rPr>
          <w:rFonts w:ascii="Palatino Linotype" w:hAnsi="Palatino Linotype"/>
          <w:lang w:val="fr-FR"/>
        </w:rPr>
        <w:t xml:space="preserve"> .</w:t>
      </w:r>
      <w:proofErr w:type="gramEnd"/>
      <w:r>
        <w:rPr>
          <w:rFonts w:ascii="Palatino Linotype" w:hAnsi="Palatino Linotype"/>
          <w:lang w:val="fr-FR"/>
        </w:rPr>
        <w:t xml:space="preserve"> </w:t>
      </w:r>
      <w:proofErr w:type="spellStart"/>
      <w:r>
        <w:rPr>
          <w:rFonts w:ascii="Palatino Linotype" w:hAnsi="Palatino Linotype"/>
          <w:lang w:val="fr-FR"/>
        </w:rPr>
        <w:t>Sit</w:t>
      </w:r>
      <w:proofErr w:type="spellEnd"/>
      <w:r>
        <w:rPr>
          <w:rFonts w:ascii="Palatino Linotype" w:hAnsi="Palatino Linotype"/>
          <w:lang w:val="fr-FR"/>
        </w:rPr>
        <w:t xml:space="preserve"> </w:t>
      </w:r>
      <w:proofErr w:type="spellStart"/>
      <w:r>
        <w:rPr>
          <w:rFonts w:ascii="Palatino Linotype" w:hAnsi="Palatino Linotype"/>
          <w:lang w:val="fr-FR"/>
        </w:rPr>
        <w:t>itaque</w:t>
      </w:r>
      <w:proofErr w:type="spellEnd"/>
      <w:r>
        <w:rPr>
          <w:rFonts w:ascii="Palatino Linotype" w:hAnsi="Palatino Linotype"/>
          <w:lang w:val="fr-FR"/>
        </w:rPr>
        <w:t xml:space="preserve"> </w:t>
      </w:r>
      <w:proofErr w:type="spellStart"/>
      <w:r>
        <w:rPr>
          <w:rFonts w:ascii="Palatino Linotype" w:hAnsi="Palatino Linotype"/>
          <w:lang w:val="fr-FR"/>
        </w:rPr>
        <w:t>amor</w:t>
      </w:r>
      <w:proofErr w:type="spellEnd"/>
      <w:r>
        <w:rPr>
          <w:rFonts w:ascii="Palatino Linotype" w:hAnsi="Palatino Linotype"/>
          <w:lang w:val="fr-FR"/>
        </w:rPr>
        <w:t xml:space="preserve">, </w:t>
      </w:r>
      <w:proofErr w:type="spellStart"/>
      <w:r>
        <w:rPr>
          <w:rFonts w:ascii="Palatino Linotype" w:hAnsi="Palatino Linotype"/>
          <w:lang w:val="fr-FR"/>
        </w:rPr>
        <w:t>sed</w:t>
      </w:r>
      <w:proofErr w:type="spellEnd"/>
      <w:r>
        <w:rPr>
          <w:rFonts w:ascii="Palatino Linotype" w:hAnsi="Palatino Linotype"/>
          <w:lang w:val="fr-FR"/>
        </w:rPr>
        <w:t xml:space="preserve"> non </w:t>
      </w:r>
      <w:proofErr w:type="spellStart"/>
      <w:r>
        <w:rPr>
          <w:rFonts w:ascii="Palatino Linotype" w:hAnsi="Palatino Linotype"/>
          <w:lang w:val="fr-FR"/>
        </w:rPr>
        <w:t>emolliens</w:t>
      </w:r>
      <w:proofErr w:type="spellEnd"/>
      <w:r w:rsidRPr="00B52F51">
        <w:rPr>
          <w:rFonts w:ascii="Palatino Linotype" w:hAnsi="Palatino Linotype"/>
          <w:lang w:val="fr-FR"/>
        </w:rPr>
        <w:t xml:space="preserve">; </w:t>
      </w:r>
      <w:proofErr w:type="spellStart"/>
      <w:r w:rsidRPr="00B52F51">
        <w:rPr>
          <w:rFonts w:ascii="Palatino Linotype" w:hAnsi="Palatino Linotype"/>
          <w:lang w:val="fr-FR"/>
        </w:rPr>
        <w:t>sit</w:t>
      </w:r>
      <w:proofErr w:type="spellEnd"/>
      <w:r w:rsidRPr="00B52F51">
        <w:rPr>
          <w:rFonts w:ascii="Palatino Linotype" w:hAnsi="Palatino Linotype"/>
          <w:lang w:val="fr-FR"/>
        </w:rPr>
        <w:t xml:space="preserve"> </w:t>
      </w:r>
      <w:proofErr w:type="spellStart"/>
      <w:r w:rsidRPr="00B52F51">
        <w:rPr>
          <w:rFonts w:ascii="Palatino Linotype" w:hAnsi="Palatino Linotype"/>
          <w:lang w:val="fr-FR"/>
        </w:rPr>
        <w:t>vigor</w:t>
      </w:r>
      <w:proofErr w:type="spellEnd"/>
      <w:r w:rsidRPr="00B52F51">
        <w:rPr>
          <w:rFonts w:ascii="Palatino Linotype" w:hAnsi="Palatino Linotype"/>
          <w:lang w:val="fr-FR"/>
        </w:rPr>
        <w:t xml:space="preserve">, </w:t>
      </w:r>
      <w:proofErr w:type="spellStart"/>
      <w:r w:rsidRPr="00B52F51">
        <w:rPr>
          <w:rFonts w:ascii="Palatino Linotype" w:hAnsi="Palatino Linotype"/>
          <w:lang w:val="fr-FR"/>
        </w:rPr>
        <w:t>sed</w:t>
      </w:r>
      <w:proofErr w:type="spellEnd"/>
      <w:r w:rsidRPr="00B52F51">
        <w:rPr>
          <w:rFonts w:ascii="Palatino Linotype" w:hAnsi="Palatino Linotype"/>
          <w:lang w:val="fr-FR"/>
        </w:rPr>
        <w:t xml:space="preserve"> non </w:t>
      </w:r>
      <w:proofErr w:type="spellStart"/>
      <w:r w:rsidRPr="00B52F51">
        <w:rPr>
          <w:rFonts w:ascii="Palatino Linotype" w:hAnsi="Palatino Linotype"/>
          <w:lang w:val="fr-FR"/>
        </w:rPr>
        <w:t>exasperans</w:t>
      </w:r>
      <w:proofErr w:type="spellEnd"/>
      <w:r w:rsidRPr="00B52F51">
        <w:rPr>
          <w:rFonts w:ascii="Palatino Linotype" w:hAnsi="Palatino Linotype"/>
          <w:lang w:val="fr-FR"/>
        </w:rPr>
        <w:t xml:space="preserve">; </w:t>
      </w:r>
      <w:proofErr w:type="spellStart"/>
      <w:r w:rsidRPr="00B52F51">
        <w:rPr>
          <w:rFonts w:ascii="Palatino Linotype" w:hAnsi="Palatino Linotype"/>
          <w:lang w:val="fr-FR"/>
        </w:rPr>
        <w:t>sit</w:t>
      </w:r>
      <w:proofErr w:type="spellEnd"/>
      <w:r w:rsidRPr="00B52F51">
        <w:rPr>
          <w:rFonts w:ascii="Palatino Linotype" w:hAnsi="Palatino Linotype"/>
          <w:lang w:val="fr-FR"/>
        </w:rPr>
        <w:t xml:space="preserve"> </w:t>
      </w:r>
      <w:proofErr w:type="spellStart"/>
      <w:r w:rsidRPr="00B52F51">
        <w:rPr>
          <w:rFonts w:ascii="Palatino Linotype" w:hAnsi="Palatino Linotype"/>
          <w:lang w:val="fr-FR"/>
        </w:rPr>
        <w:t>zelus</w:t>
      </w:r>
      <w:proofErr w:type="spellEnd"/>
      <w:r w:rsidRPr="00B52F51">
        <w:rPr>
          <w:rFonts w:ascii="Palatino Linotype" w:hAnsi="Palatino Linotype"/>
          <w:lang w:val="fr-FR"/>
        </w:rPr>
        <w:t xml:space="preserve">, </w:t>
      </w:r>
      <w:proofErr w:type="spellStart"/>
      <w:r w:rsidRPr="00B52F51">
        <w:rPr>
          <w:rFonts w:ascii="Palatino Linotype" w:hAnsi="Palatino Linotype"/>
          <w:lang w:val="fr-FR"/>
        </w:rPr>
        <w:t>sed</w:t>
      </w:r>
      <w:proofErr w:type="spellEnd"/>
      <w:r w:rsidRPr="00B52F51">
        <w:rPr>
          <w:rFonts w:ascii="Palatino Linotype" w:hAnsi="Palatino Linotype"/>
          <w:lang w:val="fr-FR"/>
        </w:rPr>
        <w:t xml:space="preserve"> non </w:t>
      </w:r>
      <w:proofErr w:type="spellStart"/>
      <w:r w:rsidRPr="00B52F51">
        <w:rPr>
          <w:rFonts w:ascii="Palatino Linotype" w:hAnsi="Palatino Linotype"/>
          <w:lang w:val="fr-FR"/>
        </w:rPr>
        <w:t>immoderate</w:t>
      </w:r>
      <w:proofErr w:type="spellEnd"/>
      <w:r w:rsidRPr="00B52F51">
        <w:rPr>
          <w:rFonts w:ascii="Palatino Linotype" w:hAnsi="Palatino Linotype"/>
          <w:lang w:val="fr-FR"/>
        </w:rPr>
        <w:t xml:space="preserve"> </w:t>
      </w:r>
      <w:proofErr w:type="spellStart"/>
      <w:r w:rsidRPr="00B52F51">
        <w:rPr>
          <w:rFonts w:ascii="Palatino Linotype" w:hAnsi="Palatino Linotype"/>
          <w:lang w:val="fr-FR"/>
        </w:rPr>
        <w:t>saeviens</w:t>
      </w:r>
      <w:proofErr w:type="spellEnd"/>
      <w:r w:rsidRPr="00B52F51">
        <w:rPr>
          <w:rFonts w:ascii="Palatino Linotype" w:hAnsi="Palatino Linotype"/>
          <w:lang w:val="fr-FR"/>
        </w:rPr>
        <w:t xml:space="preserve">; </w:t>
      </w:r>
      <w:proofErr w:type="spellStart"/>
      <w:r w:rsidRPr="00B52F51">
        <w:rPr>
          <w:rFonts w:ascii="Palatino Linotype" w:hAnsi="Palatino Linotype"/>
          <w:lang w:val="fr-FR"/>
        </w:rPr>
        <w:t>sit</w:t>
      </w:r>
      <w:proofErr w:type="spellEnd"/>
      <w:r w:rsidRPr="00B52F51">
        <w:rPr>
          <w:rFonts w:ascii="Palatino Linotype" w:hAnsi="Palatino Linotype"/>
          <w:lang w:val="fr-FR"/>
        </w:rPr>
        <w:t xml:space="preserve"> </w:t>
      </w:r>
      <w:proofErr w:type="spellStart"/>
      <w:r w:rsidRPr="00B52F51">
        <w:rPr>
          <w:rFonts w:ascii="Palatino Linotype" w:hAnsi="Palatino Linotype"/>
          <w:lang w:val="fr-FR"/>
        </w:rPr>
        <w:t>pietas</w:t>
      </w:r>
      <w:proofErr w:type="spellEnd"/>
      <w:r w:rsidRPr="00B52F51">
        <w:rPr>
          <w:rFonts w:ascii="Palatino Linotype" w:hAnsi="Palatino Linotype"/>
          <w:lang w:val="fr-FR"/>
        </w:rPr>
        <w:t xml:space="preserve">, </w:t>
      </w:r>
      <w:proofErr w:type="spellStart"/>
      <w:r w:rsidRPr="00B52F51">
        <w:rPr>
          <w:rFonts w:ascii="Palatino Linotype" w:hAnsi="Palatino Linotype"/>
          <w:lang w:val="fr-FR"/>
        </w:rPr>
        <w:t>sed</w:t>
      </w:r>
      <w:proofErr w:type="spellEnd"/>
      <w:r w:rsidRPr="00B52F51">
        <w:rPr>
          <w:rFonts w:ascii="Palatino Linotype" w:hAnsi="Palatino Linotype"/>
          <w:lang w:val="fr-FR"/>
        </w:rPr>
        <w:t xml:space="preserve"> non plus </w:t>
      </w:r>
      <w:proofErr w:type="spellStart"/>
      <w:r w:rsidRPr="00B52F51">
        <w:rPr>
          <w:rFonts w:ascii="Palatino Linotype" w:hAnsi="Palatino Linotype"/>
          <w:lang w:val="fr-FR"/>
        </w:rPr>
        <w:t>quam</w:t>
      </w:r>
      <w:proofErr w:type="spellEnd"/>
      <w:r w:rsidRPr="00B52F51">
        <w:rPr>
          <w:rFonts w:ascii="Palatino Linotype" w:hAnsi="Palatino Linotype"/>
          <w:lang w:val="fr-FR"/>
        </w:rPr>
        <w:t xml:space="preserve"> </w:t>
      </w:r>
      <w:proofErr w:type="spellStart"/>
      <w:r w:rsidRPr="00B52F51">
        <w:rPr>
          <w:rFonts w:ascii="Palatino Linotype" w:hAnsi="Palatino Linotype"/>
          <w:lang w:val="fr-FR"/>
        </w:rPr>
        <w:t>expediat</w:t>
      </w:r>
      <w:proofErr w:type="spellEnd"/>
      <w:r w:rsidRPr="00B52F51">
        <w:rPr>
          <w:rFonts w:ascii="Palatino Linotype" w:hAnsi="Palatino Linotype"/>
          <w:lang w:val="fr-FR"/>
        </w:rPr>
        <w:t xml:space="preserve"> </w:t>
      </w:r>
      <w:proofErr w:type="spellStart"/>
      <w:r w:rsidRPr="00B52F51">
        <w:rPr>
          <w:rFonts w:ascii="Palatino Linotype" w:hAnsi="Palatino Linotype"/>
          <w:lang w:val="fr-FR"/>
        </w:rPr>
        <w:t>parcens</w:t>
      </w:r>
      <w:proofErr w:type="spellEnd"/>
      <w:r w:rsidRPr="00B52F51">
        <w:rPr>
          <w:rFonts w:ascii="Palatino Linotype" w:hAnsi="Palatino Linotype"/>
          <w:lang w:val="fr-FR"/>
        </w:rPr>
        <w:t xml:space="preserve">, </w:t>
      </w:r>
      <w:r>
        <w:rPr>
          <w:rFonts w:ascii="Palatino Linotype" w:hAnsi="Palatino Linotype"/>
          <w:lang w:val="fr-FR"/>
        </w:rPr>
        <w:t xml:space="preserve">ut </w:t>
      </w:r>
      <w:proofErr w:type="spellStart"/>
      <w:r>
        <w:rPr>
          <w:rFonts w:ascii="Palatino Linotype" w:hAnsi="Palatino Linotype"/>
          <w:lang w:val="fr-FR"/>
        </w:rPr>
        <w:t>dum</w:t>
      </w:r>
      <w:proofErr w:type="spellEnd"/>
      <w:r>
        <w:rPr>
          <w:rFonts w:ascii="Palatino Linotype" w:hAnsi="Palatino Linotype"/>
          <w:lang w:val="fr-FR"/>
        </w:rPr>
        <w:t xml:space="preserve"> se in </w:t>
      </w:r>
      <w:proofErr w:type="spellStart"/>
      <w:r>
        <w:rPr>
          <w:rFonts w:ascii="Palatino Linotype" w:hAnsi="Palatino Linotype"/>
          <w:lang w:val="fr-FR"/>
        </w:rPr>
        <w:t>arte</w:t>
      </w:r>
      <w:proofErr w:type="spellEnd"/>
      <w:r>
        <w:rPr>
          <w:rFonts w:ascii="Palatino Linotype" w:hAnsi="Palatino Linotype"/>
          <w:lang w:val="fr-FR"/>
        </w:rPr>
        <w:t xml:space="preserve"> </w:t>
      </w:r>
      <w:proofErr w:type="spellStart"/>
      <w:r>
        <w:rPr>
          <w:rFonts w:ascii="Palatino Linotype" w:hAnsi="Palatino Linotype"/>
          <w:lang w:val="fr-FR"/>
        </w:rPr>
        <w:t>regiminis</w:t>
      </w:r>
      <w:proofErr w:type="spellEnd"/>
      <w:r>
        <w:rPr>
          <w:rFonts w:ascii="Palatino Linotype" w:hAnsi="Palatino Linotype"/>
          <w:lang w:val="fr-FR"/>
        </w:rPr>
        <w:t xml:space="preserve"> </w:t>
      </w:r>
      <w:proofErr w:type="spellStart"/>
      <w:r>
        <w:rPr>
          <w:rFonts w:ascii="Palatino Linotype" w:hAnsi="Palatino Linotype"/>
          <w:lang w:val="fr-FR"/>
        </w:rPr>
        <w:t>i</w:t>
      </w:r>
      <w:r w:rsidR="00E475E9">
        <w:rPr>
          <w:rFonts w:ascii="Palatino Linotype" w:hAnsi="Palatino Linotype"/>
          <w:lang w:val="fr-FR"/>
        </w:rPr>
        <w:t>u</w:t>
      </w:r>
      <w:r>
        <w:rPr>
          <w:rFonts w:ascii="Palatino Linotype" w:hAnsi="Palatino Linotype"/>
          <w:lang w:val="fr-FR"/>
        </w:rPr>
        <w:t>stitia</w:t>
      </w:r>
      <w:proofErr w:type="spellEnd"/>
      <w:r>
        <w:rPr>
          <w:rFonts w:ascii="Palatino Linotype" w:hAnsi="Palatino Linotype"/>
          <w:lang w:val="fr-FR"/>
        </w:rPr>
        <w:t xml:space="preserve"> </w:t>
      </w:r>
      <w:proofErr w:type="spellStart"/>
      <w:r>
        <w:rPr>
          <w:rFonts w:ascii="Palatino Linotype" w:hAnsi="Palatino Linotype"/>
          <w:lang w:val="fr-FR"/>
        </w:rPr>
        <w:t>clementiaque</w:t>
      </w:r>
      <w:proofErr w:type="spellEnd"/>
      <w:r>
        <w:rPr>
          <w:rFonts w:ascii="Palatino Linotype" w:hAnsi="Palatino Linotype"/>
          <w:lang w:val="fr-FR"/>
        </w:rPr>
        <w:t xml:space="preserve"> </w:t>
      </w:r>
      <w:proofErr w:type="spellStart"/>
      <w:r>
        <w:rPr>
          <w:rFonts w:ascii="Palatino Linotype" w:hAnsi="Palatino Linotype"/>
          <w:lang w:val="fr-FR"/>
        </w:rPr>
        <w:t>permiscet</w:t>
      </w:r>
      <w:proofErr w:type="spellEnd"/>
      <w:r>
        <w:rPr>
          <w:rFonts w:ascii="Palatino Linotype" w:hAnsi="Palatino Linotype"/>
          <w:lang w:val="fr-FR"/>
        </w:rPr>
        <w:t xml:space="preserve">, </w:t>
      </w:r>
      <w:proofErr w:type="spellStart"/>
      <w:r>
        <w:rPr>
          <w:rFonts w:ascii="Palatino Linotype" w:hAnsi="Palatino Linotype"/>
          <w:lang w:val="fr-FR"/>
        </w:rPr>
        <w:t>is</w:t>
      </w:r>
      <w:proofErr w:type="spellEnd"/>
      <w:r>
        <w:rPr>
          <w:rFonts w:ascii="Palatino Linotype" w:hAnsi="Palatino Linotype"/>
          <w:lang w:val="fr-FR"/>
        </w:rPr>
        <w:t xml:space="preserve"> qui </w:t>
      </w:r>
      <w:proofErr w:type="spellStart"/>
      <w:r>
        <w:rPr>
          <w:rFonts w:ascii="Palatino Linotype" w:hAnsi="Palatino Linotype"/>
          <w:lang w:val="fr-FR"/>
        </w:rPr>
        <w:t>praeest</w:t>
      </w:r>
      <w:proofErr w:type="spellEnd"/>
      <w:r>
        <w:rPr>
          <w:rFonts w:ascii="Palatino Linotype" w:hAnsi="Palatino Linotype"/>
          <w:lang w:val="fr-FR"/>
        </w:rPr>
        <w:t xml:space="preserve"> corda </w:t>
      </w:r>
      <w:proofErr w:type="spellStart"/>
      <w:r>
        <w:rPr>
          <w:rFonts w:ascii="Palatino Linotype" w:hAnsi="Palatino Linotype"/>
          <w:lang w:val="fr-FR"/>
        </w:rPr>
        <w:t>subditorum</w:t>
      </w:r>
      <w:proofErr w:type="spellEnd"/>
      <w:r>
        <w:rPr>
          <w:rFonts w:ascii="Palatino Linotype" w:hAnsi="Palatino Linotype"/>
          <w:lang w:val="fr-FR"/>
        </w:rPr>
        <w:t xml:space="preserve"> et </w:t>
      </w:r>
      <w:proofErr w:type="spellStart"/>
      <w:r>
        <w:rPr>
          <w:rFonts w:ascii="Palatino Linotype" w:hAnsi="Palatino Linotype"/>
          <w:lang w:val="fr-FR"/>
        </w:rPr>
        <w:t>terrendo</w:t>
      </w:r>
      <w:proofErr w:type="spellEnd"/>
      <w:r>
        <w:rPr>
          <w:rFonts w:ascii="Palatino Linotype" w:hAnsi="Palatino Linotype"/>
          <w:lang w:val="fr-FR"/>
        </w:rPr>
        <w:t xml:space="preserve"> </w:t>
      </w:r>
      <w:proofErr w:type="spellStart"/>
      <w:r>
        <w:rPr>
          <w:rFonts w:ascii="Palatino Linotype" w:hAnsi="Palatino Linotype"/>
          <w:lang w:val="fr-FR"/>
        </w:rPr>
        <w:t>demulceat</w:t>
      </w:r>
      <w:proofErr w:type="spellEnd"/>
      <w:r>
        <w:rPr>
          <w:rFonts w:ascii="Palatino Linotype" w:hAnsi="Palatino Linotype"/>
          <w:lang w:val="fr-FR"/>
        </w:rPr>
        <w:t xml:space="preserve">, et </w:t>
      </w:r>
      <w:proofErr w:type="spellStart"/>
      <w:r>
        <w:rPr>
          <w:rFonts w:ascii="Palatino Linotype" w:hAnsi="Palatino Linotype"/>
          <w:lang w:val="fr-FR"/>
        </w:rPr>
        <w:t>tamen</w:t>
      </w:r>
      <w:proofErr w:type="spellEnd"/>
      <w:r>
        <w:rPr>
          <w:rFonts w:ascii="Palatino Linotype" w:hAnsi="Palatino Linotype"/>
          <w:lang w:val="fr-FR"/>
        </w:rPr>
        <w:t xml:space="preserve"> ad </w:t>
      </w:r>
      <w:proofErr w:type="spellStart"/>
      <w:r>
        <w:rPr>
          <w:rFonts w:ascii="Palatino Linotype" w:hAnsi="Palatino Linotype"/>
          <w:lang w:val="fr-FR"/>
        </w:rPr>
        <w:t>terroris</w:t>
      </w:r>
      <w:proofErr w:type="spellEnd"/>
      <w:r>
        <w:rPr>
          <w:rFonts w:ascii="Palatino Linotype" w:hAnsi="Palatino Linotype"/>
          <w:lang w:val="fr-FR"/>
        </w:rPr>
        <w:t xml:space="preserve"> </w:t>
      </w:r>
      <w:proofErr w:type="spellStart"/>
      <w:r>
        <w:rPr>
          <w:rFonts w:ascii="Palatino Linotype" w:hAnsi="Palatino Linotype"/>
          <w:lang w:val="fr-FR"/>
        </w:rPr>
        <w:t>reverentiam</w:t>
      </w:r>
      <w:proofErr w:type="spellEnd"/>
      <w:r>
        <w:rPr>
          <w:rFonts w:ascii="Palatino Linotype" w:hAnsi="Palatino Linotype"/>
          <w:lang w:val="fr-FR"/>
        </w:rPr>
        <w:t xml:space="preserve"> </w:t>
      </w:r>
      <w:proofErr w:type="spellStart"/>
      <w:r>
        <w:rPr>
          <w:rFonts w:ascii="Palatino Linotype" w:hAnsi="Palatino Linotype"/>
          <w:lang w:val="fr-FR"/>
        </w:rPr>
        <w:t>demulcendo</w:t>
      </w:r>
      <w:proofErr w:type="spellEnd"/>
      <w:r>
        <w:rPr>
          <w:rFonts w:ascii="Palatino Linotype" w:hAnsi="Palatino Linotype"/>
          <w:lang w:val="fr-FR"/>
        </w:rPr>
        <w:t xml:space="preserve"> </w:t>
      </w:r>
      <w:proofErr w:type="spellStart"/>
      <w:r>
        <w:rPr>
          <w:rFonts w:ascii="Palatino Linotype" w:hAnsi="Palatino Linotype"/>
          <w:lang w:val="fr-FR"/>
        </w:rPr>
        <w:t>const</w:t>
      </w:r>
      <w:r w:rsidR="00E475E9">
        <w:rPr>
          <w:rFonts w:ascii="Palatino Linotype" w:hAnsi="Palatino Linotype"/>
          <w:lang w:val="fr-FR"/>
        </w:rPr>
        <w:t>r</w:t>
      </w:r>
      <w:r>
        <w:rPr>
          <w:rFonts w:ascii="Palatino Linotype" w:hAnsi="Palatino Linotype"/>
          <w:lang w:val="fr-FR"/>
        </w:rPr>
        <w:t>ingat</w:t>
      </w:r>
      <w:proofErr w:type="spellEnd"/>
      <w:r>
        <w:rPr>
          <w:rFonts w:ascii="Palatino Linotype" w:hAnsi="Palatino Linotype"/>
          <w:lang w:val="fr-FR"/>
        </w:rPr>
        <w:t>.</w:t>
      </w:r>
      <w:r w:rsidRPr="00B52F51">
        <w:rPr>
          <w:rFonts w:ascii="Palatino Linotype" w:hAnsi="Palatino Linotype"/>
          <w:lang w:val="fr-FR"/>
        </w:rPr>
        <w:t xml:space="preserve"> </w:t>
      </w:r>
    </w:p>
    <w:p w:rsidR="000F5A40" w:rsidRPr="00585763" w:rsidRDefault="00984291" w:rsidP="00903E2D">
      <w:pPr>
        <w:jc w:val="both"/>
        <w:rPr>
          <w:rFonts w:ascii="Palatino Linotype" w:hAnsi="Palatino Linotype"/>
          <w:lang w:val="fr-FR"/>
        </w:rPr>
      </w:pPr>
      <w:r w:rsidRPr="00984291">
        <w:rPr>
          <w:rFonts w:ascii="Palatino Linotype" w:hAnsi="Palatino Linotype"/>
          <w:lang w:val="fr-FR"/>
        </w:rPr>
        <w:tab/>
      </w:r>
      <w:proofErr w:type="spellStart"/>
      <w:r w:rsidR="00E475E9">
        <w:rPr>
          <w:rFonts w:ascii="Palatino Linotype" w:hAnsi="Palatino Linotype"/>
          <w:lang w:val="fr-FR"/>
        </w:rPr>
        <w:t>Premebam</w:t>
      </w:r>
      <w:proofErr w:type="spellEnd"/>
      <w:r w:rsidR="00585763" w:rsidRPr="00B52F51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B52F51">
        <w:rPr>
          <w:rFonts w:ascii="Palatino Linotype" w:hAnsi="Palatino Linotype"/>
          <w:lang w:val="fr-FR"/>
        </w:rPr>
        <w:t>oculos</w:t>
      </w:r>
      <w:proofErr w:type="spellEnd"/>
      <w:r w:rsidR="00585763" w:rsidRPr="00B52F51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B52F51">
        <w:rPr>
          <w:rFonts w:ascii="Palatino Linotype" w:hAnsi="Palatino Linotype"/>
          <w:lang w:val="fr-FR"/>
        </w:rPr>
        <w:t>eius</w:t>
      </w:r>
      <w:proofErr w:type="spellEnd"/>
      <w:r w:rsidR="00585763" w:rsidRPr="00B52F51">
        <w:rPr>
          <w:rFonts w:ascii="Palatino Linotype" w:hAnsi="Palatino Linotype"/>
          <w:lang w:val="fr-FR"/>
        </w:rPr>
        <w:t xml:space="preserve">, et </w:t>
      </w:r>
      <w:proofErr w:type="spellStart"/>
      <w:r w:rsidR="00585763" w:rsidRPr="00B52F51">
        <w:rPr>
          <w:rFonts w:ascii="Palatino Linotype" w:hAnsi="Palatino Linotype"/>
          <w:lang w:val="fr-FR"/>
        </w:rPr>
        <w:t>confluebat</w:t>
      </w:r>
      <w:proofErr w:type="spellEnd"/>
      <w:r w:rsidR="00585763" w:rsidRPr="00B52F51">
        <w:rPr>
          <w:rFonts w:ascii="Palatino Linotype" w:hAnsi="Palatino Linotype"/>
          <w:lang w:val="fr-FR"/>
        </w:rPr>
        <w:t xml:space="preserve"> in </w:t>
      </w:r>
      <w:proofErr w:type="spellStart"/>
      <w:r w:rsidR="00585763" w:rsidRPr="00B52F51">
        <w:rPr>
          <w:rFonts w:ascii="Palatino Linotype" w:hAnsi="Palatino Linotype"/>
          <w:lang w:val="fr-FR"/>
        </w:rPr>
        <w:t>praecordia</w:t>
      </w:r>
      <w:proofErr w:type="spellEnd"/>
      <w:r w:rsidR="00585763" w:rsidRPr="00B52F51">
        <w:rPr>
          <w:rFonts w:ascii="Palatino Linotype" w:hAnsi="Palatino Linotype"/>
          <w:lang w:val="fr-FR"/>
        </w:rPr>
        <w:t xml:space="preserve"> mea </w:t>
      </w:r>
      <w:proofErr w:type="spellStart"/>
      <w:r w:rsidR="00585763" w:rsidRPr="00B52F51">
        <w:rPr>
          <w:rFonts w:ascii="Palatino Linotype" w:hAnsi="Palatino Linotype"/>
          <w:lang w:val="fr-FR"/>
        </w:rPr>
        <w:t>maestitudo</w:t>
      </w:r>
      <w:proofErr w:type="spellEnd"/>
      <w:r w:rsidR="00585763" w:rsidRPr="00B52F51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B52F51">
        <w:rPr>
          <w:rFonts w:ascii="Palatino Linotype" w:hAnsi="Palatino Linotype"/>
          <w:lang w:val="fr-FR"/>
        </w:rPr>
        <w:t>ingens</w:t>
      </w:r>
      <w:proofErr w:type="spellEnd"/>
      <w:r w:rsidR="00585763" w:rsidRPr="00B52F51">
        <w:rPr>
          <w:rFonts w:ascii="Palatino Linotype" w:hAnsi="Palatino Linotype"/>
          <w:lang w:val="fr-FR"/>
        </w:rPr>
        <w:t xml:space="preserve"> et </w:t>
      </w:r>
      <w:proofErr w:type="spellStart"/>
      <w:r w:rsidR="00585763" w:rsidRPr="00B52F51">
        <w:rPr>
          <w:rFonts w:ascii="Palatino Linotype" w:hAnsi="Palatino Linotype"/>
          <w:lang w:val="fr-FR"/>
        </w:rPr>
        <w:t>transfluebat</w:t>
      </w:r>
      <w:proofErr w:type="spellEnd"/>
      <w:r w:rsidR="00585763" w:rsidRPr="00B52F51">
        <w:rPr>
          <w:rFonts w:ascii="Palatino Linotype" w:hAnsi="Palatino Linotype"/>
          <w:lang w:val="fr-FR"/>
        </w:rPr>
        <w:t xml:space="preserve"> in </w:t>
      </w:r>
      <w:proofErr w:type="spellStart"/>
      <w:r w:rsidR="00585763" w:rsidRPr="00B52F51">
        <w:rPr>
          <w:rFonts w:ascii="Palatino Linotype" w:hAnsi="Palatino Linotype"/>
          <w:lang w:val="fr-FR"/>
        </w:rPr>
        <w:t>lacrimas</w:t>
      </w:r>
      <w:proofErr w:type="spellEnd"/>
      <w:r w:rsidR="00585763" w:rsidRPr="00B52F51">
        <w:rPr>
          <w:rFonts w:ascii="Palatino Linotype" w:hAnsi="Palatino Linotype"/>
          <w:lang w:val="fr-FR"/>
        </w:rPr>
        <w:t xml:space="preserve">, </w:t>
      </w:r>
      <w:proofErr w:type="spellStart"/>
      <w:r w:rsidR="00585763" w:rsidRPr="00B52F51">
        <w:rPr>
          <w:rFonts w:ascii="Palatino Linotype" w:hAnsi="Palatino Linotype"/>
          <w:lang w:val="fr-FR"/>
        </w:rPr>
        <w:t>ibidemque</w:t>
      </w:r>
      <w:proofErr w:type="spellEnd"/>
      <w:r w:rsidR="00585763" w:rsidRPr="00B52F51">
        <w:rPr>
          <w:rFonts w:ascii="Palatino Linotype" w:hAnsi="Palatino Linotype"/>
          <w:lang w:val="fr-FR"/>
        </w:rPr>
        <w:t xml:space="preserve"> oculi </w:t>
      </w:r>
      <w:proofErr w:type="spellStart"/>
      <w:r w:rsidR="00585763" w:rsidRPr="00B52F51">
        <w:rPr>
          <w:rFonts w:ascii="Palatino Linotype" w:hAnsi="Palatino Linotype"/>
          <w:lang w:val="fr-FR"/>
        </w:rPr>
        <w:t>mei</w:t>
      </w:r>
      <w:proofErr w:type="spellEnd"/>
      <w:r w:rsidR="00585763" w:rsidRPr="00B52F51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B52F51">
        <w:rPr>
          <w:rFonts w:ascii="Palatino Linotype" w:hAnsi="Palatino Linotype"/>
          <w:lang w:val="fr-FR"/>
        </w:rPr>
        <w:t>violento</w:t>
      </w:r>
      <w:proofErr w:type="spellEnd"/>
      <w:r w:rsidR="00585763" w:rsidRPr="00B52F51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B52F51">
        <w:rPr>
          <w:rFonts w:ascii="Palatino Linotype" w:hAnsi="Palatino Linotype"/>
          <w:lang w:val="fr-FR"/>
        </w:rPr>
        <w:t>animi</w:t>
      </w:r>
      <w:proofErr w:type="spellEnd"/>
      <w:r w:rsidR="00585763" w:rsidRPr="00B52F51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B52F51">
        <w:rPr>
          <w:rFonts w:ascii="Palatino Linotype" w:hAnsi="Palatino Linotype"/>
          <w:lang w:val="fr-FR"/>
        </w:rPr>
        <w:t>imperio</w:t>
      </w:r>
      <w:proofErr w:type="spellEnd"/>
      <w:r w:rsidR="00585763" w:rsidRPr="00B52F51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B52F51">
        <w:rPr>
          <w:rFonts w:ascii="Palatino Linotype" w:hAnsi="Palatino Linotype"/>
          <w:lang w:val="fr-FR"/>
        </w:rPr>
        <w:t>resorbebant</w:t>
      </w:r>
      <w:proofErr w:type="spellEnd"/>
      <w:r w:rsidR="00585763" w:rsidRPr="00B52F51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B52F51">
        <w:rPr>
          <w:rFonts w:ascii="Palatino Linotype" w:hAnsi="Palatino Linotype"/>
          <w:lang w:val="fr-FR"/>
        </w:rPr>
        <w:t>fontem</w:t>
      </w:r>
      <w:proofErr w:type="spellEnd"/>
      <w:r w:rsidR="00585763" w:rsidRPr="00B52F51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B52F51">
        <w:rPr>
          <w:rFonts w:ascii="Palatino Linotype" w:hAnsi="Palatino Linotype"/>
          <w:lang w:val="fr-FR"/>
        </w:rPr>
        <w:t>suum</w:t>
      </w:r>
      <w:proofErr w:type="spellEnd"/>
      <w:r w:rsidR="00585763" w:rsidRPr="00B52F51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B52F51">
        <w:rPr>
          <w:rFonts w:ascii="Palatino Linotype" w:hAnsi="Palatino Linotype"/>
          <w:lang w:val="fr-FR"/>
        </w:rPr>
        <w:t>usque</w:t>
      </w:r>
      <w:proofErr w:type="spellEnd"/>
      <w:r w:rsidR="00585763" w:rsidRPr="00B52F51">
        <w:rPr>
          <w:rFonts w:ascii="Palatino Linotype" w:hAnsi="Palatino Linotype"/>
          <w:lang w:val="fr-FR"/>
        </w:rPr>
        <w:t xml:space="preserve"> ad </w:t>
      </w:r>
      <w:proofErr w:type="spellStart"/>
      <w:r w:rsidR="00585763" w:rsidRPr="00B52F51">
        <w:rPr>
          <w:rFonts w:ascii="Palatino Linotype" w:hAnsi="Palatino Linotype"/>
          <w:lang w:val="fr-FR"/>
        </w:rPr>
        <w:t>siccitatem</w:t>
      </w:r>
      <w:proofErr w:type="spellEnd"/>
      <w:r w:rsidR="00585763" w:rsidRPr="00B52F51">
        <w:rPr>
          <w:rFonts w:ascii="Palatino Linotype" w:hAnsi="Palatino Linotype"/>
          <w:lang w:val="fr-FR"/>
        </w:rPr>
        <w:t xml:space="preserve">, et in </w:t>
      </w:r>
      <w:proofErr w:type="spellStart"/>
      <w:r w:rsidR="00585763" w:rsidRPr="00B52F51">
        <w:rPr>
          <w:rFonts w:ascii="Palatino Linotype" w:hAnsi="Palatino Linotype"/>
          <w:lang w:val="fr-FR"/>
        </w:rPr>
        <w:t>tali</w:t>
      </w:r>
      <w:proofErr w:type="spellEnd"/>
      <w:r w:rsidR="00585763" w:rsidRPr="00B52F51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B52F51">
        <w:rPr>
          <w:rFonts w:ascii="Palatino Linotype" w:hAnsi="Palatino Linotype"/>
          <w:lang w:val="fr-FR"/>
        </w:rPr>
        <w:t>luctamine</w:t>
      </w:r>
      <w:proofErr w:type="spellEnd"/>
      <w:r w:rsidR="00585763" w:rsidRPr="00B52F51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B52F51">
        <w:rPr>
          <w:rFonts w:ascii="Palatino Linotype" w:hAnsi="Palatino Linotype"/>
          <w:lang w:val="fr-FR"/>
        </w:rPr>
        <w:t>valde</w:t>
      </w:r>
      <w:proofErr w:type="spellEnd"/>
      <w:r w:rsidR="00585763" w:rsidRPr="00B52F51">
        <w:rPr>
          <w:rFonts w:ascii="Palatino Linotype" w:hAnsi="Palatino Linotype"/>
          <w:lang w:val="fr-FR"/>
        </w:rPr>
        <w:t xml:space="preserve"> male </w:t>
      </w:r>
      <w:proofErr w:type="spellStart"/>
      <w:r w:rsidR="00585763" w:rsidRPr="00B52F51">
        <w:rPr>
          <w:rFonts w:ascii="Palatino Linotype" w:hAnsi="Palatino Linotype"/>
          <w:lang w:val="fr-FR"/>
        </w:rPr>
        <w:t>mihi</w:t>
      </w:r>
      <w:proofErr w:type="spellEnd"/>
      <w:r w:rsidR="00585763" w:rsidRPr="00B52F51">
        <w:rPr>
          <w:rFonts w:ascii="Palatino Linotype" w:hAnsi="Palatino Linotype"/>
          <w:lang w:val="fr-FR"/>
        </w:rPr>
        <w:t xml:space="preserve"> erat. </w:t>
      </w:r>
      <w:proofErr w:type="spellStart"/>
      <w:r w:rsidR="00585763" w:rsidRPr="00E475E9">
        <w:rPr>
          <w:rFonts w:ascii="Palatino Linotype" w:hAnsi="Palatino Linotype"/>
          <w:lang w:val="fr-FR"/>
        </w:rPr>
        <w:t>Tum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vero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, </w:t>
      </w:r>
      <w:proofErr w:type="spellStart"/>
      <w:r w:rsidR="00585763" w:rsidRPr="00E475E9">
        <w:rPr>
          <w:rFonts w:ascii="Palatino Linotype" w:hAnsi="Palatino Linotype"/>
          <w:lang w:val="fr-FR"/>
        </w:rPr>
        <w:t>ubi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efflavit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extremum, puer </w:t>
      </w:r>
      <w:proofErr w:type="spellStart"/>
      <w:r w:rsidR="00585763" w:rsidRPr="00E475E9">
        <w:rPr>
          <w:rFonts w:ascii="Palatino Linotype" w:hAnsi="Palatino Linotype"/>
          <w:lang w:val="fr-FR"/>
        </w:rPr>
        <w:t>Adeodatus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exclamavit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in </w:t>
      </w:r>
      <w:proofErr w:type="spellStart"/>
      <w:r w:rsidR="00585763" w:rsidRPr="00E475E9">
        <w:rPr>
          <w:rFonts w:ascii="Palatino Linotype" w:hAnsi="Palatino Linotype"/>
          <w:lang w:val="fr-FR"/>
        </w:rPr>
        <w:t>planctu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atque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ab omnibus </w:t>
      </w:r>
      <w:proofErr w:type="spellStart"/>
      <w:r w:rsidR="00585763" w:rsidRPr="00E475E9">
        <w:rPr>
          <w:rFonts w:ascii="Palatino Linotype" w:hAnsi="Palatino Linotype"/>
          <w:lang w:val="fr-FR"/>
        </w:rPr>
        <w:t>nobis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cohercitus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tacuit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. Hoc modo </w:t>
      </w:r>
      <w:proofErr w:type="spellStart"/>
      <w:r w:rsidR="00585763" w:rsidRPr="00E475E9">
        <w:rPr>
          <w:rFonts w:ascii="Palatino Linotype" w:hAnsi="Palatino Linotype"/>
          <w:lang w:val="fr-FR"/>
        </w:rPr>
        <w:t>etiam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meum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quiddam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puerile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, quod </w:t>
      </w:r>
      <w:proofErr w:type="spellStart"/>
      <w:r w:rsidR="00585763" w:rsidRPr="00E475E9">
        <w:rPr>
          <w:rFonts w:ascii="Palatino Linotype" w:hAnsi="Palatino Linotype"/>
          <w:lang w:val="fr-FR"/>
        </w:rPr>
        <w:t>labebatur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in </w:t>
      </w:r>
      <w:proofErr w:type="spellStart"/>
      <w:r w:rsidR="00585763" w:rsidRPr="00E475E9">
        <w:rPr>
          <w:rFonts w:ascii="Palatino Linotype" w:hAnsi="Palatino Linotype"/>
          <w:lang w:val="fr-FR"/>
        </w:rPr>
        <w:t>fletus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, </w:t>
      </w:r>
      <w:proofErr w:type="spellStart"/>
      <w:r w:rsidR="00585763" w:rsidRPr="00E475E9">
        <w:rPr>
          <w:rFonts w:ascii="Palatino Linotype" w:hAnsi="Palatino Linotype"/>
          <w:lang w:val="fr-FR"/>
        </w:rPr>
        <w:t>iuvenali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voce </w:t>
      </w:r>
      <w:proofErr w:type="spellStart"/>
      <w:r w:rsidR="00585763" w:rsidRPr="00E475E9">
        <w:rPr>
          <w:rFonts w:ascii="Palatino Linotype" w:hAnsi="Palatino Linotype"/>
          <w:lang w:val="fr-FR"/>
        </w:rPr>
        <w:t>cordis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cohercebatur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et </w:t>
      </w:r>
      <w:proofErr w:type="spellStart"/>
      <w:r w:rsidR="00585763" w:rsidRPr="00E475E9">
        <w:rPr>
          <w:rFonts w:ascii="Palatino Linotype" w:hAnsi="Palatino Linotype"/>
          <w:lang w:val="fr-FR"/>
        </w:rPr>
        <w:t>tacebat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. </w:t>
      </w:r>
      <w:proofErr w:type="spellStart"/>
      <w:r w:rsidR="00585763" w:rsidRPr="00E475E9">
        <w:rPr>
          <w:rFonts w:ascii="Palatino Linotype" w:hAnsi="Palatino Linotype"/>
          <w:lang w:val="fr-FR"/>
        </w:rPr>
        <w:t>Neque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enim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decere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arbitrabamur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funus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illud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questibus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lacrimosis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gemetibusque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celebrare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, quia </w:t>
      </w:r>
      <w:proofErr w:type="spellStart"/>
      <w:r w:rsidR="00585763" w:rsidRPr="00E475E9">
        <w:rPr>
          <w:rFonts w:ascii="Palatino Linotype" w:hAnsi="Palatino Linotype"/>
          <w:lang w:val="fr-FR"/>
        </w:rPr>
        <w:t>his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plerumque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solet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deplorari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quaedam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miseria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morientium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aut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quasi </w:t>
      </w:r>
      <w:proofErr w:type="spellStart"/>
      <w:r w:rsidR="00585763" w:rsidRPr="00E475E9">
        <w:rPr>
          <w:rFonts w:ascii="Palatino Linotype" w:hAnsi="Palatino Linotype"/>
          <w:lang w:val="fr-FR"/>
        </w:rPr>
        <w:t>omnimoda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E475E9">
        <w:rPr>
          <w:rFonts w:ascii="Palatino Linotype" w:hAnsi="Palatino Linotype"/>
          <w:lang w:val="fr-FR"/>
        </w:rPr>
        <w:t>extinctio</w:t>
      </w:r>
      <w:proofErr w:type="spellEnd"/>
      <w:r w:rsidR="00585763" w:rsidRPr="00E475E9">
        <w:rPr>
          <w:rFonts w:ascii="Palatino Linotype" w:hAnsi="Palatino Linotype"/>
          <w:lang w:val="fr-FR"/>
        </w:rPr>
        <w:t xml:space="preserve">. </w:t>
      </w:r>
      <w:proofErr w:type="spellStart"/>
      <w:r w:rsidR="00585763" w:rsidRPr="00585763">
        <w:rPr>
          <w:rFonts w:ascii="Palatino Linotype" w:hAnsi="Palatino Linotype"/>
          <w:lang w:val="fr-FR"/>
        </w:rPr>
        <w:t>At</w:t>
      </w:r>
      <w:proofErr w:type="spellEnd"/>
      <w:r w:rsidR="00585763" w:rsidRPr="00585763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585763">
        <w:rPr>
          <w:rFonts w:ascii="Palatino Linotype" w:hAnsi="Palatino Linotype"/>
          <w:lang w:val="fr-FR"/>
        </w:rPr>
        <w:t>illa</w:t>
      </w:r>
      <w:proofErr w:type="spellEnd"/>
      <w:r w:rsidR="00585763" w:rsidRPr="00585763">
        <w:rPr>
          <w:rFonts w:ascii="Palatino Linotype" w:hAnsi="Palatino Linotype"/>
          <w:lang w:val="fr-FR"/>
        </w:rPr>
        <w:t xml:space="preserve"> nec </w:t>
      </w:r>
      <w:proofErr w:type="spellStart"/>
      <w:r w:rsidR="00585763" w:rsidRPr="00585763">
        <w:rPr>
          <w:rFonts w:ascii="Palatino Linotype" w:hAnsi="Palatino Linotype"/>
          <w:lang w:val="fr-FR"/>
        </w:rPr>
        <w:t>misere</w:t>
      </w:r>
      <w:proofErr w:type="spellEnd"/>
      <w:r w:rsidR="00585763" w:rsidRPr="00585763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585763">
        <w:rPr>
          <w:rFonts w:ascii="Palatino Linotype" w:hAnsi="Palatino Linotype"/>
          <w:lang w:val="fr-FR"/>
        </w:rPr>
        <w:t>moriebatur</w:t>
      </w:r>
      <w:proofErr w:type="spellEnd"/>
      <w:r w:rsidR="00585763" w:rsidRPr="00585763">
        <w:rPr>
          <w:rFonts w:ascii="Palatino Linotype" w:hAnsi="Palatino Linotype"/>
          <w:lang w:val="fr-FR"/>
        </w:rPr>
        <w:t xml:space="preserve"> nec </w:t>
      </w:r>
      <w:proofErr w:type="spellStart"/>
      <w:r w:rsidR="00585763" w:rsidRPr="00585763">
        <w:rPr>
          <w:rFonts w:ascii="Palatino Linotype" w:hAnsi="Palatino Linotype"/>
          <w:lang w:val="fr-FR"/>
        </w:rPr>
        <w:t>omnino</w:t>
      </w:r>
      <w:proofErr w:type="spellEnd"/>
      <w:r w:rsidR="00585763" w:rsidRPr="00585763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585763">
        <w:rPr>
          <w:rFonts w:ascii="Palatino Linotype" w:hAnsi="Palatino Linotype"/>
          <w:lang w:val="fr-FR"/>
        </w:rPr>
        <w:t>moriebatur</w:t>
      </w:r>
      <w:proofErr w:type="spellEnd"/>
      <w:r w:rsidR="00585763" w:rsidRPr="00585763">
        <w:rPr>
          <w:rFonts w:ascii="Palatino Linotype" w:hAnsi="Palatino Linotype"/>
          <w:lang w:val="fr-FR"/>
        </w:rPr>
        <w:t xml:space="preserve">. Hoc et </w:t>
      </w:r>
      <w:proofErr w:type="spellStart"/>
      <w:r w:rsidR="00585763" w:rsidRPr="00585763">
        <w:rPr>
          <w:rFonts w:ascii="Palatino Linotype" w:hAnsi="Palatino Linotype"/>
          <w:lang w:val="fr-FR"/>
        </w:rPr>
        <w:t>documentis</w:t>
      </w:r>
      <w:proofErr w:type="spellEnd"/>
      <w:r w:rsidR="00585763" w:rsidRPr="00585763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585763">
        <w:rPr>
          <w:rFonts w:ascii="Palatino Linotype" w:hAnsi="Palatino Linotype"/>
          <w:lang w:val="fr-FR"/>
        </w:rPr>
        <w:t>morum</w:t>
      </w:r>
      <w:proofErr w:type="spellEnd"/>
      <w:r w:rsidR="00585763" w:rsidRPr="00585763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585763">
        <w:rPr>
          <w:rFonts w:ascii="Palatino Linotype" w:hAnsi="Palatino Linotype"/>
          <w:lang w:val="fr-FR"/>
        </w:rPr>
        <w:t>eius</w:t>
      </w:r>
      <w:proofErr w:type="spellEnd"/>
      <w:r w:rsidR="00585763" w:rsidRPr="00585763">
        <w:rPr>
          <w:rFonts w:ascii="Palatino Linotype" w:hAnsi="Palatino Linotype"/>
          <w:lang w:val="fr-FR"/>
        </w:rPr>
        <w:t xml:space="preserve"> et </w:t>
      </w:r>
      <w:proofErr w:type="spellStart"/>
      <w:r w:rsidR="00585763" w:rsidRPr="00585763">
        <w:rPr>
          <w:rFonts w:ascii="Palatino Linotype" w:hAnsi="Palatino Linotype"/>
          <w:lang w:val="fr-FR"/>
        </w:rPr>
        <w:t>fide</w:t>
      </w:r>
      <w:proofErr w:type="spellEnd"/>
      <w:r w:rsidR="00585763" w:rsidRPr="00585763">
        <w:rPr>
          <w:rFonts w:ascii="Palatino Linotype" w:hAnsi="Palatino Linotype"/>
          <w:lang w:val="fr-FR"/>
        </w:rPr>
        <w:t xml:space="preserve"> non </w:t>
      </w:r>
      <w:proofErr w:type="spellStart"/>
      <w:r w:rsidR="00585763" w:rsidRPr="00585763">
        <w:rPr>
          <w:rFonts w:ascii="Palatino Linotype" w:hAnsi="Palatino Linotype"/>
          <w:lang w:val="fr-FR"/>
        </w:rPr>
        <w:t>ficta</w:t>
      </w:r>
      <w:proofErr w:type="spellEnd"/>
      <w:r w:rsidR="00585763" w:rsidRPr="00585763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585763">
        <w:rPr>
          <w:rFonts w:ascii="Palatino Linotype" w:hAnsi="Palatino Linotype"/>
          <w:lang w:val="fr-FR"/>
        </w:rPr>
        <w:t>rationibusque</w:t>
      </w:r>
      <w:proofErr w:type="spellEnd"/>
      <w:r w:rsidR="00585763" w:rsidRPr="00585763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585763">
        <w:rPr>
          <w:rFonts w:ascii="Palatino Linotype" w:hAnsi="Palatino Linotype"/>
          <w:lang w:val="fr-FR"/>
        </w:rPr>
        <w:t>certis</w:t>
      </w:r>
      <w:proofErr w:type="spellEnd"/>
      <w:r w:rsidR="00585763" w:rsidRPr="00585763">
        <w:rPr>
          <w:rFonts w:ascii="Palatino Linotype" w:hAnsi="Palatino Linotype"/>
          <w:lang w:val="fr-FR"/>
        </w:rPr>
        <w:t xml:space="preserve"> </w:t>
      </w:r>
      <w:proofErr w:type="spellStart"/>
      <w:r w:rsidR="00585763" w:rsidRPr="00585763">
        <w:rPr>
          <w:rFonts w:ascii="Palatino Linotype" w:hAnsi="Palatino Linotype"/>
          <w:lang w:val="fr-FR"/>
        </w:rPr>
        <w:t>tenebamus</w:t>
      </w:r>
      <w:proofErr w:type="spellEnd"/>
      <w:r w:rsidR="00585763" w:rsidRPr="00585763">
        <w:rPr>
          <w:rFonts w:ascii="Palatino Linotype" w:hAnsi="Palatino Linotype"/>
          <w:lang w:val="fr-FR"/>
        </w:rPr>
        <w:t>.</w:t>
      </w:r>
    </w:p>
    <w:sectPr w:rsidR="000F5A40" w:rsidRPr="00585763" w:rsidSect="00FF70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903E2D"/>
    <w:rsid w:val="000E49B4"/>
    <w:rsid w:val="000F5A40"/>
    <w:rsid w:val="001F4063"/>
    <w:rsid w:val="00343163"/>
    <w:rsid w:val="003E1A55"/>
    <w:rsid w:val="00585763"/>
    <w:rsid w:val="007C0A1C"/>
    <w:rsid w:val="00903E2D"/>
    <w:rsid w:val="00984291"/>
    <w:rsid w:val="00A16D5F"/>
    <w:rsid w:val="00B52F51"/>
    <w:rsid w:val="00E475E9"/>
    <w:rsid w:val="00FF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Γιώργης Σταυρόπουλος</dc:creator>
  <cp:keywords/>
  <dc:description/>
  <cp:lastModifiedBy>Γιώργης Σταυρόπουλος</cp:lastModifiedBy>
  <cp:revision>2</cp:revision>
  <dcterms:created xsi:type="dcterms:W3CDTF">2017-11-11T05:41:00Z</dcterms:created>
  <dcterms:modified xsi:type="dcterms:W3CDTF">2017-11-11T09:04:00Z</dcterms:modified>
</cp:coreProperties>
</file>