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BE" w:rsidRDefault="006340BE">
      <w:pPr>
        <w:rPr>
          <w:b/>
        </w:rPr>
      </w:pPr>
      <w:r w:rsidRPr="006340BE">
        <w:rPr>
          <w:b/>
        </w:rPr>
        <w:t xml:space="preserve">                                    </w:t>
      </w:r>
    </w:p>
    <w:p w:rsidR="00B94B7E" w:rsidRPr="0060502E" w:rsidRDefault="00B740BC" w:rsidP="00605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Πρόγραμμα γραπτών </w:t>
      </w:r>
      <w:r w:rsidR="006340BE" w:rsidRPr="0060502E">
        <w:rPr>
          <w:rFonts w:ascii="Times New Roman" w:hAnsi="Times New Roman" w:cs="Times New Roman"/>
          <w:b/>
          <w:sz w:val="28"/>
          <w:szCs w:val="28"/>
        </w:rPr>
        <w:t>εξετάσεων πε</w:t>
      </w:r>
      <w:r w:rsidR="00520F86">
        <w:rPr>
          <w:rFonts w:ascii="Times New Roman" w:hAnsi="Times New Roman" w:cs="Times New Roman"/>
          <w:b/>
          <w:sz w:val="28"/>
          <w:szCs w:val="28"/>
        </w:rPr>
        <w:t>ριόδου Σ</w:t>
      </w:r>
      <w:r w:rsidR="002E7572">
        <w:rPr>
          <w:rFonts w:ascii="Times New Roman" w:hAnsi="Times New Roman" w:cs="Times New Roman"/>
          <w:b/>
          <w:sz w:val="28"/>
          <w:szCs w:val="28"/>
        </w:rPr>
        <w:t>ε</w:t>
      </w:r>
      <w:r w:rsidR="00520F86">
        <w:rPr>
          <w:rFonts w:ascii="Times New Roman" w:hAnsi="Times New Roman" w:cs="Times New Roman"/>
          <w:b/>
          <w:sz w:val="28"/>
          <w:szCs w:val="28"/>
        </w:rPr>
        <w:t>πτεμβρίου</w:t>
      </w:r>
      <w:r w:rsidR="0060502E">
        <w:rPr>
          <w:rFonts w:ascii="Times New Roman" w:hAnsi="Times New Roman" w:cs="Times New Roman"/>
          <w:b/>
          <w:sz w:val="28"/>
          <w:szCs w:val="28"/>
        </w:rPr>
        <w:t xml:space="preserve"> 2020 για </w:t>
      </w:r>
      <w:r>
        <w:rPr>
          <w:rFonts w:ascii="Times New Roman" w:hAnsi="Times New Roman" w:cs="Times New Roman"/>
          <w:b/>
          <w:sz w:val="28"/>
          <w:szCs w:val="28"/>
        </w:rPr>
        <w:t>τα μαθήματα της   Κ</w:t>
      </w:r>
      <w:r w:rsidR="006340BE" w:rsidRPr="0060502E">
        <w:rPr>
          <w:rFonts w:ascii="Times New Roman" w:hAnsi="Times New Roman" w:cs="Times New Roman"/>
          <w:b/>
          <w:sz w:val="28"/>
          <w:szCs w:val="28"/>
        </w:rPr>
        <w:t>αθηγήτριας Ιωάννας Στουφή-Πουλημένου</w:t>
      </w:r>
    </w:p>
    <w:p w:rsidR="006340BE" w:rsidRP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</w:p>
    <w:p w:rsidR="006340BE" w:rsidRPr="0060502E" w:rsidRDefault="00520F86" w:rsidP="00634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Τετάρτη,  23 Σεπτεμβρίου</w:t>
      </w:r>
      <w:r w:rsidR="006340BE" w:rsidRPr="0060502E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6340BE" w:rsidRP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</w:p>
    <w:p w:rsid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  <w:r w:rsidRPr="006340BE">
        <w:rPr>
          <w:rFonts w:ascii="Times New Roman" w:hAnsi="Times New Roman" w:cs="Times New Roman"/>
          <w:b/>
          <w:sz w:val="24"/>
          <w:szCs w:val="24"/>
        </w:rPr>
        <w:t>Α.  Χριστιανική και Βυζαντινή Αρχαιολογία</w:t>
      </w:r>
    </w:p>
    <w:p w:rsid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</w:p>
    <w:p w:rsidR="006340BE" w:rsidRP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  <w:r w:rsidRPr="006340BE">
        <w:rPr>
          <w:rFonts w:ascii="Times New Roman" w:hAnsi="Times New Roman" w:cs="Times New Roman"/>
          <w:b/>
          <w:sz w:val="24"/>
          <w:szCs w:val="24"/>
        </w:rPr>
        <w:t>1</w:t>
      </w:r>
      <w:r w:rsidRPr="006340BE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340BE">
        <w:rPr>
          <w:rFonts w:ascii="Times New Roman" w:hAnsi="Times New Roman" w:cs="Times New Roman"/>
          <w:b/>
          <w:sz w:val="24"/>
          <w:szCs w:val="24"/>
        </w:rPr>
        <w:t xml:space="preserve">  Εξέταση: 9-10 π.μ.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Α΄  Αμφιθέατρο: Α-Δ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Β΄ Αμφιθέατρο: Ε-Κα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Γ΄ Αίθουσα:    Κι-Κω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</w:p>
    <w:p w:rsid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  <w:r w:rsidRPr="006340BE">
        <w:rPr>
          <w:rFonts w:ascii="Times New Roman" w:hAnsi="Times New Roman" w:cs="Times New Roman"/>
          <w:b/>
          <w:sz w:val="24"/>
          <w:szCs w:val="24"/>
        </w:rPr>
        <w:t>2</w:t>
      </w:r>
      <w:r w:rsidRPr="006340BE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340BE">
        <w:rPr>
          <w:rFonts w:ascii="Times New Roman" w:hAnsi="Times New Roman" w:cs="Times New Roman"/>
          <w:b/>
          <w:sz w:val="24"/>
          <w:szCs w:val="24"/>
        </w:rPr>
        <w:t xml:space="preserve"> Εξέταση:</w:t>
      </w:r>
      <w:r>
        <w:rPr>
          <w:rFonts w:ascii="Times New Roman" w:hAnsi="Times New Roman" w:cs="Times New Roman"/>
          <w:b/>
          <w:sz w:val="24"/>
          <w:szCs w:val="24"/>
        </w:rPr>
        <w:t xml:space="preserve"> 11-12 π.μ.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Α΄  Αμφιθέατρο: Λ-Ρ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Β΄ Αμφιθέατρο: Σ-Τ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Γ΄ Αίθουσα:    Υ-Ω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</w:p>
    <w:p w:rsid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  <w:r w:rsidRPr="006340BE">
        <w:rPr>
          <w:rFonts w:ascii="Times New Roman" w:hAnsi="Times New Roman" w:cs="Times New Roman"/>
          <w:b/>
          <w:sz w:val="24"/>
          <w:szCs w:val="24"/>
        </w:rPr>
        <w:t>Β.  Εισαγωγή στη Χριστιανική Τέχνη</w:t>
      </w:r>
    </w:p>
    <w:p w:rsidR="009F7744" w:rsidRDefault="009F7744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744">
        <w:rPr>
          <w:rFonts w:ascii="Times New Roman" w:hAnsi="Times New Roman" w:cs="Times New Roman"/>
          <w:b/>
          <w:sz w:val="24"/>
          <w:szCs w:val="24"/>
        </w:rPr>
        <w:t>1-2 μ.μ</w:t>
      </w:r>
      <w:r>
        <w:rPr>
          <w:rFonts w:ascii="Times New Roman" w:hAnsi="Times New Roman" w:cs="Times New Roman"/>
          <w:sz w:val="24"/>
          <w:szCs w:val="24"/>
        </w:rPr>
        <w:t>. Β΄ Αμφιθέατρο (Α-Ω)</w:t>
      </w:r>
    </w:p>
    <w:p w:rsidR="009F7744" w:rsidRDefault="009F7744" w:rsidP="006340BE">
      <w:pPr>
        <w:rPr>
          <w:rFonts w:ascii="Times New Roman" w:hAnsi="Times New Roman" w:cs="Times New Roman"/>
          <w:sz w:val="24"/>
          <w:szCs w:val="24"/>
        </w:rPr>
      </w:pPr>
    </w:p>
    <w:p w:rsidR="009F7744" w:rsidRDefault="009F7744" w:rsidP="009F7744">
      <w:pPr>
        <w:rPr>
          <w:rFonts w:ascii="Times New Roman" w:hAnsi="Times New Roman" w:cs="Times New Roman"/>
          <w:b/>
          <w:sz w:val="24"/>
          <w:szCs w:val="24"/>
        </w:rPr>
      </w:pPr>
      <w:r w:rsidRPr="009F7744">
        <w:rPr>
          <w:rFonts w:ascii="Times New Roman" w:hAnsi="Times New Roman" w:cs="Times New Roman"/>
          <w:b/>
          <w:sz w:val="24"/>
          <w:szCs w:val="24"/>
        </w:rPr>
        <w:t>Γ.  Μεθοδολογία Επιστημονικής Έρευνας</w:t>
      </w:r>
    </w:p>
    <w:p w:rsidR="009F7744" w:rsidRDefault="009F7744" w:rsidP="009F7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744">
        <w:rPr>
          <w:rFonts w:ascii="Times New Roman" w:hAnsi="Times New Roman" w:cs="Times New Roman"/>
          <w:b/>
          <w:sz w:val="24"/>
          <w:szCs w:val="24"/>
        </w:rPr>
        <w:t>1-2 μ.μ</w:t>
      </w:r>
      <w:r>
        <w:rPr>
          <w:rFonts w:ascii="Times New Roman" w:hAnsi="Times New Roman" w:cs="Times New Roman"/>
          <w:sz w:val="24"/>
          <w:szCs w:val="24"/>
        </w:rPr>
        <w:t>. Α΄ Αμφιθέατρο   (Α-Ω)</w:t>
      </w:r>
    </w:p>
    <w:p w:rsidR="006C5AB2" w:rsidRDefault="006C5AB2" w:rsidP="009F7744">
      <w:pPr>
        <w:rPr>
          <w:rFonts w:ascii="Times New Roman" w:hAnsi="Times New Roman" w:cs="Times New Roman"/>
          <w:sz w:val="24"/>
          <w:szCs w:val="24"/>
        </w:rPr>
      </w:pPr>
    </w:p>
    <w:p w:rsidR="006C5AB2" w:rsidRPr="006C5AB2" w:rsidRDefault="006C5AB2" w:rsidP="00B740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AB2">
        <w:rPr>
          <w:rFonts w:ascii="Times New Roman" w:hAnsi="Times New Roman" w:cs="Times New Roman"/>
          <w:b/>
          <w:sz w:val="24"/>
          <w:szCs w:val="24"/>
        </w:rPr>
        <w:t xml:space="preserve">Δ. </w:t>
      </w:r>
      <w:r w:rsidRPr="006C5AB2">
        <w:rPr>
          <w:rFonts w:ascii="Times New Roman" w:hAnsi="Times New Roman" w:cs="Times New Roman"/>
          <w:sz w:val="24"/>
          <w:szCs w:val="24"/>
        </w:rPr>
        <w:t xml:space="preserve">Το μάθημα της </w:t>
      </w:r>
      <w:r w:rsidR="00B740BC" w:rsidRPr="00B740BC">
        <w:rPr>
          <w:rFonts w:ascii="Times New Roman" w:hAnsi="Times New Roman" w:cs="Times New Roman"/>
          <w:b/>
          <w:sz w:val="24"/>
          <w:szCs w:val="24"/>
        </w:rPr>
        <w:t>Ειδικής</w:t>
      </w:r>
      <w:r w:rsidR="00B74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AB2">
        <w:rPr>
          <w:rFonts w:ascii="Times New Roman" w:hAnsi="Times New Roman" w:cs="Times New Roman"/>
          <w:b/>
          <w:sz w:val="24"/>
          <w:szCs w:val="24"/>
        </w:rPr>
        <w:t>Διδακτικής των Θρησκευτικών</w:t>
      </w:r>
      <w:r w:rsidR="00B740BC">
        <w:rPr>
          <w:rFonts w:ascii="Times New Roman" w:hAnsi="Times New Roman" w:cs="Times New Roman"/>
          <w:b/>
          <w:sz w:val="24"/>
          <w:szCs w:val="24"/>
        </w:rPr>
        <w:t xml:space="preserve"> σε θέματα Εκκλησιαστικής Ιστορίας, Τέχνης και Διαθρησκειακής Αγωγής</w:t>
      </w:r>
      <w:r w:rsidRPr="006C5AB2">
        <w:rPr>
          <w:rFonts w:ascii="Times New Roman" w:hAnsi="Times New Roman" w:cs="Times New Roman"/>
          <w:sz w:val="24"/>
          <w:szCs w:val="24"/>
        </w:rPr>
        <w:t xml:space="preserve"> θα εξετασθεί σύμφωνα με την ανακοίνωση του κ. Μόσχου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40BC" w:rsidRDefault="009F7744" w:rsidP="00B74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F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E7572">
        <w:rPr>
          <w:rFonts w:ascii="Times New Roman" w:hAnsi="Times New Roman" w:cs="Times New Roman"/>
          <w:b/>
          <w:sz w:val="24"/>
          <w:szCs w:val="24"/>
        </w:rPr>
        <w:t>Ειδικές περιπτώσεις</w:t>
      </w:r>
    </w:p>
    <w:p w:rsidR="009F7744" w:rsidRPr="00B740BC" w:rsidRDefault="009F7744" w:rsidP="00B74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744">
        <w:rPr>
          <w:rFonts w:ascii="Times New Roman" w:hAnsi="Times New Roman" w:cs="Times New Roman"/>
          <w:sz w:val="24"/>
          <w:szCs w:val="24"/>
        </w:rPr>
        <w:t xml:space="preserve">Όσοι </w:t>
      </w:r>
      <w:r>
        <w:rPr>
          <w:rFonts w:ascii="Times New Roman" w:hAnsi="Times New Roman" w:cs="Times New Roman"/>
          <w:sz w:val="24"/>
          <w:szCs w:val="24"/>
        </w:rPr>
        <w:t xml:space="preserve">φοιτητές/τριες, βάσει του Νόμου, </w:t>
      </w:r>
      <w:r w:rsidRPr="00B740BC">
        <w:rPr>
          <w:rFonts w:ascii="Times New Roman" w:hAnsi="Times New Roman" w:cs="Times New Roman"/>
          <w:b/>
          <w:sz w:val="24"/>
          <w:szCs w:val="24"/>
        </w:rPr>
        <w:t>δικαιούνται προφορικής εξέτασης</w:t>
      </w:r>
      <w:r>
        <w:rPr>
          <w:rFonts w:ascii="Times New Roman" w:hAnsi="Times New Roman" w:cs="Times New Roman"/>
          <w:sz w:val="24"/>
          <w:szCs w:val="24"/>
        </w:rPr>
        <w:t xml:space="preserve">, θα εξεταστούν την ίδια μέρα στο γραφείο κατά τις ώρες 10-11, 12-1 και 2-3  μ.μ., έπειτα από δήλωσή τους στο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 καθηγήτριας.</w:t>
      </w:r>
    </w:p>
    <w:p w:rsidR="0060502E" w:rsidRPr="0060502E" w:rsidRDefault="0060502E" w:rsidP="0060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lastRenderedPageBreak/>
        <w:t xml:space="preserve">      Συγκεκριμένα, ο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ι φοιτητές/ριες, οι οποίοι εμπίπτουν στην κατηγορία των ευπαθών ομάδων,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όπως προσδιορίζεται από την υπ’ αριθμ. ΔΙΔΑΔ/Φ.64/346/9011 Υ.Α.  με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ανάλογη πιστοποίηση επίσημου φορέα, όπως και οι φοιτητές/ριες με ειδικές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εκπαιδευτικές ανάγκες (π.χ. δυσλεξία) με πιστοποίηση επίσημου φορέα ή σχετική βεβαίωση από τον σύμβουλο Καθηγητή ΦμΑ  θα εξεταστούν </w:t>
      </w:r>
      <w:r w:rsidR="00BF05D1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προφορικά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την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="00BF05D1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ίδια ημερομηνία και σε προκαθορισμένη ώρα,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έπειτ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 από προσωπική συνεννόηση με την διδάσκουσα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.</w:t>
      </w:r>
    </w:p>
    <w:p w:rsidR="0060502E" w:rsidRPr="0060502E" w:rsidRDefault="0060502E" w:rsidP="0060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Οπωσδήποτε θα πρέπει να έχουν αποστείλει e-mail στον προσωπικό λογαριασμό </w:t>
      </w:r>
      <w:hyperlink r:id="rId7" w:history="1"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istoufh</w:t>
        </w:r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theol</w:t>
        </w:r>
        <w:r w:rsidRPr="0060502E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uoa</w:t>
        </w:r>
        <w:r w:rsidRPr="0060502E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="00520F86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το αργότερο έως 10/09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/2020, ώστε να προσδιοριστεί η ακριβής ώρα της εξέτασης. Εάν δεν προηγηθεί αυτή η συνεννόηση οι φοιτητές/ριες δεν θα μπορέσουν να εξ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εταστούν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.</w:t>
      </w:r>
    </w:p>
    <w:p w:rsidR="0060502E" w:rsidRPr="0060502E" w:rsidRDefault="0060502E" w:rsidP="0060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  Εάν ο πιστοποιημέ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να ευπαθής αδυνατεί να προσέλθει στην εξέταση με  φυσική παρουσία  θα πρέπει να το δηλώσει </w:t>
      </w:r>
      <w:r w:rsidR="00520F86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μέχρι 05/09</w:t>
      </w:r>
      <w:r w:rsidR="000B5450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/2020.</w:t>
      </w:r>
    </w:p>
    <w:p w:rsidR="002E7572" w:rsidRDefault="002E7572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</w:p>
    <w:p w:rsidR="002E7572" w:rsidRDefault="002E7572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2E7572">
        <w:rPr>
          <w:rFonts w:ascii="Times New Roman" w:eastAsia="Times New Roman" w:hAnsi="Times New Roman" w:cs="Times New Roman"/>
          <w:b/>
          <w:color w:val="414042"/>
          <w:sz w:val="24"/>
          <w:szCs w:val="24"/>
          <w:lang w:eastAsia="el-GR"/>
        </w:rPr>
        <w:t>Επισημάνσεις</w:t>
      </w:r>
      <w:r>
        <w:rPr>
          <w:rFonts w:ascii="Times New Roman" w:eastAsia="Times New Roman" w:hAnsi="Times New Roman" w:cs="Times New Roman"/>
          <w:b/>
          <w:color w:val="414042"/>
          <w:sz w:val="24"/>
          <w:szCs w:val="24"/>
          <w:lang w:eastAsia="el-GR"/>
        </w:rPr>
        <w:t xml:space="preserve">. </w:t>
      </w:r>
    </w:p>
    <w:p w:rsidR="002E7572" w:rsidRPr="002E7572" w:rsidRDefault="002E7572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414042"/>
          <w:sz w:val="24"/>
          <w:szCs w:val="24"/>
          <w:lang w:eastAsia="el-GR"/>
        </w:rPr>
        <w:t xml:space="preserve">  Προσοχή</w:t>
      </w:r>
      <w:r w:rsidRPr="002E757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! </w:t>
      </w:r>
    </w:p>
    <w:p w:rsidR="009F7744" w:rsidRDefault="002E7572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</w:t>
      </w:r>
      <w:r w:rsidRPr="002E757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Σύμφωνα 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με τη νέα νομοθεσία η χρήση μη ιατρικής </w:t>
      </w:r>
      <w:r w:rsidRPr="00B740BC">
        <w:rPr>
          <w:rFonts w:ascii="Times New Roman" w:eastAsia="Times New Roman" w:hAnsi="Times New Roman" w:cs="Times New Roman"/>
          <w:b/>
          <w:color w:val="414042"/>
          <w:sz w:val="24"/>
          <w:szCs w:val="24"/>
          <w:lang w:eastAsia="el-GR"/>
        </w:rPr>
        <w:t>μάσκα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ς είναι πλέον </w:t>
      </w:r>
      <w:r w:rsidRPr="002E7572">
        <w:rPr>
          <w:rFonts w:ascii="Times New Roman" w:eastAsia="Times New Roman" w:hAnsi="Times New Roman" w:cs="Times New Roman"/>
          <w:b/>
          <w:color w:val="414042"/>
          <w:sz w:val="24"/>
          <w:szCs w:val="24"/>
          <w:lang w:eastAsia="el-GR"/>
        </w:rPr>
        <w:t>υποχρεωτική για όλους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κατά την προσέλευση  και καθ’ όλη τη διάρκεια της εξέτασης και παραμονής  στους χώρους (εσωτερικούς και εξωτερικούς) της Σχολής. </w:t>
      </w:r>
    </w:p>
    <w:p w:rsidR="002E7572" w:rsidRDefault="002E7572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Παρακαλώ να λάβετε γνώση της σχετικής νομοθεσίας που καθορίζει τον τρόπο και τα μέτρα που πρέπει να ληφθούν κατά την εξεταστική περίοδο του Σεπτεμβρ</w:t>
      </w:r>
      <w:r w:rsidR="00B740BC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ίου και έχουν αναρτηθεί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στην ιστοσελίδα του Τμήματος.</w:t>
      </w:r>
    </w:p>
    <w:p w:rsidR="002E7572" w:rsidRDefault="002E7572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:rsidR="002E7572" w:rsidRDefault="002E7572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   Εύχομαι υγεία και καλή επιτυχία!</w:t>
      </w:r>
    </w:p>
    <w:p w:rsidR="002E7572" w:rsidRDefault="002E7572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     </w:t>
      </w:r>
      <w:r w:rsidR="00B740BC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Και μ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ην ξεχάσετε τη μάσκα σας!</w:t>
      </w:r>
    </w:p>
    <w:p w:rsidR="00B740BC" w:rsidRDefault="00B740BC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:rsidR="00B740BC" w:rsidRDefault="00B740BC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 Ιωάννα Στουφή-Πουλημένου</w:t>
      </w:r>
    </w:p>
    <w:p w:rsidR="00B740BC" w:rsidRPr="002E7572" w:rsidRDefault="00B740BC" w:rsidP="002E7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Καθηγήτρια</w:t>
      </w:r>
    </w:p>
    <w:sectPr w:rsidR="00B740BC" w:rsidRPr="002E757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6F" w:rsidRDefault="0010516F" w:rsidP="0060502E">
      <w:pPr>
        <w:spacing w:after="0" w:line="240" w:lineRule="auto"/>
      </w:pPr>
      <w:r>
        <w:separator/>
      </w:r>
    </w:p>
  </w:endnote>
  <w:endnote w:type="continuationSeparator" w:id="0">
    <w:p w:rsidR="0010516F" w:rsidRDefault="0010516F" w:rsidP="0060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6F" w:rsidRDefault="0010516F" w:rsidP="0060502E">
      <w:pPr>
        <w:spacing w:after="0" w:line="240" w:lineRule="auto"/>
      </w:pPr>
      <w:r>
        <w:separator/>
      </w:r>
    </w:p>
  </w:footnote>
  <w:footnote w:type="continuationSeparator" w:id="0">
    <w:p w:rsidR="0010516F" w:rsidRDefault="0010516F" w:rsidP="0060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254526"/>
      <w:docPartObj>
        <w:docPartGallery w:val="Page Numbers (Top of Page)"/>
        <w:docPartUnique/>
      </w:docPartObj>
    </w:sdtPr>
    <w:sdtEndPr/>
    <w:sdtContent>
      <w:p w:rsidR="0060502E" w:rsidRDefault="006050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0BC">
          <w:rPr>
            <w:noProof/>
          </w:rPr>
          <w:t>2</w:t>
        </w:r>
        <w:r>
          <w:fldChar w:fldCharType="end"/>
        </w:r>
      </w:p>
    </w:sdtContent>
  </w:sdt>
  <w:p w:rsidR="0060502E" w:rsidRDefault="00605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BE"/>
    <w:rsid w:val="000879AA"/>
    <w:rsid w:val="000B5450"/>
    <w:rsid w:val="0010516F"/>
    <w:rsid w:val="00153770"/>
    <w:rsid w:val="002E7572"/>
    <w:rsid w:val="00520F86"/>
    <w:rsid w:val="0060502E"/>
    <w:rsid w:val="006340BE"/>
    <w:rsid w:val="006C5AB2"/>
    <w:rsid w:val="009F7744"/>
    <w:rsid w:val="00B740BC"/>
    <w:rsid w:val="00B94B7E"/>
    <w:rsid w:val="00BF05D1"/>
    <w:rsid w:val="00D07709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9A63-9D2C-41CC-A865-3D4ACD19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502E"/>
  </w:style>
  <w:style w:type="paragraph" w:styleId="a4">
    <w:name w:val="footer"/>
    <w:basedOn w:val="a"/>
    <w:link w:val="Char0"/>
    <w:uiPriority w:val="99"/>
    <w:unhideWhenUsed/>
    <w:rsid w:val="00605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502E"/>
  </w:style>
  <w:style w:type="character" w:styleId="-">
    <w:name w:val="Hyperlink"/>
    <w:basedOn w:val="a0"/>
    <w:uiPriority w:val="99"/>
    <w:unhideWhenUsed/>
    <w:rsid w:val="00605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toufh@theol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4FC0-9119-4C14-8B99-86E0A18F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Stoufh</dc:creator>
  <cp:keywords/>
  <dc:description/>
  <cp:lastModifiedBy>Ioana Stoufh</cp:lastModifiedBy>
  <cp:revision>2</cp:revision>
  <dcterms:created xsi:type="dcterms:W3CDTF">2020-08-30T07:43:00Z</dcterms:created>
  <dcterms:modified xsi:type="dcterms:W3CDTF">2020-08-30T07:43:00Z</dcterms:modified>
</cp:coreProperties>
</file>