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8B6" w:rsidRPr="00656C54" w:rsidRDefault="000248B6" w:rsidP="00656C5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56C54">
        <w:rPr>
          <w:rFonts w:ascii="Times New Roman" w:hAnsi="Times New Roman" w:cs="Times New Roman"/>
          <w:b/>
          <w:sz w:val="24"/>
          <w:szCs w:val="24"/>
        </w:rPr>
        <w:t xml:space="preserve">Ιστοσελίδες και άλλες βάσεις δεδομένων με </w:t>
      </w:r>
      <w:r w:rsidR="00656C54" w:rsidRPr="00656C54">
        <w:rPr>
          <w:rFonts w:ascii="Times New Roman" w:hAnsi="Times New Roman" w:cs="Times New Roman"/>
          <w:b/>
          <w:sz w:val="24"/>
          <w:szCs w:val="24"/>
        </w:rPr>
        <w:t>επιστημονική βιβλιογραφία</w:t>
      </w:r>
    </w:p>
    <w:p w:rsidR="00656C54" w:rsidRDefault="00656C54" w:rsidP="00656C5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48B6" w:rsidRPr="00656C54" w:rsidRDefault="000248B6" w:rsidP="00656C54">
      <w:pPr>
        <w:jc w:val="both"/>
        <w:rPr>
          <w:rFonts w:ascii="Times New Roman" w:hAnsi="Times New Roman" w:cs="Times New Roman"/>
          <w:sz w:val="24"/>
          <w:szCs w:val="24"/>
        </w:rPr>
      </w:pPr>
      <w:r w:rsidRPr="00656C54">
        <w:rPr>
          <w:rFonts w:ascii="Times New Roman" w:hAnsi="Times New Roman" w:cs="Times New Roman"/>
          <w:sz w:val="24"/>
          <w:szCs w:val="24"/>
        </w:rPr>
        <w:t xml:space="preserve">https://onlinelibrary.wiley.com/ </w:t>
      </w:r>
      <w:r w:rsidRPr="00656C54">
        <w:rPr>
          <w:rFonts w:ascii="Times New Roman" w:hAnsi="Times New Roman" w:cs="Times New Roman"/>
          <w:sz w:val="24"/>
          <w:szCs w:val="24"/>
        </w:rPr>
        <w:t>σε μεγάλο βαθμό ελεύθερες οικονομικής υπ</w:t>
      </w:r>
      <w:r w:rsidRPr="00656C54">
        <w:rPr>
          <w:rFonts w:ascii="Times New Roman" w:hAnsi="Times New Roman" w:cs="Times New Roman"/>
          <w:sz w:val="24"/>
          <w:szCs w:val="24"/>
        </w:rPr>
        <w:t>οχρέωσης,  με μία απλή εγγραφή, προσωπική ή πανεπιστη</w:t>
      </w:r>
      <w:r w:rsidRPr="00656C54">
        <w:rPr>
          <w:rFonts w:ascii="Times New Roman" w:hAnsi="Times New Roman" w:cs="Times New Roman"/>
          <w:sz w:val="24"/>
          <w:szCs w:val="24"/>
        </w:rPr>
        <w:t xml:space="preserve">μιακή, </w:t>
      </w:r>
    </w:p>
    <w:p w:rsidR="000248B6" w:rsidRPr="00656C54" w:rsidRDefault="000248B6" w:rsidP="00656C54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56C54">
        <w:rPr>
          <w:rFonts w:ascii="Times New Roman" w:hAnsi="Times New Roman" w:cs="Times New Roman"/>
          <w:sz w:val="24"/>
          <w:szCs w:val="24"/>
        </w:rPr>
        <w:t>stanford</w:t>
      </w:r>
      <w:proofErr w:type="spellEnd"/>
      <w:r w:rsidRPr="00656C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6C54">
        <w:rPr>
          <w:rFonts w:ascii="Times New Roman" w:hAnsi="Times New Roman" w:cs="Times New Roman"/>
          <w:sz w:val="24"/>
          <w:szCs w:val="24"/>
        </w:rPr>
        <w:t>university</w:t>
      </w:r>
      <w:proofErr w:type="spellEnd"/>
      <w:r w:rsidRPr="00656C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6C54">
        <w:rPr>
          <w:rFonts w:ascii="Times New Roman" w:hAnsi="Times New Roman" w:cs="Times New Roman"/>
          <w:sz w:val="24"/>
          <w:szCs w:val="24"/>
        </w:rPr>
        <w:t>online</w:t>
      </w:r>
      <w:proofErr w:type="spellEnd"/>
      <w:r w:rsidRPr="00656C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6C54">
        <w:rPr>
          <w:rFonts w:ascii="Times New Roman" w:hAnsi="Times New Roman" w:cs="Times New Roman"/>
          <w:sz w:val="24"/>
          <w:szCs w:val="24"/>
        </w:rPr>
        <w:t>encyclopedia</w:t>
      </w:r>
      <w:proofErr w:type="spellEnd"/>
      <w:r w:rsidRPr="00656C5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656C54">
        <w:rPr>
          <w:rFonts w:ascii="Times New Roman" w:hAnsi="Times New Roman" w:cs="Times New Roman"/>
          <w:sz w:val="24"/>
          <w:szCs w:val="24"/>
        </w:rPr>
        <w:t>philosophy</w:t>
      </w:r>
      <w:proofErr w:type="spellEnd"/>
      <w:r w:rsidRPr="00656C54">
        <w:rPr>
          <w:rFonts w:ascii="Times New Roman" w:hAnsi="Times New Roman" w:cs="Times New Roman"/>
          <w:sz w:val="24"/>
          <w:szCs w:val="24"/>
        </w:rPr>
        <w:t>, έγκριτη επιστημονική β</w:t>
      </w:r>
      <w:r w:rsidRPr="00656C54">
        <w:rPr>
          <w:rFonts w:ascii="Times New Roman" w:hAnsi="Times New Roman" w:cs="Times New Roman"/>
          <w:sz w:val="24"/>
          <w:szCs w:val="24"/>
        </w:rPr>
        <w:t xml:space="preserve">άση αναλυτικής επεξήγησης όρων, </w:t>
      </w:r>
      <w:r w:rsidR="00656C54">
        <w:rPr>
          <w:rFonts w:ascii="Times New Roman" w:hAnsi="Times New Roman" w:cs="Times New Roman"/>
          <w:sz w:val="24"/>
          <w:szCs w:val="24"/>
        </w:rPr>
        <w:t>με</w:t>
      </w:r>
      <w:r w:rsidRPr="00656C54">
        <w:rPr>
          <w:rFonts w:ascii="Times New Roman" w:hAnsi="Times New Roman" w:cs="Times New Roman"/>
          <w:sz w:val="24"/>
          <w:szCs w:val="24"/>
        </w:rPr>
        <w:t xml:space="preserve"> ελεύθερη βάση φιλοσοφικών, κοιν</w:t>
      </w:r>
      <w:r w:rsidR="00656C54">
        <w:rPr>
          <w:rFonts w:ascii="Times New Roman" w:hAnsi="Times New Roman" w:cs="Times New Roman"/>
          <w:sz w:val="24"/>
          <w:szCs w:val="24"/>
        </w:rPr>
        <w:t>ωνιολογικών και θεολογικών κειμένων</w:t>
      </w:r>
    </w:p>
    <w:p w:rsidR="000248B6" w:rsidRPr="00656C54" w:rsidRDefault="000248B6" w:rsidP="00656C54">
      <w:pPr>
        <w:jc w:val="both"/>
        <w:rPr>
          <w:rFonts w:ascii="Times New Roman" w:hAnsi="Times New Roman" w:cs="Times New Roman"/>
          <w:sz w:val="24"/>
          <w:szCs w:val="24"/>
        </w:rPr>
      </w:pPr>
      <w:r w:rsidRPr="00656C54">
        <w:rPr>
          <w:rFonts w:ascii="Times New Roman" w:hAnsi="Times New Roman" w:cs="Times New Roman"/>
          <w:sz w:val="24"/>
          <w:szCs w:val="24"/>
        </w:rPr>
        <w:t>Εθνικό Αρχείο Διδακτορικών Διατριβών:</w:t>
      </w:r>
      <w:r w:rsidRPr="00656C54">
        <w:rPr>
          <w:rFonts w:ascii="Times New Roman" w:hAnsi="Times New Roman" w:cs="Times New Roman"/>
          <w:sz w:val="24"/>
          <w:szCs w:val="24"/>
        </w:rPr>
        <w:t xml:space="preserve"> www.didaktorika.gr </w:t>
      </w:r>
    </w:p>
    <w:p w:rsidR="000248B6" w:rsidRPr="00656C54" w:rsidRDefault="000248B6" w:rsidP="00656C54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56C54">
        <w:rPr>
          <w:rFonts w:ascii="Times New Roman" w:hAnsi="Times New Roman" w:cs="Times New Roman"/>
          <w:sz w:val="24"/>
          <w:szCs w:val="24"/>
        </w:rPr>
        <w:t>Μυριόβιβλο</w:t>
      </w:r>
      <w:r w:rsidRPr="00656C54">
        <w:rPr>
          <w:rFonts w:ascii="Times New Roman" w:hAnsi="Times New Roman" w:cs="Times New Roman"/>
          <w:sz w:val="24"/>
          <w:szCs w:val="24"/>
        </w:rPr>
        <w:t>ς</w:t>
      </w:r>
      <w:proofErr w:type="spellEnd"/>
      <w:r w:rsidRPr="00656C54">
        <w:rPr>
          <w:rFonts w:ascii="Times New Roman" w:hAnsi="Times New Roman" w:cs="Times New Roman"/>
          <w:sz w:val="24"/>
          <w:szCs w:val="24"/>
        </w:rPr>
        <w:t>: http://www.myriobiblos.gr/library%20home.htm</w:t>
      </w:r>
    </w:p>
    <w:p w:rsidR="000248B6" w:rsidRPr="00656C54" w:rsidRDefault="000248B6" w:rsidP="00656C54">
      <w:pPr>
        <w:jc w:val="both"/>
        <w:rPr>
          <w:rFonts w:ascii="Times New Roman" w:hAnsi="Times New Roman" w:cs="Times New Roman"/>
          <w:sz w:val="24"/>
          <w:szCs w:val="24"/>
        </w:rPr>
      </w:pPr>
      <w:r w:rsidRPr="00656C54">
        <w:rPr>
          <w:rFonts w:ascii="Times New Roman" w:hAnsi="Times New Roman" w:cs="Times New Roman"/>
          <w:sz w:val="24"/>
          <w:szCs w:val="24"/>
        </w:rPr>
        <w:t>Αποστολική Διακονία: http://www.apostoliki-diakonia.gr/</w:t>
      </w:r>
    </w:p>
    <w:p w:rsidR="00656C54" w:rsidRDefault="000248B6" w:rsidP="00656C54">
      <w:pPr>
        <w:jc w:val="both"/>
        <w:rPr>
          <w:rFonts w:ascii="Times New Roman" w:hAnsi="Times New Roman" w:cs="Times New Roman"/>
          <w:sz w:val="24"/>
          <w:szCs w:val="24"/>
        </w:rPr>
      </w:pPr>
      <w:r w:rsidRPr="00656C54">
        <w:rPr>
          <w:rFonts w:ascii="Times New Roman" w:hAnsi="Times New Roman" w:cs="Times New Roman"/>
          <w:sz w:val="24"/>
          <w:szCs w:val="24"/>
        </w:rPr>
        <w:t xml:space="preserve">Βιβλιοθήκη </w:t>
      </w:r>
      <w:r w:rsidRPr="00656C54">
        <w:rPr>
          <w:rFonts w:ascii="Times New Roman" w:hAnsi="Times New Roman" w:cs="Times New Roman"/>
          <w:sz w:val="24"/>
          <w:szCs w:val="24"/>
        </w:rPr>
        <w:t xml:space="preserve">της Θεολογικής Ακαδημίας Βόλου: </w:t>
      </w:r>
    </w:p>
    <w:p w:rsidR="00901835" w:rsidRPr="00656C54" w:rsidRDefault="000248B6" w:rsidP="00656C54">
      <w:pPr>
        <w:jc w:val="both"/>
        <w:rPr>
          <w:rFonts w:ascii="Times New Roman" w:hAnsi="Times New Roman" w:cs="Times New Roman"/>
          <w:sz w:val="24"/>
          <w:szCs w:val="24"/>
        </w:rPr>
      </w:pPr>
      <w:r w:rsidRPr="00656C54">
        <w:rPr>
          <w:rFonts w:ascii="Times New Roman" w:hAnsi="Times New Roman" w:cs="Times New Roman"/>
          <w:sz w:val="24"/>
          <w:szCs w:val="24"/>
        </w:rPr>
        <w:t>https://www.imdlibrary.gr/index.php/el/</w:t>
      </w:r>
    </w:p>
    <w:p w:rsidR="000248B6" w:rsidRPr="00656C54" w:rsidRDefault="000248B6" w:rsidP="00656C54">
      <w:pPr>
        <w:spacing w:after="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656C5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Η </w:t>
      </w:r>
      <w:r w:rsidRPr="00656C5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πλατφόρμα διασύνδεσης των Ελληνικών Ακαδημαϊκών Βιβλιοθηκών </w:t>
      </w:r>
      <w:r w:rsidRPr="00656C5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παρέχει </w:t>
      </w:r>
      <w:r w:rsidRPr="00656C5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προοπτικές</w:t>
      </w:r>
      <w:r w:rsidRPr="00656C5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ελεύθερης πρόσβασης σε </w:t>
      </w:r>
      <w:r w:rsidRPr="00656C5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εκδοτικούς οίκους όπως ο </w:t>
      </w:r>
      <w:proofErr w:type="spellStart"/>
      <w:r w:rsidRPr="00656C5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Springer</w:t>
      </w:r>
      <w:proofErr w:type="spellEnd"/>
      <w:r w:rsidRPr="00656C5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56C5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Academic</w:t>
      </w:r>
      <w:proofErr w:type="spellEnd"/>
      <w:r w:rsidRPr="00656C5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(με τεράστιο και διαρκώς </w:t>
      </w:r>
      <w:proofErr w:type="spellStart"/>
      <w:r w:rsidRPr="00656C5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ανανεούμενο</w:t>
      </w:r>
      <w:proofErr w:type="spellEnd"/>
      <w:r w:rsidRPr="00656C5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θησαυρό βιβλίων και άρθρων σε όλα τα επιστημονικά πεδία) κ.α. στο σύνδεσμο </w:t>
      </w:r>
      <w:hyperlink r:id="rId4" w:tgtFrame="_blank" w:history="1">
        <w:r w:rsidRPr="00656C54">
          <w:rPr>
            <w:rStyle w:val="-"/>
            <w:rFonts w:ascii="Times New Roman" w:hAnsi="Times New Roman" w:cs="Times New Roman"/>
            <w:color w:val="1155CC"/>
            <w:sz w:val="24"/>
            <w:szCs w:val="24"/>
            <w:shd w:val="clear" w:color="auto" w:fill="FFFFFF"/>
          </w:rPr>
          <w:t>https://www.heal-link.gr/</w:t>
        </w:r>
      </w:hyperlink>
      <w:r w:rsidRPr="00656C5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 </w:t>
      </w:r>
      <w:r w:rsidRPr="00656C5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και</w:t>
      </w:r>
    </w:p>
    <w:p w:rsidR="000248B6" w:rsidRPr="00656C54" w:rsidRDefault="000248B6" w:rsidP="00656C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5" w:tgtFrame="_blank" w:history="1">
        <w:r w:rsidRPr="00656C54">
          <w:rPr>
            <w:rStyle w:val="-"/>
            <w:rFonts w:ascii="Times New Roman" w:hAnsi="Times New Roman" w:cs="Times New Roman"/>
            <w:color w:val="1155CC"/>
            <w:sz w:val="24"/>
            <w:szCs w:val="24"/>
            <w:shd w:val="clear" w:color="auto" w:fill="FFFFFF"/>
          </w:rPr>
          <w:t>https://link.springer.com/</w:t>
        </w:r>
      </w:hyperlink>
      <w:r w:rsidRPr="00656C5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υπάρχουν διάσπαρτοι και τίτλοι ελεύθερα διαμοιραζόμενοι από τον εκδότη.</w:t>
      </w:r>
      <w:bookmarkStart w:id="0" w:name="_GoBack"/>
      <w:bookmarkEnd w:id="0"/>
    </w:p>
    <w:sectPr w:rsidR="000248B6" w:rsidRPr="00656C54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8B6"/>
    <w:rsid w:val="000248B6"/>
    <w:rsid w:val="00656C54"/>
    <w:rsid w:val="00901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253A51"/>
  <w15:chartTrackingRefBased/>
  <w15:docId w15:val="{550F8DFB-C5F8-4A9B-8E16-58FD6DBDB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0248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ink.springer.com/" TargetMode="External"/><Relationship Id="rId4" Type="http://schemas.openxmlformats.org/officeDocument/2006/relationships/hyperlink" Target="https://www.heal-link.gr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177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Σταυρος Γιαγκαζογλου</dc:creator>
  <cp:keywords/>
  <dc:description/>
  <cp:lastModifiedBy>Σταυρος Γιαγκαζογλου</cp:lastModifiedBy>
  <cp:revision>1</cp:revision>
  <dcterms:created xsi:type="dcterms:W3CDTF">2021-03-10T21:06:00Z</dcterms:created>
  <dcterms:modified xsi:type="dcterms:W3CDTF">2021-03-10T21:22:00Z</dcterms:modified>
</cp:coreProperties>
</file>