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23A3C" w14:textId="24DC8511" w:rsidR="00F301B2" w:rsidRPr="001214D6" w:rsidRDefault="00AD09D7">
      <w:pPr>
        <w:rPr>
          <w:rFonts w:asciiTheme="majorBidi" w:hAnsiTheme="majorBidi" w:cstheme="majorBidi"/>
          <w:b/>
          <w:bCs/>
          <w:sz w:val="40"/>
          <w:szCs w:val="40"/>
        </w:rPr>
      </w:pPr>
      <w:r w:rsidRPr="001214D6">
        <w:rPr>
          <w:rFonts w:asciiTheme="majorBidi" w:hAnsiTheme="majorBidi" w:cstheme="majorBidi"/>
          <w:b/>
          <w:bCs/>
          <w:sz w:val="40"/>
          <w:szCs w:val="40"/>
          <w:lang w:val="el-GR"/>
        </w:rPr>
        <w:t xml:space="preserve">Δείμα τραγουδιών στα </w:t>
      </w:r>
      <w:r w:rsidRPr="001214D6">
        <w:rPr>
          <w:rFonts w:asciiTheme="majorBidi" w:hAnsiTheme="majorBidi" w:cstheme="majorBidi"/>
          <w:b/>
          <w:bCs/>
          <w:sz w:val="40"/>
          <w:szCs w:val="40"/>
        </w:rPr>
        <w:t xml:space="preserve">yiddish </w:t>
      </w:r>
    </w:p>
    <w:p w14:paraId="7977F80C" w14:textId="362CD5FD" w:rsidR="00F301B2" w:rsidRPr="00CA2E76" w:rsidRDefault="00F301B2" w:rsidP="004A51F6">
      <w:pPr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</w:pPr>
      <w:r w:rsidRPr="004A51F6">
        <w:rPr>
          <w:rFonts w:asciiTheme="majorBidi" w:hAnsiTheme="majorBidi" w:cstheme="majorBidi"/>
          <w:sz w:val="24"/>
          <w:szCs w:val="24"/>
          <w:lang w:val="de-DE"/>
        </w:rPr>
        <w:t xml:space="preserve"> </w:t>
      </w:r>
      <w:r w:rsidR="004A51F6">
        <w:rPr>
          <w:rFonts w:asciiTheme="majorBidi" w:hAnsiTheme="majorBidi" w:cstheme="majorBidi"/>
          <w:sz w:val="24"/>
          <w:szCs w:val="24"/>
          <w:lang w:val="de-DE"/>
        </w:rPr>
        <w:t>1</w:t>
      </w:r>
      <w:r w:rsidR="004A51F6" w:rsidRPr="004A51F6">
        <w:rPr>
          <w:rFonts w:asciiTheme="majorBidi" w:hAnsiTheme="majorBidi" w:cstheme="majorBidi"/>
          <w:sz w:val="24"/>
          <w:szCs w:val="24"/>
          <w:lang w:val="de-DE"/>
        </w:rPr>
        <w:t xml:space="preserve">. </w:t>
      </w:r>
      <w:r w:rsidRPr="00F301B2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  <w:t>Chava Alberstein - Zog nit kein mol</w:t>
      </w:r>
    </w:p>
    <w:p w14:paraId="18345B2B" w14:textId="04011787" w:rsidR="00F301B2" w:rsidRPr="00F301B2" w:rsidRDefault="00A556FA">
      <w:pPr>
        <w:rPr>
          <w:rFonts w:asciiTheme="majorBidi" w:hAnsiTheme="majorBidi" w:cstheme="majorBidi"/>
          <w:sz w:val="24"/>
          <w:szCs w:val="24"/>
          <w:lang w:val="de-DE"/>
        </w:rPr>
      </w:pPr>
      <w:hyperlink r:id="rId6" w:history="1">
        <w:r w:rsidR="00F301B2" w:rsidRPr="00F301B2">
          <w:rPr>
            <w:rStyle w:val="Hyperlink"/>
            <w:rFonts w:asciiTheme="majorBidi" w:hAnsiTheme="majorBidi" w:cstheme="majorBidi"/>
            <w:sz w:val="24"/>
            <w:szCs w:val="24"/>
            <w:lang w:val="de-DE"/>
          </w:rPr>
          <w:t>https://www.youtube.com/watch?v=zJ9nkN0PSr8</w:t>
        </w:r>
      </w:hyperlink>
      <w:r w:rsidR="00F301B2" w:rsidRPr="00F301B2">
        <w:rPr>
          <w:rFonts w:asciiTheme="majorBidi" w:hAnsiTheme="majorBidi" w:cstheme="majorBidi"/>
          <w:sz w:val="24"/>
          <w:szCs w:val="24"/>
          <w:lang w:val="de-DE"/>
        </w:rPr>
        <w:t xml:space="preserve"> </w:t>
      </w:r>
      <w:bookmarkStart w:id="0" w:name="_GoBack"/>
      <w:bookmarkEnd w:id="0"/>
    </w:p>
    <w:p w14:paraId="3766D36B" w14:textId="711A12C4" w:rsidR="004A51F6" w:rsidRPr="004A51F6" w:rsidRDefault="004A51F6" w:rsidP="004A51F6">
      <w:pPr>
        <w:pStyle w:val="Heading1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2. </w:t>
      </w:r>
      <w:r w:rsidRPr="004A51F6">
        <w:rPr>
          <w:sz w:val="24"/>
          <w:szCs w:val="24"/>
          <w:lang w:val="de-DE"/>
        </w:rPr>
        <w:t>Sarah Gorby - Gayen zay in shvartze Reien (Yiddish Song)</w:t>
      </w:r>
    </w:p>
    <w:p w14:paraId="38F04BB1" w14:textId="6065E462" w:rsidR="00F301B2" w:rsidRPr="004A51F6" w:rsidRDefault="004A51F6">
      <w:pPr>
        <w:rPr>
          <w:rFonts w:asciiTheme="majorBidi" w:hAnsiTheme="majorBidi" w:cstheme="majorBidi"/>
          <w:sz w:val="24"/>
          <w:szCs w:val="24"/>
          <w:lang w:val="de-DE"/>
        </w:rPr>
      </w:pPr>
      <w:hyperlink r:id="rId7" w:history="1">
        <w:r w:rsidRPr="004A51F6">
          <w:rPr>
            <w:rStyle w:val="Hyperlink"/>
            <w:rFonts w:asciiTheme="majorBidi" w:hAnsiTheme="majorBidi" w:cstheme="majorBidi"/>
            <w:sz w:val="24"/>
            <w:szCs w:val="24"/>
            <w:lang w:val="de-DE"/>
          </w:rPr>
          <w:t>https://www.youtube.com/watch?v=dAy9xaVCyu8</w:t>
        </w:r>
      </w:hyperlink>
      <w:r w:rsidRPr="004A51F6">
        <w:rPr>
          <w:rFonts w:asciiTheme="majorBidi" w:hAnsiTheme="majorBidi" w:cstheme="majorBidi"/>
          <w:sz w:val="24"/>
          <w:szCs w:val="24"/>
          <w:lang w:val="de-DE"/>
        </w:rPr>
        <w:t xml:space="preserve"> </w:t>
      </w:r>
    </w:p>
    <w:p w14:paraId="61FA7621" w14:textId="104EE177" w:rsidR="00F301B2" w:rsidRPr="00CA2E76" w:rsidRDefault="004A51F6" w:rsidP="00CA2E7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</w:pP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  <w:t xml:space="preserve">3. </w:t>
      </w:r>
      <w:r w:rsidR="00F301B2" w:rsidRPr="00F301B2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  <w:t>Zwei Schwartze Oygen - Jewish Tango - jewish music - yiddish music</w:t>
      </w:r>
    </w:p>
    <w:p w14:paraId="4E8C47F1" w14:textId="3FF77F02" w:rsidR="00F301B2" w:rsidRPr="00F301B2" w:rsidRDefault="00A556FA" w:rsidP="004A51F6">
      <w:pPr>
        <w:rPr>
          <w:rFonts w:asciiTheme="majorBidi" w:hAnsiTheme="majorBidi" w:cstheme="majorBidi"/>
          <w:sz w:val="24"/>
          <w:szCs w:val="24"/>
          <w:lang w:val="de-DE"/>
        </w:rPr>
      </w:pPr>
      <w:hyperlink r:id="rId8" w:history="1">
        <w:r w:rsidR="00F301B2" w:rsidRPr="00F301B2">
          <w:rPr>
            <w:rStyle w:val="Hyperlink"/>
            <w:rFonts w:asciiTheme="majorBidi" w:hAnsiTheme="majorBidi" w:cstheme="majorBidi"/>
            <w:sz w:val="24"/>
            <w:szCs w:val="24"/>
            <w:lang w:val="de-DE"/>
          </w:rPr>
          <w:t>https://www.youtube.com/watch?v=va_tdr0_Dxg</w:t>
        </w:r>
      </w:hyperlink>
      <w:r w:rsidR="00F301B2" w:rsidRPr="00F301B2">
        <w:rPr>
          <w:rFonts w:asciiTheme="majorBidi" w:hAnsiTheme="majorBidi" w:cstheme="majorBidi"/>
          <w:sz w:val="24"/>
          <w:szCs w:val="24"/>
          <w:lang w:val="de-DE"/>
        </w:rPr>
        <w:t xml:space="preserve"> </w:t>
      </w:r>
    </w:p>
    <w:p w14:paraId="77493A8C" w14:textId="3D2C5A3D" w:rsidR="00F301B2" w:rsidRPr="00CA2E76" w:rsidRDefault="004A51F6" w:rsidP="00CA2E7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</w:pP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  <w:t xml:space="preserve">4. </w:t>
      </w:r>
      <w:r w:rsidR="00F301B2" w:rsidRPr="00F301B2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de-DE" w:eastAsia="fr-FR"/>
        </w:rPr>
        <w:t>Undzer shtetl brennt, yiddish ghetto holocaust song (1938)</w:t>
      </w:r>
    </w:p>
    <w:p w14:paraId="7EF17C74" w14:textId="6230016E" w:rsidR="00F301B2" w:rsidRPr="00F301B2" w:rsidRDefault="00A556FA">
      <w:pPr>
        <w:rPr>
          <w:rFonts w:asciiTheme="majorBidi" w:hAnsiTheme="majorBidi" w:cstheme="majorBidi"/>
          <w:sz w:val="24"/>
          <w:szCs w:val="24"/>
          <w:lang w:val="de-DE"/>
        </w:rPr>
      </w:pPr>
      <w:hyperlink r:id="rId9" w:history="1">
        <w:r w:rsidR="00F301B2" w:rsidRPr="00F301B2">
          <w:rPr>
            <w:rStyle w:val="Hyperlink"/>
            <w:rFonts w:asciiTheme="majorBidi" w:hAnsiTheme="majorBidi" w:cstheme="majorBidi"/>
            <w:sz w:val="24"/>
            <w:szCs w:val="24"/>
            <w:lang w:val="de-DE"/>
          </w:rPr>
          <w:t>https://www.youtube.com/watch?v=SjW4JgZPZTo&amp;list=RDSjW4JgZPZTo&amp;start_radio=1</w:t>
        </w:r>
      </w:hyperlink>
      <w:r w:rsidR="00F301B2" w:rsidRPr="00F301B2">
        <w:rPr>
          <w:rFonts w:asciiTheme="majorBidi" w:hAnsiTheme="majorBidi" w:cstheme="majorBidi"/>
          <w:sz w:val="24"/>
          <w:szCs w:val="24"/>
          <w:lang w:val="de-DE"/>
        </w:rPr>
        <w:t xml:space="preserve"> </w:t>
      </w:r>
    </w:p>
    <w:p w14:paraId="0BFEF26C" w14:textId="698E9EFD" w:rsidR="00F301B2" w:rsidRPr="004A51F6" w:rsidRDefault="004A51F6" w:rsidP="00CA2E76">
      <w:pPr>
        <w:pStyle w:val="Heading1"/>
        <w:rPr>
          <w:rFonts w:asciiTheme="majorBidi" w:hAnsiTheme="majorBidi" w:cstheme="majorBidi"/>
          <w:sz w:val="24"/>
          <w:szCs w:val="24"/>
          <w:lang w:val="de-DE"/>
        </w:rPr>
      </w:pPr>
      <w:r>
        <w:rPr>
          <w:rFonts w:asciiTheme="majorBidi" w:hAnsiTheme="majorBidi" w:cstheme="majorBidi"/>
          <w:sz w:val="24"/>
          <w:szCs w:val="24"/>
          <w:lang w:val="de-DE"/>
        </w:rPr>
        <w:t xml:space="preserve">5. </w:t>
      </w:r>
      <w:r w:rsidR="00F301B2" w:rsidRPr="004A51F6">
        <w:rPr>
          <w:rFonts w:asciiTheme="majorBidi" w:hAnsiTheme="majorBidi" w:cstheme="majorBidi"/>
          <w:sz w:val="24"/>
          <w:szCs w:val="24"/>
          <w:lang w:val="de-DE"/>
        </w:rPr>
        <w:t>Barry Sisters- Bei mir bisti sheyn</w:t>
      </w:r>
    </w:p>
    <w:p w14:paraId="66B3B7AB" w14:textId="39FCC184" w:rsidR="00F301B2" w:rsidRPr="004A51F6" w:rsidRDefault="00A556FA">
      <w:pPr>
        <w:rPr>
          <w:rFonts w:asciiTheme="majorBidi" w:hAnsiTheme="majorBidi" w:cstheme="majorBidi"/>
          <w:sz w:val="24"/>
          <w:szCs w:val="24"/>
          <w:lang w:val="de-DE"/>
        </w:rPr>
      </w:pPr>
      <w:hyperlink r:id="rId10" w:history="1">
        <w:r w:rsidR="00F301B2" w:rsidRPr="004A51F6">
          <w:rPr>
            <w:rStyle w:val="Hyperlink"/>
            <w:rFonts w:asciiTheme="majorBidi" w:hAnsiTheme="majorBidi" w:cstheme="majorBidi"/>
            <w:sz w:val="24"/>
            <w:szCs w:val="24"/>
            <w:lang w:val="de-DE"/>
          </w:rPr>
          <w:t>https://www.youtube.com/watch?v=2PltU53lgBo</w:t>
        </w:r>
      </w:hyperlink>
    </w:p>
    <w:p w14:paraId="6A3692A9" w14:textId="1F763F08" w:rsidR="00F301B2" w:rsidRPr="004A51F6" w:rsidRDefault="004A51F6" w:rsidP="00F301B2">
      <w:pPr>
        <w:pStyle w:val="Heading1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6. </w:t>
      </w:r>
      <w:proofErr w:type="spellStart"/>
      <w:r w:rsidR="00F301B2" w:rsidRPr="004A51F6">
        <w:rPr>
          <w:sz w:val="24"/>
          <w:szCs w:val="24"/>
          <w:lang w:val="en-US"/>
        </w:rPr>
        <w:t>Arbetlose</w:t>
      </w:r>
      <w:proofErr w:type="spellEnd"/>
      <w:r w:rsidR="00F301B2" w:rsidRPr="004A51F6">
        <w:rPr>
          <w:sz w:val="24"/>
          <w:szCs w:val="24"/>
          <w:lang w:val="en-US"/>
        </w:rPr>
        <w:t xml:space="preserve"> </w:t>
      </w:r>
      <w:proofErr w:type="spellStart"/>
      <w:r w:rsidR="00F301B2" w:rsidRPr="004A51F6">
        <w:rPr>
          <w:sz w:val="24"/>
          <w:szCs w:val="24"/>
          <w:lang w:val="en-US"/>
        </w:rPr>
        <w:t>Marsch</w:t>
      </w:r>
      <w:proofErr w:type="spellEnd"/>
      <w:r w:rsidR="00F301B2" w:rsidRPr="004A51F6">
        <w:rPr>
          <w:sz w:val="24"/>
          <w:szCs w:val="24"/>
          <w:lang w:val="en-US"/>
        </w:rPr>
        <w:t xml:space="preserve"> - a </w:t>
      </w:r>
      <w:proofErr w:type="spellStart"/>
      <w:r w:rsidR="00F301B2" w:rsidRPr="004A51F6">
        <w:rPr>
          <w:sz w:val="24"/>
          <w:szCs w:val="24"/>
          <w:lang w:val="en-US"/>
        </w:rPr>
        <w:t>yiddish</w:t>
      </w:r>
      <w:proofErr w:type="spellEnd"/>
      <w:r w:rsidR="00F301B2" w:rsidRPr="004A51F6">
        <w:rPr>
          <w:sz w:val="24"/>
          <w:szCs w:val="24"/>
          <w:lang w:val="en-US"/>
        </w:rPr>
        <w:t xml:space="preserve"> song</w:t>
      </w:r>
    </w:p>
    <w:p w14:paraId="65898FCC" w14:textId="324E71F2" w:rsidR="00F301B2" w:rsidRPr="004A51F6" w:rsidRDefault="00A556FA">
      <w:pPr>
        <w:rPr>
          <w:rFonts w:asciiTheme="majorBidi" w:hAnsiTheme="majorBidi" w:cstheme="majorBidi"/>
          <w:sz w:val="24"/>
          <w:szCs w:val="24"/>
          <w:lang w:val="en-US"/>
        </w:rPr>
      </w:pPr>
      <w:hyperlink r:id="rId11" w:history="1">
        <w:r w:rsidR="00F301B2" w:rsidRPr="004A51F6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https://www.youtube.com/watch?v=kRCt0vkDKfY</w:t>
        </w:r>
      </w:hyperlink>
      <w:r w:rsidR="00F301B2" w:rsidRPr="004A51F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3827D639" w14:textId="165CD7B2" w:rsidR="001214D6" w:rsidRPr="001214D6" w:rsidRDefault="004A51F6" w:rsidP="001214D6">
      <w:pPr>
        <w:pStyle w:val="Heading1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7. </w:t>
      </w:r>
      <w:r w:rsidR="001214D6" w:rsidRPr="001214D6">
        <w:rPr>
          <w:sz w:val="24"/>
          <w:szCs w:val="24"/>
          <w:lang w:val="en-US"/>
        </w:rPr>
        <w:t xml:space="preserve">TALILA - </w:t>
      </w:r>
      <w:proofErr w:type="spellStart"/>
      <w:r w:rsidR="001214D6" w:rsidRPr="001214D6">
        <w:rPr>
          <w:sz w:val="24"/>
          <w:szCs w:val="24"/>
          <w:lang w:val="en-US"/>
        </w:rPr>
        <w:t>Oyfn</w:t>
      </w:r>
      <w:proofErr w:type="spellEnd"/>
      <w:r w:rsidR="001214D6" w:rsidRPr="001214D6">
        <w:rPr>
          <w:sz w:val="24"/>
          <w:szCs w:val="24"/>
          <w:lang w:val="en-US"/>
        </w:rPr>
        <w:t xml:space="preserve"> Veg </w:t>
      </w:r>
      <w:proofErr w:type="spellStart"/>
      <w:r w:rsidR="001214D6" w:rsidRPr="001214D6">
        <w:rPr>
          <w:sz w:val="24"/>
          <w:szCs w:val="24"/>
          <w:lang w:val="en-US"/>
        </w:rPr>
        <w:t>Shteyt</w:t>
      </w:r>
      <w:proofErr w:type="spellEnd"/>
      <w:r w:rsidR="001214D6" w:rsidRPr="001214D6">
        <w:rPr>
          <w:sz w:val="24"/>
          <w:szCs w:val="24"/>
          <w:lang w:val="en-US"/>
        </w:rPr>
        <w:t xml:space="preserve"> </w:t>
      </w:r>
      <w:proofErr w:type="gramStart"/>
      <w:r w:rsidR="001214D6" w:rsidRPr="001214D6">
        <w:rPr>
          <w:sz w:val="24"/>
          <w:szCs w:val="24"/>
          <w:lang w:val="en-US"/>
        </w:rPr>
        <w:t>A</w:t>
      </w:r>
      <w:proofErr w:type="gramEnd"/>
      <w:r w:rsidR="001214D6" w:rsidRPr="001214D6">
        <w:rPr>
          <w:sz w:val="24"/>
          <w:szCs w:val="24"/>
          <w:lang w:val="en-US"/>
        </w:rPr>
        <w:t xml:space="preserve"> </w:t>
      </w:r>
      <w:proofErr w:type="spellStart"/>
      <w:r w:rsidR="001214D6" w:rsidRPr="001214D6">
        <w:rPr>
          <w:sz w:val="24"/>
          <w:szCs w:val="24"/>
          <w:lang w:val="en-US"/>
        </w:rPr>
        <w:t>Boym</w:t>
      </w:r>
      <w:proofErr w:type="spellEnd"/>
    </w:p>
    <w:p w14:paraId="06762B35" w14:textId="77F8F442" w:rsidR="001214D6" w:rsidRDefault="00A556FA">
      <w:pPr>
        <w:rPr>
          <w:rFonts w:asciiTheme="majorBidi" w:hAnsiTheme="majorBidi" w:cstheme="majorBidi"/>
          <w:sz w:val="24"/>
          <w:szCs w:val="24"/>
          <w:lang w:val="en-US"/>
        </w:rPr>
      </w:pPr>
      <w:hyperlink r:id="rId12" w:history="1">
        <w:r w:rsidR="001214D6" w:rsidRPr="001214D6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https://www.youtube.com/watch?v=4Wgt7kHsClk</w:t>
        </w:r>
      </w:hyperlink>
      <w:r w:rsidR="001214D6" w:rsidRPr="001214D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62EF1D6C" w14:textId="02CB8D94" w:rsidR="004A51F6" w:rsidRPr="004A51F6" w:rsidRDefault="004A51F6" w:rsidP="004A51F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8. </w:t>
      </w:r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Marie </w:t>
      </w:r>
      <w:proofErr w:type="spellStart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>Lafôret</w:t>
      </w:r>
      <w:proofErr w:type="spellEnd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 - </w:t>
      </w:r>
      <w:r w:rsidRPr="00F301B2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rtl/>
          <w:lang w:eastAsia="fr-FR" w:bidi="he-IL"/>
        </w:rPr>
        <w:t>ראָזשינקעס מיט מאַנדלען</w:t>
      </w:r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 (</w:t>
      </w:r>
      <w:proofErr w:type="spellStart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>Rozhinkes</w:t>
      </w:r>
      <w:proofErr w:type="spellEnd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 </w:t>
      </w:r>
      <w:proofErr w:type="spellStart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>mit</w:t>
      </w:r>
      <w:proofErr w:type="spellEnd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 </w:t>
      </w:r>
      <w:proofErr w:type="spellStart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>Mandlen</w:t>
      </w:r>
      <w:proofErr w:type="spellEnd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 xml:space="preserve"> - Raisins secs et </w:t>
      </w:r>
      <w:proofErr w:type="spellStart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>amandes</w:t>
      </w:r>
      <w:proofErr w:type="spellEnd"/>
      <w:r w:rsidRPr="004A51F6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 w:eastAsia="fr-FR"/>
        </w:rPr>
        <w:t>)</w:t>
      </w:r>
    </w:p>
    <w:p w14:paraId="24BF88C8" w14:textId="0A489DFE" w:rsidR="004A51F6" w:rsidRPr="001214D6" w:rsidRDefault="004A51F6" w:rsidP="004A51F6">
      <w:pPr>
        <w:rPr>
          <w:rFonts w:asciiTheme="majorBidi" w:hAnsiTheme="majorBidi" w:cstheme="majorBidi"/>
          <w:sz w:val="24"/>
          <w:szCs w:val="24"/>
          <w:lang w:val="en-US"/>
        </w:rPr>
      </w:pPr>
      <w:hyperlink r:id="rId13" w:history="1">
        <w:r w:rsidRPr="004A51F6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https://www.youtube.com/watch?v=kyUYm6FnZZk&amp;feature=share&amp;fbclid=IwAR2obi7Y3egvGJixkMNDzIZWVurjrpP4XMA5zxWplEYRrFpJlwgUbaLlMyE</w:t>
        </w:r>
      </w:hyperlink>
    </w:p>
    <w:p w14:paraId="35CB7544" w14:textId="595E9090" w:rsidR="00CA2E76" w:rsidRPr="001214D6" w:rsidRDefault="00CA2E76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BDCBC81" w14:textId="0C9DE26E" w:rsidR="00CA2E76" w:rsidRDefault="00CA2E76" w:rsidP="008D3671">
      <w:pPr>
        <w:pStyle w:val="Heading1"/>
        <w:rPr>
          <w:rFonts w:asciiTheme="majorBidi" w:hAnsiTheme="majorBidi" w:cstheme="majorBidi"/>
          <w:sz w:val="24"/>
          <w:szCs w:val="24"/>
          <w:lang w:val="en-US"/>
        </w:rPr>
      </w:pPr>
      <w:r w:rsidRPr="008D3671">
        <w:rPr>
          <w:sz w:val="32"/>
          <w:szCs w:val="32"/>
          <w:lang w:val="en-US"/>
        </w:rPr>
        <w:t>The Yiddish Handbook</w:t>
      </w:r>
      <w:r w:rsidRPr="00CA2E76">
        <w:rPr>
          <w:sz w:val="24"/>
          <w:szCs w:val="24"/>
          <w:lang w:val="en-US"/>
        </w:rPr>
        <w:t>: 40 Words You Should Kn</w:t>
      </w:r>
      <w:r w:rsidR="008D3671">
        <w:rPr>
          <w:sz w:val="24"/>
          <w:szCs w:val="24"/>
          <w:lang w:val="en-US"/>
        </w:rPr>
        <w:t xml:space="preserve">ow : </w:t>
      </w:r>
      <w:hyperlink r:id="rId14" w:history="1">
        <w:r w:rsidR="008D3671" w:rsidRPr="00FB37D1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https://www.dailywritingtips.com/the-yiddish-handbook-40-words-you-should-know/</w:t>
        </w:r>
      </w:hyperlink>
      <w:r w:rsidRPr="008D367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5B00729B" w14:textId="678E0E49" w:rsidR="008D3671" w:rsidRDefault="008D3671" w:rsidP="008D3671">
      <w:pPr>
        <w:pStyle w:val="Heading1"/>
        <w:rPr>
          <w:sz w:val="24"/>
          <w:szCs w:val="24"/>
          <w:lang w:val="el-GR"/>
        </w:rPr>
      </w:pPr>
      <w:r w:rsidRPr="008D3671">
        <w:rPr>
          <w:rFonts w:asciiTheme="majorBidi" w:hAnsiTheme="majorBidi" w:cstheme="majorBidi"/>
          <w:sz w:val="32"/>
          <w:szCs w:val="32"/>
          <w:lang w:val="el-GR"/>
        </w:rPr>
        <w:t>Μέσα μαζικής επικοινωνίας</w:t>
      </w:r>
      <w:r>
        <w:rPr>
          <w:rFonts w:asciiTheme="majorBidi" w:hAnsiTheme="majorBidi" w:cstheme="majorBidi"/>
          <w:sz w:val="32"/>
          <w:szCs w:val="32"/>
          <w:lang w:val="el-GR"/>
        </w:rPr>
        <w:t xml:space="preserve"> στα </w:t>
      </w:r>
      <w:r>
        <w:rPr>
          <w:rFonts w:asciiTheme="majorBidi" w:hAnsiTheme="majorBidi" w:cstheme="majorBidi"/>
          <w:sz w:val="32"/>
          <w:szCs w:val="32"/>
        </w:rPr>
        <w:t>yiddi</w:t>
      </w:r>
      <w:r w:rsidR="007363FF">
        <w:rPr>
          <w:rFonts w:asciiTheme="majorBidi" w:hAnsiTheme="majorBidi" w:cstheme="majorBidi"/>
          <w:sz w:val="32"/>
          <w:szCs w:val="32"/>
        </w:rPr>
        <w:t>s</w:t>
      </w:r>
      <w:r>
        <w:rPr>
          <w:rFonts w:asciiTheme="majorBidi" w:hAnsiTheme="majorBidi" w:cstheme="majorBidi"/>
          <w:sz w:val="32"/>
          <w:szCs w:val="32"/>
        </w:rPr>
        <w:t>h</w:t>
      </w:r>
      <w:r w:rsidRPr="008D3671">
        <w:rPr>
          <w:rFonts w:asciiTheme="majorBidi" w:hAnsiTheme="majorBidi" w:cstheme="majorBidi"/>
          <w:sz w:val="32"/>
          <w:szCs w:val="32"/>
          <w:lang w:val="el-GR"/>
        </w:rPr>
        <w:t>:</w:t>
      </w:r>
      <w:r>
        <w:rPr>
          <w:rFonts w:asciiTheme="majorBidi" w:hAnsiTheme="majorBidi" w:cstheme="majorBidi"/>
          <w:sz w:val="24"/>
          <w:szCs w:val="24"/>
          <w:lang w:val="el-GR"/>
        </w:rPr>
        <w:t xml:space="preserve"> </w:t>
      </w:r>
      <w:hyperlink r:id="rId15" w:history="1">
        <w:r w:rsidRPr="00FB37D1">
          <w:rPr>
            <w:rStyle w:val="Hyperlink"/>
            <w:sz w:val="24"/>
            <w:szCs w:val="24"/>
            <w:lang w:val="en-US"/>
          </w:rPr>
          <w:t>https</w:t>
        </w:r>
        <w:r w:rsidRPr="008D3671">
          <w:rPr>
            <w:rStyle w:val="Hyperlink"/>
            <w:sz w:val="24"/>
            <w:szCs w:val="24"/>
            <w:lang w:val="el-GR"/>
          </w:rPr>
          <w:t>://</w:t>
        </w:r>
        <w:r w:rsidRPr="00FB37D1">
          <w:rPr>
            <w:rStyle w:val="Hyperlink"/>
            <w:sz w:val="24"/>
            <w:szCs w:val="24"/>
            <w:lang w:val="en-US"/>
          </w:rPr>
          <w:t>www</w:t>
        </w:r>
        <w:r w:rsidRPr="008D3671">
          <w:rPr>
            <w:rStyle w:val="Hyperlink"/>
            <w:sz w:val="24"/>
            <w:szCs w:val="24"/>
            <w:lang w:val="el-GR"/>
          </w:rPr>
          <w:t>.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medienhilfe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.</w:t>
        </w:r>
        <w:r w:rsidRPr="00FB37D1">
          <w:rPr>
            <w:rStyle w:val="Hyperlink"/>
            <w:sz w:val="24"/>
            <w:szCs w:val="24"/>
            <w:lang w:val="en-US"/>
          </w:rPr>
          <w:t>org</w:t>
        </w:r>
        <w:r w:rsidRPr="008D3671">
          <w:rPr>
            <w:rStyle w:val="Hyperlink"/>
            <w:sz w:val="24"/>
            <w:szCs w:val="24"/>
            <w:lang w:val="el-GR"/>
          </w:rPr>
          <w:t>/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liste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jiddischer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medien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weltweit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juedische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medien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proofErr w:type="spellStart"/>
        <w:r w:rsidRPr="00FB37D1">
          <w:rPr>
            <w:rStyle w:val="Hyperlink"/>
            <w:sz w:val="24"/>
            <w:szCs w:val="24"/>
            <w:lang w:val="en-US"/>
          </w:rPr>
          <w:t>zeitungen</w:t>
        </w:r>
        <w:proofErr w:type="spellEnd"/>
        <w:r w:rsidRPr="008D3671">
          <w:rPr>
            <w:rStyle w:val="Hyperlink"/>
            <w:sz w:val="24"/>
            <w:szCs w:val="24"/>
            <w:lang w:val="el-GR"/>
          </w:rPr>
          <w:t>-</w:t>
        </w:r>
        <w:r w:rsidRPr="00FB37D1">
          <w:rPr>
            <w:rStyle w:val="Hyperlink"/>
            <w:sz w:val="24"/>
            <w:szCs w:val="24"/>
            <w:lang w:val="en-US"/>
          </w:rPr>
          <w:t>magazine</w:t>
        </w:r>
        <w:r w:rsidRPr="008D3671">
          <w:rPr>
            <w:rStyle w:val="Hyperlink"/>
            <w:sz w:val="24"/>
            <w:szCs w:val="24"/>
            <w:lang w:val="el-GR"/>
          </w:rPr>
          <w:t>-</w:t>
        </w:r>
        <w:r w:rsidRPr="00FB37D1">
          <w:rPr>
            <w:rStyle w:val="Hyperlink"/>
            <w:sz w:val="24"/>
            <w:szCs w:val="24"/>
            <w:lang w:val="en-US"/>
          </w:rPr>
          <w:t>radio</w:t>
        </w:r>
        <w:r w:rsidRPr="008D3671">
          <w:rPr>
            <w:rStyle w:val="Hyperlink"/>
            <w:sz w:val="24"/>
            <w:szCs w:val="24"/>
            <w:lang w:val="el-GR"/>
          </w:rPr>
          <w:t>-</w:t>
        </w:r>
        <w:r w:rsidRPr="00FB37D1">
          <w:rPr>
            <w:rStyle w:val="Hyperlink"/>
            <w:sz w:val="24"/>
            <w:szCs w:val="24"/>
            <w:lang w:val="en-US"/>
          </w:rPr>
          <w:t>tv</w:t>
        </w:r>
        <w:r w:rsidRPr="008D3671">
          <w:rPr>
            <w:rStyle w:val="Hyperlink"/>
            <w:sz w:val="24"/>
            <w:szCs w:val="24"/>
            <w:lang w:val="el-GR"/>
          </w:rPr>
          <w:t>/</w:t>
        </w:r>
      </w:hyperlink>
      <w:r w:rsidRPr="008D3671">
        <w:rPr>
          <w:sz w:val="24"/>
          <w:szCs w:val="24"/>
          <w:lang w:val="el-GR"/>
        </w:rPr>
        <w:t xml:space="preserve"> </w:t>
      </w:r>
    </w:p>
    <w:p w14:paraId="7A64B5C1" w14:textId="46DB84A7" w:rsidR="007363FF" w:rsidRPr="007363FF" w:rsidRDefault="007363FF" w:rsidP="008D3671">
      <w:pPr>
        <w:pStyle w:val="Heading1"/>
        <w:rPr>
          <w:sz w:val="24"/>
          <w:szCs w:val="24"/>
          <w:lang w:val="el-GR"/>
        </w:rPr>
      </w:pPr>
      <w:r w:rsidRPr="007363FF">
        <w:rPr>
          <w:sz w:val="32"/>
          <w:szCs w:val="32"/>
          <w:lang w:val="el-GR"/>
        </w:rPr>
        <w:t xml:space="preserve">Μέθοδος των </w:t>
      </w:r>
      <w:r w:rsidRPr="007363FF">
        <w:rPr>
          <w:rFonts w:asciiTheme="majorBidi" w:hAnsiTheme="majorBidi" w:cstheme="majorBidi"/>
          <w:sz w:val="32"/>
          <w:szCs w:val="32"/>
        </w:rPr>
        <w:t>yiddish</w:t>
      </w:r>
      <w:r w:rsidRPr="007363FF">
        <w:rPr>
          <w:rFonts w:asciiTheme="majorBidi" w:hAnsiTheme="majorBidi" w:cstheme="majorBidi"/>
          <w:sz w:val="32"/>
          <w:szCs w:val="32"/>
          <w:lang w:val="el-GR"/>
        </w:rPr>
        <w:t>:</w:t>
      </w:r>
      <w:r>
        <w:rPr>
          <w:sz w:val="24"/>
          <w:szCs w:val="24"/>
          <w:lang w:val="el-GR"/>
        </w:rPr>
        <w:t xml:space="preserve"> </w:t>
      </w:r>
      <w:hyperlink r:id="rId16" w:history="1">
        <w:r w:rsidRPr="00FB37D1">
          <w:rPr>
            <w:rStyle w:val="Hyperlink"/>
            <w:sz w:val="24"/>
            <w:szCs w:val="24"/>
            <w:lang w:val="el-GR"/>
          </w:rPr>
          <w:t>https://www.assimil.com/collection-sans-peine/140-le-yiddish-9782700503265.html</w:t>
        </w:r>
      </w:hyperlink>
      <w:r w:rsidRPr="007363FF">
        <w:rPr>
          <w:sz w:val="24"/>
          <w:szCs w:val="24"/>
          <w:lang w:val="el-GR"/>
        </w:rPr>
        <w:t xml:space="preserve"> </w:t>
      </w:r>
    </w:p>
    <w:sectPr w:rsidR="007363FF" w:rsidRPr="007363FF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E88D2" w14:textId="77777777" w:rsidR="00A556FA" w:rsidRDefault="00A556FA" w:rsidP="007275E5">
      <w:pPr>
        <w:spacing w:after="0" w:line="240" w:lineRule="auto"/>
      </w:pPr>
      <w:r>
        <w:separator/>
      </w:r>
    </w:p>
  </w:endnote>
  <w:endnote w:type="continuationSeparator" w:id="0">
    <w:p w14:paraId="310859FD" w14:textId="77777777" w:rsidR="00A556FA" w:rsidRDefault="00A556FA" w:rsidP="00727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630B3" w14:textId="77777777" w:rsidR="00A556FA" w:rsidRDefault="00A556FA" w:rsidP="007275E5">
      <w:pPr>
        <w:spacing w:after="0" w:line="240" w:lineRule="auto"/>
      </w:pPr>
      <w:r>
        <w:separator/>
      </w:r>
    </w:p>
  </w:footnote>
  <w:footnote w:type="continuationSeparator" w:id="0">
    <w:p w14:paraId="66DF1F59" w14:textId="77777777" w:rsidR="00A556FA" w:rsidRDefault="00A556FA" w:rsidP="00727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336E4" w14:textId="77777777" w:rsidR="007275E5" w:rsidRPr="00CE340D" w:rsidRDefault="007275E5" w:rsidP="007275E5">
    <w:pPr>
      <w:pStyle w:val="Header"/>
      <w:rPr>
        <w:rFonts w:asciiTheme="majorBidi" w:hAnsiTheme="majorBidi" w:cstheme="majorBidi"/>
      </w:rPr>
    </w:pPr>
    <w:proofErr w:type="spellStart"/>
    <w:r w:rsidRPr="00CE340D">
      <w:rPr>
        <w:rFonts w:asciiTheme="majorBidi" w:hAnsiTheme="majorBidi" w:cstheme="majorBidi"/>
        <w:b/>
        <w:bCs/>
      </w:rPr>
      <w:t>Herv</w:t>
    </w:r>
    <w:proofErr w:type="spellEnd"/>
    <w:r w:rsidRPr="00CE340D">
      <w:rPr>
        <w:rFonts w:asciiTheme="majorBidi" w:hAnsiTheme="majorBidi" w:cstheme="majorBidi"/>
        <w:b/>
        <w:bCs/>
        <w:lang w:val="el-GR"/>
      </w:rPr>
      <w:t xml:space="preserve">é </w:t>
    </w:r>
    <w:r w:rsidRPr="00CE340D">
      <w:rPr>
        <w:rFonts w:asciiTheme="majorBidi" w:hAnsiTheme="majorBidi" w:cstheme="majorBidi"/>
        <w:b/>
        <w:bCs/>
      </w:rPr>
      <w:t>Georgelin</w:t>
    </w:r>
    <w:r w:rsidRPr="00CC4C0F">
      <w:rPr>
        <w:rFonts w:asciiTheme="majorBidi" w:hAnsiTheme="majorBidi" w:cstheme="majorBidi"/>
        <w:lang w:val="el-GR"/>
      </w:rPr>
      <w:t xml:space="preserve"> / Ερβέ Ζωρζελέν</w:t>
    </w:r>
    <w:r>
      <w:rPr>
        <w:rFonts w:asciiTheme="majorBidi" w:hAnsiTheme="majorBidi" w:cstheme="majorBidi"/>
        <w:lang w:val="el-GR"/>
      </w:rPr>
      <w:t xml:space="preserve"> –</w:t>
    </w:r>
    <w:r>
      <w:rPr>
        <w:rFonts w:asciiTheme="majorBidi" w:hAnsiTheme="majorBidi" w:cstheme="majorBidi"/>
      </w:rPr>
      <w:t xml:space="preserve"> </w:t>
    </w:r>
    <w:hyperlink r:id="rId1" w:history="1">
      <w:r w:rsidRPr="00FB37D1">
        <w:rPr>
          <w:rStyle w:val="Hyperlink"/>
          <w:rFonts w:asciiTheme="majorBidi" w:hAnsiTheme="majorBidi" w:cstheme="majorBidi"/>
        </w:rPr>
        <w:t>hgeorgelin@turkmas.uoa.gr</w:t>
      </w:r>
    </w:hyperlink>
    <w:r>
      <w:rPr>
        <w:rFonts w:asciiTheme="majorBidi" w:hAnsiTheme="majorBidi" w:cstheme="majorBidi"/>
      </w:rPr>
      <w:t xml:space="preserve"> </w:t>
    </w:r>
  </w:p>
  <w:p w14:paraId="77E00BB5" w14:textId="2D324B69" w:rsidR="007275E5" w:rsidRPr="007275E5" w:rsidRDefault="007275E5" w:rsidP="007275E5">
    <w:pPr>
      <w:pStyle w:val="Header"/>
      <w:rPr>
        <w:lang w:val="el-GR"/>
      </w:rPr>
    </w:pPr>
    <w:r>
      <w:rPr>
        <w:rFonts w:asciiTheme="majorBidi" w:hAnsiTheme="majorBidi" w:cstheme="majorBidi"/>
        <w:lang w:val="el-GR"/>
      </w:rPr>
      <w:t>Τ</w:t>
    </w:r>
    <w:r w:rsidRPr="00CC4C0F">
      <w:rPr>
        <w:rFonts w:asciiTheme="majorBidi" w:hAnsiTheme="majorBidi" w:cstheme="majorBidi"/>
        <w:lang w:val="el-GR"/>
      </w:rPr>
      <w:t xml:space="preserve">μήμα Τουρκικών Σπουδών και  </w:t>
    </w:r>
    <w:r>
      <w:rPr>
        <w:rFonts w:asciiTheme="majorBidi" w:hAnsiTheme="majorBidi" w:cstheme="majorBidi"/>
        <w:lang w:val="el-GR"/>
      </w:rPr>
      <w:t>Σύ</w:t>
    </w:r>
    <w:r w:rsidRPr="00CC4C0F">
      <w:rPr>
        <w:rFonts w:asciiTheme="majorBidi" w:hAnsiTheme="majorBidi" w:cstheme="majorBidi"/>
        <w:lang w:val="el-GR"/>
      </w:rPr>
      <w:t>γχρονων Ασιατικών Σπουδών</w:t>
    </w:r>
    <w:r w:rsidRPr="007275E5">
      <w:rPr>
        <w:rFonts w:asciiTheme="majorBidi" w:hAnsiTheme="majorBidi" w:cstheme="majorBidi"/>
        <w:lang w:val="el-G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B2"/>
    <w:rsid w:val="001214D6"/>
    <w:rsid w:val="004A51F6"/>
    <w:rsid w:val="007275E5"/>
    <w:rsid w:val="007363FF"/>
    <w:rsid w:val="008D3671"/>
    <w:rsid w:val="00A556FA"/>
    <w:rsid w:val="00AD09D7"/>
    <w:rsid w:val="00CA2E76"/>
    <w:rsid w:val="00F3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CE3B"/>
  <w15:chartTrackingRefBased/>
  <w15:docId w15:val="{42716A87-F48C-4BC0-96F0-996C65DE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01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01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1B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01B2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727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5E5"/>
  </w:style>
  <w:style w:type="paragraph" w:styleId="Footer">
    <w:name w:val="footer"/>
    <w:basedOn w:val="Normal"/>
    <w:link w:val="FooterChar"/>
    <w:uiPriority w:val="99"/>
    <w:unhideWhenUsed/>
    <w:rsid w:val="00727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3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a_tdr0_Dxg" TargetMode="External"/><Relationship Id="rId13" Type="http://schemas.openxmlformats.org/officeDocument/2006/relationships/hyperlink" Target="https://www.youtube.com/watch?v=kyUYm6FnZZk&amp;feature=share&amp;fbclid=IwAR2obi7Y3egvGJixkMNDzIZWVurjrpP4XMA5zxWplEYRrFpJlwgUbaLlMyE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dAy9xaVCyu8" TargetMode="External"/><Relationship Id="rId12" Type="http://schemas.openxmlformats.org/officeDocument/2006/relationships/hyperlink" Target="https://www.youtube.com/watch?v=4Wgt7kHsClk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ww.assimil.com/collection-sans-peine/140-le-yiddish-9782700503265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J9nkN0PSr8" TargetMode="External"/><Relationship Id="rId11" Type="http://schemas.openxmlformats.org/officeDocument/2006/relationships/hyperlink" Target="https://www.youtube.com/watch?v=kRCt0vkDKfY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medienhilfe.org/liste-jiddischer-medien-weltweit-juedische-medien-zeitungen-magazine-radio-tv/" TargetMode="External"/><Relationship Id="rId10" Type="http://schemas.openxmlformats.org/officeDocument/2006/relationships/hyperlink" Target="https://www.youtube.com/watch?v=2PltU53lgBo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SjW4JgZPZTo&amp;list=RDSjW4JgZPZTo&amp;start_radio=1" TargetMode="External"/><Relationship Id="rId14" Type="http://schemas.openxmlformats.org/officeDocument/2006/relationships/hyperlink" Target="https://www.dailywritingtips.com/the-yiddish-handbook-40-words-you-should-know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hgeorgelin@turkmas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 Geor</dc:creator>
  <cp:keywords/>
  <dc:description/>
  <cp:lastModifiedBy>Her Geor</cp:lastModifiedBy>
  <cp:revision>6</cp:revision>
  <dcterms:created xsi:type="dcterms:W3CDTF">2019-11-03T13:21:00Z</dcterms:created>
  <dcterms:modified xsi:type="dcterms:W3CDTF">2019-11-03T14:16:00Z</dcterms:modified>
</cp:coreProperties>
</file>