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0" w:type="dxa"/>
        <w:jc w:val="center"/>
        <w:tblLayout w:type="fixed"/>
        <w:tblLook w:val="00A0" w:firstRow="1" w:lastRow="0" w:firstColumn="1" w:lastColumn="0" w:noHBand="0" w:noVBand="0"/>
      </w:tblPr>
      <w:tblGrid>
        <w:gridCol w:w="1133"/>
        <w:gridCol w:w="3967"/>
      </w:tblGrid>
      <w:tr w:rsidR="00131299" w14:paraId="5223D6CA" w14:textId="77777777" w:rsidTr="00B87B98">
        <w:trPr>
          <w:trHeight w:val="1929"/>
          <w:jc w:val="center"/>
        </w:trPr>
        <w:tc>
          <w:tcPr>
            <w:tcW w:w="1134" w:type="dxa"/>
            <w:hideMark/>
          </w:tcPr>
          <w:p w14:paraId="2754BC63" w14:textId="77777777" w:rsidR="00131299" w:rsidRDefault="00131299" w:rsidP="00B87B98">
            <w:pPr>
              <w:jc w:val="center"/>
            </w:pPr>
            <w:r>
              <w:rPr>
                <w:rFonts w:ascii="Katsoulidis" w:hAnsi="Katsoulidis"/>
                <w:noProof/>
              </w:rPr>
              <w:drawing>
                <wp:inline distT="0" distB="0" distL="0" distR="0" wp14:anchorId="13F5C31B" wp14:editId="564AA4E5">
                  <wp:extent cx="704850" cy="885825"/>
                  <wp:effectExtent l="0" t="0" r="0" b="0"/>
                  <wp:docPr id="655858377" name="Picture 655858377"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OA COL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c>
        <w:tc>
          <w:tcPr>
            <w:tcW w:w="3969" w:type="dxa"/>
          </w:tcPr>
          <w:p w14:paraId="78CBF150" w14:textId="77777777" w:rsidR="00131299" w:rsidRDefault="00131299" w:rsidP="00B87B98">
            <w:pPr>
              <w:keepNext/>
              <w:spacing w:after="0" w:line="240" w:lineRule="exact"/>
              <w:ind w:right="-91"/>
              <w:outlineLvl w:val="2"/>
              <w:rPr>
                <w:rFonts w:ascii="Bookman Old Style" w:hAnsi="Bookman Old Style" w:cs="Arial"/>
                <w:bCs/>
                <w:spacing w:val="8"/>
                <w:w w:val="95"/>
              </w:rPr>
            </w:pPr>
          </w:p>
          <w:p w14:paraId="42F5719D" w14:textId="77777777" w:rsidR="00131299" w:rsidRPr="00131299" w:rsidRDefault="00131299" w:rsidP="00B87B98">
            <w:pPr>
              <w:spacing w:after="0" w:line="240" w:lineRule="exact"/>
              <w:rPr>
                <w:rFonts w:ascii="Bookman Old Style" w:hAnsi="Bookman Old Style"/>
                <w:bCs/>
                <w:lang w:val="el-GR"/>
              </w:rPr>
            </w:pPr>
            <w:r w:rsidRPr="00131299">
              <w:rPr>
                <w:rFonts w:ascii="Bookman Old Style" w:hAnsi="Bookman Old Style"/>
                <w:bCs/>
                <w:lang w:val="el-GR"/>
              </w:rPr>
              <w:t>ΕΛΛΗΝΙΚΗ ΔΗΜΟΚΡΑΤΙΑ</w:t>
            </w:r>
          </w:p>
          <w:p w14:paraId="5D146F12" w14:textId="77777777" w:rsidR="00131299" w:rsidRPr="00131299" w:rsidRDefault="00131299" w:rsidP="00B87B98">
            <w:pPr>
              <w:spacing w:after="0" w:line="240" w:lineRule="exact"/>
              <w:rPr>
                <w:rFonts w:ascii="Bookman Old Style" w:hAnsi="Bookman Old Style"/>
                <w:b/>
                <w:bCs/>
                <w:lang w:val="el-GR"/>
              </w:rPr>
            </w:pPr>
            <w:r w:rsidRPr="00131299">
              <w:rPr>
                <w:rFonts w:ascii="Bookman Old Style" w:hAnsi="Bookman Old Style"/>
                <w:b/>
                <w:bCs/>
                <w:lang w:val="el-GR"/>
              </w:rPr>
              <w:t>Εθνικόν και Καποδιστριακόν</w:t>
            </w:r>
          </w:p>
          <w:p w14:paraId="73F5F9FA" w14:textId="77777777" w:rsidR="00131299" w:rsidRPr="00131299" w:rsidRDefault="00131299" w:rsidP="00B87B98">
            <w:pPr>
              <w:keepNext/>
              <w:spacing w:after="0" w:line="240" w:lineRule="exact"/>
              <w:outlineLvl w:val="1"/>
              <w:rPr>
                <w:rFonts w:ascii="Bookman Old Style" w:hAnsi="Bookman Old Style" w:cs="Arial"/>
                <w:b/>
                <w:bCs/>
                <w:iCs/>
                <w:lang w:val="el-GR"/>
              </w:rPr>
            </w:pPr>
            <w:r w:rsidRPr="00131299">
              <w:rPr>
                <w:rFonts w:ascii="Bookman Old Style" w:hAnsi="Bookman Old Style" w:cs="Arial"/>
                <w:b/>
                <w:bCs/>
                <w:iCs/>
                <w:lang w:val="el-GR"/>
              </w:rPr>
              <w:t>Πανεπιστήμιον Αθηνών</w:t>
            </w:r>
          </w:p>
          <w:p w14:paraId="3E83D000" w14:textId="77777777" w:rsidR="00131299" w:rsidRPr="00131299" w:rsidRDefault="00131299" w:rsidP="00B87B98">
            <w:pPr>
              <w:keepNext/>
              <w:spacing w:after="0" w:line="240" w:lineRule="exact"/>
              <w:outlineLvl w:val="1"/>
              <w:rPr>
                <w:rFonts w:ascii="Bookman Old Style" w:hAnsi="Bookman Old Style" w:cs="Arial"/>
                <w:b/>
                <w:bCs/>
                <w:iCs/>
                <w:color w:val="4071AA"/>
                <w:sz w:val="16"/>
                <w:lang w:val="el-GR"/>
              </w:rPr>
            </w:pPr>
            <w:r w:rsidRPr="00131299">
              <w:rPr>
                <w:rFonts w:ascii="Bookman Old Style" w:hAnsi="Bookman Old Style" w:cs="Arial"/>
                <w:b/>
                <w:bCs/>
                <w:iCs/>
                <w:color w:val="4071AA"/>
                <w:lang w:val="el-GR"/>
              </w:rPr>
              <w:t xml:space="preserve">________ </w:t>
            </w:r>
            <w:r w:rsidRPr="00131299">
              <w:rPr>
                <w:rFonts w:ascii="Bookman Old Style" w:hAnsi="Bookman Old Style" w:cs="Arial"/>
                <w:b/>
                <w:bCs/>
                <w:iCs/>
                <w:color w:val="4071AA"/>
                <w:sz w:val="16"/>
                <w:lang w:val="el-GR"/>
              </w:rPr>
              <w:t>ΙΔΡΥΘΕΝ ΤΟ 1837 ____________</w:t>
            </w:r>
          </w:p>
          <w:p w14:paraId="61CF644B" w14:textId="77777777" w:rsidR="00131299" w:rsidRPr="00131299" w:rsidRDefault="00131299" w:rsidP="00B87B98">
            <w:pPr>
              <w:keepNext/>
              <w:spacing w:before="60" w:after="60" w:line="240" w:lineRule="exact"/>
              <w:ind w:right="-91"/>
              <w:outlineLvl w:val="2"/>
              <w:rPr>
                <w:rFonts w:ascii="Bookman Old Style" w:hAnsi="Bookman Old Style" w:cs="Arial"/>
                <w:bCs/>
                <w:spacing w:val="8"/>
                <w:w w:val="95"/>
                <w:lang w:val="el-GR"/>
              </w:rPr>
            </w:pPr>
            <w:r w:rsidRPr="00131299">
              <w:rPr>
                <w:rFonts w:ascii="Bookman Old Style" w:hAnsi="Bookman Old Style" w:cs="Arial"/>
                <w:bCs/>
                <w:spacing w:val="8"/>
                <w:w w:val="95"/>
                <w:lang w:val="el-GR"/>
              </w:rPr>
              <w:t>ΣΧΟΛΗ ΕΠΙΣΤΗΜΩΝ ΥΓΕΙΑΣ</w:t>
            </w:r>
          </w:p>
          <w:p w14:paraId="6C477858" w14:textId="77777777" w:rsidR="00131299" w:rsidRPr="00131299" w:rsidRDefault="00131299" w:rsidP="00B87B98">
            <w:pPr>
              <w:keepNext/>
              <w:spacing w:after="0" w:line="240" w:lineRule="exact"/>
              <w:ind w:right="-91"/>
              <w:outlineLvl w:val="2"/>
              <w:rPr>
                <w:rFonts w:ascii="Bookman Old Style" w:hAnsi="Bookman Old Style" w:cs="Arial"/>
                <w:bCs/>
                <w:spacing w:val="8"/>
                <w:w w:val="95"/>
                <w:lang w:val="el-GR"/>
              </w:rPr>
            </w:pPr>
            <w:r w:rsidRPr="00131299">
              <w:rPr>
                <w:rFonts w:ascii="Bookman Old Style" w:hAnsi="Bookman Old Style" w:cs="Arial"/>
                <w:bCs/>
                <w:spacing w:val="8"/>
                <w:w w:val="95"/>
                <w:lang w:val="el-GR"/>
              </w:rPr>
              <w:t>ΤΜΗΜΑ ΦΑΡΜΑΚΕΥΤΙΚΗΣ</w:t>
            </w:r>
          </w:p>
          <w:p w14:paraId="0CE0C5C7" w14:textId="77777777" w:rsidR="00131299" w:rsidRDefault="00131299" w:rsidP="00B87B98">
            <w:pPr>
              <w:keepNext/>
              <w:spacing w:after="0" w:line="240" w:lineRule="exact"/>
              <w:ind w:right="-91"/>
              <w:outlineLvl w:val="2"/>
              <w:rPr>
                <w:rFonts w:ascii="Bookman Old Style" w:hAnsi="Bookman Old Style" w:cs="Arial"/>
                <w:bCs/>
                <w:w w:val="95"/>
              </w:rPr>
            </w:pPr>
            <w:proofErr w:type="spellStart"/>
            <w:r>
              <w:rPr>
                <w:rFonts w:ascii="Bookman Old Style" w:hAnsi="Bookman Old Style" w:cs="Arial"/>
                <w:bCs/>
                <w:w w:val="95"/>
              </w:rPr>
              <w:t>Τομέ</w:t>
            </w:r>
            <w:proofErr w:type="spellEnd"/>
            <w:r>
              <w:rPr>
                <w:rFonts w:ascii="Bookman Old Style" w:hAnsi="Bookman Old Style" w:cs="Arial"/>
                <w:bCs/>
                <w:w w:val="95"/>
              </w:rPr>
              <w:t xml:space="preserve">ας Φαρμακευτικής </w:t>
            </w:r>
            <w:proofErr w:type="spellStart"/>
            <w:r>
              <w:rPr>
                <w:rFonts w:ascii="Bookman Old Style" w:hAnsi="Bookman Old Style" w:cs="Arial"/>
                <w:bCs/>
                <w:w w:val="95"/>
              </w:rPr>
              <w:t>Τεχνολογί</w:t>
            </w:r>
            <w:proofErr w:type="spellEnd"/>
            <w:r>
              <w:rPr>
                <w:rFonts w:ascii="Bookman Old Style" w:hAnsi="Bookman Old Style" w:cs="Arial"/>
                <w:bCs/>
                <w:w w:val="95"/>
              </w:rPr>
              <w:t>ας</w:t>
            </w:r>
          </w:p>
          <w:p w14:paraId="261015DF" w14:textId="77777777" w:rsidR="00131299" w:rsidRDefault="00131299" w:rsidP="00B87B98">
            <w:pPr>
              <w:spacing w:after="0" w:line="240" w:lineRule="exact"/>
              <w:ind w:right="-91"/>
              <w:rPr>
                <w:rFonts w:ascii="Bookman Old Style" w:hAnsi="Bookman Old Style"/>
                <w:bCs/>
              </w:rPr>
            </w:pPr>
          </w:p>
        </w:tc>
      </w:tr>
    </w:tbl>
    <w:p w14:paraId="43F3E7DD"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7F12D303"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1036101B"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05149296"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01482F81"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49532561"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15CDD8F4"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1508B800"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0A8783B0"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0BD3A672"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51A51D08"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4657AFE5"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2D03C4ED"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04A67EAF"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0256B71A"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53BB0469"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48A5112E"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7F90E4CE" w14:textId="77777777" w:rsidR="00131299" w:rsidRDefault="00131299" w:rsidP="00131299">
      <w:pPr>
        <w:shd w:val="clear" w:color="auto" w:fill="FFFFFF"/>
        <w:spacing w:after="0" w:line="240" w:lineRule="auto"/>
        <w:ind w:right="-58"/>
        <w:rPr>
          <w:rFonts w:ascii="Arial" w:eastAsia="Times New Roman" w:hAnsi="Arial" w:cs="Arial"/>
          <w:color w:val="000000"/>
          <w:sz w:val="15"/>
          <w:szCs w:val="15"/>
        </w:rPr>
      </w:pPr>
    </w:p>
    <w:p w14:paraId="36F65D6C" w14:textId="49690703" w:rsidR="00131299" w:rsidRPr="005F2979" w:rsidRDefault="00131299" w:rsidP="00131299">
      <w:pPr>
        <w:shd w:val="clear" w:color="auto" w:fill="FFFFFF"/>
        <w:spacing w:after="0" w:line="240" w:lineRule="auto"/>
        <w:ind w:right="-58"/>
        <w:jc w:val="left"/>
        <w:rPr>
          <w:rFonts w:eastAsia="Batang" w:cstheme="minorHAnsi"/>
          <w:b/>
          <w:color w:val="000000"/>
          <w:sz w:val="52"/>
          <w:szCs w:val="52"/>
        </w:rPr>
      </w:pPr>
      <w:r w:rsidRPr="005F2979">
        <w:rPr>
          <w:rFonts w:eastAsia="Batang" w:cstheme="minorHAnsi"/>
          <w:b/>
          <w:color w:val="000000"/>
          <w:sz w:val="52"/>
          <w:szCs w:val="52"/>
        </w:rPr>
        <w:t>ΚΟΣΜΗΤΟΛΟΓΙΑ</w:t>
      </w:r>
      <w:r w:rsidRPr="00DE208E">
        <w:rPr>
          <w:rFonts w:eastAsia="Batang" w:cstheme="minorHAnsi"/>
          <w:b/>
          <w:color w:val="000000"/>
          <w:sz w:val="52"/>
          <w:szCs w:val="52"/>
        </w:rPr>
        <w:t xml:space="preserve"> –</w:t>
      </w:r>
      <w:r w:rsidRPr="005F2979">
        <w:rPr>
          <w:rFonts w:eastAsia="Batang" w:cstheme="minorHAnsi"/>
          <w:b/>
          <w:color w:val="000000"/>
          <w:sz w:val="52"/>
          <w:szCs w:val="52"/>
        </w:rPr>
        <w:t>ΤΕΧΝΟΛΟΓΙΑ</w:t>
      </w:r>
      <w:r>
        <w:rPr>
          <w:rFonts w:eastAsia="Batang" w:cstheme="minorHAnsi"/>
          <w:b/>
          <w:color w:val="000000"/>
          <w:sz w:val="52"/>
          <w:szCs w:val="52"/>
          <w:lang w:val="el-GR"/>
        </w:rPr>
        <w:t xml:space="preserve"> Κ</w:t>
      </w:r>
      <w:r w:rsidRPr="005F2979">
        <w:rPr>
          <w:rFonts w:eastAsia="Batang" w:cstheme="minorHAnsi"/>
          <w:b/>
          <w:color w:val="000000"/>
          <w:sz w:val="52"/>
          <w:szCs w:val="52"/>
        </w:rPr>
        <w:t>ΑΛΛΥΝΤΙΚΩΝ</w:t>
      </w:r>
    </w:p>
    <w:p w14:paraId="246ACB2F" w14:textId="6CFD1250" w:rsidR="00131299" w:rsidRPr="00131299" w:rsidRDefault="00131299" w:rsidP="00131299">
      <w:pPr>
        <w:shd w:val="clear" w:color="auto" w:fill="FFFFFF"/>
        <w:spacing w:after="0" w:line="240" w:lineRule="auto"/>
        <w:ind w:right="-58"/>
        <w:jc w:val="center"/>
        <w:rPr>
          <w:rFonts w:eastAsia="Batang" w:cstheme="minorHAnsi"/>
          <w:b/>
          <w:color w:val="000000"/>
          <w:sz w:val="52"/>
          <w:szCs w:val="52"/>
          <w:lang w:val="el-GR"/>
        </w:rPr>
      </w:pPr>
      <w:r>
        <w:rPr>
          <w:rFonts w:eastAsia="Batang" w:cstheme="minorHAnsi"/>
          <w:b/>
          <w:color w:val="000000"/>
          <w:sz w:val="52"/>
          <w:szCs w:val="52"/>
          <w:lang w:val="el-GR"/>
        </w:rPr>
        <w:t>ΕΡΓΑΣΤΗΡΙΑΚΟΣ ΟΔΗΓΟΣ</w:t>
      </w:r>
    </w:p>
    <w:p w14:paraId="30018079" w14:textId="77777777" w:rsidR="00131299" w:rsidRPr="005F2979" w:rsidRDefault="00131299" w:rsidP="00131299">
      <w:pPr>
        <w:shd w:val="clear" w:color="auto" w:fill="FFFFFF"/>
        <w:spacing w:after="0" w:line="240" w:lineRule="auto"/>
        <w:ind w:right="-58"/>
        <w:jc w:val="center"/>
        <w:rPr>
          <w:rFonts w:eastAsia="Batang" w:cstheme="minorHAnsi"/>
          <w:b/>
          <w:color w:val="000000"/>
          <w:sz w:val="52"/>
          <w:szCs w:val="52"/>
        </w:rPr>
      </w:pPr>
    </w:p>
    <w:p w14:paraId="44AA76DA" w14:textId="77777777" w:rsidR="00131299" w:rsidRPr="005F2979" w:rsidRDefault="00131299" w:rsidP="00131299">
      <w:pPr>
        <w:shd w:val="clear" w:color="auto" w:fill="FFFFFF"/>
        <w:spacing w:after="0" w:line="240" w:lineRule="auto"/>
        <w:ind w:right="-58"/>
        <w:jc w:val="center"/>
        <w:rPr>
          <w:rFonts w:eastAsia="Batang" w:cstheme="minorHAnsi"/>
          <w:b/>
          <w:color w:val="000000"/>
          <w:sz w:val="52"/>
          <w:szCs w:val="52"/>
        </w:rPr>
      </w:pPr>
    </w:p>
    <w:p w14:paraId="5A9E5B51" w14:textId="77777777" w:rsidR="00131299" w:rsidRPr="005F2979" w:rsidRDefault="00131299" w:rsidP="00131299">
      <w:pPr>
        <w:shd w:val="clear" w:color="auto" w:fill="FFFFFF"/>
        <w:spacing w:after="0" w:line="240" w:lineRule="auto"/>
        <w:ind w:right="-58"/>
        <w:jc w:val="center"/>
        <w:rPr>
          <w:rFonts w:eastAsia="Batang" w:cstheme="minorHAnsi"/>
          <w:b/>
          <w:color w:val="000000"/>
          <w:sz w:val="52"/>
          <w:szCs w:val="52"/>
        </w:rPr>
      </w:pPr>
    </w:p>
    <w:p w14:paraId="08220F44" w14:textId="77777777" w:rsidR="00131299" w:rsidRPr="005F2979" w:rsidRDefault="00131299" w:rsidP="00131299">
      <w:pPr>
        <w:shd w:val="clear" w:color="auto" w:fill="FFFFFF"/>
        <w:spacing w:after="0" w:line="240" w:lineRule="auto"/>
        <w:ind w:right="-58"/>
        <w:jc w:val="center"/>
        <w:rPr>
          <w:rFonts w:eastAsia="Batang" w:cstheme="minorHAnsi"/>
          <w:b/>
          <w:color w:val="000000"/>
          <w:sz w:val="52"/>
          <w:szCs w:val="52"/>
        </w:rPr>
      </w:pPr>
    </w:p>
    <w:p w14:paraId="1DB05934" w14:textId="77777777" w:rsidR="00131299" w:rsidRPr="005F2979" w:rsidRDefault="00131299" w:rsidP="00131299">
      <w:pPr>
        <w:shd w:val="clear" w:color="auto" w:fill="FFFFFF"/>
        <w:spacing w:after="0" w:line="240" w:lineRule="auto"/>
        <w:ind w:right="-58"/>
        <w:jc w:val="center"/>
        <w:rPr>
          <w:rFonts w:eastAsia="Batang" w:cstheme="minorHAnsi"/>
          <w:b/>
          <w:color w:val="000000"/>
          <w:sz w:val="52"/>
          <w:szCs w:val="52"/>
        </w:rPr>
      </w:pPr>
    </w:p>
    <w:p w14:paraId="115AEDE5" w14:textId="77777777" w:rsidR="00131299" w:rsidRPr="005F2979" w:rsidRDefault="00131299" w:rsidP="00131299">
      <w:pPr>
        <w:shd w:val="clear" w:color="auto" w:fill="FFFFFF"/>
        <w:spacing w:after="0" w:line="240" w:lineRule="auto"/>
        <w:ind w:right="-58"/>
        <w:jc w:val="center"/>
        <w:rPr>
          <w:rFonts w:eastAsia="Batang" w:cstheme="minorHAnsi"/>
          <w:b/>
          <w:color w:val="000000"/>
          <w:sz w:val="52"/>
          <w:szCs w:val="52"/>
        </w:rPr>
      </w:pPr>
    </w:p>
    <w:p w14:paraId="68652109" w14:textId="77777777" w:rsidR="00131299" w:rsidRPr="005F2979" w:rsidRDefault="00131299" w:rsidP="00131299">
      <w:pPr>
        <w:shd w:val="clear" w:color="auto" w:fill="FFFFFF"/>
        <w:spacing w:after="0" w:line="240" w:lineRule="auto"/>
        <w:ind w:right="-58"/>
        <w:jc w:val="center"/>
        <w:rPr>
          <w:rFonts w:eastAsia="Batang" w:cstheme="minorHAnsi"/>
          <w:b/>
          <w:color w:val="000000"/>
          <w:sz w:val="52"/>
          <w:szCs w:val="52"/>
        </w:rPr>
      </w:pPr>
    </w:p>
    <w:p w14:paraId="0AB154FA" w14:textId="77777777" w:rsidR="00131299" w:rsidRPr="005F2979" w:rsidRDefault="00131299" w:rsidP="00131299">
      <w:pPr>
        <w:shd w:val="clear" w:color="auto" w:fill="FFFFFF"/>
        <w:spacing w:after="0" w:line="240" w:lineRule="auto"/>
        <w:ind w:right="-58"/>
        <w:jc w:val="center"/>
        <w:rPr>
          <w:rFonts w:eastAsia="Batang" w:cstheme="minorHAnsi"/>
          <w:b/>
          <w:color w:val="000000"/>
          <w:sz w:val="52"/>
          <w:szCs w:val="52"/>
        </w:rPr>
      </w:pPr>
    </w:p>
    <w:p w14:paraId="5015B437" w14:textId="6AB816F8" w:rsidR="00131299" w:rsidRPr="00131299" w:rsidRDefault="00131299" w:rsidP="00131299">
      <w:pPr>
        <w:shd w:val="clear" w:color="auto" w:fill="FFFFFF"/>
        <w:spacing w:after="0" w:line="240" w:lineRule="auto"/>
        <w:ind w:right="-58"/>
        <w:jc w:val="center"/>
        <w:rPr>
          <w:rFonts w:eastAsia="Batang" w:cstheme="minorHAnsi"/>
          <w:b/>
          <w:color w:val="000000"/>
          <w:sz w:val="24"/>
          <w:szCs w:val="52"/>
          <w:lang w:val="el-GR"/>
        </w:rPr>
      </w:pPr>
      <w:r w:rsidRPr="005F2979">
        <w:rPr>
          <w:rFonts w:eastAsia="Batang" w:cstheme="minorHAnsi"/>
          <w:b/>
          <w:color w:val="000000"/>
          <w:sz w:val="24"/>
          <w:szCs w:val="52"/>
        </w:rPr>
        <w:t>ΑΚΑΔΗΜΑΪΚΟ ΕΤΟΣ 202</w:t>
      </w:r>
      <w:r>
        <w:rPr>
          <w:rFonts w:eastAsia="Batang" w:cstheme="minorHAnsi"/>
          <w:b/>
          <w:color w:val="000000"/>
          <w:sz w:val="24"/>
          <w:szCs w:val="52"/>
          <w:lang w:val="el-GR"/>
        </w:rPr>
        <w:t>3</w:t>
      </w:r>
      <w:r w:rsidRPr="005F2979">
        <w:rPr>
          <w:rFonts w:eastAsia="Batang" w:cstheme="minorHAnsi"/>
          <w:b/>
          <w:color w:val="000000"/>
          <w:sz w:val="24"/>
          <w:szCs w:val="52"/>
        </w:rPr>
        <w:t>-202</w:t>
      </w:r>
      <w:r>
        <w:rPr>
          <w:rFonts w:eastAsia="Batang" w:cstheme="minorHAnsi"/>
          <w:b/>
          <w:color w:val="000000"/>
          <w:sz w:val="24"/>
          <w:szCs w:val="52"/>
          <w:lang w:val="el-GR"/>
        </w:rPr>
        <w:t>4</w:t>
      </w:r>
    </w:p>
    <w:p w14:paraId="6BAF8110" w14:textId="77777777" w:rsidR="00131299" w:rsidRPr="005F2979" w:rsidRDefault="00131299" w:rsidP="00131299">
      <w:pPr>
        <w:shd w:val="clear" w:color="auto" w:fill="FFFFFF"/>
        <w:spacing w:after="0" w:line="240" w:lineRule="auto"/>
        <w:ind w:right="-58"/>
        <w:rPr>
          <w:rFonts w:eastAsia="Times New Roman" w:cstheme="minorHAnsi"/>
          <w:color w:val="000000"/>
          <w:sz w:val="15"/>
          <w:szCs w:val="15"/>
        </w:rPr>
      </w:pPr>
    </w:p>
    <w:p w14:paraId="46F72FE8" w14:textId="77777777" w:rsidR="00131299" w:rsidRPr="005F2979" w:rsidRDefault="00131299" w:rsidP="00131299">
      <w:pPr>
        <w:shd w:val="clear" w:color="auto" w:fill="FFFFFF"/>
        <w:spacing w:after="0" w:line="240" w:lineRule="auto"/>
        <w:ind w:right="-58"/>
        <w:rPr>
          <w:rFonts w:eastAsia="Times New Roman" w:cstheme="minorHAnsi"/>
          <w:color w:val="000000"/>
          <w:sz w:val="15"/>
          <w:szCs w:val="15"/>
        </w:rPr>
      </w:pPr>
    </w:p>
    <w:p w14:paraId="2500EB23" w14:textId="2A7B4984" w:rsidR="00131299" w:rsidRDefault="00131299">
      <w:pPr>
        <w:jc w:val="left"/>
        <w:rPr>
          <w:rFonts w:ascii="Arial" w:eastAsia="Times New Roman" w:hAnsi="Arial" w:cs="Arial"/>
          <w:color w:val="000000" w:themeColor="text1"/>
          <w:sz w:val="15"/>
          <w:szCs w:val="15"/>
          <w:lang w:val="el-GR"/>
        </w:rPr>
      </w:pPr>
      <w:r>
        <w:rPr>
          <w:rFonts w:ascii="Arial" w:eastAsia="Times New Roman" w:hAnsi="Arial" w:cs="Arial"/>
          <w:sz w:val="15"/>
          <w:szCs w:val="15"/>
          <w:lang w:val="el-GR"/>
        </w:rPr>
        <w:br w:type="page"/>
      </w:r>
    </w:p>
    <w:p w14:paraId="56C00AD8" w14:textId="77777777" w:rsidR="00CD15BE" w:rsidRPr="0034588B" w:rsidRDefault="00CD15BE" w:rsidP="00CD15BE">
      <w:pPr>
        <w:pStyle w:val="Title"/>
        <w:rPr>
          <w:rFonts w:ascii="Arial" w:eastAsia="Times New Roman" w:hAnsi="Arial" w:cs="Arial"/>
          <w:sz w:val="15"/>
          <w:szCs w:val="15"/>
          <w:lang w:val="el-GR"/>
        </w:rPr>
      </w:pPr>
    </w:p>
    <w:tbl>
      <w:tblPr>
        <w:tblpPr w:leftFromText="180" w:rightFromText="180" w:vertAnchor="text" w:horzAnchor="margin" w:tblpY="266"/>
        <w:tblW w:w="5000" w:type="pct"/>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4494"/>
        <w:gridCol w:w="2740"/>
        <w:gridCol w:w="2928"/>
      </w:tblGrid>
      <w:tr w:rsidR="00CD15BE" w:rsidRPr="00A01FE6" w14:paraId="2DB283C5" w14:textId="77777777" w:rsidTr="00F441C7">
        <w:trPr>
          <w:trHeight w:val="1771"/>
          <w:tblCellSpacing w:w="20" w:type="dxa"/>
        </w:trPr>
        <w:tc>
          <w:tcPr>
            <w:tcW w:w="2182" w:type="pct"/>
            <w:tcBorders>
              <w:top w:val="inset" w:sz="6" w:space="0" w:color="auto"/>
              <w:left w:val="single" w:sz="6" w:space="0" w:color="auto"/>
              <w:bottom w:val="single" w:sz="6" w:space="0" w:color="auto"/>
              <w:right w:val="single" w:sz="6" w:space="0" w:color="auto"/>
            </w:tcBorders>
            <w:shd w:val="clear" w:color="auto" w:fill="FFFFFF" w:themeFill="background1"/>
            <w:vAlign w:val="center"/>
            <w:hideMark/>
          </w:tcPr>
          <w:p w14:paraId="2F495A7C" w14:textId="77777777" w:rsidR="00CD15BE" w:rsidRPr="00337DC3" w:rsidRDefault="00CD15BE" w:rsidP="00F441C7">
            <w:pPr>
              <w:spacing w:after="0" w:line="240" w:lineRule="auto"/>
              <w:jc w:val="left"/>
              <w:rPr>
                <w:lang w:val="el-GR"/>
              </w:rPr>
            </w:pPr>
            <w:r>
              <w:rPr>
                <w:noProof/>
              </w:rPr>
              <w:drawing>
                <wp:inline distT="0" distB="0" distL="0" distR="0" wp14:anchorId="0D25ABED" wp14:editId="79414E41">
                  <wp:extent cx="2659380" cy="914400"/>
                  <wp:effectExtent l="0" t="0" r="0" b="0"/>
                  <wp:docPr id="7" name="Picture 7" descr="C:\Users\User\AppData\Local\Microsoft\Windows\INetCache\Content.MSO\A233E4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A233E44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914400"/>
                          </a:xfrm>
                          <a:prstGeom prst="rect">
                            <a:avLst/>
                          </a:prstGeom>
                          <a:noFill/>
                          <a:ln>
                            <a:noFill/>
                          </a:ln>
                        </pic:spPr>
                      </pic:pic>
                    </a:graphicData>
                  </a:graphic>
                </wp:inline>
              </w:drawing>
            </w:r>
          </w:p>
        </w:tc>
        <w:tc>
          <w:tcPr>
            <w:tcW w:w="2759" w:type="pct"/>
            <w:gridSpan w:val="2"/>
            <w:tcBorders>
              <w:top w:val="inset" w:sz="6" w:space="0" w:color="auto"/>
              <w:left w:val="single" w:sz="6" w:space="0" w:color="auto"/>
              <w:bottom w:val="single" w:sz="6" w:space="0" w:color="auto"/>
              <w:right w:val="single" w:sz="6" w:space="0" w:color="auto"/>
            </w:tcBorders>
            <w:shd w:val="clear" w:color="auto" w:fill="F3F3F3"/>
            <w:vAlign w:val="center"/>
          </w:tcPr>
          <w:p w14:paraId="2C210670" w14:textId="77777777" w:rsidR="00CD15BE" w:rsidRPr="00BB6E4E" w:rsidRDefault="00CD15BE" w:rsidP="00F441C7">
            <w:pPr>
              <w:spacing w:after="0" w:line="240" w:lineRule="auto"/>
              <w:jc w:val="center"/>
              <w:rPr>
                <w:b/>
                <w:sz w:val="28"/>
                <w:lang w:val="el-GR"/>
              </w:rPr>
            </w:pPr>
            <w:r w:rsidRPr="00BB6E4E">
              <w:rPr>
                <w:b/>
                <w:sz w:val="28"/>
                <w:lang w:val="el-GR"/>
              </w:rPr>
              <w:t>ΤΜΗΜΑ ΦΑΡΜΑΚΕΥΤΙΚΗΣ</w:t>
            </w:r>
          </w:p>
          <w:p w14:paraId="0A00C3CB" w14:textId="77777777" w:rsidR="00CD15BE" w:rsidRPr="00BB6E4E" w:rsidRDefault="00CD15BE" w:rsidP="00F441C7">
            <w:pPr>
              <w:spacing w:after="0" w:line="240" w:lineRule="auto"/>
              <w:jc w:val="center"/>
              <w:rPr>
                <w:b/>
                <w:sz w:val="28"/>
                <w:lang w:val="el-GR"/>
              </w:rPr>
            </w:pPr>
            <w:r w:rsidRPr="00BB6E4E">
              <w:rPr>
                <w:b/>
                <w:sz w:val="28"/>
                <w:lang w:val="el-GR"/>
              </w:rPr>
              <w:t>ΕΡΓΑΣΤΗΡΙΟ</w:t>
            </w:r>
          </w:p>
          <w:p w14:paraId="5A63F2B3" w14:textId="77777777" w:rsidR="00CD15BE" w:rsidRPr="00BB6E4E" w:rsidRDefault="00CD15BE" w:rsidP="00F441C7">
            <w:pPr>
              <w:spacing w:after="0" w:line="240" w:lineRule="auto"/>
              <w:jc w:val="center"/>
              <w:rPr>
                <w:b/>
                <w:sz w:val="28"/>
                <w:lang w:val="el-GR"/>
              </w:rPr>
            </w:pPr>
            <w:r w:rsidRPr="00BB6E4E">
              <w:rPr>
                <w:b/>
                <w:sz w:val="28"/>
                <w:lang w:val="el-GR"/>
              </w:rPr>
              <w:t>ΦΑΡΜΑΚΕΥΤΙΚΗΣ ΤΕΧΝΟΛΟΓΙΑΣ</w:t>
            </w:r>
          </w:p>
          <w:p w14:paraId="4762A075" w14:textId="7B9DB416" w:rsidR="00CD15BE" w:rsidRPr="003F3144" w:rsidRDefault="00CD15BE" w:rsidP="00F441C7">
            <w:pPr>
              <w:spacing w:after="0" w:line="240" w:lineRule="auto"/>
              <w:jc w:val="center"/>
              <w:rPr>
                <w:rStyle w:val="Strong"/>
                <w:rFonts w:ascii="Arial" w:hAnsi="Arial" w:cs="Arial"/>
                <w:lang w:val="el-GR"/>
              </w:rPr>
            </w:pPr>
            <w:r w:rsidRPr="00BB6E4E">
              <w:rPr>
                <w:b/>
                <w:sz w:val="28"/>
                <w:lang w:val="el-GR"/>
              </w:rPr>
              <w:t>(Ακαδημαϊκό έτος 202</w:t>
            </w:r>
            <w:r w:rsidRPr="006D59A3">
              <w:rPr>
                <w:b/>
                <w:sz w:val="28"/>
                <w:lang w:val="el-GR"/>
              </w:rPr>
              <w:t>2</w:t>
            </w:r>
            <w:r w:rsidRPr="00BB6E4E">
              <w:rPr>
                <w:b/>
                <w:sz w:val="28"/>
                <w:lang w:val="el-GR"/>
              </w:rPr>
              <w:t>-202</w:t>
            </w:r>
            <w:r w:rsidRPr="006D59A3">
              <w:rPr>
                <w:b/>
                <w:sz w:val="28"/>
                <w:lang w:val="el-GR"/>
              </w:rPr>
              <w:t>3</w:t>
            </w:r>
            <w:r w:rsidRPr="00BB6E4E">
              <w:rPr>
                <w:b/>
                <w:sz w:val="28"/>
                <w:lang w:val="el-GR"/>
              </w:rPr>
              <w:t>)</w:t>
            </w:r>
          </w:p>
        </w:tc>
      </w:tr>
      <w:tr w:rsidR="00CD15BE" w:rsidRPr="0075162F" w14:paraId="06003E51" w14:textId="77777777" w:rsidTr="00F441C7">
        <w:trPr>
          <w:trHeight w:val="720"/>
          <w:tblCellSpacing w:w="20" w:type="dxa"/>
        </w:trPr>
        <w:tc>
          <w:tcPr>
            <w:tcW w:w="2182" w:type="pct"/>
            <w:tcBorders>
              <w:top w:val="single" w:sz="6" w:space="0" w:color="auto"/>
              <w:left w:val="single" w:sz="6" w:space="0" w:color="auto"/>
              <w:bottom w:val="single" w:sz="6" w:space="0" w:color="auto"/>
              <w:right w:val="single" w:sz="6" w:space="0" w:color="auto"/>
            </w:tcBorders>
            <w:shd w:val="clear" w:color="auto" w:fill="F3F3F3"/>
            <w:vAlign w:val="center"/>
            <w:hideMark/>
          </w:tcPr>
          <w:p w14:paraId="3475D92F" w14:textId="77777777" w:rsidR="00CD15BE" w:rsidRPr="00BB6E4E" w:rsidRDefault="00CD15BE" w:rsidP="00F441C7">
            <w:pPr>
              <w:spacing w:after="0" w:line="240" w:lineRule="auto"/>
              <w:jc w:val="left"/>
              <w:rPr>
                <w:rStyle w:val="Strong"/>
                <w:rFonts w:cs="Arial"/>
                <w:bCs w:val="0"/>
                <w:color w:val="000000"/>
                <w:szCs w:val="24"/>
              </w:rPr>
            </w:pPr>
            <w:r w:rsidRPr="00BB6E4E">
              <w:rPr>
                <w:rStyle w:val="Strong"/>
                <w:rFonts w:cs="Arial"/>
                <w:color w:val="000000"/>
                <w:szCs w:val="24"/>
              </w:rPr>
              <w:t>ΕΠΙΒΛΕΠOΝTEΣ ΚΑΘΗΓΗΤΕΣ</w:t>
            </w:r>
          </w:p>
        </w:tc>
        <w:tc>
          <w:tcPr>
            <w:tcW w:w="1338" w:type="pct"/>
            <w:tcBorders>
              <w:top w:val="single" w:sz="6" w:space="0" w:color="auto"/>
              <w:left w:val="single" w:sz="6" w:space="0" w:color="auto"/>
              <w:bottom w:val="single" w:sz="6" w:space="0" w:color="auto"/>
              <w:right w:val="single" w:sz="6" w:space="0" w:color="auto"/>
            </w:tcBorders>
            <w:vAlign w:val="center"/>
            <w:hideMark/>
          </w:tcPr>
          <w:p w14:paraId="2819B7E4" w14:textId="4E24B3BD" w:rsidR="00CD15BE" w:rsidRPr="009C5065" w:rsidRDefault="00CD15BE" w:rsidP="00F441C7">
            <w:pPr>
              <w:spacing w:after="0" w:line="240" w:lineRule="auto"/>
              <w:jc w:val="center"/>
              <w:rPr>
                <w:rFonts w:eastAsia="Times New Roman"/>
                <w:color w:val="000000"/>
                <w:sz w:val="24"/>
                <w:szCs w:val="24"/>
                <w:lang w:val="el-GR"/>
              </w:rPr>
            </w:pPr>
            <w:r w:rsidRPr="009C5065">
              <w:rPr>
                <w:rFonts w:eastAsia="Times New Roman"/>
                <w:color w:val="000000"/>
                <w:sz w:val="24"/>
                <w:szCs w:val="24"/>
                <w:lang w:val="el-GR"/>
              </w:rPr>
              <w:t>ΜΙΧΑΛΗΣ</w:t>
            </w:r>
            <w:r w:rsidRPr="006D59A3">
              <w:rPr>
                <w:rFonts w:eastAsia="Times New Roman"/>
                <w:color w:val="000000"/>
                <w:sz w:val="24"/>
                <w:szCs w:val="24"/>
                <w:lang w:val="el-GR"/>
              </w:rPr>
              <w:t xml:space="preserve"> </w:t>
            </w:r>
            <w:r>
              <w:rPr>
                <w:rFonts w:eastAsia="Times New Roman"/>
                <w:color w:val="000000"/>
                <w:sz w:val="24"/>
                <w:szCs w:val="24"/>
              </w:rPr>
              <w:t>X</w:t>
            </w:r>
            <w:r>
              <w:rPr>
                <w:rFonts w:eastAsia="Times New Roman"/>
                <w:color w:val="000000"/>
                <w:sz w:val="24"/>
                <w:szCs w:val="24"/>
                <w:lang w:val="el-GR"/>
              </w:rPr>
              <w:t>Ρ.</w:t>
            </w:r>
            <w:r w:rsidRPr="006D59A3">
              <w:rPr>
                <w:rFonts w:eastAsia="Times New Roman"/>
                <w:color w:val="000000"/>
                <w:sz w:val="24"/>
                <w:szCs w:val="24"/>
                <w:lang w:val="el-GR"/>
              </w:rPr>
              <w:t xml:space="preserve"> </w:t>
            </w:r>
            <w:r w:rsidRPr="009C5065">
              <w:rPr>
                <w:rFonts w:eastAsia="Times New Roman"/>
                <w:color w:val="000000"/>
                <w:sz w:val="24"/>
                <w:szCs w:val="24"/>
                <w:lang w:val="el-GR"/>
              </w:rPr>
              <w:t xml:space="preserve"> ΡΑΛΛΗΣ</w:t>
            </w:r>
          </w:p>
          <w:p w14:paraId="7DB07B2B" w14:textId="77777777" w:rsidR="00CD15BE" w:rsidRPr="009C5065" w:rsidRDefault="00CD15BE" w:rsidP="00F441C7">
            <w:pPr>
              <w:spacing w:after="0" w:line="240" w:lineRule="auto"/>
              <w:jc w:val="center"/>
              <w:rPr>
                <w:rFonts w:eastAsia="Times New Roman"/>
                <w:color w:val="000000"/>
                <w:sz w:val="24"/>
                <w:szCs w:val="24"/>
                <w:lang w:val="el-GR"/>
              </w:rPr>
            </w:pPr>
            <w:r w:rsidRPr="00187866">
              <w:rPr>
                <w:rFonts w:eastAsia="Times New Roman"/>
                <w:color w:val="000000"/>
                <w:sz w:val="24"/>
                <w:szCs w:val="24"/>
              </w:rPr>
              <w:t>T</w:t>
            </w:r>
            <w:r w:rsidRPr="009C5065">
              <w:rPr>
                <w:rFonts w:eastAsia="Times New Roman"/>
                <w:color w:val="000000"/>
                <w:sz w:val="24"/>
                <w:szCs w:val="24"/>
                <w:lang w:val="el-GR"/>
              </w:rPr>
              <w:t>. +30 210 7274699</w:t>
            </w:r>
          </w:p>
          <w:p w14:paraId="76721C8D" w14:textId="77777777" w:rsidR="00CD15BE" w:rsidRPr="009C5065" w:rsidRDefault="00CD15BE" w:rsidP="00F441C7">
            <w:pPr>
              <w:spacing w:after="0" w:line="240" w:lineRule="auto"/>
              <w:jc w:val="center"/>
              <w:rPr>
                <w:rFonts w:eastAsia="Times New Roman"/>
                <w:color w:val="000000"/>
                <w:sz w:val="24"/>
                <w:szCs w:val="24"/>
                <w:lang w:val="el-GR"/>
              </w:rPr>
            </w:pPr>
            <w:r w:rsidRPr="009C5065">
              <w:rPr>
                <w:rFonts w:eastAsia="Times New Roman"/>
                <w:color w:val="000000"/>
                <w:sz w:val="24"/>
                <w:szCs w:val="24"/>
                <w:lang w:val="el-GR"/>
              </w:rPr>
              <w:t>Μ. +30 6975505955</w:t>
            </w:r>
          </w:p>
          <w:p w14:paraId="26714598" w14:textId="77777777" w:rsidR="00CD15BE" w:rsidRPr="00187866" w:rsidRDefault="00000000" w:rsidP="00F441C7">
            <w:pPr>
              <w:spacing w:after="0" w:line="240" w:lineRule="auto"/>
              <w:jc w:val="center"/>
              <w:rPr>
                <w:rFonts w:eastAsia="Times New Roman"/>
                <w:color w:val="000000"/>
                <w:sz w:val="24"/>
                <w:szCs w:val="24"/>
              </w:rPr>
            </w:pPr>
            <w:hyperlink r:id="rId9" w:tgtFrame="_blank" w:history="1">
              <w:r w:rsidR="00CD15BE" w:rsidRPr="00187866">
                <w:rPr>
                  <w:rFonts w:eastAsia="Times New Roman"/>
                  <w:color w:val="000000"/>
                  <w:sz w:val="24"/>
                  <w:szCs w:val="24"/>
                </w:rPr>
                <w:t>rallis@pharm.uoa.gr</w:t>
              </w:r>
            </w:hyperlink>
          </w:p>
        </w:tc>
        <w:tc>
          <w:tcPr>
            <w:tcW w:w="1401" w:type="pct"/>
            <w:tcBorders>
              <w:top w:val="single" w:sz="6" w:space="0" w:color="auto"/>
              <w:left w:val="single" w:sz="6" w:space="0" w:color="auto"/>
              <w:bottom w:val="single" w:sz="6" w:space="0" w:color="auto"/>
              <w:right w:val="single" w:sz="6" w:space="0" w:color="auto"/>
            </w:tcBorders>
            <w:vAlign w:val="center"/>
          </w:tcPr>
          <w:p w14:paraId="62878FD0" w14:textId="583BF7AA" w:rsidR="00CD15BE" w:rsidRPr="009C5065" w:rsidRDefault="00CD15BE" w:rsidP="00F441C7">
            <w:pPr>
              <w:spacing w:after="0" w:line="240" w:lineRule="auto"/>
              <w:jc w:val="center"/>
              <w:rPr>
                <w:rFonts w:eastAsia="Times New Roman"/>
                <w:color w:val="000000"/>
                <w:sz w:val="24"/>
                <w:szCs w:val="24"/>
                <w:lang w:val="el-GR"/>
              </w:rPr>
            </w:pPr>
            <w:r w:rsidRPr="009C5065">
              <w:rPr>
                <w:rFonts w:eastAsia="Times New Roman"/>
                <w:color w:val="000000"/>
                <w:sz w:val="24"/>
                <w:szCs w:val="24"/>
                <w:lang w:val="el-GR"/>
              </w:rPr>
              <w:t>ΠΑΡΑΣΚΕΥΑΣ</w:t>
            </w:r>
            <w:r>
              <w:rPr>
                <w:rFonts w:eastAsia="Times New Roman"/>
                <w:color w:val="000000"/>
                <w:sz w:val="24"/>
                <w:szCs w:val="24"/>
                <w:lang w:val="el-GR"/>
              </w:rPr>
              <w:t xml:space="preserve"> Π.</w:t>
            </w:r>
            <w:r w:rsidRPr="009C5065">
              <w:rPr>
                <w:rFonts w:eastAsia="Times New Roman"/>
                <w:color w:val="000000"/>
                <w:sz w:val="24"/>
                <w:szCs w:val="24"/>
                <w:lang w:val="el-GR"/>
              </w:rPr>
              <w:t xml:space="preserve"> ΔΑΛΛΑΣ</w:t>
            </w:r>
          </w:p>
          <w:p w14:paraId="05A5163A" w14:textId="77777777" w:rsidR="00CD15BE" w:rsidRPr="009C5065" w:rsidRDefault="00CD15BE" w:rsidP="00F441C7">
            <w:pPr>
              <w:spacing w:after="0" w:line="240" w:lineRule="auto"/>
              <w:jc w:val="center"/>
              <w:rPr>
                <w:rFonts w:eastAsia="Times New Roman"/>
                <w:color w:val="000000"/>
                <w:sz w:val="24"/>
                <w:szCs w:val="24"/>
                <w:lang w:val="el-GR"/>
              </w:rPr>
            </w:pPr>
            <w:r w:rsidRPr="00187866">
              <w:rPr>
                <w:rFonts w:eastAsia="Times New Roman"/>
                <w:color w:val="000000"/>
                <w:sz w:val="24"/>
                <w:szCs w:val="24"/>
              </w:rPr>
              <w:t>T</w:t>
            </w:r>
            <w:r w:rsidRPr="009C5065">
              <w:rPr>
                <w:rFonts w:eastAsia="Times New Roman"/>
                <w:color w:val="000000"/>
                <w:sz w:val="24"/>
                <w:szCs w:val="24"/>
                <w:lang w:val="el-GR"/>
              </w:rPr>
              <w:t>. +30 210 7274677</w:t>
            </w:r>
          </w:p>
          <w:p w14:paraId="2952659F" w14:textId="77777777" w:rsidR="00CD15BE" w:rsidRPr="009C5065" w:rsidRDefault="00CD15BE" w:rsidP="00F441C7">
            <w:pPr>
              <w:spacing w:after="0" w:line="240" w:lineRule="auto"/>
              <w:jc w:val="center"/>
              <w:rPr>
                <w:rFonts w:eastAsia="Times New Roman"/>
                <w:color w:val="000000"/>
                <w:sz w:val="24"/>
                <w:szCs w:val="24"/>
                <w:lang w:val="el-GR"/>
              </w:rPr>
            </w:pPr>
            <w:r w:rsidRPr="00187866">
              <w:rPr>
                <w:rFonts w:eastAsia="Times New Roman"/>
                <w:color w:val="000000"/>
                <w:sz w:val="24"/>
                <w:szCs w:val="24"/>
              </w:rPr>
              <w:t>F</w:t>
            </w:r>
            <w:r w:rsidRPr="009C5065">
              <w:rPr>
                <w:rFonts w:eastAsia="Times New Roman"/>
                <w:color w:val="000000"/>
                <w:sz w:val="24"/>
                <w:szCs w:val="24"/>
                <w:lang w:val="el-GR"/>
              </w:rPr>
              <w:t>. +30 210 7274027</w:t>
            </w:r>
          </w:p>
          <w:p w14:paraId="5911413A" w14:textId="77777777" w:rsidR="00CD15BE" w:rsidRPr="009C5065" w:rsidRDefault="00CD15BE" w:rsidP="00F441C7">
            <w:pPr>
              <w:spacing w:after="0" w:line="240" w:lineRule="auto"/>
              <w:jc w:val="center"/>
              <w:rPr>
                <w:rFonts w:eastAsia="Times New Roman"/>
                <w:color w:val="000000"/>
                <w:sz w:val="24"/>
                <w:szCs w:val="24"/>
                <w:lang w:val="el-GR"/>
              </w:rPr>
            </w:pPr>
            <w:proofErr w:type="spellStart"/>
            <w:r w:rsidRPr="00187866">
              <w:rPr>
                <w:rFonts w:eastAsia="Times New Roman"/>
                <w:color w:val="000000"/>
                <w:sz w:val="24"/>
                <w:szCs w:val="24"/>
              </w:rPr>
              <w:t>dallas</w:t>
            </w:r>
            <w:proofErr w:type="spellEnd"/>
            <w:r w:rsidRPr="009C5065">
              <w:rPr>
                <w:rFonts w:eastAsia="Times New Roman"/>
                <w:color w:val="000000"/>
                <w:sz w:val="24"/>
                <w:szCs w:val="24"/>
                <w:lang w:val="el-GR"/>
              </w:rPr>
              <w:t>@</w:t>
            </w:r>
            <w:r w:rsidRPr="00187866">
              <w:rPr>
                <w:rFonts w:eastAsia="Times New Roman"/>
                <w:color w:val="000000"/>
                <w:sz w:val="24"/>
                <w:szCs w:val="24"/>
              </w:rPr>
              <w:t>pharm</w:t>
            </w:r>
            <w:r w:rsidRPr="009C5065">
              <w:rPr>
                <w:rFonts w:eastAsia="Times New Roman"/>
                <w:color w:val="000000"/>
                <w:sz w:val="24"/>
                <w:szCs w:val="24"/>
                <w:lang w:val="el-GR"/>
              </w:rPr>
              <w:t>.</w:t>
            </w:r>
            <w:proofErr w:type="spellStart"/>
            <w:r w:rsidRPr="00187866">
              <w:rPr>
                <w:rFonts w:eastAsia="Times New Roman"/>
                <w:color w:val="000000"/>
                <w:sz w:val="24"/>
                <w:szCs w:val="24"/>
              </w:rPr>
              <w:t>uoa</w:t>
            </w:r>
            <w:proofErr w:type="spellEnd"/>
            <w:r w:rsidRPr="009C5065">
              <w:rPr>
                <w:rFonts w:eastAsia="Times New Roman"/>
                <w:color w:val="000000"/>
                <w:sz w:val="24"/>
                <w:szCs w:val="24"/>
                <w:lang w:val="el-GR"/>
              </w:rPr>
              <w:t>.</w:t>
            </w:r>
            <w:r w:rsidRPr="00187866">
              <w:rPr>
                <w:rFonts w:eastAsia="Times New Roman"/>
                <w:color w:val="000000"/>
                <w:sz w:val="24"/>
                <w:szCs w:val="24"/>
              </w:rPr>
              <w:t>gr</w:t>
            </w:r>
          </w:p>
        </w:tc>
      </w:tr>
      <w:tr w:rsidR="00CD15BE" w:rsidRPr="0075162F" w14:paraId="3E88B7C7" w14:textId="77777777" w:rsidTr="00F441C7">
        <w:trPr>
          <w:trHeight w:val="593"/>
          <w:tblCellSpacing w:w="20" w:type="dxa"/>
        </w:trPr>
        <w:tc>
          <w:tcPr>
            <w:tcW w:w="2182" w:type="pct"/>
            <w:tcBorders>
              <w:top w:val="single" w:sz="6" w:space="0" w:color="auto"/>
              <w:left w:val="single" w:sz="6" w:space="0" w:color="auto"/>
              <w:bottom w:val="single" w:sz="6" w:space="0" w:color="auto"/>
              <w:right w:val="single" w:sz="6" w:space="0" w:color="auto"/>
            </w:tcBorders>
            <w:shd w:val="clear" w:color="auto" w:fill="F3F3F3"/>
            <w:vAlign w:val="center"/>
            <w:hideMark/>
          </w:tcPr>
          <w:p w14:paraId="526360A6" w14:textId="77777777" w:rsidR="00CD15BE" w:rsidRPr="00BB6E4E" w:rsidRDefault="00CD15BE" w:rsidP="00F441C7">
            <w:pPr>
              <w:spacing w:after="0" w:line="240" w:lineRule="auto"/>
              <w:jc w:val="left"/>
              <w:rPr>
                <w:rStyle w:val="Strong"/>
                <w:rFonts w:cs="Arial"/>
                <w:bCs w:val="0"/>
                <w:color w:val="000000"/>
                <w:szCs w:val="24"/>
              </w:rPr>
            </w:pPr>
            <w:r w:rsidRPr="00BB6E4E">
              <w:rPr>
                <w:rStyle w:val="Strong"/>
                <w:rFonts w:cs="Arial"/>
                <w:color w:val="000000"/>
                <w:szCs w:val="24"/>
              </w:rPr>
              <w:t>ΣΥΓΓΡΑΦΕΙΣ</w:t>
            </w:r>
          </w:p>
        </w:tc>
        <w:tc>
          <w:tcPr>
            <w:tcW w:w="2759" w:type="pct"/>
            <w:gridSpan w:val="2"/>
            <w:tcBorders>
              <w:top w:val="single" w:sz="6" w:space="0" w:color="auto"/>
              <w:left w:val="single" w:sz="6" w:space="0" w:color="auto"/>
              <w:bottom w:val="single" w:sz="6" w:space="0" w:color="auto"/>
              <w:right w:val="single" w:sz="6" w:space="0" w:color="auto"/>
            </w:tcBorders>
            <w:vAlign w:val="center"/>
            <w:hideMark/>
          </w:tcPr>
          <w:p w14:paraId="497F9520" w14:textId="5CAD80BC" w:rsidR="00CD15BE" w:rsidRPr="009C5065" w:rsidRDefault="00CD15BE" w:rsidP="00F441C7">
            <w:pPr>
              <w:spacing w:after="0" w:line="240" w:lineRule="auto"/>
              <w:jc w:val="left"/>
              <w:rPr>
                <w:rFonts w:eastAsia="Times New Roman"/>
                <w:color w:val="000000"/>
                <w:sz w:val="24"/>
                <w:szCs w:val="24"/>
                <w:lang w:val="el-GR"/>
              </w:rPr>
            </w:pPr>
            <w:r w:rsidRPr="009C5065">
              <w:rPr>
                <w:rFonts w:eastAsia="Times New Roman"/>
                <w:color w:val="000000"/>
                <w:sz w:val="24"/>
                <w:szCs w:val="24"/>
                <w:lang w:val="el-GR"/>
              </w:rPr>
              <w:t>Μ.Ράλλης, Π. Δάλλας</w:t>
            </w:r>
          </w:p>
        </w:tc>
      </w:tr>
      <w:tr w:rsidR="00CD15BE" w:rsidRPr="00A01FE6" w14:paraId="0B8DAC30" w14:textId="77777777" w:rsidTr="00F441C7">
        <w:trPr>
          <w:tblCellSpacing w:w="20" w:type="dxa"/>
        </w:trPr>
        <w:tc>
          <w:tcPr>
            <w:tcW w:w="2182" w:type="pct"/>
            <w:tcBorders>
              <w:top w:val="single" w:sz="6" w:space="0" w:color="auto"/>
              <w:left w:val="single" w:sz="6" w:space="0" w:color="auto"/>
              <w:bottom w:val="single" w:sz="6" w:space="0" w:color="auto"/>
              <w:right w:val="single" w:sz="6" w:space="0" w:color="auto"/>
            </w:tcBorders>
            <w:shd w:val="clear" w:color="auto" w:fill="F3F3F3"/>
            <w:vAlign w:val="center"/>
            <w:hideMark/>
          </w:tcPr>
          <w:p w14:paraId="1DFF2E41" w14:textId="77777777" w:rsidR="00CD15BE" w:rsidRPr="00BB6E4E" w:rsidRDefault="00CD15BE" w:rsidP="00F441C7">
            <w:pPr>
              <w:spacing w:after="0" w:line="240" w:lineRule="auto"/>
              <w:jc w:val="left"/>
              <w:rPr>
                <w:rStyle w:val="Strong"/>
                <w:rFonts w:cs="Arial"/>
                <w:bCs w:val="0"/>
                <w:color w:val="000000"/>
                <w:szCs w:val="24"/>
              </w:rPr>
            </w:pPr>
            <w:r w:rsidRPr="00BB6E4E">
              <w:rPr>
                <w:rStyle w:val="Strong"/>
                <w:rFonts w:cs="Arial"/>
                <w:color w:val="000000"/>
                <w:szCs w:val="24"/>
              </w:rPr>
              <w:t>ΔΙΔΑΣΚΟΝΤΕΣ</w:t>
            </w:r>
          </w:p>
        </w:tc>
        <w:tc>
          <w:tcPr>
            <w:tcW w:w="2759" w:type="pct"/>
            <w:gridSpan w:val="2"/>
            <w:tcBorders>
              <w:top w:val="single" w:sz="6" w:space="0" w:color="auto"/>
              <w:left w:val="single" w:sz="6" w:space="0" w:color="auto"/>
              <w:bottom w:val="single" w:sz="6" w:space="0" w:color="auto"/>
              <w:right w:val="single" w:sz="6" w:space="0" w:color="auto"/>
            </w:tcBorders>
            <w:vAlign w:val="center"/>
          </w:tcPr>
          <w:p w14:paraId="619E28BC" w14:textId="7249A3BC" w:rsidR="00CD15BE" w:rsidRPr="00DA603F" w:rsidRDefault="00CD15BE" w:rsidP="00F441C7">
            <w:pPr>
              <w:spacing w:after="0" w:line="240" w:lineRule="auto"/>
              <w:jc w:val="left"/>
              <w:rPr>
                <w:rFonts w:eastAsia="Times New Roman"/>
                <w:color w:val="000000"/>
                <w:sz w:val="24"/>
                <w:szCs w:val="24"/>
                <w:lang w:val="el-GR"/>
              </w:rPr>
            </w:pPr>
            <w:r w:rsidRPr="00AB5670">
              <w:rPr>
                <w:rFonts w:eastAsia="Times New Roman"/>
                <w:color w:val="000000"/>
                <w:sz w:val="24"/>
                <w:szCs w:val="24"/>
                <w:lang w:val="el-GR"/>
              </w:rPr>
              <w:t>Π</w:t>
            </w:r>
            <w:r w:rsidRPr="00E03E82">
              <w:rPr>
                <w:rFonts w:eastAsia="Times New Roman"/>
                <w:color w:val="000000"/>
                <w:sz w:val="24"/>
                <w:szCs w:val="24"/>
                <w:lang w:val="el-GR"/>
              </w:rPr>
              <w:t xml:space="preserve">. </w:t>
            </w:r>
            <w:r w:rsidRPr="00AB5670">
              <w:rPr>
                <w:rFonts w:eastAsia="Times New Roman"/>
                <w:color w:val="000000"/>
                <w:sz w:val="24"/>
                <w:szCs w:val="24"/>
                <w:lang w:val="el-GR"/>
              </w:rPr>
              <w:t>Δάλλας</w:t>
            </w:r>
            <w:r w:rsidRPr="00E03E82">
              <w:rPr>
                <w:rFonts w:eastAsia="Times New Roman"/>
                <w:color w:val="000000"/>
                <w:sz w:val="24"/>
                <w:szCs w:val="24"/>
                <w:lang w:val="el-GR"/>
              </w:rPr>
              <w:t xml:space="preserve">, </w:t>
            </w:r>
            <w:r w:rsidRPr="00AB5670">
              <w:rPr>
                <w:rFonts w:eastAsia="Times New Roman"/>
                <w:color w:val="000000"/>
                <w:sz w:val="24"/>
                <w:szCs w:val="24"/>
                <w:lang w:val="el-GR"/>
              </w:rPr>
              <w:t>Μ</w:t>
            </w:r>
            <w:r w:rsidRPr="00E03E82">
              <w:rPr>
                <w:rFonts w:eastAsia="Times New Roman"/>
                <w:color w:val="000000"/>
                <w:sz w:val="24"/>
                <w:szCs w:val="24"/>
                <w:lang w:val="el-GR"/>
              </w:rPr>
              <w:t>.</w:t>
            </w:r>
            <w:r w:rsidRPr="00AB5670">
              <w:rPr>
                <w:rFonts w:eastAsia="Times New Roman"/>
                <w:color w:val="000000"/>
                <w:sz w:val="24"/>
                <w:szCs w:val="24"/>
                <w:lang w:val="el-GR"/>
              </w:rPr>
              <w:t>Χρ</w:t>
            </w:r>
            <w:r w:rsidRPr="00E03E82">
              <w:rPr>
                <w:rFonts w:eastAsia="Times New Roman"/>
                <w:color w:val="000000"/>
                <w:sz w:val="24"/>
                <w:szCs w:val="24"/>
                <w:lang w:val="el-GR"/>
              </w:rPr>
              <w:t xml:space="preserve">. </w:t>
            </w:r>
            <w:r w:rsidRPr="00AB5670">
              <w:rPr>
                <w:rFonts w:eastAsia="Times New Roman"/>
                <w:color w:val="000000"/>
                <w:sz w:val="24"/>
                <w:szCs w:val="24"/>
                <w:lang w:val="el-GR"/>
              </w:rPr>
              <w:t>Ράλλης</w:t>
            </w:r>
            <w:r w:rsidRPr="00E03E82">
              <w:rPr>
                <w:rFonts w:eastAsia="Times New Roman"/>
                <w:color w:val="000000"/>
                <w:sz w:val="24"/>
                <w:szCs w:val="24"/>
                <w:lang w:val="el-GR"/>
              </w:rPr>
              <w:t xml:space="preserve">, </w:t>
            </w:r>
            <w:r w:rsidR="00DA603F">
              <w:rPr>
                <w:rFonts w:eastAsia="Times New Roman"/>
                <w:color w:val="000000"/>
                <w:sz w:val="24"/>
                <w:szCs w:val="24"/>
                <w:lang w:val="el-GR"/>
              </w:rPr>
              <w:t xml:space="preserve">Xρ. Μπάρδα, Α. Βίτσος, </w:t>
            </w:r>
            <w:r w:rsidRPr="00AB5670">
              <w:rPr>
                <w:rFonts w:eastAsia="Times New Roman"/>
                <w:color w:val="000000"/>
                <w:sz w:val="24"/>
                <w:szCs w:val="24"/>
                <w:lang w:val="el-GR"/>
              </w:rPr>
              <w:t>Ε</w:t>
            </w:r>
            <w:r w:rsidRPr="00E03E82">
              <w:rPr>
                <w:rFonts w:eastAsia="Times New Roman"/>
                <w:color w:val="000000"/>
                <w:sz w:val="24"/>
                <w:szCs w:val="24"/>
                <w:lang w:val="el-GR"/>
              </w:rPr>
              <w:t xml:space="preserve">. </w:t>
            </w:r>
            <w:r w:rsidRPr="00AB5670">
              <w:rPr>
                <w:rFonts w:eastAsia="Times New Roman"/>
                <w:color w:val="000000"/>
                <w:sz w:val="24"/>
                <w:szCs w:val="24"/>
                <w:lang w:val="el-GR"/>
              </w:rPr>
              <w:t>Χατζηδάκης</w:t>
            </w:r>
            <w:r w:rsidRPr="00E03E82">
              <w:rPr>
                <w:rFonts w:eastAsia="Times New Roman"/>
                <w:color w:val="000000"/>
                <w:sz w:val="24"/>
                <w:szCs w:val="24"/>
                <w:lang w:val="el-GR"/>
              </w:rPr>
              <w:t xml:space="preserve">, </w:t>
            </w:r>
            <w:r w:rsidR="00DA603F">
              <w:rPr>
                <w:rFonts w:eastAsia="Times New Roman"/>
                <w:color w:val="000000"/>
                <w:sz w:val="24"/>
                <w:szCs w:val="24"/>
                <w:lang w:val="el-GR"/>
              </w:rPr>
              <w:t xml:space="preserve">Ε. </w:t>
            </w:r>
            <w:r>
              <w:rPr>
                <w:rFonts w:eastAsia="Times New Roman"/>
                <w:color w:val="000000"/>
                <w:sz w:val="24"/>
                <w:szCs w:val="24"/>
                <w:lang w:val="el-GR"/>
              </w:rPr>
              <w:t>Αρτζουχαλτζή</w:t>
            </w:r>
            <w:r w:rsidRPr="00E03E82">
              <w:rPr>
                <w:rFonts w:eastAsia="Times New Roman"/>
                <w:color w:val="000000"/>
                <w:sz w:val="24"/>
                <w:szCs w:val="24"/>
                <w:lang w:val="el-GR"/>
              </w:rPr>
              <w:t xml:space="preserve">, </w:t>
            </w:r>
            <w:r>
              <w:rPr>
                <w:rFonts w:eastAsia="Times New Roman"/>
                <w:color w:val="000000"/>
                <w:sz w:val="24"/>
                <w:szCs w:val="24"/>
                <w:lang w:val="el-GR"/>
              </w:rPr>
              <w:t>Ε</w:t>
            </w:r>
            <w:r w:rsidRPr="00E03E82">
              <w:rPr>
                <w:rFonts w:eastAsia="Times New Roman"/>
                <w:color w:val="000000"/>
                <w:sz w:val="24"/>
                <w:szCs w:val="24"/>
                <w:lang w:val="el-GR"/>
              </w:rPr>
              <w:t xml:space="preserve">. </w:t>
            </w:r>
            <w:r>
              <w:rPr>
                <w:rFonts w:eastAsia="Times New Roman"/>
                <w:color w:val="000000"/>
                <w:sz w:val="24"/>
                <w:szCs w:val="24"/>
                <w:lang w:val="el-GR"/>
              </w:rPr>
              <w:t>Γρίβα</w:t>
            </w:r>
            <w:r w:rsidRPr="00E03E82">
              <w:rPr>
                <w:rFonts w:eastAsia="Times New Roman"/>
                <w:color w:val="000000"/>
                <w:sz w:val="24"/>
                <w:szCs w:val="24"/>
                <w:lang w:val="el-GR"/>
              </w:rPr>
              <w:t xml:space="preserve">, </w:t>
            </w:r>
            <w:r>
              <w:rPr>
                <w:rFonts w:eastAsia="Times New Roman"/>
                <w:color w:val="000000"/>
                <w:sz w:val="24"/>
                <w:szCs w:val="24"/>
                <w:lang w:val="el-GR"/>
              </w:rPr>
              <w:t>Χ</w:t>
            </w:r>
            <w:r w:rsidRPr="00E03E82">
              <w:rPr>
                <w:rFonts w:eastAsia="Times New Roman"/>
                <w:color w:val="000000"/>
                <w:sz w:val="24"/>
                <w:szCs w:val="24"/>
                <w:lang w:val="el-GR"/>
              </w:rPr>
              <w:t xml:space="preserve">. </w:t>
            </w:r>
            <w:r>
              <w:rPr>
                <w:rFonts w:eastAsia="Times New Roman"/>
                <w:color w:val="000000"/>
                <w:sz w:val="24"/>
                <w:szCs w:val="24"/>
                <w:lang w:val="el-GR"/>
              </w:rPr>
              <w:t>Καραμπάση</w:t>
            </w:r>
            <w:r w:rsidRPr="00E03E82">
              <w:rPr>
                <w:rFonts w:eastAsia="Times New Roman"/>
                <w:color w:val="000000"/>
                <w:sz w:val="24"/>
                <w:szCs w:val="24"/>
                <w:lang w:val="el-GR"/>
              </w:rPr>
              <w:t xml:space="preserve">, </w:t>
            </w:r>
            <w:r>
              <w:rPr>
                <w:rFonts w:eastAsia="Times New Roman"/>
                <w:color w:val="000000"/>
                <w:sz w:val="24"/>
                <w:szCs w:val="24"/>
                <w:lang w:val="el-GR"/>
              </w:rPr>
              <w:t>Ζ</w:t>
            </w:r>
            <w:r w:rsidRPr="00E03E82">
              <w:rPr>
                <w:rFonts w:eastAsia="Times New Roman"/>
                <w:color w:val="000000"/>
                <w:sz w:val="24"/>
                <w:szCs w:val="24"/>
                <w:lang w:val="el-GR"/>
              </w:rPr>
              <w:t xml:space="preserve">. </w:t>
            </w:r>
            <w:r>
              <w:rPr>
                <w:rFonts w:eastAsia="Times New Roman"/>
                <w:color w:val="000000"/>
                <w:sz w:val="24"/>
                <w:szCs w:val="24"/>
                <w:lang w:val="el-GR"/>
              </w:rPr>
              <w:t>Καρδάση</w:t>
            </w:r>
            <w:r w:rsidRPr="00E03E82">
              <w:rPr>
                <w:rFonts w:eastAsia="Times New Roman"/>
                <w:color w:val="000000"/>
                <w:sz w:val="24"/>
                <w:szCs w:val="24"/>
                <w:lang w:val="el-GR"/>
              </w:rPr>
              <w:t xml:space="preserve">, </w:t>
            </w:r>
            <w:r>
              <w:rPr>
                <w:rFonts w:eastAsia="Times New Roman"/>
                <w:color w:val="000000"/>
                <w:sz w:val="24"/>
                <w:szCs w:val="24"/>
                <w:lang w:val="el-GR"/>
              </w:rPr>
              <w:t>Γ</w:t>
            </w:r>
            <w:r w:rsidRPr="00E03E82">
              <w:rPr>
                <w:rFonts w:eastAsia="Times New Roman"/>
                <w:color w:val="000000"/>
                <w:sz w:val="24"/>
                <w:szCs w:val="24"/>
                <w:lang w:val="el-GR"/>
              </w:rPr>
              <w:t xml:space="preserve">. </w:t>
            </w:r>
            <w:r>
              <w:rPr>
                <w:rFonts w:eastAsia="Times New Roman"/>
                <w:color w:val="000000"/>
                <w:sz w:val="24"/>
                <w:szCs w:val="24"/>
                <w:lang w:val="el-GR"/>
              </w:rPr>
              <w:t>Λυγγίτσου</w:t>
            </w:r>
            <w:r w:rsidRPr="00E03E82">
              <w:rPr>
                <w:rFonts w:eastAsia="Times New Roman"/>
                <w:color w:val="000000"/>
                <w:sz w:val="24"/>
                <w:szCs w:val="24"/>
                <w:lang w:val="el-GR"/>
              </w:rPr>
              <w:t xml:space="preserve">, </w:t>
            </w:r>
            <w:r>
              <w:rPr>
                <w:rFonts w:eastAsia="Times New Roman"/>
                <w:color w:val="000000"/>
                <w:sz w:val="24"/>
                <w:szCs w:val="24"/>
                <w:lang w:val="el-GR"/>
              </w:rPr>
              <w:t>Α</w:t>
            </w:r>
            <w:r w:rsidRPr="00E03E82">
              <w:rPr>
                <w:rFonts w:eastAsia="Times New Roman"/>
                <w:color w:val="000000"/>
                <w:sz w:val="24"/>
                <w:szCs w:val="24"/>
                <w:lang w:val="el-GR"/>
              </w:rPr>
              <w:t>.</w:t>
            </w:r>
            <w:r>
              <w:rPr>
                <w:rFonts w:eastAsia="Times New Roman"/>
                <w:color w:val="000000"/>
                <w:sz w:val="24"/>
                <w:szCs w:val="24"/>
                <w:lang w:val="el-GR"/>
              </w:rPr>
              <w:t>Ι</w:t>
            </w:r>
            <w:r w:rsidRPr="00E03E82">
              <w:rPr>
                <w:rFonts w:eastAsia="Times New Roman"/>
                <w:color w:val="000000"/>
                <w:sz w:val="24"/>
                <w:szCs w:val="24"/>
                <w:lang w:val="el-GR"/>
              </w:rPr>
              <w:t xml:space="preserve">. </w:t>
            </w:r>
            <w:r>
              <w:rPr>
                <w:rFonts w:eastAsia="Times New Roman"/>
                <w:color w:val="000000"/>
                <w:sz w:val="24"/>
                <w:szCs w:val="24"/>
                <w:lang w:val="el-GR"/>
              </w:rPr>
              <w:t>Παπαντωνάκη</w:t>
            </w:r>
            <w:r w:rsidRPr="00E03E82">
              <w:rPr>
                <w:rFonts w:eastAsia="Times New Roman"/>
                <w:color w:val="000000"/>
                <w:sz w:val="24"/>
                <w:szCs w:val="24"/>
                <w:lang w:val="el-GR"/>
              </w:rPr>
              <w:t xml:space="preserve">, </w:t>
            </w:r>
            <w:r>
              <w:rPr>
                <w:rFonts w:eastAsia="Times New Roman"/>
                <w:color w:val="000000"/>
                <w:sz w:val="24"/>
                <w:szCs w:val="24"/>
                <w:lang w:val="el-GR"/>
              </w:rPr>
              <w:t>Μ</w:t>
            </w:r>
            <w:r w:rsidRPr="00E03E82">
              <w:rPr>
                <w:rFonts w:eastAsia="Times New Roman"/>
                <w:color w:val="000000"/>
                <w:sz w:val="24"/>
                <w:szCs w:val="24"/>
                <w:lang w:val="el-GR"/>
              </w:rPr>
              <w:t xml:space="preserve">. </w:t>
            </w:r>
            <w:r>
              <w:rPr>
                <w:rFonts w:eastAsia="Times New Roman"/>
                <w:color w:val="000000"/>
                <w:sz w:val="24"/>
                <w:szCs w:val="24"/>
                <w:lang w:val="el-GR"/>
              </w:rPr>
              <w:t>Σούμα</w:t>
            </w:r>
            <w:r w:rsidRPr="00E03E82">
              <w:rPr>
                <w:rFonts w:eastAsia="Times New Roman"/>
                <w:color w:val="000000"/>
                <w:sz w:val="24"/>
                <w:szCs w:val="24"/>
                <w:lang w:val="el-GR"/>
              </w:rPr>
              <w:t xml:space="preserve">, </w:t>
            </w:r>
            <w:r>
              <w:rPr>
                <w:rFonts w:eastAsia="Times New Roman"/>
                <w:color w:val="000000"/>
                <w:sz w:val="24"/>
                <w:szCs w:val="24"/>
                <w:lang w:val="el-GR"/>
              </w:rPr>
              <w:t>Δ</w:t>
            </w:r>
            <w:r w:rsidRPr="00E03E82">
              <w:rPr>
                <w:rFonts w:eastAsia="Times New Roman"/>
                <w:color w:val="000000"/>
                <w:sz w:val="24"/>
                <w:szCs w:val="24"/>
                <w:lang w:val="el-GR"/>
              </w:rPr>
              <w:t xml:space="preserve">. </w:t>
            </w:r>
            <w:r>
              <w:rPr>
                <w:rFonts w:eastAsia="Times New Roman"/>
                <w:color w:val="000000"/>
                <w:sz w:val="24"/>
                <w:szCs w:val="24"/>
                <w:lang w:val="el-GR"/>
              </w:rPr>
              <w:t>Σταθά</w:t>
            </w:r>
            <w:r w:rsidRPr="00E03E82">
              <w:rPr>
                <w:rFonts w:eastAsia="Times New Roman"/>
                <w:color w:val="000000"/>
                <w:sz w:val="24"/>
                <w:szCs w:val="24"/>
                <w:lang w:val="el-GR"/>
              </w:rPr>
              <w:t xml:space="preserve">, </w:t>
            </w:r>
            <w:r>
              <w:rPr>
                <w:rFonts w:eastAsia="Times New Roman"/>
                <w:color w:val="000000"/>
                <w:sz w:val="24"/>
                <w:szCs w:val="24"/>
                <w:lang w:val="el-GR"/>
              </w:rPr>
              <w:t>Χ</w:t>
            </w:r>
            <w:r w:rsidRPr="00E03E82">
              <w:rPr>
                <w:rFonts w:eastAsia="Times New Roman"/>
                <w:color w:val="000000"/>
                <w:sz w:val="24"/>
                <w:szCs w:val="24"/>
                <w:lang w:val="el-GR"/>
              </w:rPr>
              <w:t xml:space="preserve">. </w:t>
            </w:r>
            <w:r>
              <w:rPr>
                <w:rFonts w:eastAsia="Times New Roman"/>
                <w:color w:val="000000"/>
                <w:sz w:val="24"/>
                <w:szCs w:val="24"/>
                <w:lang w:val="el-GR"/>
              </w:rPr>
              <w:t>Χύτα</w:t>
            </w:r>
            <w:r w:rsidR="00E03E82" w:rsidRPr="00E03E82">
              <w:rPr>
                <w:rFonts w:eastAsia="Times New Roman"/>
                <w:color w:val="000000"/>
                <w:sz w:val="24"/>
                <w:szCs w:val="24"/>
                <w:lang w:val="el-GR"/>
              </w:rPr>
              <w:t xml:space="preserve">, </w:t>
            </w:r>
            <w:r w:rsidR="00E03E82">
              <w:rPr>
                <w:rFonts w:eastAsia="Times New Roman"/>
                <w:color w:val="000000"/>
                <w:sz w:val="24"/>
                <w:szCs w:val="24"/>
                <w:lang w:val="el-GR"/>
              </w:rPr>
              <w:t>Δ</w:t>
            </w:r>
            <w:r w:rsidR="00E03E82" w:rsidRPr="00E03E82">
              <w:rPr>
                <w:rFonts w:eastAsia="Times New Roman"/>
                <w:color w:val="000000"/>
                <w:sz w:val="24"/>
                <w:szCs w:val="24"/>
                <w:lang w:val="el-GR"/>
              </w:rPr>
              <w:t xml:space="preserve">. </w:t>
            </w:r>
            <w:r w:rsidR="00E03E82">
              <w:rPr>
                <w:rFonts w:eastAsia="Times New Roman"/>
                <w:color w:val="000000"/>
                <w:sz w:val="24"/>
                <w:szCs w:val="24"/>
                <w:lang w:val="el-GR"/>
              </w:rPr>
              <w:t>Μπόμπου</w:t>
            </w:r>
            <w:r w:rsidR="00E03E82" w:rsidRPr="00E03E82">
              <w:rPr>
                <w:rFonts w:eastAsia="Times New Roman"/>
                <w:color w:val="000000"/>
                <w:sz w:val="24"/>
                <w:szCs w:val="24"/>
                <w:lang w:val="el-GR"/>
              </w:rPr>
              <w:t xml:space="preserve">, </w:t>
            </w:r>
            <w:r w:rsidR="00E03E82">
              <w:rPr>
                <w:rFonts w:eastAsia="Times New Roman"/>
                <w:color w:val="000000"/>
                <w:sz w:val="24"/>
                <w:szCs w:val="24"/>
                <w:lang w:val="el-GR"/>
              </w:rPr>
              <w:t>Χ</w:t>
            </w:r>
            <w:r w:rsidR="00E03E82" w:rsidRPr="00E03E82">
              <w:rPr>
                <w:rFonts w:eastAsia="Times New Roman"/>
                <w:color w:val="000000"/>
                <w:sz w:val="24"/>
                <w:szCs w:val="24"/>
                <w:lang w:val="el-GR"/>
              </w:rPr>
              <w:t xml:space="preserve">. </w:t>
            </w:r>
            <w:r w:rsidR="00E03E82">
              <w:rPr>
                <w:rFonts w:eastAsia="Times New Roman"/>
                <w:color w:val="000000"/>
                <w:sz w:val="24"/>
                <w:szCs w:val="24"/>
                <w:lang w:val="el-GR"/>
              </w:rPr>
              <w:t>Χαλατσά</w:t>
            </w:r>
            <w:r w:rsidR="00E03E82" w:rsidRPr="00E03E82">
              <w:rPr>
                <w:rFonts w:eastAsia="Times New Roman"/>
                <w:color w:val="000000"/>
                <w:sz w:val="24"/>
                <w:szCs w:val="24"/>
                <w:lang w:val="el-GR"/>
              </w:rPr>
              <w:t xml:space="preserve">, </w:t>
            </w:r>
            <w:r w:rsidR="00E03E82">
              <w:rPr>
                <w:rFonts w:eastAsia="Times New Roman"/>
                <w:color w:val="000000"/>
                <w:sz w:val="24"/>
                <w:szCs w:val="24"/>
                <w:lang w:val="el-GR"/>
              </w:rPr>
              <w:t>Κ</w:t>
            </w:r>
            <w:r w:rsidR="00E03E82" w:rsidRPr="00E03E82">
              <w:rPr>
                <w:rFonts w:eastAsia="Times New Roman"/>
                <w:color w:val="000000"/>
                <w:sz w:val="24"/>
                <w:szCs w:val="24"/>
                <w:lang w:val="el-GR"/>
              </w:rPr>
              <w:t xml:space="preserve">. </w:t>
            </w:r>
            <w:r w:rsidR="00E03E82">
              <w:rPr>
                <w:rFonts w:eastAsia="Times New Roman"/>
                <w:color w:val="000000"/>
                <w:sz w:val="24"/>
                <w:szCs w:val="24"/>
                <w:lang w:val="el-GR"/>
              </w:rPr>
              <w:t>Χριστοφόρου</w:t>
            </w:r>
            <w:r w:rsidR="00E03E82" w:rsidRPr="00E03E82">
              <w:rPr>
                <w:rFonts w:eastAsia="Times New Roman"/>
                <w:color w:val="000000"/>
                <w:sz w:val="24"/>
                <w:szCs w:val="24"/>
                <w:lang w:val="el-GR"/>
              </w:rPr>
              <w:t xml:space="preserve">, </w:t>
            </w:r>
            <w:r w:rsidR="00E03E82">
              <w:rPr>
                <w:rFonts w:eastAsia="Times New Roman"/>
                <w:color w:val="000000"/>
                <w:sz w:val="24"/>
                <w:szCs w:val="24"/>
                <w:lang w:val="el-GR"/>
              </w:rPr>
              <w:t>Κ</w:t>
            </w:r>
            <w:r w:rsidR="00E03E82" w:rsidRPr="00E03E82">
              <w:rPr>
                <w:rFonts w:eastAsia="Times New Roman"/>
                <w:color w:val="000000"/>
                <w:sz w:val="24"/>
                <w:szCs w:val="24"/>
                <w:lang w:val="el-GR"/>
              </w:rPr>
              <w:t xml:space="preserve">. </w:t>
            </w:r>
            <w:r w:rsidR="00E03E82">
              <w:rPr>
                <w:rFonts w:eastAsia="Times New Roman"/>
                <w:color w:val="000000"/>
                <w:sz w:val="24"/>
                <w:szCs w:val="24"/>
                <w:lang w:val="el-GR"/>
              </w:rPr>
              <w:t>Σωτηριανάκος</w:t>
            </w:r>
            <w:r w:rsidR="00E03E82" w:rsidRPr="00E03E82">
              <w:rPr>
                <w:rFonts w:eastAsia="Times New Roman"/>
                <w:color w:val="000000"/>
                <w:sz w:val="24"/>
                <w:szCs w:val="24"/>
                <w:lang w:val="el-GR"/>
              </w:rPr>
              <w:t xml:space="preserve">, </w:t>
            </w:r>
            <w:r w:rsidR="00E03E82">
              <w:rPr>
                <w:rFonts w:eastAsia="Times New Roman"/>
                <w:color w:val="000000"/>
                <w:sz w:val="24"/>
                <w:szCs w:val="24"/>
                <w:lang w:val="el-GR"/>
              </w:rPr>
              <w:t>Α</w:t>
            </w:r>
            <w:r w:rsidR="00E03E82" w:rsidRPr="00E03E82">
              <w:rPr>
                <w:rFonts w:eastAsia="Times New Roman"/>
                <w:color w:val="000000"/>
                <w:sz w:val="24"/>
                <w:szCs w:val="24"/>
                <w:lang w:val="el-GR"/>
              </w:rPr>
              <w:t xml:space="preserve">. </w:t>
            </w:r>
            <w:r w:rsidR="00E03E82">
              <w:rPr>
                <w:rFonts w:eastAsia="Times New Roman"/>
                <w:color w:val="000000"/>
                <w:sz w:val="24"/>
                <w:szCs w:val="24"/>
                <w:lang w:val="el-GR"/>
              </w:rPr>
              <w:t>Ευαγγέλου</w:t>
            </w:r>
            <w:r w:rsidR="00E03E82" w:rsidRPr="00E03E82">
              <w:rPr>
                <w:rFonts w:eastAsia="Times New Roman"/>
                <w:color w:val="000000"/>
                <w:sz w:val="24"/>
                <w:szCs w:val="24"/>
                <w:lang w:val="el-GR"/>
              </w:rPr>
              <w:t xml:space="preserve">, </w:t>
            </w:r>
            <w:r w:rsidR="00E03E82">
              <w:rPr>
                <w:rFonts w:eastAsia="Times New Roman"/>
                <w:color w:val="000000"/>
                <w:sz w:val="24"/>
                <w:szCs w:val="24"/>
                <w:lang w:val="el-GR"/>
              </w:rPr>
              <w:t>Χ</w:t>
            </w:r>
            <w:r w:rsidR="00E03E82" w:rsidRPr="00E03E82">
              <w:rPr>
                <w:rFonts w:eastAsia="Times New Roman"/>
                <w:color w:val="000000"/>
                <w:sz w:val="24"/>
                <w:szCs w:val="24"/>
                <w:lang w:val="el-GR"/>
              </w:rPr>
              <w:t xml:space="preserve">. </w:t>
            </w:r>
            <w:r w:rsidR="00E03E82">
              <w:rPr>
                <w:rFonts w:eastAsia="Times New Roman"/>
                <w:color w:val="000000"/>
                <w:sz w:val="24"/>
                <w:szCs w:val="24"/>
                <w:lang w:val="el-GR"/>
              </w:rPr>
              <w:t>Χαριτάκη, Β. Κακάμπουρα, Μ. Αθανασοπούλου, Α. Αποστολάκη, Δ. Αλβανού</w:t>
            </w:r>
            <w:r w:rsidRPr="00E03E82">
              <w:rPr>
                <w:rFonts w:eastAsia="Times New Roman"/>
                <w:color w:val="000000"/>
                <w:sz w:val="24"/>
                <w:szCs w:val="24"/>
                <w:lang w:val="el-GR"/>
              </w:rPr>
              <w:t xml:space="preserve"> </w:t>
            </w:r>
          </w:p>
        </w:tc>
      </w:tr>
      <w:tr w:rsidR="00CD15BE" w:rsidRPr="00187866" w14:paraId="3D586A0E" w14:textId="77777777" w:rsidTr="00F441C7">
        <w:trPr>
          <w:tblCellSpacing w:w="20" w:type="dxa"/>
        </w:trPr>
        <w:tc>
          <w:tcPr>
            <w:tcW w:w="2182" w:type="pct"/>
            <w:tcBorders>
              <w:top w:val="single" w:sz="6" w:space="0" w:color="auto"/>
              <w:left w:val="single" w:sz="6" w:space="0" w:color="auto"/>
              <w:bottom w:val="single" w:sz="6" w:space="0" w:color="auto"/>
              <w:right w:val="single" w:sz="6" w:space="0" w:color="auto"/>
            </w:tcBorders>
            <w:shd w:val="clear" w:color="auto" w:fill="F3F3F3"/>
            <w:vAlign w:val="center"/>
            <w:hideMark/>
          </w:tcPr>
          <w:p w14:paraId="55135287" w14:textId="77777777" w:rsidR="00CD15BE" w:rsidRPr="00BB6E4E" w:rsidRDefault="00CD15BE" w:rsidP="00F441C7">
            <w:pPr>
              <w:spacing w:after="0" w:line="240" w:lineRule="auto"/>
              <w:jc w:val="left"/>
              <w:rPr>
                <w:rStyle w:val="Strong"/>
                <w:rFonts w:eastAsia="Times New Roman" w:cs="Arial"/>
                <w:b w:val="0"/>
                <w:bCs w:val="0"/>
                <w:color w:val="000000"/>
                <w:szCs w:val="24"/>
              </w:rPr>
            </w:pPr>
            <w:r w:rsidRPr="00BB6E4E">
              <w:rPr>
                <w:rFonts w:eastAsia="Times New Roman"/>
                <w:b/>
                <w:color w:val="000000"/>
                <w:sz w:val="24"/>
                <w:szCs w:val="24"/>
              </w:rPr>
              <w:t>ΧΟΡΗΓΟΙ ΤΩΝ ΑΣΚΗΣΕΩΝ</w:t>
            </w:r>
          </w:p>
        </w:tc>
        <w:tc>
          <w:tcPr>
            <w:tcW w:w="2759" w:type="pct"/>
            <w:gridSpan w:val="2"/>
            <w:tcBorders>
              <w:top w:val="single" w:sz="6" w:space="0" w:color="auto"/>
              <w:left w:val="single" w:sz="6" w:space="0" w:color="auto"/>
              <w:bottom w:val="single" w:sz="6" w:space="0" w:color="auto"/>
              <w:right w:val="single" w:sz="6" w:space="0" w:color="auto"/>
            </w:tcBorders>
            <w:vAlign w:val="center"/>
          </w:tcPr>
          <w:p w14:paraId="6151DB82" w14:textId="77777777" w:rsidR="00CD15BE" w:rsidRPr="00AB5670" w:rsidRDefault="00CD15BE" w:rsidP="00F441C7">
            <w:pPr>
              <w:spacing w:after="0" w:line="240" w:lineRule="auto"/>
              <w:jc w:val="left"/>
              <w:rPr>
                <w:rFonts w:eastAsia="Times New Roman"/>
                <w:b/>
                <w:color w:val="000000"/>
                <w:sz w:val="24"/>
                <w:szCs w:val="24"/>
              </w:rPr>
            </w:pPr>
            <w:r w:rsidRPr="00AB5670">
              <w:rPr>
                <w:rFonts w:eastAsia="Times New Roman"/>
                <w:b/>
                <w:color w:val="000000"/>
                <w:sz w:val="24"/>
                <w:szCs w:val="24"/>
              </w:rPr>
              <w:t xml:space="preserve">FΑΜΑR </w:t>
            </w:r>
          </w:p>
          <w:p w14:paraId="1C5EFB98" w14:textId="77777777" w:rsidR="00CD15BE" w:rsidRPr="00AB5670" w:rsidRDefault="00CD15BE" w:rsidP="00F441C7">
            <w:pPr>
              <w:spacing w:after="0" w:line="240" w:lineRule="auto"/>
              <w:jc w:val="left"/>
              <w:rPr>
                <w:rFonts w:eastAsia="Times New Roman"/>
                <w:b/>
                <w:color w:val="000000"/>
                <w:sz w:val="24"/>
                <w:szCs w:val="24"/>
              </w:rPr>
            </w:pPr>
            <w:r w:rsidRPr="00AB5670">
              <w:rPr>
                <w:rFonts w:eastAsia="Times New Roman"/>
                <w:b/>
                <w:color w:val="000000"/>
                <w:sz w:val="24"/>
                <w:szCs w:val="24"/>
              </w:rPr>
              <w:t xml:space="preserve">FREZYDERM </w:t>
            </w:r>
          </w:p>
          <w:p w14:paraId="02E6C93E" w14:textId="77777777" w:rsidR="00CD15BE" w:rsidRPr="00AB5670" w:rsidRDefault="00CD15BE" w:rsidP="00F441C7">
            <w:pPr>
              <w:spacing w:after="0" w:line="240" w:lineRule="auto"/>
              <w:jc w:val="left"/>
              <w:rPr>
                <w:rFonts w:eastAsia="Times New Roman"/>
                <w:b/>
                <w:color w:val="000000"/>
                <w:sz w:val="24"/>
                <w:szCs w:val="24"/>
              </w:rPr>
            </w:pPr>
            <w:r w:rsidRPr="00AB5670">
              <w:rPr>
                <w:rFonts w:eastAsia="Times New Roman"/>
                <w:b/>
                <w:color w:val="000000"/>
                <w:sz w:val="24"/>
                <w:szCs w:val="24"/>
              </w:rPr>
              <w:t>PAPOUTSANIS</w:t>
            </w:r>
          </w:p>
          <w:p w14:paraId="6AC30CE3" w14:textId="77777777" w:rsidR="00CD15BE" w:rsidRPr="00AB5670" w:rsidRDefault="00CD15BE" w:rsidP="00F441C7">
            <w:pPr>
              <w:spacing w:after="0" w:line="240" w:lineRule="auto"/>
              <w:jc w:val="left"/>
              <w:rPr>
                <w:rFonts w:eastAsia="Times New Roman"/>
                <w:b/>
                <w:color w:val="000000"/>
                <w:sz w:val="24"/>
                <w:szCs w:val="24"/>
              </w:rPr>
            </w:pPr>
            <w:r w:rsidRPr="00AB5670">
              <w:rPr>
                <w:rFonts w:eastAsia="Times New Roman"/>
                <w:b/>
                <w:color w:val="000000"/>
                <w:sz w:val="24"/>
                <w:szCs w:val="24"/>
              </w:rPr>
              <w:t xml:space="preserve">FROIMED </w:t>
            </w:r>
          </w:p>
          <w:p w14:paraId="57D2579A" w14:textId="77777777" w:rsidR="00CD15BE" w:rsidRPr="00AB5670" w:rsidRDefault="00CD15BE" w:rsidP="00F441C7">
            <w:pPr>
              <w:spacing w:after="0" w:line="240" w:lineRule="auto"/>
              <w:jc w:val="left"/>
              <w:rPr>
                <w:rFonts w:eastAsia="Times New Roman"/>
                <w:b/>
                <w:color w:val="000000"/>
                <w:sz w:val="24"/>
                <w:szCs w:val="24"/>
              </w:rPr>
            </w:pPr>
            <w:r w:rsidRPr="00AB5670">
              <w:rPr>
                <w:rFonts w:eastAsia="Times New Roman"/>
                <w:b/>
                <w:color w:val="000000"/>
                <w:sz w:val="24"/>
                <w:szCs w:val="24"/>
              </w:rPr>
              <w:t>VERAL</w:t>
            </w:r>
          </w:p>
          <w:p w14:paraId="3B779872" w14:textId="77777777" w:rsidR="00CD15BE" w:rsidRPr="00AB5670" w:rsidRDefault="00CD15BE" w:rsidP="00F441C7">
            <w:pPr>
              <w:spacing w:after="0" w:line="240" w:lineRule="auto"/>
              <w:jc w:val="left"/>
              <w:rPr>
                <w:rFonts w:eastAsia="Times New Roman"/>
                <w:b/>
                <w:color w:val="000000"/>
                <w:sz w:val="24"/>
                <w:szCs w:val="24"/>
              </w:rPr>
            </w:pPr>
            <w:r w:rsidRPr="00AB5670">
              <w:rPr>
                <w:rFonts w:eastAsia="Times New Roman"/>
                <w:b/>
                <w:color w:val="000000"/>
                <w:sz w:val="24"/>
                <w:szCs w:val="24"/>
              </w:rPr>
              <w:t>SARANTIS</w:t>
            </w:r>
          </w:p>
          <w:p w14:paraId="76201DA9" w14:textId="77777777" w:rsidR="00CD15BE" w:rsidRPr="00AB5670" w:rsidRDefault="00CD15BE" w:rsidP="00F441C7">
            <w:pPr>
              <w:spacing w:after="0" w:line="240" w:lineRule="auto"/>
              <w:jc w:val="left"/>
              <w:rPr>
                <w:rFonts w:eastAsia="Times New Roman"/>
                <w:b/>
                <w:color w:val="000000"/>
                <w:sz w:val="24"/>
                <w:szCs w:val="24"/>
              </w:rPr>
            </w:pPr>
            <w:r w:rsidRPr="00AB5670">
              <w:rPr>
                <w:rFonts w:eastAsia="Times New Roman"/>
                <w:b/>
                <w:color w:val="000000"/>
                <w:sz w:val="24"/>
                <w:szCs w:val="24"/>
              </w:rPr>
              <w:t>YELLOW ROSE</w:t>
            </w:r>
          </w:p>
          <w:p w14:paraId="491ECAD7" w14:textId="77777777" w:rsidR="00CD15BE" w:rsidRPr="002A6B03" w:rsidRDefault="00CD15BE" w:rsidP="00F441C7">
            <w:pPr>
              <w:spacing w:after="0" w:line="240" w:lineRule="auto"/>
              <w:jc w:val="left"/>
              <w:rPr>
                <w:rFonts w:eastAsia="Times New Roman"/>
                <w:color w:val="000000"/>
                <w:sz w:val="24"/>
                <w:szCs w:val="24"/>
              </w:rPr>
            </w:pPr>
            <w:r w:rsidRPr="00AB5670">
              <w:rPr>
                <w:rFonts w:eastAsia="Times New Roman"/>
                <w:b/>
                <w:color w:val="000000"/>
                <w:sz w:val="24"/>
                <w:szCs w:val="24"/>
              </w:rPr>
              <w:t>ΓΕΩΡΓΑΝΤΑΣ</w:t>
            </w:r>
          </w:p>
        </w:tc>
      </w:tr>
      <w:tr w:rsidR="00CD15BE" w:rsidRPr="00A01FE6" w14:paraId="25B1E67E" w14:textId="77777777" w:rsidTr="00F441C7">
        <w:trPr>
          <w:tblCellSpacing w:w="20" w:type="dxa"/>
        </w:trPr>
        <w:tc>
          <w:tcPr>
            <w:tcW w:w="2182" w:type="pct"/>
            <w:tcBorders>
              <w:top w:val="single" w:sz="6" w:space="0" w:color="auto"/>
              <w:left w:val="single" w:sz="6" w:space="0" w:color="auto"/>
              <w:bottom w:val="single" w:sz="6" w:space="0" w:color="auto"/>
              <w:right w:val="single" w:sz="6" w:space="0" w:color="auto"/>
            </w:tcBorders>
            <w:shd w:val="clear" w:color="auto" w:fill="F3F3F3"/>
            <w:vAlign w:val="center"/>
            <w:hideMark/>
          </w:tcPr>
          <w:p w14:paraId="03E96DA9" w14:textId="77777777" w:rsidR="00CD15BE" w:rsidRPr="00BB6E4E" w:rsidRDefault="00CD15BE" w:rsidP="00F441C7">
            <w:pPr>
              <w:spacing w:after="0" w:line="240" w:lineRule="auto"/>
              <w:jc w:val="left"/>
              <w:rPr>
                <w:rStyle w:val="Strong"/>
                <w:rFonts w:cs="Arial"/>
                <w:b w:val="0"/>
                <w:bCs w:val="0"/>
                <w:color w:val="000000"/>
                <w:szCs w:val="24"/>
              </w:rPr>
            </w:pPr>
            <w:r w:rsidRPr="00BB6E4E">
              <w:rPr>
                <w:rFonts w:eastAsia="Times New Roman"/>
                <w:b/>
                <w:color w:val="000000"/>
                <w:sz w:val="24"/>
                <w:szCs w:val="24"/>
              </w:rPr>
              <w:t>ΕΥΧΑΡΙΣΤΊΕΣ</w:t>
            </w:r>
          </w:p>
        </w:tc>
        <w:tc>
          <w:tcPr>
            <w:tcW w:w="2759" w:type="pct"/>
            <w:gridSpan w:val="2"/>
            <w:tcBorders>
              <w:top w:val="single" w:sz="6" w:space="0" w:color="auto"/>
              <w:left w:val="single" w:sz="6" w:space="0" w:color="auto"/>
              <w:bottom w:val="single" w:sz="6" w:space="0" w:color="auto"/>
              <w:right w:val="single" w:sz="6" w:space="0" w:color="auto"/>
            </w:tcBorders>
            <w:vAlign w:val="center"/>
          </w:tcPr>
          <w:p w14:paraId="2D20A651" w14:textId="77777777" w:rsidR="00CD15BE" w:rsidRPr="00AB5670" w:rsidRDefault="00CD15BE" w:rsidP="00F441C7">
            <w:pPr>
              <w:spacing w:after="0" w:line="240" w:lineRule="auto"/>
              <w:jc w:val="left"/>
              <w:rPr>
                <w:rFonts w:eastAsia="Times New Roman"/>
                <w:color w:val="000000"/>
                <w:sz w:val="24"/>
                <w:szCs w:val="24"/>
                <w:lang w:val="el-GR"/>
              </w:rPr>
            </w:pPr>
            <w:r w:rsidRPr="00AB5670">
              <w:rPr>
                <w:rFonts w:eastAsia="Times New Roman"/>
                <w:color w:val="000000"/>
                <w:sz w:val="24"/>
                <w:szCs w:val="24"/>
                <w:lang w:val="el-GR"/>
              </w:rPr>
              <w:t>Ευχαριστούμε όλους όσοι συνέβαλαν προσφέροντας τεχνογνωσία καθώς και τις απαραίτητες πρώτες ύλες για την διεξαγωγή των ασκήσεων και ιδιαίτερα:</w:t>
            </w:r>
          </w:p>
          <w:p w14:paraId="5899348F" w14:textId="2B17E5C7" w:rsidR="00CD15BE" w:rsidRPr="00AB5670" w:rsidRDefault="00CD15BE" w:rsidP="00F441C7">
            <w:pPr>
              <w:spacing w:after="0" w:line="240" w:lineRule="auto"/>
              <w:jc w:val="left"/>
              <w:rPr>
                <w:rFonts w:eastAsia="Times New Roman"/>
                <w:i/>
                <w:color w:val="000000"/>
                <w:sz w:val="24"/>
                <w:szCs w:val="24"/>
                <w:lang w:val="el-GR"/>
              </w:rPr>
            </w:pPr>
            <w:r w:rsidRPr="00AB5670">
              <w:rPr>
                <w:rFonts w:eastAsia="Times New Roman"/>
                <w:color w:val="000000"/>
                <w:sz w:val="24"/>
                <w:szCs w:val="24"/>
                <w:lang w:val="el-GR"/>
              </w:rPr>
              <w:t xml:space="preserve">Τις κυρίες </w:t>
            </w:r>
            <w:r w:rsidRPr="00AB5670">
              <w:rPr>
                <w:rFonts w:eastAsia="Times New Roman"/>
                <w:i/>
                <w:color w:val="000000"/>
                <w:sz w:val="24"/>
                <w:szCs w:val="24"/>
                <w:lang w:val="el-GR"/>
              </w:rPr>
              <w:t xml:space="preserve"> Σ. Θεοδωρακοπούλου, Μ. Θεοδωρακοπούλου, </w:t>
            </w:r>
            <w:r w:rsidRPr="00CD15BE">
              <w:rPr>
                <w:rFonts w:eastAsia="Times New Roman"/>
                <w:i/>
                <w:color w:val="000000"/>
                <w:sz w:val="24"/>
                <w:szCs w:val="24"/>
                <w:lang w:val="el-GR"/>
              </w:rPr>
              <w:t>M</w:t>
            </w:r>
            <w:r w:rsidRPr="00AB5670">
              <w:rPr>
                <w:rFonts w:eastAsia="Times New Roman"/>
                <w:i/>
                <w:color w:val="000000"/>
                <w:sz w:val="24"/>
                <w:szCs w:val="24"/>
                <w:lang w:val="el-GR"/>
              </w:rPr>
              <w:t xml:space="preserve">. Παπαφράγκα,  </w:t>
            </w:r>
            <w:r w:rsidRPr="00CD15BE">
              <w:rPr>
                <w:rFonts w:eastAsia="Times New Roman"/>
                <w:i/>
                <w:color w:val="000000"/>
                <w:sz w:val="24"/>
                <w:szCs w:val="24"/>
                <w:lang w:val="el-GR"/>
              </w:rPr>
              <w:t>Α. Σόμπολου, Χ. Πετσεπέ, M. Σκουτέρη, Ε. Σκιντζή</w:t>
            </w:r>
            <w:r w:rsidR="006D59A3">
              <w:rPr>
                <w:rFonts w:eastAsia="Times New Roman"/>
                <w:i/>
                <w:color w:val="000000"/>
                <w:sz w:val="24"/>
                <w:szCs w:val="24"/>
                <w:lang w:val="el-GR"/>
              </w:rPr>
              <w:t>, Χρυσώ Πετσεπέ</w:t>
            </w:r>
          </w:p>
          <w:p w14:paraId="08824890" w14:textId="165BA226" w:rsidR="00CD15BE" w:rsidRPr="00AB5670" w:rsidRDefault="00CD15BE" w:rsidP="00F441C7">
            <w:pPr>
              <w:spacing w:after="0" w:line="240" w:lineRule="auto"/>
              <w:jc w:val="left"/>
              <w:rPr>
                <w:rFonts w:eastAsia="Times New Roman"/>
                <w:i/>
                <w:color w:val="000000"/>
                <w:sz w:val="24"/>
                <w:szCs w:val="24"/>
                <w:lang w:val="el-GR"/>
              </w:rPr>
            </w:pPr>
            <w:r w:rsidRPr="00AB5670">
              <w:rPr>
                <w:rFonts w:eastAsia="Times New Roman"/>
                <w:color w:val="000000"/>
                <w:sz w:val="24"/>
                <w:szCs w:val="24"/>
                <w:lang w:val="el-GR"/>
              </w:rPr>
              <w:t xml:space="preserve">Τους κυρίους </w:t>
            </w:r>
            <w:r w:rsidRPr="00AB5670">
              <w:rPr>
                <w:rFonts w:eastAsia="Times New Roman"/>
                <w:i/>
                <w:color w:val="000000"/>
                <w:sz w:val="24"/>
                <w:szCs w:val="24"/>
                <w:lang w:val="el-GR"/>
              </w:rPr>
              <w:t>Μ. Μπουσβάρο, Μ. Χατζηδάκη, Θ. Λιαρόπουλος</w:t>
            </w:r>
            <w:r>
              <w:rPr>
                <w:rFonts w:eastAsia="Times New Roman"/>
                <w:i/>
                <w:color w:val="000000"/>
                <w:sz w:val="24"/>
                <w:szCs w:val="24"/>
                <w:lang w:val="el-GR"/>
              </w:rPr>
              <w:t>, Α. Γρηγορόπουλο</w:t>
            </w:r>
            <w:r w:rsidRPr="00AB5670">
              <w:rPr>
                <w:rFonts w:eastAsia="Times New Roman"/>
                <w:i/>
                <w:color w:val="000000"/>
                <w:sz w:val="24"/>
                <w:szCs w:val="24"/>
                <w:lang w:val="el-GR"/>
              </w:rPr>
              <w:t xml:space="preserve"> </w:t>
            </w:r>
          </w:p>
          <w:p w14:paraId="09268466" w14:textId="7614C65A" w:rsidR="00CD15BE" w:rsidRPr="00BB6E4E" w:rsidRDefault="00CD15BE" w:rsidP="00F441C7">
            <w:pPr>
              <w:spacing w:after="0" w:line="240" w:lineRule="auto"/>
              <w:jc w:val="left"/>
              <w:rPr>
                <w:rFonts w:eastAsia="Times New Roman"/>
                <w:color w:val="000000"/>
                <w:sz w:val="24"/>
                <w:szCs w:val="24"/>
                <w:lang w:val="el-GR"/>
              </w:rPr>
            </w:pPr>
            <w:r w:rsidRPr="00AB5670">
              <w:rPr>
                <w:rFonts w:eastAsia="Times New Roman"/>
                <w:i/>
                <w:color w:val="000000"/>
                <w:sz w:val="24"/>
                <w:szCs w:val="24"/>
                <w:lang w:val="el-GR"/>
              </w:rPr>
              <w:t xml:space="preserve">Σ. Μάρδα, Σ. Παπαγεωργίου, Ι. Αναστασίου, Γ. Παχωπό, Ν. Παχωπό, </w:t>
            </w:r>
            <w:r w:rsidRPr="00AB5670">
              <w:rPr>
                <w:rFonts w:eastAsia="Times New Roman"/>
                <w:i/>
                <w:color w:val="000000"/>
                <w:sz w:val="24"/>
                <w:szCs w:val="24"/>
              </w:rPr>
              <w:t>I</w:t>
            </w:r>
            <w:r w:rsidRPr="00AB5670">
              <w:rPr>
                <w:rFonts w:eastAsia="Times New Roman"/>
                <w:i/>
                <w:color w:val="000000"/>
                <w:sz w:val="24"/>
                <w:szCs w:val="24"/>
                <w:lang w:val="el-GR"/>
              </w:rPr>
              <w:t>. Τσερκάνο και Γ. Αθανασίου</w:t>
            </w:r>
          </w:p>
        </w:tc>
      </w:tr>
      <w:tr w:rsidR="00CD15BE" w:rsidRPr="00187866" w14:paraId="7CB73315" w14:textId="77777777" w:rsidTr="00F441C7">
        <w:trPr>
          <w:tblCellSpacing w:w="20" w:type="dxa"/>
        </w:trPr>
        <w:tc>
          <w:tcPr>
            <w:tcW w:w="2182" w:type="pct"/>
            <w:tcBorders>
              <w:top w:val="single" w:sz="6" w:space="0" w:color="auto"/>
              <w:left w:val="single" w:sz="6" w:space="0" w:color="auto"/>
              <w:bottom w:val="single" w:sz="6" w:space="0" w:color="auto"/>
              <w:right w:val="single" w:sz="6" w:space="0" w:color="auto"/>
            </w:tcBorders>
            <w:shd w:val="clear" w:color="auto" w:fill="F3F3F3"/>
            <w:vAlign w:val="center"/>
            <w:hideMark/>
          </w:tcPr>
          <w:p w14:paraId="34E43469" w14:textId="77777777" w:rsidR="00CD15BE" w:rsidRPr="00F8385A" w:rsidRDefault="00CD15BE" w:rsidP="00F441C7">
            <w:pPr>
              <w:spacing w:after="0" w:line="240" w:lineRule="auto"/>
              <w:jc w:val="left"/>
              <w:rPr>
                <w:rStyle w:val="Strong"/>
                <w:rFonts w:cs="Arial"/>
                <w:bCs w:val="0"/>
                <w:color w:val="000000"/>
                <w:szCs w:val="24"/>
              </w:rPr>
            </w:pPr>
            <w:proofErr w:type="spellStart"/>
            <w:r w:rsidRPr="00F8385A">
              <w:rPr>
                <w:rStyle w:val="Strong"/>
                <w:rFonts w:cs="Arial"/>
                <w:color w:val="000000"/>
                <w:szCs w:val="24"/>
              </w:rPr>
              <w:t>Ημερομηνί</w:t>
            </w:r>
            <w:proofErr w:type="spellEnd"/>
            <w:r w:rsidRPr="00F8385A">
              <w:rPr>
                <w:rStyle w:val="Strong"/>
                <w:rFonts w:cs="Arial"/>
                <w:color w:val="000000"/>
                <w:szCs w:val="24"/>
              </w:rPr>
              <w:t xml:space="preserve">α </w:t>
            </w:r>
            <w:proofErr w:type="spellStart"/>
            <w:r w:rsidRPr="00F8385A">
              <w:rPr>
                <w:rStyle w:val="Strong"/>
                <w:rFonts w:cs="Arial"/>
                <w:color w:val="000000"/>
                <w:szCs w:val="24"/>
              </w:rPr>
              <w:t>έκδοσης</w:t>
            </w:r>
            <w:proofErr w:type="spellEnd"/>
          </w:p>
        </w:tc>
        <w:tc>
          <w:tcPr>
            <w:tcW w:w="2759" w:type="pct"/>
            <w:gridSpan w:val="2"/>
            <w:tcBorders>
              <w:top w:val="single" w:sz="6" w:space="0" w:color="auto"/>
              <w:left w:val="single" w:sz="6" w:space="0" w:color="auto"/>
              <w:bottom w:val="single" w:sz="6" w:space="0" w:color="auto"/>
              <w:right w:val="single" w:sz="6" w:space="0" w:color="auto"/>
            </w:tcBorders>
            <w:vAlign w:val="center"/>
            <w:hideMark/>
          </w:tcPr>
          <w:p w14:paraId="31BB624F" w14:textId="2615E723" w:rsidR="00CD15BE" w:rsidRPr="00187866" w:rsidRDefault="00E03E82" w:rsidP="00F441C7">
            <w:pPr>
              <w:spacing w:after="0" w:line="240" w:lineRule="auto"/>
              <w:jc w:val="left"/>
              <w:rPr>
                <w:rStyle w:val="Strong"/>
                <w:rFonts w:cs="Arial"/>
                <w:b w:val="0"/>
                <w:color w:val="000000"/>
                <w:szCs w:val="24"/>
              </w:rPr>
            </w:pPr>
            <w:r>
              <w:rPr>
                <w:rStyle w:val="Strong"/>
                <w:rFonts w:cs="Arial"/>
                <w:color w:val="000000"/>
                <w:szCs w:val="24"/>
                <w:lang w:val="el-GR"/>
              </w:rPr>
              <w:t>6</w:t>
            </w:r>
            <w:r w:rsidR="00CD15BE">
              <w:rPr>
                <w:rStyle w:val="Strong"/>
                <w:rFonts w:cs="Arial"/>
                <w:color w:val="000000"/>
                <w:szCs w:val="24"/>
                <w:lang w:val="el-GR"/>
              </w:rPr>
              <w:t xml:space="preserve"> Φεβρουαρίου 202</w:t>
            </w:r>
            <w:r>
              <w:rPr>
                <w:rStyle w:val="Strong"/>
                <w:rFonts w:cs="Arial"/>
                <w:color w:val="000000"/>
                <w:szCs w:val="24"/>
                <w:lang w:val="el-GR"/>
              </w:rPr>
              <w:t>4</w:t>
            </w:r>
          </w:p>
        </w:tc>
      </w:tr>
    </w:tbl>
    <w:p w14:paraId="1B2FAA49" w14:textId="77777777" w:rsidR="00CD15BE" w:rsidRDefault="00CD15BE" w:rsidP="00CD15BE"/>
    <w:p w14:paraId="0EA47D87" w14:textId="77777777" w:rsidR="00CD15BE" w:rsidRDefault="00CD15BE" w:rsidP="00CD15BE">
      <w:pPr>
        <w:jc w:val="left"/>
      </w:pPr>
      <w:r>
        <w:br w:type="page"/>
      </w:r>
    </w:p>
    <w:p w14:paraId="577050B3" w14:textId="77777777" w:rsidR="00CD15BE" w:rsidRDefault="00CD15BE" w:rsidP="00CD15BE">
      <w:pPr>
        <w:rPr>
          <w:b/>
          <w:sz w:val="24"/>
          <w:u w:val="single"/>
          <w:lang w:val="el-GR"/>
        </w:rPr>
      </w:pPr>
      <w:r>
        <w:rPr>
          <w:noProof/>
        </w:rPr>
        <w:lastRenderedPageBreak/>
        <mc:AlternateContent>
          <mc:Choice Requires="wps">
            <w:drawing>
              <wp:anchor distT="45720" distB="45720" distL="114300" distR="114300" simplePos="0" relativeHeight="251660288" behindDoc="0" locked="0" layoutInCell="1" allowOverlap="1" wp14:anchorId="5964056E" wp14:editId="6D312380">
                <wp:simplePos x="0" y="0"/>
                <wp:positionH relativeFrom="column">
                  <wp:posOffset>-53340</wp:posOffset>
                </wp:positionH>
                <wp:positionV relativeFrom="paragraph">
                  <wp:posOffset>107315</wp:posOffset>
                </wp:positionV>
                <wp:extent cx="6543675" cy="4572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457200"/>
                        </a:xfrm>
                        <a:prstGeom prst="rect">
                          <a:avLst/>
                        </a:prstGeom>
                        <a:solidFill>
                          <a:srgbClr val="FFFFFF"/>
                        </a:solidFill>
                        <a:ln w="9525">
                          <a:solidFill>
                            <a:srgbClr val="000000"/>
                          </a:solidFill>
                          <a:miter lim="800000"/>
                          <a:headEnd/>
                          <a:tailEnd/>
                        </a:ln>
                      </wps:spPr>
                      <wps:txbx>
                        <w:txbxContent>
                          <w:p w14:paraId="190939C4" w14:textId="77777777" w:rsidR="00CD15BE" w:rsidRPr="00BB6E4E" w:rsidRDefault="00CD15BE" w:rsidP="00CD15BE">
                            <w:pPr>
                              <w:rPr>
                                <w:b/>
                                <w:lang w:val="el-GR"/>
                              </w:rPr>
                            </w:pPr>
                            <w:r w:rsidRPr="00BB6E4E">
                              <w:rPr>
                                <w:b/>
                                <w:lang w:val="el-GR"/>
                              </w:rPr>
                              <w:t>Οι φοιτητές θα πρέπει να έχουν ενημερωθεί και υπογράψει την παρακάτω δήλωση που αφορά σε θέματα ΟΡΘΗΣ ΕΡΓΑΣΤΗΡΙΑΚΗΣ ΠΡΑΚΤΙΚΗΣ πριν την είσοδο τους στο ΕΡΓΑΣΤΗΡΙΟ.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64056E" id="_x0000_t202" coordsize="21600,21600" o:spt="202" path="m,l,21600r21600,l21600,xe">
                <v:stroke joinstyle="miter"/>
                <v:path gradientshapeok="t" o:connecttype="rect"/>
              </v:shapetype>
              <v:shape id="Text Box 2" o:spid="_x0000_s1026" type="#_x0000_t202" style="position:absolute;left:0;text-align:left;margin-left:-4.2pt;margin-top:8.45pt;width:515.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">
                <v:textbox>
                  <w:txbxContent>
                    <w:p w14:paraId="190939C4" w14:textId="77777777" w:rsidR="00CD15BE" w:rsidRPr="00BB6E4E" w:rsidRDefault="00CD15BE" w:rsidP="00CD15BE">
                      <w:pPr>
                        <w:rPr>
                          <w:b/>
                          <w:lang w:val="el-GR"/>
                        </w:rPr>
                      </w:pPr>
                      <w:r w:rsidRPr="00BB6E4E">
                        <w:rPr>
                          <w:b/>
                          <w:lang w:val="el-GR"/>
                        </w:rPr>
                        <w:t>Οι φοιτητές θα πρέπει να έχουν ενημερωθεί και υπογράψει την παρακάτω δήλωση που αφορά σε θέματα ΟΡΘΗΣ ΕΡΓΑΣΤΗΡΙΑΚΗΣ ΠΡΑΚΤΙΚΗΣ πριν την είσοδο τους στο ΕΡΓΑΣΤΗΡΙΟ.</w:t>
                      </w:r>
                    </w:p>
                  </w:txbxContent>
                </v:textbox>
                <w10:wrap type="square"/>
              </v:shape>
            </w:pict>
          </mc:Fallback>
        </mc:AlternateContent>
      </w:r>
    </w:p>
    <w:p w14:paraId="0AD4C6C3" w14:textId="77777777" w:rsidR="00CD15BE" w:rsidRPr="009C5065" w:rsidRDefault="00CD15BE" w:rsidP="00CD15BE">
      <w:pPr>
        <w:rPr>
          <w:b/>
          <w:sz w:val="24"/>
          <w:u w:val="single"/>
          <w:lang w:val="el-GR"/>
        </w:rPr>
      </w:pPr>
      <w:r w:rsidRPr="009C5065">
        <w:rPr>
          <w:b/>
          <w:sz w:val="24"/>
          <w:u w:val="single"/>
          <w:lang w:val="el-GR"/>
        </w:rPr>
        <w:t>ΥΠΕΥΘΥΝΗ ΔΗΛΩΣΗ</w:t>
      </w:r>
    </w:p>
    <w:p w14:paraId="1FD9D140" w14:textId="77777777" w:rsidR="00CD15BE" w:rsidRPr="00BB6E4E" w:rsidRDefault="00CD15BE" w:rsidP="00CD15BE">
      <w:pPr>
        <w:rPr>
          <w:lang w:val="el-GR"/>
        </w:rPr>
      </w:pPr>
      <w:r w:rsidRPr="00BB6E4E">
        <w:rPr>
          <w:lang w:val="el-GR"/>
        </w:rPr>
        <w:t>Του Φοιτητή /της Φοιτήτριας ______________________________________________________________</w:t>
      </w:r>
    </w:p>
    <w:p w14:paraId="023D56C0" w14:textId="77777777" w:rsidR="00CD15BE" w:rsidRPr="00BB6E4E" w:rsidRDefault="00CD15BE" w:rsidP="00CD15BE">
      <w:pPr>
        <w:rPr>
          <w:lang w:val="el-GR"/>
        </w:rPr>
      </w:pPr>
      <w:r w:rsidRPr="00BB6E4E">
        <w:rPr>
          <w:lang w:val="el-GR"/>
        </w:rPr>
        <w:t xml:space="preserve">του Τμήματος </w:t>
      </w:r>
      <w:r w:rsidRPr="00BB6E4E">
        <w:rPr>
          <w:b/>
          <w:lang w:val="el-GR"/>
        </w:rPr>
        <w:t>ΦΑΡΜΑΚΕΥΤΙΚΗΣ</w:t>
      </w:r>
    </w:p>
    <w:p w14:paraId="0635B6B5" w14:textId="77777777" w:rsidR="00CD15BE" w:rsidRPr="00BB6E4E" w:rsidRDefault="00CD15BE" w:rsidP="00CD15BE">
      <w:pPr>
        <w:rPr>
          <w:lang w:val="el-GR"/>
        </w:rPr>
      </w:pPr>
      <w:r w:rsidRPr="00BB6E4E">
        <w:rPr>
          <w:lang w:val="el-GR"/>
        </w:rPr>
        <w:t>Α.Μ.: ___________________________</w:t>
      </w:r>
    </w:p>
    <w:p w14:paraId="55AEDEA6" w14:textId="77777777" w:rsidR="00CD15BE" w:rsidRPr="00BB6E4E" w:rsidRDefault="00CD15BE" w:rsidP="00CD15BE">
      <w:pPr>
        <w:rPr>
          <w:lang w:val="el-GR"/>
        </w:rPr>
      </w:pPr>
      <w:r w:rsidRPr="00BB6E4E">
        <w:rPr>
          <w:lang w:val="el-GR"/>
        </w:rPr>
        <w:t>προς το Εργαστήριο Φαρμακευτικής Τεχνολογίας του Πανεπιστημίου Αθηνών.</w:t>
      </w:r>
    </w:p>
    <w:p w14:paraId="30A06D2C" w14:textId="77777777" w:rsidR="00CD15BE" w:rsidRPr="00BB6E4E" w:rsidRDefault="00CD15BE" w:rsidP="00CD15BE">
      <w:pPr>
        <w:rPr>
          <w:lang w:val="el-GR"/>
        </w:rPr>
      </w:pPr>
    </w:p>
    <w:p w14:paraId="15890A9A" w14:textId="77777777" w:rsidR="00CD15BE" w:rsidRPr="009C5065" w:rsidRDefault="00CD15BE" w:rsidP="00CD15BE">
      <w:pPr>
        <w:rPr>
          <w:lang w:val="el-GR"/>
        </w:rPr>
      </w:pPr>
      <w:r w:rsidRPr="009C5065">
        <w:rPr>
          <w:lang w:val="el-GR"/>
        </w:rPr>
        <w:t xml:space="preserve">Προκειμένου να μου επιτραπεί η προβλεπόμενη Εργαστηριακή Άσκηση στο </w:t>
      </w:r>
      <w:r w:rsidRPr="009C5065">
        <w:rPr>
          <w:b/>
          <w:lang w:val="el-GR"/>
        </w:rPr>
        <w:t>Εργαστήριο Κοσμητολογίας – Τεχνολογίας Καλλυντικών</w:t>
      </w:r>
      <w:r>
        <w:rPr>
          <w:lang w:val="el-GR"/>
        </w:rPr>
        <w:t xml:space="preserve"> </w:t>
      </w:r>
      <w:r w:rsidRPr="009C5065">
        <w:rPr>
          <w:lang w:val="el-GR"/>
        </w:rPr>
        <w:t xml:space="preserve">και σύμφωνα με το ισχύον Πρόγραμμα Σπουδών, δηλώνω </w:t>
      </w:r>
      <w:r w:rsidRPr="009C5065">
        <w:rPr>
          <w:b/>
          <w:lang w:val="el-GR"/>
        </w:rPr>
        <w:t xml:space="preserve">ρητά και χωρίς καμία επιφύλαξη </w:t>
      </w:r>
      <w:r w:rsidRPr="009C5065">
        <w:rPr>
          <w:lang w:val="el-GR"/>
        </w:rPr>
        <w:t>τα ακόλουθα:</w:t>
      </w:r>
    </w:p>
    <w:p w14:paraId="456872B6" w14:textId="77777777" w:rsidR="00CD15BE" w:rsidRPr="00BB6E4E" w:rsidRDefault="00CD15BE" w:rsidP="00CD15BE">
      <w:pPr>
        <w:pStyle w:val="ListParagraph"/>
        <w:numPr>
          <w:ilvl w:val="0"/>
          <w:numId w:val="2"/>
        </w:numPr>
        <w:rPr>
          <w:lang w:val="el-GR"/>
        </w:rPr>
      </w:pPr>
      <w:r w:rsidRPr="00BB6E4E">
        <w:rPr>
          <w:lang w:val="el-GR"/>
        </w:rPr>
        <w:t>Υπεύθυνος χειρισμός (π.χ. υαλίνων σκευών, ηλεκτρικών και ηλεκτρονικών συσκευών), των χημικών αντιδραστηρίων, καθώς και των διαφόρων παροχών (φωταερίου, ηλεκτρικού, πεπιεσμένου αέρα, κενού).</w:t>
      </w:r>
    </w:p>
    <w:p w14:paraId="530595DE" w14:textId="77777777" w:rsidR="00CD15BE" w:rsidRPr="009C5065" w:rsidRDefault="00CD15BE" w:rsidP="00CD15BE">
      <w:pPr>
        <w:pStyle w:val="ListParagraph"/>
        <w:numPr>
          <w:ilvl w:val="0"/>
          <w:numId w:val="2"/>
        </w:numPr>
        <w:rPr>
          <w:lang w:val="el-GR"/>
        </w:rPr>
      </w:pPr>
      <w:r w:rsidRPr="009C5065">
        <w:rPr>
          <w:lang w:val="el-GR"/>
        </w:rPr>
        <w:t xml:space="preserve">Αναφέρομαι στον υπεύθυνο της ασκήσεως για ότι πρόβλημα προκύψει σε θέματα ασφαλείας. </w:t>
      </w:r>
    </w:p>
    <w:p w14:paraId="1853591E" w14:textId="77777777" w:rsidR="00CD15BE" w:rsidRPr="009C5065" w:rsidRDefault="00CD15BE" w:rsidP="00CD15BE">
      <w:pPr>
        <w:pStyle w:val="ListParagraph"/>
        <w:numPr>
          <w:ilvl w:val="0"/>
          <w:numId w:val="2"/>
        </w:numPr>
        <w:rPr>
          <w:lang w:val="el-GR"/>
        </w:rPr>
      </w:pPr>
      <w:r w:rsidRPr="009C5065">
        <w:rPr>
          <w:lang w:val="el-GR"/>
        </w:rPr>
        <w:t>Κατά τη διάρκεια των εργαστηριακών ασκήσεων θα φέρω καθαρή εργαστηριακή μπλούζα.</w:t>
      </w:r>
    </w:p>
    <w:p w14:paraId="508E83DA" w14:textId="77777777" w:rsidR="00CD15BE" w:rsidRPr="00BB6E4E" w:rsidRDefault="00CD15BE" w:rsidP="00CD15BE">
      <w:pPr>
        <w:pStyle w:val="ListParagraph"/>
        <w:numPr>
          <w:ilvl w:val="0"/>
          <w:numId w:val="2"/>
        </w:numPr>
        <w:rPr>
          <w:lang w:val="el-GR"/>
        </w:rPr>
      </w:pPr>
      <w:r w:rsidRPr="00BB6E4E">
        <w:rPr>
          <w:lang w:val="el-GR"/>
        </w:rPr>
        <w:t>Δεν θα φέρω και δεν θα καταναλώνω στο Εργαστήριο τροφές (π.χ. σάντουιτς, αναψυκτικά), δεν θα καπνίζω σε Εργαστηριακό χώρο και δεν θα χρησιμοποιώ το κινητό τηλέφωνο.</w:t>
      </w:r>
    </w:p>
    <w:p w14:paraId="066525A1" w14:textId="77777777" w:rsidR="00CD15BE" w:rsidRPr="009C5065" w:rsidRDefault="00CD15BE" w:rsidP="00CD15BE">
      <w:pPr>
        <w:pStyle w:val="ListParagraph"/>
        <w:numPr>
          <w:ilvl w:val="0"/>
          <w:numId w:val="2"/>
        </w:numPr>
        <w:rPr>
          <w:lang w:val="el-GR"/>
        </w:rPr>
      </w:pPr>
      <w:r w:rsidRPr="009C5065">
        <w:rPr>
          <w:lang w:val="el-GR"/>
        </w:rPr>
        <w:t>Θα προσέρχομαι στο Εργαστήριο έχοντας κατάλληλα προετοιμασθεί για την άσκηση που θα πραγματοποιήσω.</w:t>
      </w:r>
    </w:p>
    <w:p w14:paraId="71614663" w14:textId="77777777" w:rsidR="00CD15BE" w:rsidRPr="009C5065" w:rsidRDefault="00CD15BE" w:rsidP="00CD15BE">
      <w:pPr>
        <w:pStyle w:val="ListParagraph"/>
        <w:numPr>
          <w:ilvl w:val="0"/>
          <w:numId w:val="2"/>
        </w:numPr>
        <w:rPr>
          <w:lang w:val="el-GR"/>
        </w:rPr>
      </w:pPr>
      <w:r w:rsidRPr="009C5065">
        <w:rPr>
          <w:lang w:val="el-GR"/>
        </w:rPr>
        <w:t xml:space="preserve">Δεν θα αρχίζω την άσκηση χωρίς την άδεια του επιβλέποντος. </w:t>
      </w:r>
    </w:p>
    <w:p w14:paraId="3BD626F2" w14:textId="77777777" w:rsidR="00CD15BE" w:rsidRPr="009C5065" w:rsidRDefault="00CD15BE" w:rsidP="00CD15BE">
      <w:pPr>
        <w:pStyle w:val="ListParagraph"/>
        <w:numPr>
          <w:ilvl w:val="0"/>
          <w:numId w:val="2"/>
        </w:numPr>
        <w:rPr>
          <w:lang w:val="el-GR"/>
        </w:rPr>
      </w:pPr>
      <w:r w:rsidRPr="009C5065">
        <w:rPr>
          <w:lang w:val="el-GR"/>
        </w:rPr>
        <w:t>Δεν θα εγκαταλείπω τον χώρο ασκήσεων χωρίς άδεια του επιβλέποντος και ιδιαίτερα όταν υπάρχει άσκηση σε εξέλιξη, που απαιτεί τη συνεχή εκ μέρους μου παρακολούθηση και προσοχή, τόσο για λόγους εκπαιδευτικούς, όσο και για λόγους ασφαλείας.</w:t>
      </w:r>
    </w:p>
    <w:p w14:paraId="21A0E9CF" w14:textId="4D19EC72" w:rsidR="00CD15BE" w:rsidRPr="009C5065" w:rsidRDefault="00CD15BE" w:rsidP="00CD15BE">
      <w:pPr>
        <w:pStyle w:val="ListParagraph"/>
        <w:numPr>
          <w:ilvl w:val="0"/>
          <w:numId w:val="2"/>
        </w:numPr>
        <w:rPr>
          <w:lang w:val="el-GR"/>
        </w:rPr>
      </w:pPr>
      <w:r w:rsidRPr="009C5065">
        <w:rPr>
          <w:lang w:val="el-GR"/>
        </w:rPr>
        <w:t xml:space="preserve">Μετά το πέρας της άσκησης θα καθαρίζω σχολαστικά τον χώρο στον οποίο εργάστηκα, όπως επίσης και τα σκεύη που χρησιμοποίησα και θα τακτοποιώ τον πάγκο εργασίας. </w:t>
      </w:r>
      <w:r w:rsidRPr="00BB6E4E">
        <w:rPr>
          <w:lang w:val="el-GR"/>
        </w:rPr>
        <w:t>Τυχόν υπόλοιπα αντιδραστηρίων ανάλογα με τη φύση τους θα αδειάζονται ή στους νεροχύτες του Εργαστηρίου ή σε δοχεία συλλογής αποβλήτων ειδικού χειρισμού ή στα απορρίμματα σύμφωνα με τις προφορικές ή γραπτές οδηγίες της άσκησης</w:t>
      </w:r>
      <w:r w:rsidR="00E03E82">
        <w:rPr>
          <w:lang w:val="el-GR"/>
        </w:rPr>
        <w:t xml:space="preserve"> και του υπευθύνου διδάσκοντος</w:t>
      </w:r>
      <w:r w:rsidRPr="00BB6E4E">
        <w:rPr>
          <w:lang w:val="el-GR"/>
        </w:rPr>
        <w:t xml:space="preserve">. </w:t>
      </w:r>
      <w:r w:rsidRPr="009C5065">
        <w:rPr>
          <w:lang w:val="el-GR"/>
        </w:rPr>
        <w:t>Επιπλέον θα φροντίζω να απενεργοποιώ τυχόν ηλεκτρικές ή ηλεκτρονικές συσκευές που χρησιμοποίησα.</w:t>
      </w:r>
    </w:p>
    <w:p w14:paraId="35366026" w14:textId="77777777" w:rsidR="00CD15BE" w:rsidRPr="009C5065" w:rsidRDefault="00CD15BE" w:rsidP="00CD15BE">
      <w:pPr>
        <w:pStyle w:val="ListParagraph"/>
        <w:numPr>
          <w:ilvl w:val="0"/>
          <w:numId w:val="2"/>
        </w:numPr>
        <w:rPr>
          <w:lang w:val="el-GR"/>
        </w:rPr>
      </w:pPr>
      <w:r w:rsidRPr="009C5065">
        <w:rPr>
          <w:lang w:val="el-GR"/>
        </w:rPr>
        <w:t>Αποδέχομαι ότι αν δεν τηρήσω τις υποχρεώσεις μου σε θέματα ασφαλείας και καλής εργαστηριακής πρακτικής, όπως αυτές συνοπτικά περιγράφονται στις προηγούμενες παραγράφους, τούτο μπορεί και ανάλογα με τη βαρύτητα και τη συχνότητα των παραλείψεών μου να έχει ως συνέπεια την προσωρινή έως και οριστική διακοπή της Εργαστηριακής μου άσκησης.</w:t>
      </w:r>
    </w:p>
    <w:p w14:paraId="3CD37919" w14:textId="60155707" w:rsidR="00CD15BE" w:rsidRPr="009C5065" w:rsidRDefault="00CD15BE" w:rsidP="00CD15BE">
      <w:pPr>
        <w:jc w:val="right"/>
        <w:rPr>
          <w:lang w:val="el-GR"/>
        </w:rPr>
      </w:pPr>
      <w:r w:rsidRPr="009C5065">
        <w:rPr>
          <w:lang w:val="el-GR"/>
        </w:rPr>
        <w:t xml:space="preserve">Ημερομηνία: </w:t>
      </w:r>
      <w:r w:rsidRPr="00FF433B">
        <w:rPr>
          <w:lang w:val="el-GR"/>
        </w:rPr>
        <w:t>/</w:t>
      </w:r>
      <w:r w:rsidR="00A01FE6">
        <w:rPr>
          <w:lang w:val="el-GR"/>
        </w:rPr>
        <w:t xml:space="preserve"> </w:t>
      </w:r>
      <w:r w:rsidRPr="00FF433B">
        <w:rPr>
          <w:lang w:val="el-GR"/>
        </w:rPr>
        <w:t>/202</w:t>
      </w:r>
      <w:r w:rsidR="00E03E82">
        <w:rPr>
          <w:lang w:val="el-GR"/>
        </w:rPr>
        <w:t>4</w:t>
      </w:r>
    </w:p>
    <w:p w14:paraId="17D98EAD" w14:textId="77777777" w:rsidR="00CD15BE" w:rsidRPr="009C5065" w:rsidRDefault="00CD15BE" w:rsidP="00CD15BE">
      <w:pPr>
        <w:jc w:val="right"/>
        <w:rPr>
          <w:lang w:val="el-GR"/>
        </w:rPr>
      </w:pPr>
      <w:r w:rsidRPr="009C5065">
        <w:rPr>
          <w:lang w:val="el-GR"/>
        </w:rPr>
        <w:t>Ο Δηλών / Η Δηλούσα</w:t>
      </w:r>
    </w:p>
    <w:p w14:paraId="10433E1F" w14:textId="77777777" w:rsidR="00CD15BE" w:rsidRPr="009C5065" w:rsidRDefault="00CD15BE" w:rsidP="00CD15BE">
      <w:pPr>
        <w:jc w:val="right"/>
        <w:rPr>
          <w:lang w:val="el-GR"/>
        </w:rPr>
      </w:pPr>
      <w:r w:rsidRPr="009C5065">
        <w:rPr>
          <w:lang w:val="el-GR"/>
        </w:rPr>
        <w:t>__________________</w:t>
      </w:r>
      <w:r w:rsidRPr="009C5065">
        <w:rPr>
          <w:lang w:val="el-GR"/>
        </w:rPr>
        <w:br w:type="page"/>
      </w:r>
    </w:p>
    <w:sdt>
      <w:sdtPr>
        <w:rPr>
          <w:rFonts w:asciiTheme="minorHAnsi" w:eastAsiaTheme="minorEastAsia" w:hAnsiTheme="minorHAnsi" w:cstheme="minorBidi"/>
          <w:b w:val="0"/>
          <w:bCs w:val="0"/>
          <w:smallCaps w:val="0"/>
          <w:color w:val="auto"/>
          <w:sz w:val="22"/>
          <w:szCs w:val="22"/>
        </w:rPr>
        <w:id w:val="205078392"/>
        <w:docPartObj>
          <w:docPartGallery w:val="Table of Contents"/>
          <w:docPartUnique/>
        </w:docPartObj>
      </w:sdtPr>
      <w:sdtEndPr>
        <w:rPr>
          <w:noProof/>
        </w:rPr>
      </w:sdtEndPr>
      <w:sdtContent>
        <w:p w14:paraId="7EB2D25F" w14:textId="77777777" w:rsidR="00CD15BE" w:rsidRPr="002C2034" w:rsidRDefault="00CD15BE" w:rsidP="00CD15BE">
          <w:pPr>
            <w:pStyle w:val="TOCHeading"/>
            <w:numPr>
              <w:ilvl w:val="0"/>
              <w:numId w:val="0"/>
            </w:numPr>
            <w:ind w:left="432" w:hanging="432"/>
            <w:rPr>
              <w:lang w:val="el-GR"/>
            </w:rPr>
          </w:pPr>
          <w:r>
            <w:rPr>
              <w:lang w:val="el-GR"/>
            </w:rPr>
            <w:t>Περιεχόμενα</w:t>
          </w:r>
        </w:p>
        <w:p w14:paraId="2D3D7FAC" w14:textId="6AECA8EB" w:rsidR="00CD15BE" w:rsidRDefault="00CD15BE" w:rsidP="00CD15BE">
          <w:pPr>
            <w:pStyle w:val="TOC1"/>
            <w:tabs>
              <w:tab w:val="left" w:pos="440"/>
              <w:tab w:val="right" w:leader="dot" w:pos="10168"/>
            </w:tabs>
            <w:rPr>
              <w:noProof/>
            </w:rPr>
          </w:pPr>
          <w:r>
            <w:fldChar w:fldCharType="begin"/>
          </w:r>
          <w:r>
            <w:instrText xml:space="preserve"> TOC \o "1-3" \h \z \u </w:instrText>
          </w:r>
          <w:r>
            <w:fldChar w:fldCharType="separate"/>
          </w:r>
          <w:hyperlink w:anchor="_Toc97815312" w:history="1">
            <w:r w:rsidRPr="00BD7170">
              <w:rPr>
                <w:rStyle w:val="Hyperlink"/>
                <w:noProof/>
              </w:rPr>
              <w:t>1</w:t>
            </w:r>
            <w:r>
              <w:rPr>
                <w:noProof/>
              </w:rPr>
              <w:tab/>
            </w:r>
            <w:r w:rsidRPr="00BD7170">
              <w:rPr>
                <w:rStyle w:val="Hyperlink"/>
                <w:noProof/>
              </w:rPr>
              <w:t>ΑΣΚΗΣΗ 1</w:t>
            </w:r>
            <w:r>
              <w:rPr>
                <w:noProof/>
                <w:webHidden/>
              </w:rPr>
              <w:tab/>
            </w:r>
            <w:r>
              <w:rPr>
                <w:noProof/>
                <w:webHidden/>
              </w:rPr>
              <w:fldChar w:fldCharType="begin"/>
            </w:r>
            <w:r>
              <w:rPr>
                <w:noProof/>
                <w:webHidden/>
              </w:rPr>
              <w:instrText xml:space="preserve"> PAGEREF _Toc97815312 \h </w:instrText>
            </w:r>
            <w:r>
              <w:rPr>
                <w:noProof/>
                <w:webHidden/>
              </w:rPr>
            </w:r>
            <w:r>
              <w:rPr>
                <w:noProof/>
                <w:webHidden/>
              </w:rPr>
              <w:fldChar w:fldCharType="separate"/>
            </w:r>
            <w:r w:rsidR="006A5708">
              <w:rPr>
                <w:noProof/>
                <w:webHidden/>
              </w:rPr>
              <w:t>6</w:t>
            </w:r>
            <w:r>
              <w:rPr>
                <w:noProof/>
                <w:webHidden/>
              </w:rPr>
              <w:fldChar w:fldCharType="end"/>
            </w:r>
          </w:hyperlink>
        </w:p>
        <w:p w14:paraId="2B57B863" w14:textId="5E25EADF" w:rsidR="00CD15BE" w:rsidRDefault="00000000" w:rsidP="00CD15BE">
          <w:pPr>
            <w:pStyle w:val="TOC2"/>
            <w:tabs>
              <w:tab w:val="left" w:pos="880"/>
              <w:tab w:val="right" w:leader="dot" w:pos="10168"/>
            </w:tabs>
            <w:rPr>
              <w:noProof/>
            </w:rPr>
          </w:pPr>
          <w:hyperlink w:anchor="_Toc97815313" w:history="1">
            <w:r w:rsidR="00CD15BE" w:rsidRPr="00BD7170">
              <w:rPr>
                <w:rStyle w:val="Hyperlink"/>
                <w:noProof/>
              </w:rPr>
              <w:t>1.1</w:t>
            </w:r>
            <w:r w:rsidR="00CD15BE">
              <w:rPr>
                <w:noProof/>
              </w:rPr>
              <w:tab/>
            </w:r>
            <w:r w:rsidR="00CD15BE" w:rsidRPr="00BD7170">
              <w:rPr>
                <w:rStyle w:val="Hyperlink"/>
                <w:noProof/>
              </w:rPr>
              <w:t>EΝΥΔΑΤΙΚΗ ΚΡΕΜΑ ΗΜΕΡΑΣ 24ΩΡΗΣ ΕΝΥΔΑΤΩΣΗΣ</w:t>
            </w:r>
            <w:r w:rsidR="00CD15BE">
              <w:rPr>
                <w:noProof/>
                <w:webHidden/>
              </w:rPr>
              <w:tab/>
            </w:r>
            <w:r w:rsidR="00CD15BE">
              <w:rPr>
                <w:noProof/>
                <w:webHidden/>
              </w:rPr>
              <w:fldChar w:fldCharType="begin"/>
            </w:r>
            <w:r w:rsidR="00CD15BE">
              <w:rPr>
                <w:noProof/>
                <w:webHidden/>
              </w:rPr>
              <w:instrText xml:space="preserve"> PAGEREF _Toc97815313 \h </w:instrText>
            </w:r>
            <w:r w:rsidR="00CD15BE">
              <w:rPr>
                <w:noProof/>
                <w:webHidden/>
              </w:rPr>
            </w:r>
            <w:r w:rsidR="00CD15BE">
              <w:rPr>
                <w:noProof/>
                <w:webHidden/>
              </w:rPr>
              <w:fldChar w:fldCharType="separate"/>
            </w:r>
            <w:r w:rsidR="006A5708">
              <w:rPr>
                <w:noProof/>
                <w:webHidden/>
              </w:rPr>
              <w:t>6</w:t>
            </w:r>
            <w:r w:rsidR="00CD15BE">
              <w:rPr>
                <w:noProof/>
                <w:webHidden/>
              </w:rPr>
              <w:fldChar w:fldCharType="end"/>
            </w:r>
          </w:hyperlink>
        </w:p>
        <w:p w14:paraId="5F496BB4" w14:textId="58980AFF" w:rsidR="00CD15BE" w:rsidRDefault="00000000" w:rsidP="00CD15BE">
          <w:pPr>
            <w:pStyle w:val="TOC3"/>
            <w:tabs>
              <w:tab w:val="left" w:pos="1320"/>
              <w:tab w:val="right" w:leader="dot" w:pos="10168"/>
            </w:tabs>
            <w:rPr>
              <w:noProof/>
            </w:rPr>
          </w:pPr>
          <w:hyperlink w:anchor="_Toc97815314" w:history="1">
            <w:r w:rsidR="00CD15BE" w:rsidRPr="00BD7170">
              <w:rPr>
                <w:rStyle w:val="Hyperlink"/>
                <w:noProof/>
                <w:lang w:val="el-GR"/>
              </w:rPr>
              <w:t>1.1.1</w:t>
            </w:r>
            <w:r w:rsidR="00CD15BE">
              <w:rPr>
                <w:noProof/>
              </w:rPr>
              <w:tab/>
            </w:r>
            <w:r w:rsidR="00CD15BE" w:rsidRPr="00BD7170">
              <w:rPr>
                <w:rStyle w:val="Hyperlink"/>
                <w:noProof/>
                <w:lang w:val="el-GR"/>
              </w:rPr>
              <w:t xml:space="preserve">Εισαγωγικό </w:t>
            </w:r>
            <w:r w:rsidR="00CD15BE" w:rsidRPr="00BD7170">
              <w:rPr>
                <w:rStyle w:val="Hyperlink"/>
                <w:noProof/>
              </w:rPr>
              <w:t>Σημείωμα</w:t>
            </w:r>
            <w:r w:rsidR="00CD15BE">
              <w:rPr>
                <w:noProof/>
                <w:webHidden/>
              </w:rPr>
              <w:tab/>
            </w:r>
            <w:r w:rsidR="00CD15BE">
              <w:rPr>
                <w:noProof/>
                <w:webHidden/>
              </w:rPr>
              <w:fldChar w:fldCharType="begin"/>
            </w:r>
            <w:r w:rsidR="00CD15BE">
              <w:rPr>
                <w:noProof/>
                <w:webHidden/>
              </w:rPr>
              <w:instrText xml:space="preserve"> PAGEREF _Toc97815314 \h </w:instrText>
            </w:r>
            <w:r w:rsidR="00CD15BE">
              <w:rPr>
                <w:noProof/>
                <w:webHidden/>
              </w:rPr>
            </w:r>
            <w:r w:rsidR="00CD15BE">
              <w:rPr>
                <w:noProof/>
                <w:webHidden/>
              </w:rPr>
              <w:fldChar w:fldCharType="separate"/>
            </w:r>
            <w:r w:rsidR="006A5708">
              <w:rPr>
                <w:noProof/>
                <w:webHidden/>
              </w:rPr>
              <w:t>6</w:t>
            </w:r>
            <w:r w:rsidR="00CD15BE">
              <w:rPr>
                <w:noProof/>
                <w:webHidden/>
              </w:rPr>
              <w:fldChar w:fldCharType="end"/>
            </w:r>
          </w:hyperlink>
        </w:p>
        <w:p w14:paraId="1EB5CC02" w14:textId="565D7D86" w:rsidR="00CD15BE" w:rsidRDefault="00000000" w:rsidP="00CD15BE">
          <w:pPr>
            <w:pStyle w:val="TOC3"/>
            <w:tabs>
              <w:tab w:val="left" w:pos="1320"/>
              <w:tab w:val="right" w:leader="dot" w:pos="10168"/>
            </w:tabs>
            <w:rPr>
              <w:noProof/>
            </w:rPr>
          </w:pPr>
          <w:hyperlink w:anchor="_Toc97815315" w:history="1">
            <w:r w:rsidR="00CD15BE" w:rsidRPr="00BD7170">
              <w:rPr>
                <w:rStyle w:val="Hyperlink"/>
                <w:noProof/>
                <w:lang w:val="el-GR"/>
              </w:rPr>
              <w:t>1.1.2</w:t>
            </w:r>
            <w:r w:rsidR="00CD15BE">
              <w:rPr>
                <w:noProof/>
              </w:rPr>
              <w:tab/>
            </w:r>
            <w:r w:rsidR="00CD15BE" w:rsidRPr="00BD7170">
              <w:rPr>
                <w:rStyle w:val="Hyperlink"/>
                <w:noProof/>
                <w:lang w:val="el-GR"/>
              </w:rPr>
              <w:t>Υλικά</w:t>
            </w:r>
            <w:r w:rsidR="00CD15BE">
              <w:rPr>
                <w:noProof/>
                <w:webHidden/>
              </w:rPr>
              <w:tab/>
            </w:r>
            <w:r w:rsidR="00CD15BE">
              <w:rPr>
                <w:noProof/>
                <w:webHidden/>
              </w:rPr>
              <w:fldChar w:fldCharType="begin"/>
            </w:r>
            <w:r w:rsidR="00CD15BE">
              <w:rPr>
                <w:noProof/>
                <w:webHidden/>
              </w:rPr>
              <w:instrText xml:space="preserve"> PAGEREF _Toc97815315 \h </w:instrText>
            </w:r>
            <w:r w:rsidR="00CD15BE">
              <w:rPr>
                <w:noProof/>
                <w:webHidden/>
              </w:rPr>
            </w:r>
            <w:r w:rsidR="00CD15BE">
              <w:rPr>
                <w:noProof/>
                <w:webHidden/>
              </w:rPr>
              <w:fldChar w:fldCharType="separate"/>
            </w:r>
            <w:r w:rsidR="006A5708">
              <w:rPr>
                <w:noProof/>
                <w:webHidden/>
              </w:rPr>
              <w:t>7</w:t>
            </w:r>
            <w:r w:rsidR="00CD15BE">
              <w:rPr>
                <w:noProof/>
                <w:webHidden/>
              </w:rPr>
              <w:fldChar w:fldCharType="end"/>
            </w:r>
          </w:hyperlink>
        </w:p>
        <w:p w14:paraId="3F60269E" w14:textId="74A7B21E" w:rsidR="00CD15BE" w:rsidRDefault="00000000" w:rsidP="00CD15BE">
          <w:pPr>
            <w:pStyle w:val="TOC3"/>
            <w:tabs>
              <w:tab w:val="left" w:pos="1320"/>
              <w:tab w:val="right" w:leader="dot" w:pos="10168"/>
            </w:tabs>
            <w:rPr>
              <w:noProof/>
            </w:rPr>
          </w:pPr>
          <w:hyperlink w:anchor="_Toc97815316" w:history="1">
            <w:r w:rsidR="00CD15BE" w:rsidRPr="00BD7170">
              <w:rPr>
                <w:rStyle w:val="Hyperlink"/>
                <w:noProof/>
              </w:rPr>
              <w:t>1.1.3</w:t>
            </w:r>
            <w:r w:rsidR="00CD15BE">
              <w:rPr>
                <w:noProof/>
              </w:rPr>
              <w:tab/>
            </w:r>
            <w:r w:rsidR="00CD15BE" w:rsidRPr="00BD7170">
              <w:rPr>
                <w:rStyle w:val="Hyperlink"/>
                <w:noProof/>
              </w:rPr>
              <w:t>Σκεύη</w:t>
            </w:r>
            <w:r w:rsidR="00CD15BE">
              <w:rPr>
                <w:noProof/>
                <w:webHidden/>
              </w:rPr>
              <w:tab/>
            </w:r>
            <w:r w:rsidR="00CD15BE">
              <w:rPr>
                <w:noProof/>
                <w:webHidden/>
              </w:rPr>
              <w:fldChar w:fldCharType="begin"/>
            </w:r>
            <w:r w:rsidR="00CD15BE">
              <w:rPr>
                <w:noProof/>
                <w:webHidden/>
              </w:rPr>
              <w:instrText xml:space="preserve"> PAGEREF _Toc97815316 \h </w:instrText>
            </w:r>
            <w:r w:rsidR="00CD15BE">
              <w:rPr>
                <w:noProof/>
                <w:webHidden/>
              </w:rPr>
            </w:r>
            <w:r w:rsidR="00CD15BE">
              <w:rPr>
                <w:noProof/>
                <w:webHidden/>
              </w:rPr>
              <w:fldChar w:fldCharType="separate"/>
            </w:r>
            <w:r w:rsidR="006A5708">
              <w:rPr>
                <w:noProof/>
                <w:webHidden/>
              </w:rPr>
              <w:t>9</w:t>
            </w:r>
            <w:r w:rsidR="00CD15BE">
              <w:rPr>
                <w:noProof/>
                <w:webHidden/>
              </w:rPr>
              <w:fldChar w:fldCharType="end"/>
            </w:r>
          </w:hyperlink>
        </w:p>
        <w:p w14:paraId="66B65696" w14:textId="3D99D959" w:rsidR="00CD15BE" w:rsidRDefault="00000000" w:rsidP="00CD15BE">
          <w:pPr>
            <w:pStyle w:val="TOC3"/>
            <w:tabs>
              <w:tab w:val="left" w:pos="1320"/>
              <w:tab w:val="right" w:leader="dot" w:pos="10168"/>
            </w:tabs>
            <w:rPr>
              <w:noProof/>
            </w:rPr>
          </w:pPr>
          <w:hyperlink w:anchor="_Toc97815317" w:history="1">
            <w:r w:rsidR="00CD15BE" w:rsidRPr="00BD7170">
              <w:rPr>
                <w:rStyle w:val="Hyperlink"/>
                <w:noProof/>
                <w:lang w:val="el-GR"/>
              </w:rPr>
              <w:t>1.1.4</w:t>
            </w:r>
            <w:r w:rsidR="00CD15BE">
              <w:rPr>
                <w:noProof/>
              </w:rPr>
              <w:tab/>
            </w:r>
            <w:r w:rsidR="00CD15BE" w:rsidRPr="00BD7170">
              <w:rPr>
                <w:rStyle w:val="Hyperlink"/>
                <w:noProof/>
                <w:lang w:val="el-GR"/>
              </w:rPr>
              <w:t>Μέθοδος Παρασκευής</w:t>
            </w:r>
            <w:r w:rsidR="00CD15BE">
              <w:rPr>
                <w:noProof/>
                <w:webHidden/>
              </w:rPr>
              <w:tab/>
            </w:r>
            <w:r w:rsidR="00CD15BE">
              <w:rPr>
                <w:noProof/>
                <w:webHidden/>
              </w:rPr>
              <w:fldChar w:fldCharType="begin"/>
            </w:r>
            <w:r w:rsidR="00CD15BE">
              <w:rPr>
                <w:noProof/>
                <w:webHidden/>
              </w:rPr>
              <w:instrText xml:space="preserve"> PAGEREF _Toc97815317 \h </w:instrText>
            </w:r>
            <w:r w:rsidR="00CD15BE">
              <w:rPr>
                <w:noProof/>
                <w:webHidden/>
              </w:rPr>
            </w:r>
            <w:r w:rsidR="00CD15BE">
              <w:rPr>
                <w:noProof/>
                <w:webHidden/>
              </w:rPr>
              <w:fldChar w:fldCharType="separate"/>
            </w:r>
            <w:r w:rsidR="006A5708">
              <w:rPr>
                <w:noProof/>
                <w:webHidden/>
              </w:rPr>
              <w:t>9</w:t>
            </w:r>
            <w:r w:rsidR="00CD15BE">
              <w:rPr>
                <w:noProof/>
                <w:webHidden/>
              </w:rPr>
              <w:fldChar w:fldCharType="end"/>
            </w:r>
          </w:hyperlink>
        </w:p>
        <w:p w14:paraId="7C249480" w14:textId="2F9AA776" w:rsidR="00CD15BE" w:rsidRDefault="00000000" w:rsidP="00CD15BE">
          <w:pPr>
            <w:pStyle w:val="TOC3"/>
            <w:tabs>
              <w:tab w:val="left" w:pos="1320"/>
              <w:tab w:val="right" w:leader="dot" w:pos="10168"/>
            </w:tabs>
            <w:rPr>
              <w:noProof/>
            </w:rPr>
          </w:pPr>
          <w:hyperlink w:anchor="_Toc97815318" w:history="1">
            <w:r w:rsidR="00CD15BE" w:rsidRPr="00BD7170">
              <w:rPr>
                <w:rStyle w:val="Hyperlink"/>
                <w:noProof/>
                <w:lang w:val="el-GR"/>
              </w:rPr>
              <w:t>1.1.5</w:t>
            </w:r>
            <w:r w:rsidR="00CD15BE">
              <w:rPr>
                <w:noProof/>
              </w:rPr>
              <w:tab/>
            </w:r>
            <w:r w:rsidR="00CD15BE" w:rsidRPr="00BD7170">
              <w:rPr>
                <w:rStyle w:val="Hyperlink"/>
                <w:noProof/>
                <w:lang w:val="el-GR"/>
              </w:rPr>
              <w:t>Φυσικοχημικές Προδιαγραφές</w:t>
            </w:r>
            <w:r w:rsidR="00CD15BE">
              <w:rPr>
                <w:noProof/>
                <w:webHidden/>
              </w:rPr>
              <w:tab/>
            </w:r>
            <w:r w:rsidR="00CD15BE">
              <w:rPr>
                <w:noProof/>
                <w:webHidden/>
              </w:rPr>
              <w:fldChar w:fldCharType="begin"/>
            </w:r>
            <w:r w:rsidR="00CD15BE">
              <w:rPr>
                <w:noProof/>
                <w:webHidden/>
              </w:rPr>
              <w:instrText xml:space="preserve"> PAGEREF _Toc97815318 \h </w:instrText>
            </w:r>
            <w:r w:rsidR="00CD15BE">
              <w:rPr>
                <w:noProof/>
                <w:webHidden/>
              </w:rPr>
            </w:r>
            <w:r w:rsidR="00CD15BE">
              <w:rPr>
                <w:noProof/>
                <w:webHidden/>
              </w:rPr>
              <w:fldChar w:fldCharType="separate"/>
            </w:r>
            <w:r w:rsidR="006A5708">
              <w:rPr>
                <w:noProof/>
                <w:webHidden/>
              </w:rPr>
              <w:t>9</w:t>
            </w:r>
            <w:r w:rsidR="00CD15BE">
              <w:rPr>
                <w:noProof/>
                <w:webHidden/>
              </w:rPr>
              <w:fldChar w:fldCharType="end"/>
            </w:r>
          </w:hyperlink>
        </w:p>
        <w:p w14:paraId="2261F4CD" w14:textId="21FCB163" w:rsidR="00CD15BE" w:rsidRDefault="00000000" w:rsidP="00CD15BE">
          <w:pPr>
            <w:pStyle w:val="TOC1"/>
            <w:tabs>
              <w:tab w:val="left" w:pos="440"/>
              <w:tab w:val="right" w:leader="dot" w:pos="10168"/>
            </w:tabs>
            <w:rPr>
              <w:noProof/>
            </w:rPr>
          </w:pPr>
          <w:hyperlink w:anchor="_Toc97815319" w:history="1">
            <w:r w:rsidR="00CD15BE" w:rsidRPr="00BD7170">
              <w:rPr>
                <w:rStyle w:val="Hyperlink"/>
                <w:rFonts w:eastAsia="Times New Roman"/>
                <w:noProof/>
                <w:lang w:val="el-GR"/>
              </w:rPr>
              <w:t>2</w:t>
            </w:r>
            <w:r w:rsidR="00CD15BE">
              <w:rPr>
                <w:noProof/>
              </w:rPr>
              <w:tab/>
            </w:r>
            <w:r w:rsidR="00CD15BE" w:rsidRPr="00BD7170">
              <w:rPr>
                <w:rStyle w:val="Hyperlink"/>
                <w:rFonts w:eastAsia="Times New Roman"/>
                <w:noProof/>
                <w:lang w:val="el-GR"/>
              </w:rPr>
              <w:t>ΑΣΚΗΣΗ 2</w:t>
            </w:r>
            <w:r w:rsidR="00CD15BE">
              <w:rPr>
                <w:noProof/>
                <w:webHidden/>
              </w:rPr>
              <w:tab/>
            </w:r>
            <w:r w:rsidR="00CD15BE">
              <w:rPr>
                <w:noProof/>
                <w:webHidden/>
              </w:rPr>
              <w:fldChar w:fldCharType="begin"/>
            </w:r>
            <w:r w:rsidR="00CD15BE">
              <w:rPr>
                <w:noProof/>
                <w:webHidden/>
              </w:rPr>
              <w:instrText xml:space="preserve"> PAGEREF _Toc97815319 \h </w:instrText>
            </w:r>
            <w:r w:rsidR="00CD15BE">
              <w:rPr>
                <w:noProof/>
                <w:webHidden/>
              </w:rPr>
            </w:r>
            <w:r w:rsidR="00CD15BE">
              <w:rPr>
                <w:noProof/>
                <w:webHidden/>
              </w:rPr>
              <w:fldChar w:fldCharType="separate"/>
            </w:r>
            <w:r w:rsidR="006A5708">
              <w:rPr>
                <w:noProof/>
                <w:webHidden/>
              </w:rPr>
              <w:t>10</w:t>
            </w:r>
            <w:r w:rsidR="00CD15BE">
              <w:rPr>
                <w:noProof/>
                <w:webHidden/>
              </w:rPr>
              <w:fldChar w:fldCharType="end"/>
            </w:r>
          </w:hyperlink>
        </w:p>
        <w:p w14:paraId="22F93185" w14:textId="5BAD2F00" w:rsidR="00CD15BE" w:rsidRDefault="00000000" w:rsidP="00CD15BE">
          <w:pPr>
            <w:pStyle w:val="TOC2"/>
            <w:tabs>
              <w:tab w:val="left" w:pos="880"/>
              <w:tab w:val="right" w:leader="dot" w:pos="10168"/>
            </w:tabs>
            <w:rPr>
              <w:noProof/>
            </w:rPr>
          </w:pPr>
          <w:hyperlink w:anchor="_Toc97815320" w:history="1">
            <w:r w:rsidR="00CD15BE" w:rsidRPr="00BD7170">
              <w:rPr>
                <w:rStyle w:val="Hyperlink"/>
                <w:noProof/>
              </w:rPr>
              <w:t>2.1</w:t>
            </w:r>
            <w:r w:rsidR="00CD15BE">
              <w:rPr>
                <w:noProof/>
              </w:rPr>
              <w:tab/>
            </w:r>
            <w:r w:rsidR="00CD15BE" w:rsidRPr="00BD7170">
              <w:rPr>
                <w:rStyle w:val="Hyperlink"/>
                <w:noProof/>
                <w:lang w:val="el-GR"/>
              </w:rPr>
              <w:t>ΠΗΚΤΩΜΑ</w:t>
            </w:r>
            <w:r w:rsidR="00CD15BE" w:rsidRPr="00BD7170">
              <w:rPr>
                <w:rStyle w:val="Hyperlink"/>
                <w:noProof/>
              </w:rPr>
              <w:t xml:space="preserve"> </w:t>
            </w:r>
            <w:r w:rsidR="00CD15BE" w:rsidRPr="00BD7170">
              <w:rPr>
                <w:rStyle w:val="Hyperlink"/>
                <w:noProof/>
                <w:lang w:val="el-GR"/>
              </w:rPr>
              <w:t>ΜΑΛΛΙΩΝ</w:t>
            </w:r>
            <w:r w:rsidR="00CD15BE" w:rsidRPr="00BD7170">
              <w:rPr>
                <w:rStyle w:val="Hyperlink"/>
                <w:noProof/>
              </w:rPr>
              <w:t xml:space="preserve"> (STYLING GEL</w:t>
            </w:r>
            <w:r w:rsidR="00CD15BE" w:rsidRPr="00BD7170">
              <w:rPr>
                <w:rStyle w:val="Hyperlink"/>
                <w:noProof/>
                <w:lang w:val="el-GR"/>
              </w:rPr>
              <w:t>)</w:t>
            </w:r>
            <w:r w:rsidR="00CD15BE">
              <w:rPr>
                <w:noProof/>
                <w:webHidden/>
              </w:rPr>
              <w:tab/>
            </w:r>
            <w:r w:rsidR="00CD15BE">
              <w:rPr>
                <w:noProof/>
                <w:webHidden/>
              </w:rPr>
              <w:fldChar w:fldCharType="begin"/>
            </w:r>
            <w:r w:rsidR="00CD15BE">
              <w:rPr>
                <w:noProof/>
                <w:webHidden/>
              </w:rPr>
              <w:instrText xml:space="preserve"> PAGEREF _Toc97815320 \h </w:instrText>
            </w:r>
            <w:r w:rsidR="00CD15BE">
              <w:rPr>
                <w:noProof/>
                <w:webHidden/>
              </w:rPr>
            </w:r>
            <w:r w:rsidR="00CD15BE">
              <w:rPr>
                <w:noProof/>
                <w:webHidden/>
              </w:rPr>
              <w:fldChar w:fldCharType="separate"/>
            </w:r>
            <w:r w:rsidR="006A5708">
              <w:rPr>
                <w:noProof/>
                <w:webHidden/>
              </w:rPr>
              <w:t>10</w:t>
            </w:r>
            <w:r w:rsidR="00CD15BE">
              <w:rPr>
                <w:noProof/>
                <w:webHidden/>
              </w:rPr>
              <w:fldChar w:fldCharType="end"/>
            </w:r>
          </w:hyperlink>
        </w:p>
        <w:p w14:paraId="4CED7503" w14:textId="40C02E80" w:rsidR="00CD15BE" w:rsidRDefault="00000000" w:rsidP="00CD15BE">
          <w:pPr>
            <w:pStyle w:val="TOC3"/>
            <w:tabs>
              <w:tab w:val="left" w:pos="1320"/>
              <w:tab w:val="right" w:leader="dot" w:pos="10168"/>
            </w:tabs>
            <w:rPr>
              <w:noProof/>
            </w:rPr>
          </w:pPr>
          <w:hyperlink w:anchor="_Toc97815321" w:history="1">
            <w:r w:rsidR="00CD15BE" w:rsidRPr="00BD7170">
              <w:rPr>
                <w:rStyle w:val="Hyperlink"/>
                <w:noProof/>
                <w:lang w:val="el-GR"/>
              </w:rPr>
              <w:t>2.1.1</w:t>
            </w:r>
            <w:r w:rsidR="00CD15BE">
              <w:rPr>
                <w:noProof/>
              </w:rPr>
              <w:tab/>
            </w:r>
            <w:r w:rsidR="00CD15BE" w:rsidRPr="00BD7170">
              <w:rPr>
                <w:rStyle w:val="Hyperlink"/>
                <w:noProof/>
                <w:lang w:val="el-GR"/>
              </w:rPr>
              <w:t>Εισαγωγικό Σημείωμα</w:t>
            </w:r>
            <w:r w:rsidR="00CD15BE">
              <w:rPr>
                <w:noProof/>
                <w:webHidden/>
              </w:rPr>
              <w:tab/>
            </w:r>
            <w:r w:rsidR="00CD15BE">
              <w:rPr>
                <w:noProof/>
                <w:webHidden/>
              </w:rPr>
              <w:fldChar w:fldCharType="begin"/>
            </w:r>
            <w:r w:rsidR="00CD15BE">
              <w:rPr>
                <w:noProof/>
                <w:webHidden/>
              </w:rPr>
              <w:instrText xml:space="preserve"> PAGEREF _Toc97815321 \h </w:instrText>
            </w:r>
            <w:r w:rsidR="00CD15BE">
              <w:rPr>
                <w:noProof/>
                <w:webHidden/>
              </w:rPr>
            </w:r>
            <w:r w:rsidR="00CD15BE">
              <w:rPr>
                <w:noProof/>
                <w:webHidden/>
              </w:rPr>
              <w:fldChar w:fldCharType="separate"/>
            </w:r>
            <w:r w:rsidR="006A5708">
              <w:rPr>
                <w:noProof/>
                <w:webHidden/>
              </w:rPr>
              <w:t>10</w:t>
            </w:r>
            <w:r w:rsidR="00CD15BE">
              <w:rPr>
                <w:noProof/>
                <w:webHidden/>
              </w:rPr>
              <w:fldChar w:fldCharType="end"/>
            </w:r>
          </w:hyperlink>
        </w:p>
        <w:p w14:paraId="4CAEC8AF" w14:textId="3FC7384C" w:rsidR="00CD15BE" w:rsidRDefault="00000000" w:rsidP="00CD15BE">
          <w:pPr>
            <w:pStyle w:val="TOC3"/>
            <w:tabs>
              <w:tab w:val="left" w:pos="1320"/>
              <w:tab w:val="right" w:leader="dot" w:pos="10168"/>
            </w:tabs>
            <w:rPr>
              <w:noProof/>
            </w:rPr>
          </w:pPr>
          <w:hyperlink w:anchor="_Toc97815322" w:history="1">
            <w:r w:rsidR="00CD15BE" w:rsidRPr="00BD7170">
              <w:rPr>
                <w:rStyle w:val="Hyperlink"/>
                <w:rFonts w:eastAsia="Times New Roman"/>
                <w:noProof/>
                <w:lang w:val="el-GR"/>
              </w:rPr>
              <w:t>2.1.2</w:t>
            </w:r>
            <w:r w:rsidR="00CD15BE">
              <w:rPr>
                <w:noProof/>
              </w:rPr>
              <w:tab/>
            </w:r>
            <w:r w:rsidR="00CD15BE" w:rsidRPr="00BD7170">
              <w:rPr>
                <w:rStyle w:val="Hyperlink"/>
                <w:rFonts w:eastAsia="Times New Roman"/>
                <w:noProof/>
                <w:lang w:val="el-GR"/>
              </w:rPr>
              <w:t>Υλικά</w:t>
            </w:r>
            <w:r w:rsidR="00CD15BE">
              <w:rPr>
                <w:noProof/>
                <w:webHidden/>
              </w:rPr>
              <w:tab/>
            </w:r>
            <w:r w:rsidR="00CD15BE">
              <w:rPr>
                <w:noProof/>
                <w:webHidden/>
              </w:rPr>
              <w:fldChar w:fldCharType="begin"/>
            </w:r>
            <w:r w:rsidR="00CD15BE">
              <w:rPr>
                <w:noProof/>
                <w:webHidden/>
              </w:rPr>
              <w:instrText xml:space="preserve"> PAGEREF _Toc97815322 \h </w:instrText>
            </w:r>
            <w:r w:rsidR="00CD15BE">
              <w:rPr>
                <w:noProof/>
                <w:webHidden/>
              </w:rPr>
            </w:r>
            <w:r w:rsidR="00CD15BE">
              <w:rPr>
                <w:noProof/>
                <w:webHidden/>
              </w:rPr>
              <w:fldChar w:fldCharType="separate"/>
            </w:r>
            <w:r w:rsidR="006A5708">
              <w:rPr>
                <w:noProof/>
                <w:webHidden/>
              </w:rPr>
              <w:t>11</w:t>
            </w:r>
            <w:r w:rsidR="00CD15BE">
              <w:rPr>
                <w:noProof/>
                <w:webHidden/>
              </w:rPr>
              <w:fldChar w:fldCharType="end"/>
            </w:r>
          </w:hyperlink>
        </w:p>
        <w:p w14:paraId="6855BE2F" w14:textId="7C5E2734" w:rsidR="00CD15BE" w:rsidRDefault="00000000" w:rsidP="00CD15BE">
          <w:pPr>
            <w:pStyle w:val="TOC3"/>
            <w:tabs>
              <w:tab w:val="left" w:pos="1320"/>
              <w:tab w:val="right" w:leader="dot" w:pos="10168"/>
            </w:tabs>
            <w:rPr>
              <w:noProof/>
            </w:rPr>
          </w:pPr>
          <w:hyperlink w:anchor="_Toc97815323" w:history="1">
            <w:r w:rsidR="00CD15BE" w:rsidRPr="00BD7170">
              <w:rPr>
                <w:rStyle w:val="Hyperlink"/>
                <w:noProof/>
                <w:lang w:val="el-GR"/>
              </w:rPr>
              <w:t>2.1.3</w:t>
            </w:r>
            <w:r w:rsidR="00CD15BE">
              <w:rPr>
                <w:noProof/>
              </w:rPr>
              <w:tab/>
            </w:r>
            <w:r w:rsidR="00CD15BE" w:rsidRPr="00BD7170">
              <w:rPr>
                <w:rStyle w:val="Hyperlink"/>
                <w:noProof/>
                <w:lang w:val="el-GR"/>
              </w:rPr>
              <w:t>Σκεύη</w:t>
            </w:r>
            <w:r w:rsidR="00CD15BE">
              <w:rPr>
                <w:noProof/>
                <w:webHidden/>
              </w:rPr>
              <w:tab/>
            </w:r>
            <w:r w:rsidR="00CD15BE">
              <w:rPr>
                <w:noProof/>
                <w:webHidden/>
              </w:rPr>
              <w:fldChar w:fldCharType="begin"/>
            </w:r>
            <w:r w:rsidR="00CD15BE">
              <w:rPr>
                <w:noProof/>
                <w:webHidden/>
              </w:rPr>
              <w:instrText xml:space="preserve"> PAGEREF _Toc97815323 \h </w:instrText>
            </w:r>
            <w:r w:rsidR="00CD15BE">
              <w:rPr>
                <w:noProof/>
                <w:webHidden/>
              </w:rPr>
            </w:r>
            <w:r w:rsidR="00CD15BE">
              <w:rPr>
                <w:noProof/>
                <w:webHidden/>
              </w:rPr>
              <w:fldChar w:fldCharType="separate"/>
            </w:r>
            <w:r w:rsidR="006A5708">
              <w:rPr>
                <w:noProof/>
                <w:webHidden/>
              </w:rPr>
              <w:t>12</w:t>
            </w:r>
            <w:r w:rsidR="00CD15BE">
              <w:rPr>
                <w:noProof/>
                <w:webHidden/>
              </w:rPr>
              <w:fldChar w:fldCharType="end"/>
            </w:r>
          </w:hyperlink>
        </w:p>
        <w:p w14:paraId="3C6DFE65" w14:textId="494F8A47" w:rsidR="00CD15BE" w:rsidRDefault="00000000" w:rsidP="00CD15BE">
          <w:pPr>
            <w:pStyle w:val="TOC3"/>
            <w:tabs>
              <w:tab w:val="left" w:pos="1320"/>
              <w:tab w:val="right" w:leader="dot" w:pos="10168"/>
            </w:tabs>
            <w:rPr>
              <w:noProof/>
            </w:rPr>
          </w:pPr>
          <w:hyperlink w:anchor="_Toc97815324" w:history="1">
            <w:r w:rsidR="00CD15BE" w:rsidRPr="00BD7170">
              <w:rPr>
                <w:rStyle w:val="Hyperlink"/>
                <w:noProof/>
                <w:lang w:val="el-GR"/>
              </w:rPr>
              <w:t>2.1.4</w:t>
            </w:r>
            <w:r w:rsidR="00CD15BE">
              <w:rPr>
                <w:noProof/>
              </w:rPr>
              <w:tab/>
            </w:r>
            <w:r w:rsidR="00CD15BE" w:rsidRPr="00BD7170">
              <w:rPr>
                <w:rStyle w:val="Hyperlink"/>
                <w:noProof/>
                <w:lang w:val="el-GR"/>
              </w:rPr>
              <w:t>Μέθοδος Παρασκευής</w:t>
            </w:r>
            <w:r w:rsidR="00CD15BE">
              <w:rPr>
                <w:noProof/>
                <w:webHidden/>
              </w:rPr>
              <w:tab/>
            </w:r>
            <w:r w:rsidR="00CD15BE">
              <w:rPr>
                <w:noProof/>
                <w:webHidden/>
              </w:rPr>
              <w:fldChar w:fldCharType="begin"/>
            </w:r>
            <w:r w:rsidR="00CD15BE">
              <w:rPr>
                <w:noProof/>
                <w:webHidden/>
              </w:rPr>
              <w:instrText xml:space="preserve"> PAGEREF _Toc97815324 \h </w:instrText>
            </w:r>
            <w:r w:rsidR="00CD15BE">
              <w:rPr>
                <w:noProof/>
                <w:webHidden/>
              </w:rPr>
            </w:r>
            <w:r w:rsidR="00CD15BE">
              <w:rPr>
                <w:noProof/>
                <w:webHidden/>
              </w:rPr>
              <w:fldChar w:fldCharType="separate"/>
            </w:r>
            <w:r w:rsidR="006A5708">
              <w:rPr>
                <w:noProof/>
                <w:webHidden/>
              </w:rPr>
              <w:t>12</w:t>
            </w:r>
            <w:r w:rsidR="00CD15BE">
              <w:rPr>
                <w:noProof/>
                <w:webHidden/>
              </w:rPr>
              <w:fldChar w:fldCharType="end"/>
            </w:r>
          </w:hyperlink>
        </w:p>
        <w:p w14:paraId="62C5430E" w14:textId="2BB0D11F" w:rsidR="00CD15BE" w:rsidRDefault="00000000" w:rsidP="00CD15BE">
          <w:pPr>
            <w:pStyle w:val="TOC1"/>
            <w:tabs>
              <w:tab w:val="left" w:pos="440"/>
              <w:tab w:val="right" w:leader="dot" w:pos="10168"/>
            </w:tabs>
            <w:rPr>
              <w:noProof/>
            </w:rPr>
          </w:pPr>
          <w:hyperlink w:anchor="_Toc97815325" w:history="1">
            <w:r w:rsidR="00CD15BE" w:rsidRPr="00BD7170">
              <w:rPr>
                <w:rStyle w:val="Hyperlink"/>
                <w:noProof/>
                <w:lang w:val="el-GR"/>
              </w:rPr>
              <w:t>3</w:t>
            </w:r>
            <w:r w:rsidR="00CD15BE">
              <w:rPr>
                <w:noProof/>
              </w:rPr>
              <w:tab/>
            </w:r>
            <w:r w:rsidR="00CD15BE" w:rsidRPr="00BD7170">
              <w:rPr>
                <w:rStyle w:val="Hyperlink"/>
                <w:noProof/>
                <w:lang w:val="el-GR"/>
              </w:rPr>
              <w:t>ΑΣΚΗΣΗ 3</w:t>
            </w:r>
            <w:r w:rsidR="00CD15BE">
              <w:rPr>
                <w:noProof/>
                <w:webHidden/>
              </w:rPr>
              <w:tab/>
            </w:r>
            <w:r w:rsidR="00CD15BE">
              <w:rPr>
                <w:noProof/>
                <w:webHidden/>
              </w:rPr>
              <w:fldChar w:fldCharType="begin"/>
            </w:r>
            <w:r w:rsidR="00CD15BE">
              <w:rPr>
                <w:noProof/>
                <w:webHidden/>
              </w:rPr>
              <w:instrText xml:space="preserve"> PAGEREF _Toc97815325 \h </w:instrText>
            </w:r>
            <w:r w:rsidR="00CD15BE">
              <w:rPr>
                <w:noProof/>
                <w:webHidden/>
              </w:rPr>
            </w:r>
            <w:r w:rsidR="00CD15BE">
              <w:rPr>
                <w:noProof/>
                <w:webHidden/>
              </w:rPr>
              <w:fldChar w:fldCharType="separate"/>
            </w:r>
            <w:r w:rsidR="006A5708">
              <w:rPr>
                <w:noProof/>
                <w:webHidden/>
              </w:rPr>
              <w:t>13</w:t>
            </w:r>
            <w:r w:rsidR="00CD15BE">
              <w:rPr>
                <w:noProof/>
                <w:webHidden/>
              </w:rPr>
              <w:fldChar w:fldCharType="end"/>
            </w:r>
          </w:hyperlink>
        </w:p>
        <w:p w14:paraId="44AA4C2C" w14:textId="4FFC97E7" w:rsidR="00CD15BE" w:rsidRDefault="00000000" w:rsidP="00CD15BE">
          <w:pPr>
            <w:pStyle w:val="TOC2"/>
            <w:tabs>
              <w:tab w:val="left" w:pos="880"/>
              <w:tab w:val="right" w:leader="dot" w:pos="10168"/>
            </w:tabs>
            <w:rPr>
              <w:noProof/>
            </w:rPr>
          </w:pPr>
          <w:hyperlink w:anchor="_Toc97815326" w:history="1">
            <w:r w:rsidR="00CD15BE" w:rsidRPr="00BD7170">
              <w:rPr>
                <w:rStyle w:val="Hyperlink"/>
                <w:noProof/>
              </w:rPr>
              <w:t>3.1</w:t>
            </w:r>
            <w:r w:rsidR="00CD15BE">
              <w:rPr>
                <w:noProof/>
              </w:rPr>
              <w:tab/>
            </w:r>
            <w:r w:rsidR="00CD15BE" w:rsidRPr="00BD7170">
              <w:rPr>
                <w:rStyle w:val="Hyperlink"/>
                <w:noProof/>
                <w:lang w:val="el-GR"/>
              </w:rPr>
              <w:t>ΚΡΕΜΑ ΠΡΟΣΩΠΟΥ</w:t>
            </w:r>
            <w:r w:rsidR="00CD15BE">
              <w:rPr>
                <w:noProof/>
                <w:webHidden/>
              </w:rPr>
              <w:tab/>
            </w:r>
            <w:r w:rsidR="00CD15BE">
              <w:rPr>
                <w:noProof/>
                <w:webHidden/>
              </w:rPr>
              <w:fldChar w:fldCharType="begin"/>
            </w:r>
            <w:r w:rsidR="00CD15BE">
              <w:rPr>
                <w:noProof/>
                <w:webHidden/>
              </w:rPr>
              <w:instrText xml:space="preserve"> PAGEREF _Toc97815326 \h </w:instrText>
            </w:r>
            <w:r w:rsidR="00CD15BE">
              <w:rPr>
                <w:noProof/>
                <w:webHidden/>
              </w:rPr>
            </w:r>
            <w:r w:rsidR="00CD15BE">
              <w:rPr>
                <w:noProof/>
                <w:webHidden/>
              </w:rPr>
              <w:fldChar w:fldCharType="separate"/>
            </w:r>
            <w:r w:rsidR="006A5708">
              <w:rPr>
                <w:noProof/>
                <w:webHidden/>
              </w:rPr>
              <w:t>13</w:t>
            </w:r>
            <w:r w:rsidR="00CD15BE">
              <w:rPr>
                <w:noProof/>
                <w:webHidden/>
              </w:rPr>
              <w:fldChar w:fldCharType="end"/>
            </w:r>
          </w:hyperlink>
        </w:p>
        <w:p w14:paraId="543916E4" w14:textId="78A9109A" w:rsidR="00CD15BE" w:rsidRDefault="00000000" w:rsidP="00CD15BE">
          <w:pPr>
            <w:pStyle w:val="TOC3"/>
            <w:tabs>
              <w:tab w:val="left" w:pos="1320"/>
              <w:tab w:val="right" w:leader="dot" w:pos="10168"/>
            </w:tabs>
            <w:rPr>
              <w:noProof/>
            </w:rPr>
          </w:pPr>
          <w:hyperlink w:anchor="_Toc97815327" w:history="1">
            <w:r w:rsidR="00CD15BE" w:rsidRPr="00BD7170">
              <w:rPr>
                <w:rStyle w:val="Hyperlink"/>
                <w:noProof/>
                <w:lang w:val="el-GR"/>
              </w:rPr>
              <w:t>3.1.1</w:t>
            </w:r>
            <w:r w:rsidR="00CD15BE">
              <w:rPr>
                <w:noProof/>
              </w:rPr>
              <w:tab/>
            </w:r>
            <w:r w:rsidR="00CD15BE" w:rsidRPr="00BD7170">
              <w:rPr>
                <w:rStyle w:val="Hyperlink"/>
                <w:noProof/>
                <w:lang w:val="el-GR"/>
              </w:rPr>
              <w:t>Εισαγωγικό Σημείωμα</w:t>
            </w:r>
            <w:r w:rsidR="00CD15BE">
              <w:rPr>
                <w:noProof/>
                <w:webHidden/>
              </w:rPr>
              <w:tab/>
            </w:r>
            <w:r w:rsidR="00CD15BE">
              <w:rPr>
                <w:noProof/>
                <w:webHidden/>
              </w:rPr>
              <w:fldChar w:fldCharType="begin"/>
            </w:r>
            <w:r w:rsidR="00CD15BE">
              <w:rPr>
                <w:noProof/>
                <w:webHidden/>
              </w:rPr>
              <w:instrText xml:space="preserve"> PAGEREF _Toc97815327 \h </w:instrText>
            </w:r>
            <w:r w:rsidR="00CD15BE">
              <w:rPr>
                <w:noProof/>
                <w:webHidden/>
              </w:rPr>
            </w:r>
            <w:r w:rsidR="00CD15BE">
              <w:rPr>
                <w:noProof/>
                <w:webHidden/>
              </w:rPr>
              <w:fldChar w:fldCharType="separate"/>
            </w:r>
            <w:r w:rsidR="006A5708">
              <w:rPr>
                <w:noProof/>
                <w:webHidden/>
              </w:rPr>
              <w:t>13</w:t>
            </w:r>
            <w:r w:rsidR="00CD15BE">
              <w:rPr>
                <w:noProof/>
                <w:webHidden/>
              </w:rPr>
              <w:fldChar w:fldCharType="end"/>
            </w:r>
          </w:hyperlink>
        </w:p>
        <w:p w14:paraId="2D2FF9AD" w14:textId="4FDE75B0" w:rsidR="00CD15BE" w:rsidRDefault="00000000" w:rsidP="00CD15BE">
          <w:pPr>
            <w:pStyle w:val="TOC3"/>
            <w:tabs>
              <w:tab w:val="left" w:pos="1320"/>
              <w:tab w:val="right" w:leader="dot" w:pos="10168"/>
            </w:tabs>
            <w:rPr>
              <w:noProof/>
            </w:rPr>
          </w:pPr>
          <w:hyperlink w:anchor="_Toc97815328" w:history="1">
            <w:r w:rsidR="00CD15BE" w:rsidRPr="00BD7170">
              <w:rPr>
                <w:rStyle w:val="Hyperlink"/>
                <w:noProof/>
                <w:lang w:val="el-GR"/>
              </w:rPr>
              <w:t>3.1.2</w:t>
            </w:r>
            <w:r w:rsidR="00CD15BE">
              <w:rPr>
                <w:noProof/>
              </w:rPr>
              <w:tab/>
            </w:r>
            <w:r w:rsidR="00CD15BE" w:rsidRPr="00BD7170">
              <w:rPr>
                <w:rStyle w:val="Hyperlink"/>
                <w:noProof/>
                <w:shd w:val="clear" w:color="auto" w:fill="FFFFFF"/>
                <w:lang w:val="el-GR"/>
              </w:rPr>
              <w:t>Υλικά</w:t>
            </w:r>
            <w:r w:rsidR="00CD15BE">
              <w:rPr>
                <w:noProof/>
                <w:webHidden/>
              </w:rPr>
              <w:tab/>
            </w:r>
            <w:r w:rsidR="00CD15BE">
              <w:rPr>
                <w:noProof/>
                <w:webHidden/>
              </w:rPr>
              <w:fldChar w:fldCharType="begin"/>
            </w:r>
            <w:r w:rsidR="00CD15BE">
              <w:rPr>
                <w:noProof/>
                <w:webHidden/>
              </w:rPr>
              <w:instrText xml:space="preserve"> PAGEREF _Toc97815328 \h </w:instrText>
            </w:r>
            <w:r w:rsidR="00CD15BE">
              <w:rPr>
                <w:noProof/>
                <w:webHidden/>
              </w:rPr>
            </w:r>
            <w:r w:rsidR="00CD15BE">
              <w:rPr>
                <w:noProof/>
                <w:webHidden/>
              </w:rPr>
              <w:fldChar w:fldCharType="separate"/>
            </w:r>
            <w:r w:rsidR="006A5708">
              <w:rPr>
                <w:noProof/>
                <w:webHidden/>
              </w:rPr>
              <w:t>14</w:t>
            </w:r>
            <w:r w:rsidR="00CD15BE">
              <w:rPr>
                <w:noProof/>
                <w:webHidden/>
              </w:rPr>
              <w:fldChar w:fldCharType="end"/>
            </w:r>
          </w:hyperlink>
        </w:p>
        <w:p w14:paraId="248A3B50" w14:textId="066CE72B" w:rsidR="00CD15BE" w:rsidRDefault="00000000" w:rsidP="00CD15BE">
          <w:pPr>
            <w:pStyle w:val="TOC3"/>
            <w:tabs>
              <w:tab w:val="left" w:pos="1320"/>
              <w:tab w:val="right" w:leader="dot" w:pos="10168"/>
            </w:tabs>
            <w:rPr>
              <w:noProof/>
            </w:rPr>
          </w:pPr>
          <w:hyperlink w:anchor="_Toc97815329" w:history="1">
            <w:r w:rsidR="00CD15BE" w:rsidRPr="00BD7170">
              <w:rPr>
                <w:rStyle w:val="Hyperlink"/>
                <w:noProof/>
                <w:lang w:val="el-GR"/>
              </w:rPr>
              <w:t>3.1.3</w:t>
            </w:r>
            <w:r w:rsidR="00CD15BE">
              <w:rPr>
                <w:noProof/>
              </w:rPr>
              <w:tab/>
            </w:r>
            <w:r w:rsidR="00CD15BE" w:rsidRPr="00BD7170">
              <w:rPr>
                <w:rStyle w:val="Hyperlink"/>
                <w:noProof/>
                <w:shd w:val="clear" w:color="auto" w:fill="FFFFFF"/>
                <w:lang w:val="el-GR"/>
              </w:rPr>
              <w:t>Σκεύη</w:t>
            </w:r>
            <w:r w:rsidR="00CD15BE">
              <w:rPr>
                <w:noProof/>
                <w:webHidden/>
              </w:rPr>
              <w:tab/>
            </w:r>
            <w:r w:rsidR="00CD15BE">
              <w:rPr>
                <w:noProof/>
                <w:webHidden/>
              </w:rPr>
              <w:fldChar w:fldCharType="begin"/>
            </w:r>
            <w:r w:rsidR="00CD15BE">
              <w:rPr>
                <w:noProof/>
                <w:webHidden/>
              </w:rPr>
              <w:instrText xml:space="preserve"> PAGEREF _Toc97815329 \h </w:instrText>
            </w:r>
            <w:r w:rsidR="00CD15BE">
              <w:rPr>
                <w:noProof/>
                <w:webHidden/>
              </w:rPr>
            </w:r>
            <w:r w:rsidR="00CD15BE">
              <w:rPr>
                <w:noProof/>
                <w:webHidden/>
              </w:rPr>
              <w:fldChar w:fldCharType="separate"/>
            </w:r>
            <w:r w:rsidR="006A5708">
              <w:rPr>
                <w:noProof/>
                <w:webHidden/>
              </w:rPr>
              <w:t>15</w:t>
            </w:r>
            <w:r w:rsidR="00CD15BE">
              <w:rPr>
                <w:noProof/>
                <w:webHidden/>
              </w:rPr>
              <w:fldChar w:fldCharType="end"/>
            </w:r>
          </w:hyperlink>
        </w:p>
        <w:p w14:paraId="66124141" w14:textId="1524AE86" w:rsidR="00CD15BE" w:rsidRDefault="00000000" w:rsidP="00CD15BE">
          <w:pPr>
            <w:pStyle w:val="TOC3"/>
            <w:tabs>
              <w:tab w:val="left" w:pos="1320"/>
              <w:tab w:val="right" w:leader="dot" w:pos="10168"/>
            </w:tabs>
            <w:rPr>
              <w:noProof/>
            </w:rPr>
          </w:pPr>
          <w:hyperlink w:anchor="_Toc97815330" w:history="1">
            <w:r w:rsidR="00CD15BE" w:rsidRPr="00BD7170">
              <w:rPr>
                <w:rStyle w:val="Hyperlink"/>
                <w:noProof/>
                <w:lang w:val="el-GR"/>
              </w:rPr>
              <w:t>3.1.4</w:t>
            </w:r>
            <w:r w:rsidR="00CD15BE">
              <w:rPr>
                <w:noProof/>
              </w:rPr>
              <w:tab/>
            </w:r>
            <w:r w:rsidR="00CD15BE" w:rsidRPr="00BD7170">
              <w:rPr>
                <w:rStyle w:val="Hyperlink"/>
                <w:noProof/>
                <w:shd w:val="clear" w:color="auto" w:fill="FFFFFF"/>
                <w:lang w:val="el-GR"/>
              </w:rPr>
              <w:t>Μέθοδος Παρασκευής</w:t>
            </w:r>
            <w:r w:rsidR="00CD15BE">
              <w:rPr>
                <w:noProof/>
                <w:webHidden/>
              </w:rPr>
              <w:tab/>
            </w:r>
            <w:r w:rsidR="00CD15BE">
              <w:rPr>
                <w:noProof/>
                <w:webHidden/>
              </w:rPr>
              <w:fldChar w:fldCharType="begin"/>
            </w:r>
            <w:r w:rsidR="00CD15BE">
              <w:rPr>
                <w:noProof/>
                <w:webHidden/>
              </w:rPr>
              <w:instrText xml:space="preserve"> PAGEREF _Toc97815330 \h </w:instrText>
            </w:r>
            <w:r w:rsidR="00CD15BE">
              <w:rPr>
                <w:noProof/>
                <w:webHidden/>
              </w:rPr>
            </w:r>
            <w:r w:rsidR="00CD15BE">
              <w:rPr>
                <w:noProof/>
                <w:webHidden/>
              </w:rPr>
              <w:fldChar w:fldCharType="separate"/>
            </w:r>
            <w:r w:rsidR="006A5708">
              <w:rPr>
                <w:noProof/>
                <w:webHidden/>
              </w:rPr>
              <w:t>15</w:t>
            </w:r>
            <w:r w:rsidR="00CD15BE">
              <w:rPr>
                <w:noProof/>
                <w:webHidden/>
              </w:rPr>
              <w:fldChar w:fldCharType="end"/>
            </w:r>
          </w:hyperlink>
        </w:p>
        <w:p w14:paraId="655E489B" w14:textId="530540AD" w:rsidR="00CD15BE" w:rsidRDefault="00000000" w:rsidP="00CD15BE">
          <w:pPr>
            <w:pStyle w:val="TOC3"/>
            <w:tabs>
              <w:tab w:val="left" w:pos="1320"/>
              <w:tab w:val="right" w:leader="dot" w:pos="10168"/>
            </w:tabs>
            <w:rPr>
              <w:noProof/>
            </w:rPr>
          </w:pPr>
          <w:hyperlink w:anchor="_Toc97815331" w:history="1">
            <w:r w:rsidR="00CD15BE" w:rsidRPr="00BD7170">
              <w:rPr>
                <w:rStyle w:val="Hyperlink"/>
                <w:noProof/>
                <w:lang w:val="el-GR"/>
              </w:rPr>
              <w:t>3.1.5</w:t>
            </w:r>
            <w:r w:rsidR="00CD15BE">
              <w:rPr>
                <w:noProof/>
              </w:rPr>
              <w:tab/>
            </w:r>
            <w:r w:rsidR="00CD15BE" w:rsidRPr="00BD7170">
              <w:rPr>
                <w:rStyle w:val="Hyperlink"/>
                <w:noProof/>
                <w:lang w:val="el-GR"/>
              </w:rPr>
              <w:t>Φυσικοχημικές Προδιαγραφές</w:t>
            </w:r>
            <w:r w:rsidR="00CD15BE">
              <w:rPr>
                <w:noProof/>
                <w:webHidden/>
              </w:rPr>
              <w:tab/>
            </w:r>
            <w:r w:rsidR="00CD15BE">
              <w:rPr>
                <w:noProof/>
                <w:webHidden/>
              </w:rPr>
              <w:fldChar w:fldCharType="begin"/>
            </w:r>
            <w:r w:rsidR="00CD15BE">
              <w:rPr>
                <w:noProof/>
                <w:webHidden/>
              </w:rPr>
              <w:instrText xml:space="preserve"> PAGEREF _Toc97815331 \h </w:instrText>
            </w:r>
            <w:r w:rsidR="00CD15BE">
              <w:rPr>
                <w:noProof/>
                <w:webHidden/>
              </w:rPr>
            </w:r>
            <w:r w:rsidR="00CD15BE">
              <w:rPr>
                <w:noProof/>
                <w:webHidden/>
              </w:rPr>
              <w:fldChar w:fldCharType="separate"/>
            </w:r>
            <w:r w:rsidR="006A5708">
              <w:rPr>
                <w:noProof/>
                <w:webHidden/>
              </w:rPr>
              <w:t>15</w:t>
            </w:r>
            <w:r w:rsidR="00CD15BE">
              <w:rPr>
                <w:noProof/>
                <w:webHidden/>
              </w:rPr>
              <w:fldChar w:fldCharType="end"/>
            </w:r>
          </w:hyperlink>
        </w:p>
        <w:p w14:paraId="6D145505" w14:textId="0CF711F6" w:rsidR="00CD15BE" w:rsidRDefault="00000000" w:rsidP="00CD15BE">
          <w:pPr>
            <w:pStyle w:val="TOC1"/>
            <w:tabs>
              <w:tab w:val="left" w:pos="440"/>
              <w:tab w:val="right" w:leader="dot" w:pos="10168"/>
            </w:tabs>
            <w:rPr>
              <w:noProof/>
            </w:rPr>
          </w:pPr>
          <w:hyperlink w:anchor="_Toc97815332" w:history="1">
            <w:r w:rsidR="00CD15BE" w:rsidRPr="00BD7170">
              <w:rPr>
                <w:rStyle w:val="Hyperlink"/>
                <w:noProof/>
                <w:lang w:val="el-GR"/>
              </w:rPr>
              <w:t>4</w:t>
            </w:r>
            <w:r w:rsidR="00CD15BE">
              <w:rPr>
                <w:noProof/>
              </w:rPr>
              <w:tab/>
            </w:r>
            <w:r w:rsidR="00CD15BE" w:rsidRPr="00BD7170">
              <w:rPr>
                <w:rStyle w:val="Hyperlink"/>
                <w:noProof/>
                <w:lang w:val="el-GR"/>
              </w:rPr>
              <w:t>ΑΣΚΗΣΗ 4</w:t>
            </w:r>
            <w:r w:rsidR="00CD15BE">
              <w:rPr>
                <w:noProof/>
                <w:webHidden/>
              </w:rPr>
              <w:tab/>
            </w:r>
            <w:r w:rsidR="00CD15BE">
              <w:rPr>
                <w:noProof/>
                <w:webHidden/>
              </w:rPr>
              <w:fldChar w:fldCharType="begin"/>
            </w:r>
            <w:r w:rsidR="00CD15BE">
              <w:rPr>
                <w:noProof/>
                <w:webHidden/>
              </w:rPr>
              <w:instrText xml:space="preserve"> PAGEREF _Toc97815332 \h </w:instrText>
            </w:r>
            <w:r w:rsidR="00CD15BE">
              <w:rPr>
                <w:noProof/>
                <w:webHidden/>
              </w:rPr>
            </w:r>
            <w:r w:rsidR="00CD15BE">
              <w:rPr>
                <w:noProof/>
                <w:webHidden/>
              </w:rPr>
              <w:fldChar w:fldCharType="separate"/>
            </w:r>
            <w:r w:rsidR="006A5708">
              <w:rPr>
                <w:noProof/>
                <w:webHidden/>
              </w:rPr>
              <w:t>16</w:t>
            </w:r>
            <w:r w:rsidR="00CD15BE">
              <w:rPr>
                <w:noProof/>
                <w:webHidden/>
              </w:rPr>
              <w:fldChar w:fldCharType="end"/>
            </w:r>
          </w:hyperlink>
        </w:p>
        <w:p w14:paraId="400EA48A" w14:textId="1C7C749E" w:rsidR="00CD15BE" w:rsidRDefault="00000000" w:rsidP="00CD15BE">
          <w:pPr>
            <w:pStyle w:val="TOC2"/>
            <w:tabs>
              <w:tab w:val="left" w:pos="880"/>
              <w:tab w:val="right" w:leader="dot" w:pos="10168"/>
            </w:tabs>
            <w:rPr>
              <w:noProof/>
            </w:rPr>
          </w:pPr>
          <w:hyperlink w:anchor="_Toc97815333" w:history="1">
            <w:r w:rsidR="00CD15BE" w:rsidRPr="00BD7170">
              <w:rPr>
                <w:rStyle w:val="Hyperlink"/>
                <w:noProof/>
              </w:rPr>
              <w:t>4.1</w:t>
            </w:r>
            <w:r w:rsidR="00CD15BE">
              <w:rPr>
                <w:noProof/>
              </w:rPr>
              <w:tab/>
            </w:r>
            <w:r w:rsidR="00CD15BE" w:rsidRPr="00BD7170">
              <w:rPr>
                <w:rStyle w:val="Hyperlink"/>
                <w:noProof/>
                <w:lang w:val="el-GR"/>
              </w:rPr>
              <w:t>ΡΑΒΔΙΑ ΧΕΙΛΕΩΝ</w:t>
            </w:r>
            <w:r w:rsidR="00CD15BE">
              <w:rPr>
                <w:noProof/>
                <w:webHidden/>
              </w:rPr>
              <w:tab/>
            </w:r>
            <w:r w:rsidR="00CD15BE">
              <w:rPr>
                <w:noProof/>
                <w:webHidden/>
              </w:rPr>
              <w:fldChar w:fldCharType="begin"/>
            </w:r>
            <w:r w:rsidR="00CD15BE">
              <w:rPr>
                <w:noProof/>
                <w:webHidden/>
              </w:rPr>
              <w:instrText xml:space="preserve"> PAGEREF _Toc97815333 \h </w:instrText>
            </w:r>
            <w:r w:rsidR="00CD15BE">
              <w:rPr>
                <w:noProof/>
                <w:webHidden/>
              </w:rPr>
            </w:r>
            <w:r w:rsidR="00CD15BE">
              <w:rPr>
                <w:noProof/>
                <w:webHidden/>
              </w:rPr>
              <w:fldChar w:fldCharType="separate"/>
            </w:r>
            <w:r w:rsidR="006A5708">
              <w:rPr>
                <w:noProof/>
                <w:webHidden/>
              </w:rPr>
              <w:t>16</w:t>
            </w:r>
            <w:r w:rsidR="00CD15BE">
              <w:rPr>
                <w:noProof/>
                <w:webHidden/>
              </w:rPr>
              <w:fldChar w:fldCharType="end"/>
            </w:r>
          </w:hyperlink>
        </w:p>
        <w:p w14:paraId="0CCB2890" w14:textId="2A5387CA" w:rsidR="00CD15BE" w:rsidRDefault="00000000" w:rsidP="00CD15BE">
          <w:pPr>
            <w:pStyle w:val="TOC3"/>
            <w:tabs>
              <w:tab w:val="left" w:pos="1320"/>
              <w:tab w:val="right" w:leader="dot" w:pos="10168"/>
            </w:tabs>
            <w:rPr>
              <w:noProof/>
            </w:rPr>
          </w:pPr>
          <w:hyperlink w:anchor="_Toc97815334" w:history="1">
            <w:r w:rsidR="00CD15BE" w:rsidRPr="00BD7170">
              <w:rPr>
                <w:rStyle w:val="Hyperlink"/>
                <w:noProof/>
                <w:lang w:val="el-GR"/>
              </w:rPr>
              <w:t>4.1.1</w:t>
            </w:r>
            <w:r w:rsidR="00CD15BE">
              <w:rPr>
                <w:noProof/>
              </w:rPr>
              <w:tab/>
            </w:r>
            <w:r w:rsidR="00CD15BE" w:rsidRPr="00BD7170">
              <w:rPr>
                <w:rStyle w:val="Hyperlink"/>
                <w:noProof/>
                <w:lang w:val="el-GR"/>
              </w:rPr>
              <w:t>Εισαγωγικό Σημείωμα</w:t>
            </w:r>
            <w:r w:rsidR="00CD15BE">
              <w:rPr>
                <w:noProof/>
                <w:webHidden/>
              </w:rPr>
              <w:tab/>
            </w:r>
            <w:r w:rsidR="00CD15BE">
              <w:rPr>
                <w:noProof/>
                <w:webHidden/>
              </w:rPr>
              <w:fldChar w:fldCharType="begin"/>
            </w:r>
            <w:r w:rsidR="00CD15BE">
              <w:rPr>
                <w:noProof/>
                <w:webHidden/>
              </w:rPr>
              <w:instrText xml:space="preserve"> PAGEREF _Toc97815334 \h </w:instrText>
            </w:r>
            <w:r w:rsidR="00CD15BE">
              <w:rPr>
                <w:noProof/>
                <w:webHidden/>
              </w:rPr>
            </w:r>
            <w:r w:rsidR="00CD15BE">
              <w:rPr>
                <w:noProof/>
                <w:webHidden/>
              </w:rPr>
              <w:fldChar w:fldCharType="separate"/>
            </w:r>
            <w:r w:rsidR="006A5708">
              <w:rPr>
                <w:noProof/>
                <w:webHidden/>
              </w:rPr>
              <w:t>16</w:t>
            </w:r>
            <w:r w:rsidR="00CD15BE">
              <w:rPr>
                <w:noProof/>
                <w:webHidden/>
              </w:rPr>
              <w:fldChar w:fldCharType="end"/>
            </w:r>
          </w:hyperlink>
        </w:p>
        <w:p w14:paraId="68DFDB66" w14:textId="7BA5CBE6" w:rsidR="00CD15BE" w:rsidRDefault="00000000" w:rsidP="00CD15BE">
          <w:pPr>
            <w:pStyle w:val="TOC3"/>
            <w:tabs>
              <w:tab w:val="left" w:pos="1320"/>
              <w:tab w:val="right" w:leader="dot" w:pos="10168"/>
            </w:tabs>
            <w:rPr>
              <w:noProof/>
            </w:rPr>
          </w:pPr>
          <w:hyperlink w:anchor="_Toc97815335" w:history="1">
            <w:r w:rsidR="00CD15BE" w:rsidRPr="00BD7170">
              <w:rPr>
                <w:rStyle w:val="Hyperlink"/>
                <w:noProof/>
                <w:lang w:val="el-GR"/>
              </w:rPr>
              <w:t>4.1.2</w:t>
            </w:r>
            <w:r w:rsidR="00CD15BE">
              <w:rPr>
                <w:noProof/>
              </w:rPr>
              <w:tab/>
            </w:r>
            <w:r w:rsidR="00CD15BE" w:rsidRPr="00BD7170">
              <w:rPr>
                <w:rStyle w:val="Hyperlink"/>
                <w:noProof/>
                <w:lang w:val="el-GR"/>
              </w:rPr>
              <w:t>Υλικά</w:t>
            </w:r>
            <w:r w:rsidR="00CD15BE">
              <w:rPr>
                <w:noProof/>
                <w:webHidden/>
              </w:rPr>
              <w:tab/>
            </w:r>
            <w:r w:rsidR="00CD15BE">
              <w:rPr>
                <w:noProof/>
                <w:webHidden/>
              </w:rPr>
              <w:fldChar w:fldCharType="begin"/>
            </w:r>
            <w:r w:rsidR="00CD15BE">
              <w:rPr>
                <w:noProof/>
                <w:webHidden/>
              </w:rPr>
              <w:instrText xml:space="preserve"> PAGEREF _Toc97815335 \h </w:instrText>
            </w:r>
            <w:r w:rsidR="00CD15BE">
              <w:rPr>
                <w:noProof/>
                <w:webHidden/>
              </w:rPr>
            </w:r>
            <w:r w:rsidR="00CD15BE">
              <w:rPr>
                <w:noProof/>
                <w:webHidden/>
              </w:rPr>
              <w:fldChar w:fldCharType="separate"/>
            </w:r>
            <w:r w:rsidR="006A5708">
              <w:rPr>
                <w:noProof/>
                <w:webHidden/>
              </w:rPr>
              <w:t>17</w:t>
            </w:r>
            <w:r w:rsidR="00CD15BE">
              <w:rPr>
                <w:noProof/>
                <w:webHidden/>
              </w:rPr>
              <w:fldChar w:fldCharType="end"/>
            </w:r>
          </w:hyperlink>
        </w:p>
        <w:p w14:paraId="6EF0D602" w14:textId="76F84F69" w:rsidR="00CD15BE" w:rsidRDefault="00000000" w:rsidP="00CD15BE">
          <w:pPr>
            <w:pStyle w:val="TOC3"/>
            <w:tabs>
              <w:tab w:val="left" w:pos="1320"/>
              <w:tab w:val="right" w:leader="dot" w:pos="10168"/>
            </w:tabs>
            <w:rPr>
              <w:noProof/>
            </w:rPr>
          </w:pPr>
          <w:hyperlink w:anchor="_Toc97815336" w:history="1">
            <w:r w:rsidR="00CD15BE" w:rsidRPr="00BD7170">
              <w:rPr>
                <w:rStyle w:val="Hyperlink"/>
                <w:noProof/>
                <w:lang w:val="el-GR"/>
              </w:rPr>
              <w:t>4.1.3</w:t>
            </w:r>
            <w:r w:rsidR="00CD15BE">
              <w:rPr>
                <w:noProof/>
              </w:rPr>
              <w:tab/>
            </w:r>
            <w:r w:rsidR="00CD15BE" w:rsidRPr="00BD7170">
              <w:rPr>
                <w:rStyle w:val="Hyperlink"/>
                <w:noProof/>
                <w:lang w:val="el-GR"/>
              </w:rPr>
              <w:t>Σκεύη</w:t>
            </w:r>
            <w:r w:rsidR="00CD15BE">
              <w:rPr>
                <w:noProof/>
                <w:webHidden/>
              </w:rPr>
              <w:tab/>
            </w:r>
            <w:r w:rsidR="00CD15BE">
              <w:rPr>
                <w:noProof/>
                <w:webHidden/>
              </w:rPr>
              <w:fldChar w:fldCharType="begin"/>
            </w:r>
            <w:r w:rsidR="00CD15BE">
              <w:rPr>
                <w:noProof/>
                <w:webHidden/>
              </w:rPr>
              <w:instrText xml:space="preserve"> PAGEREF _Toc97815336 \h </w:instrText>
            </w:r>
            <w:r w:rsidR="00CD15BE">
              <w:rPr>
                <w:noProof/>
                <w:webHidden/>
              </w:rPr>
            </w:r>
            <w:r w:rsidR="00CD15BE">
              <w:rPr>
                <w:noProof/>
                <w:webHidden/>
              </w:rPr>
              <w:fldChar w:fldCharType="separate"/>
            </w:r>
            <w:r w:rsidR="006A5708">
              <w:rPr>
                <w:noProof/>
                <w:webHidden/>
              </w:rPr>
              <w:t>18</w:t>
            </w:r>
            <w:r w:rsidR="00CD15BE">
              <w:rPr>
                <w:noProof/>
                <w:webHidden/>
              </w:rPr>
              <w:fldChar w:fldCharType="end"/>
            </w:r>
          </w:hyperlink>
        </w:p>
        <w:p w14:paraId="284EF188" w14:textId="65765299" w:rsidR="00CD15BE" w:rsidRDefault="00000000" w:rsidP="00CD15BE">
          <w:pPr>
            <w:pStyle w:val="TOC3"/>
            <w:tabs>
              <w:tab w:val="left" w:pos="1320"/>
              <w:tab w:val="right" w:leader="dot" w:pos="10168"/>
            </w:tabs>
            <w:rPr>
              <w:noProof/>
            </w:rPr>
          </w:pPr>
          <w:hyperlink w:anchor="_Toc97815337" w:history="1">
            <w:r w:rsidR="00CD15BE" w:rsidRPr="00BD7170">
              <w:rPr>
                <w:rStyle w:val="Hyperlink"/>
                <w:noProof/>
              </w:rPr>
              <w:t>4.1.4</w:t>
            </w:r>
            <w:r w:rsidR="00CD15BE">
              <w:rPr>
                <w:noProof/>
              </w:rPr>
              <w:tab/>
            </w:r>
            <w:r w:rsidR="00CD15BE" w:rsidRPr="00BD7170">
              <w:rPr>
                <w:rStyle w:val="Hyperlink"/>
                <w:noProof/>
                <w:lang w:val="el-GR"/>
              </w:rPr>
              <w:t>Χρώματα</w:t>
            </w:r>
            <w:r w:rsidR="00CD15BE">
              <w:rPr>
                <w:noProof/>
                <w:webHidden/>
              </w:rPr>
              <w:tab/>
            </w:r>
            <w:r w:rsidR="00CD15BE">
              <w:rPr>
                <w:noProof/>
                <w:webHidden/>
              </w:rPr>
              <w:fldChar w:fldCharType="begin"/>
            </w:r>
            <w:r w:rsidR="00CD15BE">
              <w:rPr>
                <w:noProof/>
                <w:webHidden/>
              </w:rPr>
              <w:instrText xml:space="preserve"> PAGEREF _Toc97815337 \h </w:instrText>
            </w:r>
            <w:r w:rsidR="00CD15BE">
              <w:rPr>
                <w:noProof/>
                <w:webHidden/>
              </w:rPr>
            </w:r>
            <w:r w:rsidR="00CD15BE">
              <w:rPr>
                <w:noProof/>
                <w:webHidden/>
              </w:rPr>
              <w:fldChar w:fldCharType="separate"/>
            </w:r>
            <w:r w:rsidR="006A5708">
              <w:rPr>
                <w:noProof/>
                <w:webHidden/>
              </w:rPr>
              <w:t>18</w:t>
            </w:r>
            <w:r w:rsidR="00CD15BE">
              <w:rPr>
                <w:noProof/>
                <w:webHidden/>
              </w:rPr>
              <w:fldChar w:fldCharType="end"/>
            </w:r>
          </w:hyperlink>
        </w:p>
        <w:p w14:paraId="7794A9F9" w14:textId="791F4D84" w:rsidR="00CD15BE" w:rsidRDefault="00000000" w:rsidP="00CD15BE">
          <w:pPr>
            <w:pStyle w:val="TOC3"/>
            <w:tabs>
              <w:tab w:val="left" w:pos="1320"/>
              <w:tab w:val="right" w:leader="dot" w:pos="10168"/>
            </w:tabs>
            <w:rPr>
              <w:noProof/>
            </w:rPr>
          </w:pPr>
          <w:hyperlink w:anchor="_Toc97815338" w:history="1">
            <w:r w:rsidR="00CD15BE" w:rsidRPr="00BD7170">
              <w:rPr>
                <w:rStyle w:val="Hyperlink"/>
                <w:noProof/>
                <w:lang w:val="el-GR"/>
              </w:rPr>
              <w:t>4.1.5</w:t>
            </w:r>
            <w:r w:rsidR="00CD15BE">
              <w:rPr>
                <w:noProof/>
              </w:rPr>
              <w:tab/>
            </w:r>
            <w:r w:rsidR="00CD15BE" w:rsidRPr="00BD7170">
              <w:rPr>
                <w:rStyle w:val="Hyperlink"/>
                <w:noProof/>
                <w:lang w:val="el-GR"/>
              </w:rPr>
              <w:t>Μέθοδος Παρασκευής</w:t>
            </w:r>
            <w:r w:rsidR="00CD15BE">
              <w:rPr>
                <w:noProof/>
                <w:webHidden/>
              </w:rPr>
              <w:tab/>
            </w:r>
            <w:r w:rsidR="00CD15BE">
              <w:rPr>
                <w:noProof/>
                <w:webHidden/>
              </w:rPr>
              <w:fldChar w:fldCharType="begin"/>
            </w:r>
            <w:r w:rsidR="00CD15BE">
              <w:rPr>
                <w:noProof/>
                <w:webHidden/>
              </w:rPr>
              <w:instrText xml:space="preserve"> PAGEREF _Toc97815338 \h </w:instrText>
            </w:r>
            <w:r w:rsidR="00CD15BE">
              <w:rPr>
                <w:noProof/>
                <w:webHidden/>
              </w:rPr>
            </w:r>
            <w:r w:rsidR="00CD15BE">
              <w:rPr>
                <w:noProof/>
                <w:webHidden/>
              </w:rPr>
              <w:fldChar w:fldCharType="separate"/>
            </w:r>
            <w:r w:rsidR="006A5708">
              <w:rPr>
                <w:noProof/>
                <w:webHidden/>
              </w:rPr>
              <w:t>18</w:t>
            </w:r>
            <w:r w:rsidR="00CD15BE">
              <w:rPr>
                <w:noProof/>
                <w:webHidden/>
              </w:rPr>
              <w:fldChar w:fldCharType="end"/>
            </w:r>
          </w:hyperlink>
        </w:p>
        <w:p w14:paraId="1D499ECF" w14:textId="7A2C6351" w:rsidR="00CD15BE" w:rsidRDefault="00000000" w:rsidP="00CD15BE">
          <w:pPr>
            <w:pStyle w:val="TOC3"/>
            <w:tabs>
              <w:tab w:val="left" w:pos="1320"/>
              <w:tab w:val="right" w:leader="dot" w:pos="10168"/>
            </w:tabs>
            <w:rPr>
              <w:noProof/>
            </w:rPr>
          </w:pPr>
          <w:hyperlink w:anchor="_Toc97815339" w:history="1">
            <w:r w:rsidR="00CD15BE" w:rsidRPr="00BD7170">
              <w:rPr>
                <w:rStyle w:val="Hyperlink"/>
                <w:noProof/>
                <w:lang w:val="el-GR"/>
              </w:rPr>
              <w:t>4.1.6</w:t>
            </w:r>
            <w:r w:rsidR="00CD15BE">
              <w:rPr>
                <w:noProof/>
              </w:rPr>
              <w:tab/>
            </w:r>
            <w:r w:rsidR="00CD15BE" w:rsidRPr="00BD7170">
              <w:rPr>
                <w:rStyle w:val="Hyperlink"/>
                <w:noProof/>
                <w:lang w:val="el-GR"/>
              </w:rPr>
              <w:t>Φυσικοχημικές Προδιαγραφές</w:t>
            </w:r>
            <w:r w:rsidR="00CD15BE">
              <w:rPr>
                <w:noProof/>
                <w:webHidden/>
              </w:rPr>
              <w:tab/>
            </w:r>
            <w:r w:rsidR="00CD15BE">
              <w:rPr>
                <w:noProof/>
                <w:webHidden/>
              </w:rPr>
              <w:fldChar w:fldCharType="begin"/>
            </w:r>
            <w:r w:rsidR="00CD15BE">
              <w:rPr>
                <w:noProof/>
                <w:webHidden/>
              </w:rPr>
              <w:instrText xml:space="preserve"> PAGEREF _Toc97815339 \h </w:instrText>
            </w:r>
            <w:r w:rsidR="00CD15BE">
              <w:rPr>
                <w:noProof/>
                <w:webHidden/>
              </w:rPr>
            </w:r>
            <w:r w:rsidR="00CD15BE">
              <w:rPr>
                <w:noProof/>
                <w:webHidden/>
              </w:rPr>
              <w:fldChar w:fldCharType="separate"/>
            </w:r>
            <w:r w:rsidR="006A5708">
              <w:rPr>
                <w:noProof/>
                <w:webHidden/>
              </w:rPr>
              <w:t>18</w:t>
            </w:r>
            <w:r w:rsidR="00CD15BE">
              <w:rPr>
                <w:noProof/>
                <w:webHidden/>
              </w:rPr>
              <w:fldChar w:fldCharType="end"/>
            </w:r>
          </w:hyperlink>
        </w:p>
        <w:p w14:paraId="2C5E2DAA" w14:textId="39B7AEDC" w:rsidR="00CD15BE" w:rsidRDefault="00000000" w:rsidP="00CD15BE">
          <w:pPr>
            <w:pStyle w:val="TOC1"/>
            <w:tabs>
              <w:tab w:val="left" w:pos="440"/>
              <w:tab w:val="right" w:leader="dot" w:pos="10168"/>
            </w:tabs>
            <w:rPr>
              <w:noProof/>
            </w:rPr>
          </w:pPr>
          <w:hyperlink w:anchor="_Toc97815340" w:history="1">
            <w:r w:rsidR="00CD15BE" w:rsidRPr="00BD7170">
              <w:rPr>
                <w:rStyle w:val="Hyperlink"/>
                <w:noProof/>
                <w:lang w:val="el-GR"/>
              </w:rPr>
              <w:t>5</w:t>
            </w:r>
            <w:r w:rsidR="00CD15BE">
              <w:rPr>
                <w:noProof/>
              </w:rPr>
              <w:tab/>
            </w:r>
            <w:r w:rsidR="00CD15BE" w:rsidRPr="00BD7170">
              <w:rPr>
                <w:rStyle w:val="Hyperlink"/>
                <w:noProof/>
                <w:lang w:val="el-GR"/>
              </w:rPr>
              <w:t>ΑΣΚΗΣΗ 5</w:t>
            </w:r>
            <w:r w:rsidR="00CD15BE">
              <w:rPr>
                <w:noProof/>
                <w:webHidden/>
              </w:rPr>
              <w:tab/>
            </w:r>
            <w:r w:rsidR="00CD15BE">
              <w:rPr>
                <w:noProof/>
                <w:webHidden/>
              </w:rPr>
              <w:fldChar w:fldCharType="begin"/>
            </w:r>
            <w:r w:rsidR="00CD15BE">
              <w:rPr>
                <w:noProof/>
                <w:webHidden/>
              </w:rPr>
              <w:instrText xml:space="preserve"> PAGEREF _Toc97815340 \h </w:instrText>
            </w:r>
            <w:r w:rsidR="00CD15BE">
              <w:rPr>
                <w:noProof/>
                <w:webHidden/>
              </w:rPr>
            </w:r>
            <w:r w:rsidR="00CD15BE">
              <w:rPr>
                <w:noProof/>
                <w:webHidden/>
              </w:rPr>
              <w:fldChar w:fldCharType="separate"/>
            </w:r>
            <w:r w:rsidR="006A5708">
              <w:rPr>
                <w:noProof/>
                <w:webHidden/>
              </w:rPr>
              <w:t>19</w:t>
            </w:r>
            <w:r w:rsidR="00CD15BE">
              <w:rPr>
                <w:noProof/>
                <w:webHidden/>
              </w:rPr>
              <w:fldChar w:fldCharType="end"/>
            </w:r>
          </w:hyperlink>
        </w:p>
        <w:p w14:paraId="340A8AA8" w14:textId="04BF49D2" w:rsidR="00CD15BE" w:rsidRDefault="00000000" w:rsidP="00CD15BE">
          <w:pPr>
            <w:pStyle w:val="TOC2"/>
            <w:tabs>
              <w:tab w:val="left" w:pos="880"/>
              <w:tab w:val="right" w:leader="dot" w:pos="10168"/>
            </w:tabs>
            <w:rPr>
              <w:noProof/>
            </w:rPr>
          </w:pPr>
          <w:hyperlink w:anchor="_Toc97815341" w:history="1">
            <w:r w:rsidR="00CD15BE" w:rsidRPr="00BD7170">
              <w:rPr>
                <w:rStyle w:val="Hyperlink"/>
                <w:noProof/>
              </w:rPr>
              <w:t>5.1</w:t>
            </w:r>
            <w:r w:rsidR="00CD15BE">
              <w:rPr>
                <w:noProof/>
              </w:rPr>
              <w:tab/>
            </w:r>
            <w:r w:rsidR="00CD15BE" w:rsidRPr="00BD7170">
              <w:rPr>
                <w:rStyle w:val="Hyperlink"/>
                <w:noProof/>
                <w:lang w:val="el-GR"/>
              </w:rPr>
              <w:t>ΑΣΚΗΣΗ 5</w:t>
            </w:r>
            <w:r w:rsidR="00CD15BE" w:rsidRPr="00BD7170">
              <w:rPr>
                <w:rStyle w:val="Hyperlink"/>
                <w:noProof/>
                <w:vertAlign w:val="superscript"/>
                <w:lang w:val="el-GR"/>
              </w:rPr>
              <w:t>Α</w:t>
            </w:r>
            <w:r w:rsidR="00CD15BE" w:rsidRPr="00BD7170">
              <w:rPr>
                <w:rStyle w:val="Hyperlink"/>
                <w:noProof/>
                <w:lang w:val="el-GR"/>
              </w:rPr>
              <w:t>: ΣΑΜΠΟΥΑΝ ΜΑΛΛΙΩΝ</w:t>
            </w:r>
            <w:r w:rsidR="00CD15BE">
              <w:rPr>
                <w:noProof/>
                <w:webHidden/>
              </w:rPr>
              <w:tab/>
            </w:r>
            <w:r w:rsidR="00CD15BE">
              <w:rPr>
                <w:noProof/>
                <w:webHidden/>
              </w:rPr>
              <w:fldChar w:fldCharType="begin"/>
            </w:r>
            <w:r w:rsidR="00CD15BE">
              <w:rPr>
                <w:noProof/>
                <w:webHidden/>
              </w:rPr>
              <w:instrText xml:space="preserve"> PAGEREF _Toc97815341 \h </w:instrText>
            </w:r>
            <w:r w:rsidR="00CD15BE">
              <w:rPr>
                <w:noProof/>
                <w:webHidden/>
              </w:rPr>
            </w:r>
            <w:r w:rsidR="00CD15BE">
              <w:rPr>
                <w:noProof/>
                <w:webHidden/>
              </w:rPr>
              <w:fldChar w:fldCharType="separate"/>
            </w:r>
            <w:r w:rsidR="006A5708">
              <w:rPr>
                <w:noProof/>
                <w:webHidden/>
              </w:rPr>
              <w:t>19</w:t>
            </w:r>
            <w:r w:rsidR="00CD15BE">
              <w:rPr>
                <w:noProof/>
                <w:webHidden/>
              </w:rPr>
              <w:fldChar w:fldCharType="end"/>
            </w:r>
          </w:hyperlink>
        </w:p>
        <w:p w14:paraId="137615D7" w14:textId="71D58A92" w:rsidR="00CD15BE" w:rsidRDefault="00000000" w:rsidP="00CD15BE">
          <w:pPr>
            <w:pStyle w:val="TOC3"/>
            <w:tabs>
              <w:tab w:val="left" w:pos="1320"/>
              <w:tab w:val="right" w:leader="dot" w:pos="10168"/>
            </w:tabs>
            <w:rPr>
              <w:noProof/>
            </w:rPr>
          </w:pPr>
          <w:hyperlink w:anchor="_Toc97815342" w:history="1">
            <w:r w:rsidR="00CD15BE" w:rsidRPr="00BD7170">
              <w:rPr>
                <w:rStyle w:val="Hyperlink"/>
                <w:noProof/>
                <w:lang w:val="el-GR"/>
              </w:rPr>
              <w:t>5.1.1</w:t>
            </w:r>
            <w:r w:rsidR="00CD15BE">
              <w:rPr>
                <w:noProof/>
              </w:rPr>
              <w:tab/>
            </w:r>
            <w:r w:rsidR="00CD15BE" w:rsidRPr="00BD7170">
              <w:rPr>
                <w:rStyle w:val="Hyperlink"/>
                <w:noProof/>
                <w:lang w:val="el-GR"/>
              </w:rPr>
              <w:t>Εισαγωγικό Σημείωμα</w:t>
            </w:r>
            <w:r w:rsidR="00CD15BE">
              <w:rPr>
                <w:noProof/>
                <w:webHidden/>
              </w:rPr>
              <w:tab/>
            </w:r>
            <w:r w:rsidR="00CD15BE">
              <w:rPr>
                <w:noProof/>
                <w:webHidden/>
              </w:rPr>
              <w:fldChar w:fldCharType="begin"/>
            </w:r>
            <w:r w:rsidR="00CD15BE">
              <w:rPr>
                <w:noProof/>
                <w:webHidden/>
              </w:rPr>
              <w:instrText xml:space="preserve"> PAGEREF _Toc97815342 \h </w:instrText>
            </w:r>
            <w:r w:rsidR="00CD15BE">
              <w:rPr>
                <w:noProof/>
                <w:webHidden/>
              </w:rPr>
            </w:r>
            <w:r w:rsidR="00CD15BE">
              <w:rPr>
                <w:noProof/>
                <w:webHidden/>
              </w:rPr>
              <w:fldChar w:fldCharType="separate"/>
            </w:r>
            <w:r w:rsidR="006A5708">
              <w:rPr>
                <w:noProof/>
                <w:webHidden/>
              </w:rPr>
              <w:t>19</w:t>
            </w:r>
            <w:r w:rsidR="00CD15BE">
              <w:rPr>
                <w:noProof/>
                <w:webHidden/>
              </w:rPr>
              <w:fldChar w:fldCharType="end"/>
            </w:r>
          </w:hyperlink>
        </w:p>
        <w:p w14:paraId="3430A589" w14:textId="21F5505F" w:rsidR="00CD15BE" w:rsidRDefault="00000000" w:rsidP="00CD15BE">
          <w:pPr>
            <w:pStyle w:val="TOC3"/>
            <w:tabs>
              <w:tab w:val="left" w:pos="1320"/>
              <w:tab w:val="right" w:leader="dot" w:pos="10168"/>
            </w:tabs>
            <w:rPr>
              <w:noProof/>
            </w:rPr>
          </w:pPr>
          <w:hyperlink w:anchor="_Toc97815343" w:history="1">
            <w:r w:rsidR="00CD15BE" w:rsidRPr="00BD7170">
              <w:rPr>
                <w:rStyle w:val="Hyperlink"/>
                <w:rFonts w:eastAsia="Times New Roman"/>
                <w:noProof/>
                <w:lang w:val="el-GR"/>
              </w:rPr>
              <w:t>5.1.2</w:t>
            </w:r>
            <w:r w:rsidR="00CD15BE">
              <w:rPr>
                <w:noProof/>
              </w:rPr>
              <w:tab/>
            </w:r>
            <w:r w:rsidR="00CD15BE" w:rsidRPr="00BD7170">
              <w:rPr>
                <w:rStyle w:val="Hyperlink"/>
                <w:rFonts w:eastAsia="Times New Roman"/>
                <w:noProof/>
                <w:lang w:val="el-GR"/>
              </w:rPr>
              <w:t>Υλικά</w:t>
            </w:r>
            <w:r w:rsidR="00CD15BE">
              <w:rPr>
                <w:noProof/>
                <w:webHidden/>
              </w:rPr>
              <w:tab/>
            </w:r>
            <w:r w:rsidR="00CD15BE">
              <w:rPr>
                <w:noProof/>
                <w:webHidden/>
              </w:rPr>
              <w:fldChar w:fldCharType="begin"/>
            </w:r>
            <w:r w:rsidR="00CD15BE">
              <w:rPr>
                <w:noProof/>
                <w:webHidden/>
              </w:rPr>
              <w:instrText xml:space="preserve"> PAGEREF _Toc97815343 \h </w:instrText>
            </w:r>
            <w:r w:rsidR="00CD15BE">
              <w:rPr>
                <w:noProof/>
                <w:webHidden/>
              </w:rPr>
            </w:r>
            <w:r w:rsidR="00CD15BE">
              <w:rPr>
                <w:noProof/>
                <w:webHidden/>
              </w:rPr>
              <w:fldChar w:fldCharType="separate"/>
            </w:r>
            <w:r w:rsidR="006A5708">
              <w:rPr>
                <w:noProof/>
                <w:webHidden/>
              </w:rPr>
              <w:t>20</w:t>
            </w:r>
            <w:r w:rsidR="00CD15BE">
              <w:rPr>
                <w:noProof/>
                <w:webHidden/>
              </w:rPr>
              <w:fldChar w:fldCharType="end"/>
            </w:r>
          </w:hyperlink>
        </w:p>
        <w:p w14:paraId="494B36BC" w14:textId="4EA02EFD" w:rsidR="00CD15BE" w:rsidRDefault="00000000" w:rsidP="00CD15BE">
          <w:pPr>
            <w:pStyle w:val="TOC3"/>
            <w:tabs>
              <w:tab w:val="left" w:pos="1320"/>
              <w:tab w:val="right" w:leader="dot" w:pos="10168"/>
            </w:tabs>
            <w:rPr>
              <w:noProof/>
            </w:rPr>
          </w:pPr>
          <w:hyperlink w:anchor="_Toc97815344" w:history="1">
            <w:r w:rsidR="00CD15BE" w:rsidRPr="00BD7170">
              <w:rPr>
                <w:rStyle w:val="Hyperlink"/>
                <w:rFonts w:eastAsia="Times New Roman"/>
                <w:noProof/>
                <w:lang w:val="el-GR"/>
              </w:rPr>
              <w:t>5.1.3</w:t>
            </w:r>
            <w:r w:rsidR="00CD15BE">
              <w:rPr>
                <w:noProof/>
              </w:rPr>
              <w:tab/>
            </w:r>
            <w:r w:rsidR="00CD15BE" w:rsidRPr="00BD7170">
              <w:rPr>
                <w:rStyle w:val="Hyperlink"/>
                <w:rFonts w:eastAsia="Times New Roman"/>
                <w:noProof/>
                <w:lang w:val="el-GR"/>
              </w:rPr>
              <w:t>Σκεύη</w:t>
            </w:r>
            <w:r w:rsidR="00CD15BE">
              <w:rPr>
                <w:noProof/>
                <w:webHidden/>
              </w:rPr>
              <w:tab/>
            </w:r>
            <w:r w:rsidR="00CD15BE">
              <w:rPr>
                <w:noProof/>
                <w:webHidden/>
              </w:rPr>
              <w:fldChar w:fldCharType="begin"/>
            </w:r>
            <w:r w:rsidR="00CD15BE">
              <w:rPr>
                <w:noProof/>
                <w:webHidden/>
              </w:rPr>
              <w:instrText xml:space="preserve"> PAGEREF _Toc97815344 \h </w:instrText>
            </w:r>
            <w:r w:rsidR="00CD15BE">
              <w:rPr>
                <w:noProof/>
                <w:webHidden/>
              </w:rPr>
            </w:r>
            <w:r w:rsidR="00CD15BE">
              <w:rPr>
                <w:noProof/>
                <w:webHidden/>
              </w:rPr>
              <w:fldChar w:fldCharType="separate"/>
            </w:r>
            <w:r w:rsidR="006A5708">
              <w:rPr>
                <w:b/>
                <w:bCs/>
                <w:noProof/>
                <w:webHidden/>
              </w:rPr>
              <w:t>Error! Bookmark not defined.</w:t>
            </w:r>
            <w:r w:rsidR="00CD15BE">
              <w:rPr>
                <w:noProof/>
                <w:webHidden/>
              </w:rPr>
              <w:fldChar w:fldCharType="end"/>
            </w:r>
          </w:hyperlink>
        </w:p>
        <w:p w14:paraId="657FAC73" w14:textId="4A1CC45A" w:rsidR="00CD15BE" w:rsidRDefault="00000000" w:rsidP="00CD15BE">
          <w:pPr>
            <w:pStyle w:val="TOC3"/>
            <w:tabs>
              <w:tab w:val="left" w:pos="1320"/>
              <w:tab w:val="right" w:leader="dot" w:pos="10168"/>
            </w:tabs>
            <w:rPr>
              <w:noProof/>
            </w:rPr>
          </w:pPr>
          <w:hyperlink w:anchor="_Toc97815345" w:history="1">
            <w:r w:rsidR="00CD15BE" w:rsidRPr="00BD7170">
              <w:rPr>
                <w:rStyle w:val="Hyperlink"/>
                <w:rFonts w:eastAsia="Times New Roman"/>
                <w:noProof/>
                <w:lang w:val="el-GR"/>
              </w:rPr>
              <w:t>5.1.4</w:t>
            </w:r>
            <w:r w:rsidR="00CD15BE">
              <w:rPr>
                <w:noProof/>
              </w:rPr>
              <w:tab/>
            </w:r>
            <w:r w:rsidR="00CD15BE" w:rsidRPr="00BD7170">
              <w:rPr>
                <w:rStyle w:val="Hyperlink"/>
                <w:rFonts w:eastAsia="Times New Roman"/>
                <w:noProof/>
                <w:lang w:val="el-GR"/>
              </w:rPr>
              <w:t>Μέθοδος Παρασκευής</w:t>
            </w:r>
            <w:r w:rsidR="00CD15BE">
              <w:rPr>
                <w:noProof/>
                <w:webHidden/>
              </w:rPr>
              <w:tab/>
            </w:r>
            <w:r w:rsidR="00CD15BE">
              <w:rPr>
                <w:noProof/>
                <w:webHidden/>
              </w:rPr>
              <w:fldChar w:fldCharType="begin"/>
            </w:r>
            <w:r w:rsidR="00CD15BE">
              <w:rPr>
                <w:noProof/>
                <w:webHidden/>
              </w:rPr>
              <w:instrText xml:space="preserve"> PAGEREF _Toc97815345 \h </w:instrText>
            </w:r>
            <w:r w:rsidR="00CD15BE">
              <w:rPr>
                <w:noProof/>
                <w:webHidden/>
              </w:rPr>
            </w:r>
            <w:r w:rsidR="00CD15BE">
              <w:rPr>
                <w:noProof/>
                <w:webHidden/>
              </w:rPr>
              <w:fldChar w:fldCharType="separate"/>
            </w:r>
            <w:r w:rsidR="006A5708">
              <w:rPr>
                <w:b/>
                <w:bCs/>
                <w:noProof/>
                <w:webHidden/>
              </w:rPr>
              <w:t>Error! Bookmark not defined.</w:t>
            </w:r>
            <w:r w:rsidR="00CD15BE">
              <w:rPr>
                <w:noProof/>
                <w:webHidden/>
              </w:rPr>
              <w:fldChar w:fldCharType="end"/>
            </w:r>
          </w:hyperlink>
        </w:p>
        <w:p w14:paraId="6E07B607" w14:textId="037615D4" w:rsidR="00CD15BE" w:rsidRDefault="00000000" w:rsidP="00CD15BE">
          <w:pPr>
            <w:pStyle w:val="TOC2"/>
            <w:tabs>
              <w:tab w:val="left" w:pos="880"/>
              <w:tab w:val="right" w:leader="dot" w:pos="10168"/>
            </w:tabs>
            <w:rPr>
              <w:noProof/>
            </w:rPr>
          </w:pPr>
          <w:hyperlink w:anchor="_Toc97815346" w:history="1">
            <w:r w:rsidR="00CD15BE" w:rsidRPr="00BD7170">
              <w:rPr>
                <w:rStyle w:val="Hyperlink"/>
                <w:noProof/>
              </w:rPr>
              <w:t>5.2</w:t>
            </w:r>
            <w:r w:rsidR="00CD15BE">
              <w:rPr>
                <w:noProof/>
              </w:rPr>
              <w:tab/>
            </w:r>
            <w:r w:rsidR="00CD15BE" w:rsidRPr="00BD7170">
              <w:rPr>
                <w:rStyle w:val="Hyperlink"/>
                <w:rFonts w:eastAsia="Times New Roman"/>
                <w:noProof/>
                <w:lang w:val="el-GR"/>
              </w:rPr>
              <w:t xml:space="preserve">ΑΣΚΗΣΗ 5Β </w:t>
            </w:r>
            <w:r w:rsidR="00CD15BE" w:rsidRPr="00BD7170">
              <w:rPr>
                <w:rStyle w:val="Hyperlink"/>
                <w:noProof/>
                <w:lang w:val="el-GR"/>
              </w:rPr>
              <w:t xml:space="preserve">ΑΦΡΟΛΟΥΤΡΟ – </w:t>
            </w:r>
            <w:r w:rsidR="00CD15BE" w:rsidRPr="00BD7170">
              <w:rPr>
                <w:rStyle w:val="Hyperlink"/>
                <w:noProof/>
              </w:rPr>
              <w:t>SHOWER</w:t>
            </w:r>
            <w:r w:rsidR="00CD15BE" w:rsidRPr="00BD7170">
              <w:rPr>
                <w:rStyle w:val="Hyperlink"/>
                <w:noProof/>
                <w:lang w:val="el-GR"/>
              </w:rPr>
              <w:t xml:space="preserve"> </w:t>
            </w:r>
            <w:r w:rsidR="00CD15BE" w:rsidRPr="00BD7170">
              <w:rPr>
                <w:rStyle w:val="Hyperlink"/>
                <w:noProof/>
              </w:rPr>
              <w:t>GEL</w:t>
            </w:r>
            <w:r w:rsidR="00CD15BE">
              <w:rPr>
                <w:noProof/>
                <w:webHidden/>
              </w:rPr>
              <w:tab/>
            </w:r>
            <w:r w:rsidR="00CD15BE">
              <w:rPr>
                <w:noProof/>
                <w:webHidden/>
              </w:rPr>
              <w:fldChar w:fldCharType="begin"/>
            </w:r>
            <w:r w:rsidR="00CD15BE">
              <w:rPr>
                <w:noProof/>
                <w:webHidden/>
              </w:rPr>
              <w:instrText xml:space="preserve"> PAGEREF _Toc97815346 \h </w:instrText>
            </w:r>
            <w:r w:rsidR="00CD15BE">
              <w:rPr>
                <w:noProof/>
                <w:webHidden/>
              </w:rPr>
            </w:r>
            <w:r w:rsidR="00CD15BE">
              <w:rPr>
                <w:noProof/>
                <w:webHidden/>
              </w:rPr>
              <w:fldChar w:fldCharType="separate"/>
            </w:r>
            <w:r w:rsidR="006A5708">
              <w:rPr>
                <w:noProof/>
                <w:webHidden/>
              </w:rPr>
              <w:t>24</w:t>
            </w:r>
            <w:r w:rsidR="00CD15BE">
              <w:rPr>
                <w:noProof/>
                <w:webHidden/>
              </w:rPr>
              <w:fldChar w:fldCharType="end"/>
            </w:r>
          </w:hyperlink>
        </w:p>
        <w:p w14:paraId="38DF2D38" w14:textId="23BF0EEA" w:rsidR="00CD15BE" w:rsidRDefault="00000000" w:rsidP="00CD15BE">
          <w:pPr>
            <w:pStyle w:val="TOC3"/>
            <w:tabs>
              <w:tab w:val="left" w:pos="1320"/>
              <w:tab w:val="right" w:leader="dot" w:pos="10168"/>
            </w:tabs>
            <w:rPr>
              <w:noProof/>
            </w:rPr>
          </w:pPr>
          <w:hyperlink w:anchor="_Toc97815347" w:history="1">
            <w:r w:rsidR="00CD15BE" w:rsidRPr="00BD7170">
              <w:rPr>
                <w:rStyle w:val="Hyperlink"/>
                <w:noProof/>
                <w:lang w:val="el-GR"/>
              </w:rPr>
              <w:t>5.2.1</w:t>
            </w:r>
            <w:r w:rsidR="00CD15BE">
              <w:rPr>
                <w:noProof/>
              </w:rPr>
              <w:tab/>
            </w:r>
            <w:r w:rsidR="00CD15BE" w:rsidRPr="00BD7170">
              <w:rPr>
                <w:rStyle w:val="Hyperlink"/>
                <w:noProof/>
                <w:lang w:val="el-GR"/>
              </w:rPr>
              <w:t>Εισαγωγικό Σημείωμα</w:t>
            </w:r>
            <w:r w:rsidR="00CD15BE">
              <w:rPr>
                <w:noProof/>
                <w:webHidden/>
              </w:rPr>
              <w:tab/>
            </w:r>
            <w:r w:rsidR="00CD15BE">
              <w:rPr>
                <w:noProof/>
                <w:webHidden/>
              </w:rPr>
              <w:fldChar w:fldCharType="begin"/>
            </w:r>
            <w:r w:rsidR="00CD15BE">
              <w:rPr>
                <w:noProof/>
                <w:webHidden/>
              </w:rPr>
              <w:instrText xml:space="preserve"> PAGEREF _Toc97815347 \h </w:instrText>
            </w:r>
            <w:r w:rsidR="00CD15BE">
              <w:rPr>
                <w:noProof/>
                <w:webHidden/>
              </w:rPr>
            </w:r>
            <w:r w:rsidR="00CD15BE">
              <w:rPr>
                <w:noProof/>
                <w:webHidden/>
              </w:rPr>
              <w:fldChar w:fldCharType="separate"/>
            </w:r>
            <w:r w:rsidR="006A5708">
              <w:rPr>
                <w:noProof/>
                <w:webHidden/>
              </w:rPr>
              <w:t>24</w:t>
            </w:r>
            <w:r w:rsidR="00CD15BE">
              <w:rPr>
                <w:noProof/>
                <w:webHidden/>
              </w:rPr>
              <w:fldChar w:fldCharType="end"/>
            </w:r>
          </w:hyperlink>
        </w:p>
        <w:p w14:paraId="64D68ECA" w14:textId="24FA80ED" w:rsidR="00CD15BE" w:rsidRDefault="00000000" w:rsidP="00CD15BE">
          <w:pPr>
            <w:pStyle w:val="TOC3"/>
            <w:tabs>
              <w:tab w:val="left" w:pos="1320"/>
              <w:tab w:val="right" w:leader="dot" w:pos="10168"/>
            </w:tabs>
            <w:rPr>
              <w:noProof/>
            </w:rPr>
          </w:pPr>
          <w:hyperlink w:anchor="_Toc97815348" w:history="1">
            <w:r w:rsidR="00CD15BE" w:rsidRPr="00BD7170">
              <w:rPr>
                <w:rStyle w:val="Hyperlink"/>
                <w:noProof/>
                <w:lang w:val="el-GR"/>
              </w:rPr>
              <w:t>5.2.2</w:t>
            </w:r>
            <w:r w:rsidR="00CD15BE">
              <w:rPr>
                <w:noProof/>
              </w:rPr>
              <w:tab/>
            </w:r>
            <w:r w:rsidR="00CD15BE" w:rsidRPr="00BD7170">
              <w:rPr>
                <w:rStyle w:val="Hyperlink"/>
                <w:noProof/>
                <w:lang w:val="el-GR"/>
              </w:rPr>
              <w:t>Υλικά</w:t>
            </w:r>
            <w:r w:rsidR="00CD15BE">
              <w:rPr>
                <w:noProof/>
                <w:webHidden/>
              </w:rPr>
              <w:tab/>
            </w:r>
            <w:r w:rsidR="00CD15BE">
              <w:rPr>
                <w:noProof/>
                <w:webHidden/>
              </w:rPr>
              <w:fldChar w:fldCharType="begin"/>
            </w:r>
            <w:r w:rsidR="00CD15BE">
              <w:rPr>
                <w:noProof/>
                <w:webHidden/>
              </w:rPr>
              <w:instrText xml:space="preserve"> PAGEREF _Toc97815348 \h </w:instrText>
            </w:r>
            <w:r w:rsidR="00CD15BE">
              <w:rPr>
                <w:noProof/>
                <w:webHidden/>
              </w:rPr>
            </w:r>
            <w:r w:rsidR="00CD15BE">
              <w:rPr>
                <w:noProof/>
                <w:webHidden/>
              </w:rPr>
              <w:fldChar w:fldCharType="separate"/>
            </w:r>
            <w:r w:rsidR="006A5708">
              <w:rPr>
                <w:noProof/>
                <w:webHidden/>
              </w:rPr>
              <w:t>25</w:t>
            </w:r>
            <w:r w:rsidR="00CD15BE">
              <w:rPr>
                <w:noProof/>
                <w:webHidden/>
              </w:rPr>
              <w:fldChar w:fldCharType="end"/>
            </w:r>
          </w:hyperlink>
        </w:p>
        <w:p w14:paraId="1630C63C" w14:textId="1E4CC513" w:rsidR="00CD15BE" w:rsidRDefault="00000000" w:rsidP="00CD15BE">
          <w:pPr>
            <w:pStyle w:val="TOC3"/>
            <w:tabs>
              <w:tab w:val="left" w:pos="1320"/>
              <w:tab w:val="right" w:leader="dot" w:pos="10168"/>
            </w:tabs>
            <w:rPr>
              <w:noProof/>
            </w:rPr>
          </w:pPr>
          <w:hyperlink w:anchor="_Toc97815349" w:history="1">
            <w:r w:rsidR="00CD15BE" w:rsidRPr="00BD7170">
              <w:rPr>
                <w:rStyle w:val="Hyperlink"/>
                <w:noProof/>
                <w:lang w:val="el-GR"/>
              </w:rPr>
              <w:t>5.2.3</w:t>
            </w:r>
            <w:r w:rsidR="00CD15BE">
              <w:rPr>
                <w:noProof/>
              </w:rPr>
              <w:tab/>
            </w:r>
            <w:r w:rsidR="00CD15BE" w:rsidRPr="00BD7170">
              <w:rPr>
                <w:rStyle w:val="Hyperlink"/>
                <w:noProof/>
                <w:lang w:val="el-GR"/>
              </w:rPr>
              <w:t>Σκεύη</w:t>
            </w:r>
            <w:r w:rsidR="00CD15BE">
              <w:rPr>
                <w:noProof/>
                <w:webHidden/>
              </w:rPr>
              <w:tab/>
            </w:r>
            <w:r w:rsidR="00CD15BE">
              <w:rPr>
                <w:noProof/>
                <w:webHidden/>
              </w:rPr>
              <w:fldChar w:fldCharType="begin"/>
            </w:r>
            <w:r w:rsidR="00CD15BE">
              <w:rPr>
                <w:noProof/>
                <w:webHidden/>
              </w:rPr>
              <w:instrText xml:space="preserve"> PAGEREF _Toc97815349 \h </w:instrText>
            </w:r>
            <w:r w:rsidR="00CD15BE">
              <w:rPr>
                <w:noProof/>
                <w:webHidden/>
              </w:rPr>
            </w:r>
            <w:r w:rsidR="00CD15BE">
              <w:rPr>
                <w:noProof/>
                <w:webHidden/>
              </w:rPr>
              <w:fldChar w:fldCharType="separate"/>
            </w:r>
            <w:r w:rsidR="006A5708">
              <w:rPr>
                <w:noProof/>
                <w:webHidden/>
              </w:rPr>
              <w:t>26</w:t>
            </w:r>
            <w:r w:rsidR="00CD15BE">
              <w:rPr>
                <w:noProof/>
                <w:webHidden/>
              </w:rPr>
              <w:fldChar w:fldCharType="end"/>
            </w:r>
          </w:hyperlink>
        </w:p>
        <w:p w14:paraId="6831A005" w14:textId="344900FE" w:rsidR="00CD15BE" w:rsidRDefault="00000000" w:rsidP="00CD15BE">
          <w:pPr>
            <w:pStyle w:val="TOC3"/>
            <w:tabs>
              <w:tab w:val="left" w:pos="1320"/>
              <w:tab w:val="right" w:leader="dot" w:pos="10168"/>
            </w:tabs>
            <w:rPr>
              <w:noProof/>
            </w:rPr>
          </w:pPr>
          <w:hyperlink w:anchor="_Toc97815350" w:history="1">
            <w:r w:rsidR="00CD15BE" w:rsidRPr="00BD7170">
              <w:rPr>
                <w:rStyle w:val="Hyperlink"/>
                <w:noProof/>
                <w:lang w:val="el-GR"/>
              </w:rPr>
              <w:t>5.2.4</w:t>
            </w:r>
            <w:r w:rsidR="00CD15BE">
              <w:rPr>
                <w:noProof/>
              </w:rPr>
              <w:tab/>
            </w:r>
            <w:r w:rsidR="00CD15BE" w:rsidRPr="00BD7170">
              <w:rPr>
                <w:rStyle w:val="Hyperlink"/>
                <w:noProof/>
                <w:lang w:val="el-GR"/>
              </w:rPr>
              <w:t>Μέθοδος Παρασκευής</w:t>
            </w:r>
            <w:r w:rsidR="00CD15BE">
              <w:rPr>
                <w:noProof/>
                <w:webHidden/>
              </w:rPr>
              <w:tab/>
            </w:r>
            <w:r w:rsidR="00CD15BE">
              <w:rPr>
                <w:noProof/>
                <w:webHidden/>
              </w:rPr>
              <w:fldChar w:fldCharType="begin"/>
            </w:r>
            <w:r w:rsidR="00CD15BE">
              <w:rPr>
                <w:noProof/>
                <w:webHidden/>
              </w:rPr>
              <w:instrText xml:space="preserve"> PAGEREF _Toc97815350 \h </w:instrText>
            </w:r>
            <w:r w:rsidR="00CD15BE">
              <w:rPr>
                <w:noProof/>
                <w:webHidden/>
              </w:rPr>
            </w:r>
            <w:r w:rsidR="00CD15BE">
              <w:rPr>
                <w:noProof/>
                <w:webHidden/>
              </w:rPr>
              <w:fldChar w:fldCharType="separate"/>
            </w:r>
            <w:r w:rsidR="006A5708">
              <w:rPr>
                <w:noProof/>
                <w:webHidden/>
              </w:rPr>
              <w:t>26</w:t>
            </w:r>
            <w:r w:rsidR="00CD15BE">
              <w:rPr>
                <w:noProof/>
                <w:webHidden/>
              </w:rPr>
              <w:fldChar w:fldCharType="end"/>
            </w:r>
          </w:hyperlink>
        </w:p>
        <w:p w14:paraId="52D4D0CF" w14:textId="7D86443E" w:rsidR="00CD15BE" w:rsidRDefault="00000000" w:rsidP="00CD15BE">
          <w:pPr>
            <w:pStyle w:val="TOC3"/>
            <w:tabs>
              <w:tab w:val="left" w:pos="1320"/>
              <w:tab w:val="right" w:leader="dot" w:pos="10168"/>
            </w:tabs>
            <w:rPr>
              <w:noProof/>
            </w:rPr>
          </w:pPr>
          <w:hyperlink w:anchor="_Toc97815351" w:history="1">
            <w:r w:rsidR="00CD15BE" w:rsidRPr="00BD7170">
              <w:rPr>
                <w:rStyle w:val="Hyperlink"/>
                <w:noProof/>
                <w:lang w:val="el-GR"/>
              </w:rPr>
              <w:t>5.2.5</w:t>
            </w:r>
            <w:r w:rsidR="00CD15BE">
              <w:rPr>
                <w:noProof/>
              </w:rPr>
              <w:tab/>
            </w:r>
            <w:r w:rsidR="00CD15BE" w:rsidRPr="00BD7170">
              <w:rPr>
                <w:rStyle w:val="Hyperlink"/>
                <w:noProof/>
                <w:lang w:val="el-GR"/>
              </w:rPr>
              <w:t>Φυσικοχημικές Προδιαγραφές</w:t>
            </w:r>
            <w:r w:rsidR="00CD15BE">
              <w:rPr>
                <w:noProof/>
                <w:webHidden/>
              </w:rPr>
              <w:tab/>
            </w:r>
            <w:r w:rsidR="00CD15BE">
              <w:rPr>
                <w:noProof/>
                <w:webHidden/>
              </w:rPr>
              <w:fldChar w:fldCharType="begin"/>
            </w:r>
            <w:r w:rsidR="00CD15BE">
              <w:rPr>
                <w:noProof/>
                <w:webHidden/>
              </w:rPr>
              <w:instrText xml:space="preserve"> PAGEREF _Toc97815351 \h </w:instrText>
            </w:r>
            <w:r w:rsidR="00CD15BE">
              <w:rPr>
                <w:noProof/>
                <w:webHidden/>
              </w:rPr>
            </w:r>
            <w:r w:rsidR="00CD15BE">
              <w:rPr>
                <w:noProof/>
                <w:webHidden/>
              </w:rPr>
              <w:fldChar w:fldCharType="separate"/>
            </w:r>
            <w:r w:rsidR="006A5708">
              <w:rPr>
                <w:noProof/>
                <w:webHidden/>
              </w:rPr>
              <w:t>26</w:t>
            </w:r>
            <w:r w:rsidR="00CD15BE">
              <w:rPr>
                <w:noProof/>
                <w:webHidden/>
              </w:rPr>
              <w:fldChar w:fldCharType="end"/>
            </w:r>
          </w:hyperlink>
        </w:p>
        <w:p w14:paraId="495B6BBE" w14:textId="29A3D0ED" w:rsidR="00CD15BE" w:rsidRDefault="00000000" w:rsidP="00CD15BE">
          <w:pPr>
            <w:pStyle w:val="TOC1"/>
            <w:tabs>
              <w:tab w:val="left" w:pos="440"/>
              <w:tab w:val="right" w:leader="dot" w:pos="10168"/>
            </w:tabs>
            <w:rPr>
              <w:noProof/>
            </w:rPr>
          </w:pPr>
          <w:hyperlink w:anchor="_Toc97815352" w:history="1">
            <w:r w:rsidR="00CD15BE" w:rsidRPr="00BD7170">
              <w:rPr>
                <w:rStyle w:val="Hyperlink"/>
                <w:rFonts w:eastAsia="Times New Roman"/>
                <w:noProof/>
              </w:rPr>
              <w:t>6</w:t>
            </w:r>
            <w:r w:rsidR="00CD15BE">
              <w:rPr>
                <w:noProof/>
              </w:rPr>
              <w:tab/>
            </w:r>
            <w:r w:rsidR="00CD15BE" w:rsidRPr="00BD7170">
              <w:rPr>
                <w:rStyle w:val="Hyperlink"/>
                <w:rFonts w:eastAsia="Times New Roman"/>
                <w:noProof/>
              </w:rPr>
              <w:t>ΑΣΚΗΣΗ 6</w:t>
            </w:r>
            <w:r w:rsidR="00CD15BE">
              <w:rPr>
                <w:noProof/>
                <w:webHidden/>
              </w:rPr>
              <w:tab/>
            </w:r>
            <w:r w:rsidR="00CD15BE">
              <w:rPr>
                <w:noProof/>
                <w:webHidden/>
              </w:rPr>
              <w:fldChar w:fldCharType="begin"/>
            </w:r>
            <w:r w:rsidR="00CD15BE">
              <w:rPr>
                <w:noProof/>
                <w:webHidden/>
              </w:rPr>
              <w:instrText xml:space="preserve"> PAGEREF _Toc97815352 \h </w:instrText>
            </w:r>
            <w:r w:rsidR="00CD15BE">
              <w:rPr>
                <w:noProof/>
                <w:webHidden/>
              </w:rPr>
            </w:r>
            <w:r w:rsidR="00CD15BE">
              <w:rPr>
                <w:noProof/>
                <w:webHidden/>
              </w:rPr>
              <w:fldChar w:fldCharType="separate"/>
            </w:r>
            <w:r w:rsidR="006A5708">
              <w:rPr>
                <w:noProof/>
                <w:webHidden/>
              </w:rPr>
              <w:t>27</w:t>
            </w:r>
            <w:r w:rsidR="00CD15BE">
              <w:rPr>
                <w:noProof/>
                <w:webHidden/>
              </w:rPr>
              <w:fldChar w:fldCharType="end"/>
            </w:r>
          </w:hyperlink>
        </w:p>
        <w:p w14:paraId="534129FE" w14:textId="7885E6F9" w:rsidR="00CD15BE" w:rsidRDefault="00000000" w:rsidP="00CD15BE">
          <w:pPr>
            <w:pStyle w:val="TOC2"/>
            <w:tabs>
              <w:tab w:val="left" w:pos="880"/>
              <w:tab w:val="right" w:leader="dot" w:pos="10168"/>
            </w:tabs>
            <w:rPr>
              <w:noProof/>
            </w:rPr>
          </w:pPr>
          <w:hyperlink w:anchor="_Toc97815353" w:history="1">
            <w:r w:rsidR="00CD15BE" w:rsidRPr="00BD7170">
              <w:rPr>
                <w:rStyle w:val="Hyperlink"/>
                <w:noProof/>
              </w:rPr>
              <w:t>6.1</w:t>
            </w:r>
            <w:r w:rsidR="00CD15BE">
              <w:rPr>
                <w:noProof/>
              </w:rPr>
              <w:tab/>
            </w:r>
            <w:r w:rsidR="00CD15BE" w:rsidRPr="00BD7170">
              <w:rPr>
                <w:rStyle w:val="Hyperlink"/>
                <w:rFonts w:eastAsia="Times New Roman"/>
                <w:noProof/>
                <w:lang w:val="el-GR"/>
              </w:rPr>
              <w:t>ΜΑΛΑΚΤΙΚΟ ΠΡΟΙΟΝ ΓΙΑ ΤΑ ΜΑΛΛΙΑ (</w:t>
            </w:r>
            <w:r w:rsidR="00CD15BE" w:rsidRPr="00BD7170">
              <w:rPr>
                <w:rStyle w:val="Hyperlink"/>
                <w:rFonts w:eastAsia="Times New Roman"/>
                <w:noProof/>
              </w:rPr>
              <w:t>INSTANT REPAIR CONDITIONER)</w:t>
            </w:r>
            <w:r w:rsidR="00CD15BE">
              <w:rPr>
                <w:noProof/>
                <w:webHidden/>
              </w:rPr>
              <w:tab/>
            </w:r>
            <w:r w:rsidR="00CD15BE">
              <w:rPr>
                <w:noProof/>
                <w:webHidden/>
              </w:rPr>
              <w:fldChar w:fldCharType="begin"/>
            </w:r>
            <w:r w:rsidR="00CD15BE">
              <w:rPr>
                <w:noProof/>
                <w:webHidden/>
              </w:rPr>
              <w:instrText xml:space="preserve"> PAGEREF _Toc97815353 \h </w:instrText>
            </w:r>
            <w:r w:rsidR="00CD15BE">
              <w:rPr>
                <w:noProof/>
                <w:webHidden/>
              </w:rPr>
            </w:r>
            <w:r w:rsidR="00CD15BE">
              <w:rPr>
                <w:noProof/>
                <w:webHidden/>
              </w:rPr>
              <w:fldChar w:fldCharType="separate"/>
            </w:r>
            <w:r w:rsidR="006A5708">
              <w:rPr>
                <w:noProof/>
                <w:webHidden/>
              </w:rPr>
              <w:t>27</w:t>
            </w:r>
            <w:r w:rsidR="00CD15BE">
              <w:rPr>
                <w:noProof/>
                <w:webHidden/>
              </w:rPr>
              <w:fldChar w:fldCharType="end"/>
            </w:r>
          </w:hyperlink>
        </w:p>
        <w:p w14:paraId="05F4EA8A" w14:textId="0931773F" w:rsidR="00CD15BE" w:rsidRDefault="00000000" w:rsidP="00CD15BE">
          <w:pPr>
            <w:pStyle w:val="TOC3"/>
            <w:tabs>
              <w:tab w:val="left" w:pos="1320"/>
              <w:tab w:val="right" w:leader="dot" w:pos="10168"/>
            </w:tabs>
            <w:rPr>
              <w:noProof/>
            </w:rPr>
          </w:pPr>
          <w:hyperlink w:anchor="_Toc97815354" w:history="1">
            <w:r w:rsidR="00CD15BE" w:rsidRPr="00BD7170">
              <w:rPr>
                <w:rStyle w:val="Hyperlink"/>
                <w:noProof/>
                <w:lang w:val="el-GR"/>
              </w:rPr>
              <w:t>6.1.1</w:t>
            </w:r>
            <w:r w:rsidR="00CD15BE">
              <w:rPr>
                <w:noProof/>
              </w:rPr>
              <w:tab/>
            </w:r>
            <w:r w:rsidR="00CD15BE" w:rsidRPr="00BD7170">
              <w:rPr>
                <w:rStyle w:val="Hyperlink"/>
                <w:noProof/>
                <w:lang w:val="el-GR"/>
              </w:rPr>
              <w:t>Εισαγωγικό Σημείωμα</w:t>
            </w:r>
            <w:r w:rsidR="00CD15BE">
              <w:rPr>
                <w:noProof/>
                <w:webHidden/>
              </w:rPr>
              <w:tab/>
            </w:r>
            <w:r w:rsidR="00CD15BE">
              <w:rPr>
                <w:noProof/>
                <w:webHidden/>
              </w:rPr>
              <w:fldChar w:fldCharType="begin"/>
            </w:r>
            <w:r w:rsidR="00CD15BE">
              <w:rPr>
                <w:noProof/>
                <w:webHidden/>
              </w:rPr>
              <w:instrText xml:space="preserve"> PAGEREF _Toc97815354 \h </w:instrText>
            </w:r>
            <w:r w:rsidR="00CD15BE">
              <w:rPr>
                <w:noProof/>
                <w:webHidden/>
              </w:rPr>
            </w:r>
            <w:r w:rsidR="00CD15BE">
              <w:rPr>
                <w:noProof/>
                <w:webHidden/>
              </w:rPr>
              <w:fldChar w:fldCharType="separate"/>
            </w:r>
            <w:r w:rsidR="006A5708">
              <w:rPr>
                <w:noProof/>
                <w:webHidden/>
              </w:rPr>
              <w:t>27</w:t>
            </w:r>
            <w:r w:rsidR="00CD15BE">
              <w:rPr>
                <w:noProof/>
                <w:webHidden/>
              </w:rPr>
              <w:fldChar w:fldCharType="end"/>
            </w:r>
          </w:hyperlink>
        </w:p>
        <w:p w14:paraId="1FD66DE0" w14:textId="43264DD3" w:rsidR="00CD15BE" w:rsidRDefault="00000000" w:rsidP="00CD15BE">
          <w:pPr>
            <w:pStyle w:val="TOC3"/>
            <w:tabs>
              <w:tab w:val="left" w:pos="1320"/>
              <w:tab w:val="right" w:leader="dot" w:pos="10168"/>
            </w:tabs>
            <w:rPr>
              <w:noProof/>
            </w:rPr>
          </w:pPr>
          <w:hyperlink w:anchor="_Toc97815355" w:history="1">
            <w:r w:rsidR="00CD15BE" w:rsidRPr="00BD7170">
              <w:rPr>
                <w:rStyle w:val="Hyperlink"/>
                <w:rFonts w:eastAsia="Times New Roman"/>
                <w:noProof/>
                <w:lang w:val="el-GR"/>
              </w:rPr>
              <w:t>6.1.2</w:t>
            </w:r>
            <w:r w:rsidR="00CD15BE">
              <w:rPr>
                <w:noProof/>
              </w:rPr>
              <w:tab/>
            </w:r>
            <w:r w:rsidR="00CD15BE" w:rsidRPr="00BD7170">
              <w:rPr>
                <w:rStyle w:val="Hyperlink"/>
                <w:rFonts w:eastAsia="Times New Roman"/>
                <w:noProof/>
                <w:lang w:val="el-GR"/>
              </w:rPr>
              <w:t>Υλικά</w:t>
            </w:r>
            <w:r w:rsidR="00CD15BE">
              <w:rPr>
                <w:noProof/>
                <w:webHidden/>
              </w:rPr>
              <w:tab/>
            </w:r>
            <w:r w:rsidR="00CD15BE">
              <w:rPr>
                <w:noProof/>
                <w:webHidden/>
              </w:rPr>
              <w:fldChar w:fldCharType="begin"/>
            </w:r>
            <w:r w:rsidR="00CD15BE">
              <w:rPr>
                <w:noProof/>
                <w:webHidden/>
              </w:rPr>
              <w:instrText xml:space="preserve"> PAGEREF _Toc97815355 \h </w:instrText>
            </w:r>
            <w:r w:rsidR="00CD15BE">
              <w:rPr>
                <w:noProof/>
                <w:webHidden/>
              </w:rPr>
            </w:r>
            <w:r w:rsidR="00CD15BE">
              <w:rPr>
                <w:noProof/>
                <w:webHidden/>
              </w:rPr>
              <w:fldChar w:fldCharType="separate"/>
            </w:r>
            <w:r w:rsidR="006A5708">
              <w:rPr>
                <w:noProof/>
                <w:webHidden/>
              </w:rPr>
              <w:t>28</w:t>
            </w:r>
            <w:r w:rsidR="00CD15BE">
              <w:rPr>
                <w:noProof/>
                <w:webHidden/>
              </w:rPr>
              <w:fldChar w:fldCharType="end"/>
            </w:r>
          </w:hyperlink>
        </w:p>
        <w:p w14:paraId="0041F7A1" w14:textId="081993E8" w:rsidR="00CD15BE" w:rsidRDefault="00000000" w:rsidP="00CD15BE">
          <w:pPr>
            <w:pStyle w:val="TOC3"/>
            <w:tabs>
              <w:tab w:val="left" w:pos="1320"/>
              <w:tab w:val="right" w:leader="dot" w:pos="10168"/>
            </w:tabs>
            <w:rPr>
              <w:noProof/>
            </w:rPr>
          </w:pPr>
          <w:hyperlink w:anchor="_Toc97815356" w:history="1">
            <w:r w:rsidR="00CD15BE" w:rsidRPr="00BD7170">
              <w:rPr>
                <w:rStyle w:val="Hyperlink"/>
                <w:noProof/>
                <w:lang w:val="el-GR"/>
              </w:rPr>
              <w:t>6.1.3</w:t>
            </w:r>
            <w:r w:rsidR="00CD15BE">
              <w:rPr>
                <w:noProof/>
              </w:rPr>
              <w:tab/>
            </w:r>
            <w:r w:rsidR="00CD15BE" w:rsidRPr="00BD7170">
              <w:rPr>
                <w:rStyle w:val="Hyperlink"/>
                <w:noProof/>
                <w:lang w:val="el-GR"/>
              </w:rPr>
              <w:t>Σκεύη</w:t>
            </w:r>
            <w:r w:rsidR="00CD15BE">
              <w:rPr>
                <w:noProof/>
                <w:webHidden/>
              </w:rPr>
              <w:tab/>
            </w:r>
            <w:r w:rsidR="00CD15BE">
              <w:rPr>
                <w:noProof/>
                <w:webHidden/>
              </w:rPr>
              <w:fldChar w:fldCharType="begin"/>
            </w:r>
            <w:r w:rsidR="00CD15BE">
              <w:rPr>
                <w:noProof/>
                <w:webHidden/>
              </w:rPr>
              <w:instrText xml:space="preserve"> PAGEREF _Toc97815356 \h </w:instrText>
            </w:r>
            <w:r w:rsidR="00CD15BE">
              <w:rPr>
                <w:noProof/>
                <w:webHidden/>
              </w:rPr>
            </w:r>
            <w:r w:rsidR="00CD15BE">
              <w:rPr>
                <w:noProof/>
                <w:webHidden/>
              </w:rPr>
              <w:fldChar w:fldCharType="separate"/>
            </w:r>
            <w:r w:rsidR="006A5708">
              <w:rPr>
                <w:noProof/>
                <w:webHidden/>
              </w:rPr>
              <w:t>29</w:t>
            </w:r>
            <w:r w:rsidR="00CD15BE">
              <w:rPr>
                <w:noProof/>
                <w:webHidden/>
              </w:rPr>
              <w:fldChar w:fldCharType="end"/>
            </w:r>
          </w:hyperlink>
        </w:p>
        <w:p w14:paraId="7DC59960" w14:textId="6F3246BA" w:rsidR="00CD15BE" w:rsidRDefault="00000000" w:rsidP="00CD15BE">
          <w:pPr>
            <w:pStyle w:val="TOC3"/>
            <w:tabs>
              <w:tab w:val="left" w:pos="1320"/>
              <w:tab w:val="right" w:leader="dot" w:pos="10168"/>
            </w:tabs>
            <w:rPr>
              <w:noProof/>
            </w:rPr>
          </w:pPr>
          <w:hyperlink w:anchor="_Toc97815357" w:history="1">
            <w:r w:rsidR="00CD15BE" w:rsidRPr="00BD7170">
              <w:rPr>
                <w:rStyle w:val="Hyperlink"/>
                <w:noProof/>
                <w:lang w:val="el-GR"/>
              </w:rPr>
              <w:t>6.1.4</w:t>
            </w:r>
            <w:r w:rsidR="00CD15BE">
              <w:rPr>
                <w:noProof/>
              </w:rPr>
              <w:tab/>
            </w:r>
            <w:r w:rsidR="00CD15BE" w:rsidRPr="00BD7170">
              <w:rPr>
                <w:rStyle w:val="Hyperlink"/>
                <w:noProof/>
                <w:lang w:val="el-GR"/>
              </w:rPr>
              <w:t>Μέθοδος Παρασκευής</w:t>
            </w:r>
            <w:r w:rsidR="00CD15BE">
              <w:rPr>
                <w:noProof/>
                <w:webHidden/>
              </w:rPr>
              <w:tab/>
            </w:r>
            <w:r w:rsidR="00CD15BE">
              <w:rPr>
                <w:noProof/>
                <w:webHidden/>
              </w:rPr>
              <w:fldChar w:fldCharType="begin"/>
            </w:r>
            <w:r w:rsidR="00CD15BE">
              <w:rPr>
                <w:noProof/>
                <w:webHidden/>
              </w:rPr>
              <w:instrText xml:space="preserve"> PAGEREF _Toc97815357 \h </w:instrText>
            </w:r>
            <w:r w:rsidR="00CD15BE">
              <w:rPr>
                <w:noProof/>
                <w:webHidden/>
              </w:rPr>
            </w:r>
            <w:r w:rsidR="00CD15BE">
              <w:rPr>
                <w:noProof/>
                <w:webHidden/>
              </w:rPr>
              <w:fldChar w:fldCharType="separate"/>
            </w:r>
            <w:r w:rsidR="006A5708">
              <w:rPr>
                <w:noProof/>
                <w:webHidden/>
              </w:rPr>
              <w:t>29</w:t>
            </w:r>
            <w:r w:rsidR="00CD15BE">
              <w:rPr>
                <w:noProof/>
                <w:webHidden/>
              </w:rPr>
              <w:fldChar w:fldCharType="end"/>
            </w:r>
          </w:hyperlink>
        </w:p>
        <w:p w14:paraId="2099F96E" w14:textId="2EB4E894" w:rsidR="00CD15BE" w:rsidRDefault="00000000" w:rsidP="00CD15BE">
          <w:pPr>
            <w:pStyle w:val="TOC1"/>
            <w:tabs>
              <w:tab w:val="left" w:pos="440"/>
              <w:tab w:val="right" w:leader="dot" w:pos="10168"/>
            </w:tabs>
            <w:rPr>
              <w:noProof/>
            </w:rPr>
          </w:pPr>
          <w:hyperlink w:anchor="_Toc97815358" w:history="1">
            <w:r w:rsidR="00CD15BE" w:rsidRPr="00BD7170">
              <w:rPr>
                <w:rStyle w:val="Hyperlink"/>
                <w:noProof/>
                <w:lang w:val="el-GR"/>
              </w:rPr>
              <w:t>7</w:t>
            </w:r>
            <w:r w:rsidR="00CD15BE">
              <w:rPr>
                <w:noProof/>
              </w:rPr>
              <w:tab/>
            </w:r>
            <w:r w:rsidR="00CD15BE" w:rsidRPr="00BD7170">
              <w:rPr>
                <w:rStyle w:val="Hyperlink"/>
                <w:noProof/>
                <w:lang w:val="el-GR"/>
              </w:rPr>
              <w:t>ΑΣΚΗΣΗ 7</w:t>
            </w:r>
            <w:r w:rsidR="00CD15BE">
              <w:rPr>
                <w:noProof/>
                <w:webHidden/>
              </w:rPr>
              <w:tab/>
            </w:r>
            <w:r w:rsidR="00CD15BE">
              <w:rPr>
                <w:noProof/>
                <w:webHidden/>
              </w:rPr>
              <w:fldChar w:fldCharType="begin"/>
            </w:r>
            <w:r w:rsidR="00CD15BE">
              <w:rPr>
                <w:noProof/>
                <w:webHidden/>
              </w:rPr>
              <w:instrText xml:space="preserve"> PAGEREF _Toc97815358 \h </w:instrText>
            </w:r>
            <w:r w:rsidR="00CD15BE">
              <w:rPr>
                <w:noProof/>
                <w:webHidden/>
              </w:rPr>
            </w:r>
            <w:r w:rsidR="00CD15BE">
              <w:rPr>
                <w:noProof/>
                <w:webHidden/>
              </w:rPr>
              <w:fldChar w:fldCharType="separate"/>
            </w:r>
            <w:r w:rsidR="006A5708">
              <w:rPr>
                <w:noProof/>
                <w:webHidden/>
              </w:rPr>
              <w:t>30</w:t>
            </w:r>
            <w:r w:rsidR="00CD15BE">
              <w:rPr>
                <w:noProof/>
                <w:webHidden/>
              </w:rPr>
              <w:fldChar w:fldCharType="end"/>
            </w:r>
          </w:hyperlink>
        </w:p>
        <w:p w14:paraId="4E02B512" w14:textId="7CC6C426" w:rsidR="00CD15BE" w:rsidRDefault="00000000" w:rsidP="00CD15BE">
          <w:pPr>
            <w:pStyle w:val="TOC2"/>
            <w:tabs>
              <w:tab w:val="left" w:pos="880"/>
              <w:tab w:val="right" w:leader="dot" w:pos="10168"/>
            </w:tabs>
            <w:rPr>
              <w:noProof/>
            </w:rPr>
          </w:pPr>
          <w:hyperlink w:anchor="_Toc97815359" w:history="1">
            <w:r w:rsidR="00CD15BE" w:rsidRPr="00BD7170">
              <w:rPr>
                <w:rStyle w:val="Hyperlink"/>
                <w:noProof/>
              </w:rPr>
              <w:t>7.1</w:t>
            </w:r>
            <w:r w:rsidR="00CD15BE">
              <w:rPr>
                <w:noProof/>
              </w:rPr>
              <w:tab/>
            </w:r>
            <w:r w:rsidR="00CD15BE" w:rsidRPr="00BD7170">
              <w:rPr>
                <w:rStyle w:val="Hyperlink"/>
                <w:noProof/>
                <w:lang w:val="el-GR"/>
              </w:rPr>
              <w:t>ΑΣΚΗΣΗ 7</w:t>
            </w:r>
            <w:r w:rsidR="00CD15BE" w:rsidRPr="00BD7170">
              <w:rPr>
                <w:rStyle w:val="Hyperlink"/>
                <w:noProof/>
                <w:vertAlign w:val="superscript"/>
                <w:lang w:val="el-GR"/>
              </w:rPr>
              <w:t>Α</w:t>
            </w:r>
            <w:r w:rsidR="00CD15BE" w:rsidRPr="00BD7170">
              <w:rPr>
                <w:rStyle w:val="Hyperlink"/>
                <w:noProof/>
                <w:lang w:val="el-GR"/>
              </w:rPr>
              <w:t xml:space="preserve"> ΑΠΟΛΕΠΙΣΤΙΚΗ ΚΡΕΜΑ ΣΩΜΑΤΟΣ (OLIVE BODY SCRUB)</w:t>
            </w:r>
            <w:r w:rsidR="00CD15BE">
              <w:rPr>
                <w:noProof/>
                <w:webHidden/>
              </w:rPr>
              <w:tab/>
            </w:r>
            <w:r w:rsidR="00CD15BE">
              <w:rPr>
                <w:noProof/>
                <w:webHidden/>
              </w:rPr>
              <w:fldChar w:fldCharType="begin"/>
            </w:r>
            <w:r w:rsidR="00CD15BE">
              <w:rPr>
                <w:noProof/>
                <w:webHidden/>
              </w:rPr>
              <w:instrText xml:space="preserve"> PAGEREF _Toc97815359 \h </w:instrText>
            </w:r>
            <w:r w:rsidR="00CD15BE">
              <w:rPr>
                <w:noProof/>
                <w:webHidden/>
              </w:rPr>
            </w:r>
            <w:r w:rsidR="00CD15BE">
              <w:rPr>
                <w:noProof/>
                <w:webHidden/>
              </w:rPr>
              <w:fldChar w:fldCharType="separate"/>
            </w:r>
            <w:r w:rsidR="006A5708">
              <w:rPr>
                <w:noProof/>
                <w:webHidden/>
              </w:rPr>
              <w:t>30</w:t>
            </w:r>
            <w:r w:rsidR="00CD15BE">
              <w:rPr>
                <w:noProof/>
                <w:webHidden/>
              </w:rPr>
              <w:fldChar w:fldCharType="end"/>
            </w:r>
          </w:hyperlink>
        </w:p>
        <w:p w14:paraId="58E951A6" w14:textId="2BB11956" w:rsidR="00CD15BE" w:rsidRDefault="00000000" w:rsidP="00CD15BE">
          <w:pPr>
            <w:pStyle w:val="TOC3"/>
            <w:tabs>
              <w:tab w:val="left" w:pos="1320"/>
              <w:tab w:val="right" w:leader="dot" w:pos="10168"/>
            </w:tabs>
            <w:rPr>
              <w:noProof/>
            </w:rPr>
          </w:pPr>
          <w:hyperlink w:anchor="_Toc97815360" w:history="1">
            <w:r w:rsidR="00CD15BE" w:rsidRPr="00BD7170">
              <w:rPr>
                <w:rStyle w:val="Hyperlink"/>
                <w:noProof/>
                <w:lang w:val="el-GR"/>
              </w:rPr>
              <w:t>7.1.1</w:t>
            </w:r>
            <w:r w:rsidR="00CD15BE">
              <w:rPr>
                <w:noProof/>
              </w:rPr>
              <w:tab/>
            </w:r>
            <w:r w:rsidR="00CD15BE" w:rsidRPr="00BD7170">
              <w:rPr>
                <w:rStyle w:val="Hyperlink"/>
                <w:noProof/>
                <w:lang w:val="el-GR"/>
              </w:rPr>
              <w:t>Εισαγωγικό Σημείωμα</w:t>
            </w:r>
            <w:r w:rsidR="00CD15BE">
              <w:rPr>
                <w:noProof/>
                <w:webHidden/>
              </w:rPr>
              <w:tab/>
            </w:r>
            <w:r w:rsidR="00CD15BE">
              <w:rPr>
                <w:noProof/>
                <w:webHidden/>
              </w:rPr>
              <w:fldChar w:fldCharType="begin"/>
            </w:r>
            <w:r w:rsidR="00CD15BE">
              <w:rPr>
                <w:noProof/>
                <w:webHidden/>
              </w:rPr>
              <w:instrText xml:space="preserve"> PAGEREF _Toc97815360 \h </w:instrText>
            </w:r>
            <w:r w:rsidR="00CD15BE">
              <w:rPr>
                <w:noProof/>
                <w:webHidden/>
              </w:rPr>
            </w:r>
            <w:r w:rsidR="00CD15BE">
              <w:rPr>
                <w:noProof/>
                <w:webHidden/>
              </w:rPr>
              <w:fldChar w:fldCharType="separate"/>
            </w:r>
            <w:r w:rsidR="006A5708">
              <w:rPr>
                <w:noProof/>
                <w:webHidden/>
              </w:rPr>
              <w:t>30</w:t>
            </w:r>
            <w:r w:rsidR="00CD15BE">
              <w:rPr>
                <w:noProof/>
                <w:webHidden/>
              </w:rPr>
              <w:fldChar w:fldCharType="end"/>
            </w:r>
          </w:hyperlink>
        </w:p>
        <w:p w14:paraId="09EE2C8B" w14:textId="75CBF168" w:rsidR="00CD15BE" w:rsidRDefault="00000000" w:rsidP="00CD15BE">
          <w:pPr>
            <w:pStyle w:val="TOC3"/>
            <w:tabs>
              <w:tab w:val="left" w:pos="1320"/>
              <w:tab w:val="right" w:leader="dot" w:pos="10168"/>
            </w:tabs>
            <w:rPr>
              <w:noProof/>
            </w:rPr>
          </w:pPr>
          <w:hyperlink w:anchor="_Toc97815361" w:history="1">
            <w:r w:rsidR="00CD15BE" w:rsidRPr="00BD7170">
              <w:rPr>
                <w:rStyle w:val="Hyperlink"/>
                <w:noProof/>
                <w:lang w:val="el-GR"/>
              </w:rPr>
              <w:t>7.1.2</w:t>
            </w:r>
            <w:r w:rsidR="00CD15BE">
              <w:rPr>
                <w:noProof/>
              </w:rPr>
              <w:tab/>
            </w:r>
            <w:r w:rsidR="00CD15BE" w:rsidRPr="00BD7170">
              <w:rPr>
                <w:rStyle w:val="Hyperlink"/>
                <w:noProof/>
                <w:lang w:val="el-GR"/>
              </w:rPr>
              <w:t>Υλικά</w:t>
            </w:r>
            <w:r w:rsidR="00CD15BE">
              <w:rPr>
                <w:noProof/>
                <w:webHidden/>
              </w:rPr>
              <w:tab/>
            </w:r>
            <w:r w:rsidR="00CD15BE">
              <w:rPr>
                <w:noProof/>
                <w:webHidden/>
              </w:rPr>
              <w:fldChar w:fldCharType="begin"/>
            </w:r>
            <w:r w:rsidR="00CD15BE">
              <w:rPr>
                <w:noProof/>
                <w:webHidden/>
              </w:rPr>
              <w:instrText xml:space="preserve"> PAGEREF _Toc97815361 \h </w:instrText>
            </w:r>
            <w:r w:rsidR="00CD15BE">
              <w:rPr>
                <w:noProof/>
                <w:webHidden/>
              </w:rPr>
            </w:r>
            <w:r w:rsidR="00CD15BE">
              <w:rPr>
                <w:noProof/>
                <w:webHidden/>
              </w:rPr>
              <w:fldChar w:fldCharType="separate"/>
            </w:r>
            <w:r w:rsidR="006A5708">
              <w:rPr>
                <w:noProof/>
                <w:webHidden/>
              </w:rPr>
              <w:t>31</w:t>
            </w:r>
            <w:r w:rsidR="00CD15BE">
              <w:rPr>
                <w:noProof/>
                <w:webHidden/>
              </w:rPr>
              <w:fldChar w:fldCharType="end"/>
            </w:r>
          </w:hyperlink>
        </w:p>
        <w:p w14:paraId="112F7ECE" w14:textId="0F7532A9" w:rsidR="00CD15BE" w:rsidRDefault="00000000" w:rsidP="00CD15BE">
          <w:pPr>
            <w:pStyle w:val="TOC3"/>
            <w:tabs>
              <w:tab w:val="left" w:pos="1320"/>
              <w:tab w:val="right" w:leader="dot" w:pos="10168"/>
            </w:tabs>
            <w:rPr>
              <w:noProof/>
            </w:rPr>
          </w:pPr>
          <w:hyperlink w:anchor="_Toc97815362" w:history="1">
            <w:r w:rsidR="00CD15BE" w:rsidRPr="00BD7170">
              <w:rPr>
                <w:rStyle w:val="Hyperlink"/>
                <w:rFonts w:eastAsia="Times New Roman"/>
                <w:noProof/>
                <w:lang w:val="el-GR"/>
              </w:rPr>
              <w:t>7.1.3</w:t>
            </w:r>
            <w:r w:rsidR="00CD15BE">
              <w:rPr>
                <w:noProof/>
              </w:rPr>
              <w:tab/>
            </w:r>
            <w:r w:rsidR="00CD15BE" w:rsidRPr="00BD7170">
              <w:rPr>
                <w:rStyle w:val="Hyperlink"/>
                <w:rFonts w:eastAsia="Times New Roman"/>
                <w:noProof/>
                <w:lang w:val="el-GR"/>
              </w:rPr>
              <w:t>Σκεύη</w:t>
            </w:r>
            <w:r w:rsidR="00CD15BE">
              <w:rPr>
                <w:noProof/>
                <w:webHidden/>
              </w:rPr>
              <w:tab/>
            </w:r>
            <w:r w:rsidR="00CD15BE">
              <w:rPr>
                <w:noProof/>
                <w:webHidden/>
              </w:rPr>
              <w:fldChar w:fldCharType="begin"/>
            </w:r>
            <w:r w:rsidR="00CD15BE">
              <w:rPr>
                <w:noProof/>
                <w:webHidden/>
              </w:rPr>
              <w:instrText xml:space="preserve"> PAGEREF _Toc97815362 \h </w:instrText>
            </w:r>
            <w:r w:rsidR="00CD15BE">
              <w:rPr>
                <w:noProof/>
                <w:webHidden/>
              </w:rPr>
            </w:r>
            <w:r w:rsidR="00CD15BE">
              <w:rPr>
                <w:noProof/>
                <w:webHidden/>
              </w:rPr>
              <w:fldChar w:fldCharType="separate"/>
            </w:r>
            <w:r w:rsidR="006A5708">
              <w:rPr>
                <w:noProof/>
                <w:webHidden/>
              </w:rPr>
              <w:t>32</w:t>
            </w:r>
            <w:r w:rsidR="00CD15BE">
              <w:rPr>
                <w:noProof/>
                <w:webHidden/>
              </w:rPr>
              <w:fldChar w:fldCharType="end"/>
            </w:r>
          </w:hyperlink>
        </w:p>
        <w:p w14:paraId="6620620D" w14:textId="139A0F25" w:rsidR="00CD15BE" w:rsidRDefault="00000000" w:rsidP="00CD15BE">
          <w:pPr>
            <w:pStyle w:val="TOC3"/>
            <w:tabs>
              <w:tab w:val="left" w:pos="1320"/>
              <w:tab w:val="right" w:leader="dot" w:pos="10168"/>
            </w:tabs>
            <w:rPr>
              <w:noProof/>
            </w:rPr>
          </w:pPr>
          <w:hyperlink w:anchor="_Toc97815363" w:history="1">
            <w:r w:rsidR="00CD15BE" w:rsidRPr="00BD7170">
              <w:rPr>
                <w:rStyle w:val="Hyperlink"/>
                <w:rFonts w:eastAsia="Times New Roman"/>
                <w:noProof/>
                <w:lang w:val="el-GR"/>
              </w:rPr>
              <w:t>7.1.4</w:t>
            </w:r>
            <w:r w:rsidR="00CD15BE">
              <w:rPr>
                <w:noProof/>
              </w:rPr>
              <w:tab/>
            </w:r>
            <w:r w:rsidR="00CD15BE" w:rsidRPr="00BD7170">
              <w:rPr>
                <w:rStyle w:val="Hyperlink"/>
                <w:rFonts w:eastAsia="Times New Roman"/>
                <w:noProof/>
                <w:lang w:val="el-GR"/>
              </w:rPr>
              <w:t>Μέθοδος Παρασκευής</w:t>
            </w:r>
            <w:r w:rsidR="00CD15BE">
              <w:rPr>
                <w:noProof/>
                <w:webHidden/>
              </w:rPr>
              <w:tab/>
            </w:r>
            <w:r w:rsidR="00CD15BE">
              <w:rPr>
                <w:noProof/>
                <w:webHidden/>
              </w:rPr>
              <w:fldChar w:fldCharType="begin"/>
            </w:r>
            <w:r w:rsidR="00CD15BE">
              <w:rPr>
                <w:noProof/>
                <w:webHidden/>
              </w:rPr>
              <w:instrText xml:space="preserve"> PAGEREF _Toc97815363 \h </w:instrText>
            </w:r>
            <w:r w:rsidR="00CD15BE">
              <w:rPr>
                <w:noProof/>
                <w:webHidden/>
              </w:rPr>
            </w:r>
            <w:r w:rsidR="00CD15BE">
              <w:rPr>
                <w:noProof/>
                <w:webHidden/>
              </w:rPr>
              <w:fldChar w:fldCharType="separate"/>
            </w:r>
            <w:r w:rsidR="006A5708">
              <w:rPr>
                <w:noProof/>
                <w:webHidden/>
              </w:rPr>
              <w:t>32</w:t>
            </w:r>
            <w:r w:rsidR="00CD15BE">
              <w:rPr>
                <w:noProof/>
                <w:webHidden/>
              </w:rPr>
              <w:fldChar w:fldCharType="end"/>
            </w:r>
          </w:hyperlink>
        </w:p>
        <w:p w14:paraId="035E75ED" w14:textId="7838741A" w:rsidR="00CD15BE" w:rsidRDefault="00000000" w:rsidP="00CD15BE">
          <w:pPr>
            <w:pStyle w:val="TOC2"/>
            <w:tabs>
              <w:tab w:val="left" w:pos="880"/>
              <w:tab w:val="right" w:leader="dot" w:pos="10168"/>
            </w:tabs>
            <w:rPr>
              <w:noProof/>
            </w:rPr>
          </w:pPr>
          <w:hyperlink w:anchor="_Toc97815364" w:history="1">
            <w:r w:rsidR="00CD15BE" w:rsidRPr="00BD7170">
              <w:rPr>
                <w:rStyle w:val="Hyperlink"/>
                <w:noProof/>
              </w:rPr>
              <w:t>7.2</w:t>
            </w:r>
            <w:r w:rsidR="00CD15BE">
              <w:rPr>
                <w:noProof/>
              </w:rPr>
              <w:tab/>
            </w:r>
            <w:r w:rsidR="00CD15BE" w:rsidRPr="00BD7170">
              <w:rPr>
                <w:rStyle w:val="Hyperlink"/>
                <w:rFonts w:eastAsia="Times New Roman"/>
                <w:noProof/>
                <w:lang w:val="el-GR"/>
              </w:rPr>
              <w:t>ΑΣΚΗΣΗ 7Β ΥΔΑΤΙΚΟ ΔΙΑΛΥΜΑ ΜΥΚΗΛΛΙΩΝ</w:t>
            </w:r>
            <w:r w:rsidR="00CD15BE">
              <w:rPr>
                <w:noProof/>
                <w:webHidden/>
              </w:rPr>
              <w:tab/>
            </w:r>
            <w:r w:rsidR="00CD15BE">
              <w:rPr>
                <w:noProof/>
                <w:webHidden/>
              </w:rPr>
              <w:fldChar w:fldCharType="begin"/>
            </w:r>
            <w:r w:rsidR="00CD15BE">
              <w:rPr>
                <w:noProof/>
                <w:webHidden/>
              </w:rPr>
              <w:instrText xml:space="preserve"> PAGEREF _Toc97815364 \h </w:instrText>
            </w:r>
            <w:r w:rsidR="00CD15BE">
              <w:rPr>
                <w:noProof/>
                <w:webHidden/>
              </w:rPr>
            </w:r>
            <w:r w:rsidR="00CD15BE">
              <w:rPr>
                <w:noProof/>
                <w:webHidden/>
              </w:rPr>
              <w:fldChar w:fldCharType="separate"/>
            </w:r>
            <w:r w:rsidR="006A5708">
              <w:rPr>
                <w:noProof/>
                <w:webHidden/>
              </w:rPr>
              <w:t>33</w:t>
            </w:r>
            <w:r w:rsidR="00CD15BE">
              <w:rPr>
                <w:noProof/>
                <w:webHidden/>
              </w:rPr>
              <w:fldChar w:fldCharType="end"/>
            </w:r>
          </w:hyperlink>
        </w:p>
        <w:p w14:paraId="59DEB979" w14:textId="0CA9003C" w:rsidR="00CD15BE" w:rsidRDefault="00000000" w:rsidP="00CD15BE">
          <w:pPr>
            <w:pStyle w:val="TOC3"/>
            <w:tabs>
              <w:tab w:val="left" w:pos="1320"/>
              <w:tab w:val="right" w:leader="dot" w:pos="10168"/>
            </w:tabs>
            <w:rPr>
              <w:noProof/>
            </w:rPr>
          </w:pPr>
          <w:hyperlink w:anchor="_Toc97815365" w:history="1">
            <w:r w:rsidR="00CD15BE" w:rsidRPr="00BD7170">
              <w:rPr>
                <w:rStyle w:val="Hyperlink"/>
                <w:noProof/>
                <w:lang w:val="el-GR"/>
              </w:rPr>
              <w:t>7.2.1</w:t>
            </w:r>
            <w:r w:rsidR="00CD15BE">
              <w:rPr>
                <w:noProof/>
              </w:rPr>
              <w:tab/>
            </w:r>
            <w:r w:rsidR="00CD15BE" w:rsidRPr="00BD7170">
              <w:rPr>
                <w:rStyle w:val="Hyperlink"/>
                <w:noProof/>
                <w:lang w:val="el-GR"/>
              </w:rPr>
              <w:t>Εισαγωγικό Σημείωμα</w:t>
            </w:r>
            <w:r w:rsidR="00CD15BE">
              <w:rPr>
                <w:noProof/>
                <w:webHidden/>
              </w:rPr>
              <w:tab/>
            </w:r>
            <w:r w:rsidR="00CD15BE">
              <w:rPr>
                <w:noProof/>
                <w:webHidden/>
              </w:rPr>
              <w:fldChar w:fldCharType="begin"/>
            </w:r>
            <w:r w:rsidR="00CD15BE">
              <w:rPr>
                <w:noProof/>
                <w:webHidden/>
              </w:rPr>
              <w:instrText xml:space="preserve"> PAGEREF _Toc97815365 \h </w:instrText>
            </w:r>
            <w:r w:rsidR="00CD15BE">
              <w:rPr>
                <w:noProof/>
                <w:webHidden/>
              </w:rPr>
            </w:r>
            <w:r w:rsidR="00CD15BE">
              <w:rPr>
                <w:noProof/>
                <w:webHidden/>
              </w:rPr>
              <w:fldChar w:fldCharType="separate"/>
            </w:r>
            <w:r w:rsidR="006A5708">
              <w:rPr>
                <w:noProof/>
                <w:webHidden/>
              </w:rPr>
              <w:t>33</w:t>
            </w:r>
            <w:r w:rsidR="00CD15BE">
              <w:rPr>
                <w:noProof/>
                <w:webHidden/>
              </w:rPr>
              <w:fldChar w:fldCharType="end"/>
            </w:r>
          </w:hyperlink>
        </w:p>
        <w:p w14:paraId="507E2F86" w14:textId="61682B28" w:rsidR="00CD15BE" w:rsidRDefault="00000000" w:rsidP="00CD15BE">
          <w:pPr>
            <w:pStyle w:val="TOC3"/>
            <w:tabs>
              <w:tab w:val="left" w:pos="1320"/>
              <w:tab w:val="right" w:leader="dot" w:pos="10168"/>
            </w:tabs>
            <w:rPr>
              <w:noProof/>
            </w:rPr>
          </w:pPr>
          <w:hyperlink w:anchor="_Toc97815366" w:history="1">
            <w:r w:rsidR="00CD15BE" w:rsidRPr="00BD7170">
              <w:rPr>
                <w:rStyle w:val="Hyperlink"/>
                <w:rFonts w:eastAsia="Times New Roman"/>
                <w:noProof/>
                <w:lang w:val="el-GR"/>
              </w:rPr>
              <w:t>7.2.2</w:t>
            </w:r>
            <w:r w:rsidR="00CD15BE">
              <w:rPr>
                <w:noProof/>
              </w:rPr>
              <w:tab/>
            </w:r>
            <w:r w:rsidR="00CD15BE" w:rsidRPr="00BD7170">
              <w:rPr>
                <w:rStyle w:val="Hyperlink"/>
                <w:rFonts w:eastAsia="Times New Roman"/>
                <w:noProof/>
                <w:lang w:val="el-GR"/>
              </w:rPr>
              <w:t>Υλικά</w:t>
            </w:r>
            <w:r w:rsidR="00CD15BE">
              <w:rPr>
                <w:noProof/>
                <w:webHidden/>
              </w:rPr>
              <w:tab/>
            </w:r>
            <w:r w:rsidR="00CD15BE">
              <w:rPr>
                <w:noProof/>
                <w:webHidden/>
              </w:rPr>
              <w:fldChar w:fldCharType="begin"/>
            </w:r>
            <w:r w:rsidR="00CD15BE">
              <w:rPr>
                <w:noProof/>
                <w:webHidden/>
              </w:rPr>
              <w:instrText xml:space="preserve"> PAGEREF _Toc97815366 \h </w:instrText>
            </w:r>
            <w:r w:rsidR="00CD15BE">
              <w:rPr>
                <w:noProof/>
                <w:webHidden/>
              </w:rPr>
            </w:r>
            <w:r w:rsidR="00CD15BE">
              <w:rPr>
                <w:noProof/>
                <w:webHidden/>
              </w:rPr>
              <w:fldChar w:fldCharType="separate"/>
            </w:r>
            <w:r w:rsidR="006A5708">
              <w:rPr>
                <w:noProof/>
                <w:webHidden/>
              </w:rPr>
              <w:t>34</w:t>
            </w:r>
            <w:r w:rsidR="00CD15BE">
              <w:rPr>
                <w:noProof/>
                <w:webHidden/>
              </w:rPr>
              <w:fldChar w:fldCharType="end"/>
            </w:r>
          </w:hyperlink>
        </w:p>
        <w:p w14:paraId="13F1F5FC" w14:textId="39D06C88" w:rsidR="00CD15BE" w:rsidRDefault="00000000" w:rsidP="00CD15BE">
          <w:pPr>
            <w:pStyle w:val="TOC3"/>
            <w:tabs>
              <w:tab w:val="left" w:pos="1320"/>
              <w:tab w:val="right" w:leader="dot" w:pos="10168"/>
            </w:tabs>
            <w:rPr>
              <w:noProof/>
            </w:rPr>
          </w:pPr>
          <w:hyperlink w:anchor="_Toc97815367" w:history="1">
            <w:r w:rsidR="00CD15BE" w:rsidRPr="00BD7170">
              <w:rPr>
                <w:rStyle w:val="Hyperlink"/>
                <w:rFonts w:eastAsia="Times New Roman"/>
                <w:noProof/>
                <w:lang w:val="el-GR"/>
              </w:rPr>
              <w:t>7.2.3</w:t>
            </w:r>
            <w:r w:rsidR="00CD15BE">
              <w:rPr>
                <w:noProof/>
              </w:rPr>
              <w:tab/>
            </w:r>
            <w:r w:rsidR="00CD15BE" w:rsidRPr="00BD7170">
              <w:rPr>
                <w:rStyle w:val="Hyperlink"/>
                <w:rFonts w:eastAsia="Times New Roman"/>
                <w:noProof/>
                <w:lang w:val="el-GR"/>
              </w:rPr>
              <w:t>Μέθοδος Παρασκευής</w:t>
            </w:r>
            <w:r w:rsidR="00CD15BE">
              <w:rPr>
                <w:noProof/>
                <w:webHidden/>
              </w:rPr>
              <w:tab/>
            </w:r>
            <w:r w:rsidR="00CD15BE">
              <w:rPr>
                <w:noProof/>
                <w:webHidden/>
              </w:rPr>
              <w:fldChar w:fldCharType="begin"/>
            </w:r>
            <w:r w:rsidR="00CD15BE">
              <w:rPr>
                <w:noProof/>
                <w:webHidden/>
              </w:rPr>
              <w:instrText xml:space="preserve"> PAGEREF _Toc97815367 \h </w:instrText>
            </w:r>
            <w:r w:rsidR="00CD15BE">
              <w:rPr>
                <w:noProof/>
                <w:webHidden/>
              </w:rPr>
            </w:r>
            <w:r w:rsidR="00CD15BE">
              <w:rPr>
                <w:noProof/>
                <w:webHidden/>
              </w:rPr>
              <w:fldChar w:fldCharType="separate"/>
            </w:r>
            <w:r w:rsidR="006A5708">
              <w:rPr>
                <w:noProof/>
                <w:webHidden/>
              </w:rPr>
              <w:t>34</w:t>
            </w:r>
            <w:r w:rsidR="00CD15BE">
              <w:rPr>
                <w:noProof/>
                <w:webHidden/>
              </w:rPr>
              <w:fldChar w:fldCharType="end"/>
            </w:r>
          </w:hyperlink>
        </w:p>
        <w:p w14:paraId="447670E8" w14:textId="3B0C976D" w:rsidR="00CD15BE" w:rsidRDefault="00000000" w:rsidP="00CD15BE">
          <w:pPr>
            <w:pStyle w:val="TOC3"/>
            <w:tabs>
              <w:tab w:val="left" w:pos="1320"/>
              <w:tab w:val="right" w:leader="dot" w:pos="10168"/>
            </w:tabs>
            <w:rPr>
              <w:noProof/>
            </w:rPr>
          </w:pPr>
          <w:hyperlink w:anchor="_Toc97815368" w:history="1">
            <w:r w:rsidR="00CD15BE" w:rsidRPr="00BD7170">
              <w:rPr>
                <w:rStyle w:val="Hyperlink"/>
                <w:rFonts w:eastAsia="Times New Roman"/>
                <w:noProof/>
                <w:lang w:val="el-GR"/>
              </w:rPr>
              <w:t>7.2.4</w:t>
            </w:r>
            <w:r w:rsidR="00CD15BE">
              <w:rPr>
                <w:noProof/>
              </w:rPr>
              <w:tab/>
            </w:r>
            <w:r w:rsidR="00CD15BE" w:rsidRPr="00BD7170">
              <w:rPr>
                <w:rStyle w:val="Hyperlink"/>
                <w:rFonts w:eastAsia="Times New Roman"/>
                <w:noProof/>
                <w:lang w:val="el-GR"/>
              </w:rPr>
              <w:t>Φυσικοχημικές Προδιαγραφές</w:t>
            </w:r>
            <w:r w:rsidR="00CD15BE">
              <w:rPr>
                <w:noProof/>
                <w:webHidden/>
              </w:rPr>
              <w:tab/>
            </w:r>
            <w:r w:rsidR="00CD15BE">
              <w:rPr>
                <w:noProof/>
                <w:webHidden/>
              </w:rPr>
              <w:fldChar w:fldCharType="begin"/>
            </w:r>
            <w:r w:rsidR="00CD15BE">
              <w:rPr>
                <w:noProof/>
                <w:webHidden/>
              </w:rPr>
              <w:instrText xml:space="preserve"> PAGEREF _Toc97815368 \h </w:instrText>
            </w:r>
            <w:r w:rsidR="00CD15BE">
              <w:rPr>
                <w:noProof/>
                <w:webHidden/>
              </w:rPr>
            </w:r>
            <w:r w:rsidR="00CD15BE">
              <w:rPr>
                <w:noProof/>
                <w:webHidden/>
              </w:rPr>
              <w:fldChar w:fldCharType="separate"/>
            </w:r>
            <w:r w:rsidR="006A5708">
              <w:rPr>
                <w:noProof/>
                <w:webHidden/>
              </w:rPr>
              <w:t>34</w:t>
            </w:r>
            <w:r w:rsidR="00CD15BE">
              <w:rPr>
                <w:noProof/>
                <w:webHidden/>
              </w:rPr>
              <w:fldChar w:fldCharType="end"/>
            </w:r>
          </w:hyperlink>
        </w:p>
        <w:p w14:paraId="0ED63C24" w14:textId="18071F48" w:rsidR="00CD15BE" w:rsidRDefault="00000000" w:rsidP="00CD15BE">
          <w:pPr>
            <w:pStyle w:val="TOC1"/>
            <w:tabs>
              <w:tab w:val="left" w:pos="440"/>
              <w:tab w:val="right" w:leader="dot" w:pos="10168"/>
            </w:tabs>
            <w:rPr>
              <w:noProof/>
            </w:rPr>
          </w:pPr>
          <w:hyperlink w:anchor="_Toc97815369" w:history="1">
            <w:r w:rsidR="00CD15BE" w:rsidRPr="00BD7170">
              <w:rPr>
                <w:rStyle w:val="Hyperlink"/>
                <w:noProof/>
              </w:rPr>
              <w:t>8</w:t>
            </w:r>
            <w:r w:rsidR="00CD15BE">
              <w:rPr>
                <w:noProof/>
              </w:rPr>
              <w:tab/>
            </w:r>
            <w:r w:rsidR="00CD15BE" w:rsidRPr="00BD7170">
              <w:rPr>
                <w:rStyle w:val="Hyperlink"/>
                <w:noProof/>
              </w:rPr>
              <w:t>ΑΣΚΗΣΗ 8</w:t>
            </w:r>
            <w:r w:rsidR="00CD15BE">
              <w:rPr>
                <w:noProof/>
                <w:webHidden/>
              </w:rPr>
              <w:tab/>
            </w:r>
            <w:r w:rsidR="00CD15BE">
              <w:rPr>
                <w:noProof/>
                <w:webHidden/>
              </w:rPr>
              <w:fldChar w:fldCharType="begin"/>
            </w:r>
            <w:r w:rsidR="00CD15BE">
              <w:rPr>
                <w:noProof/>
                <w:webHidden/>
              </w:rPr>
              <w:instrText xml:space="preserve"> PAGEREF _Toc97815369 \h </w:instrText>
            </w:r>
            <w:r w:rsidR="00CD15BE">
              <w:rPr>
                <w:noProof/>
                <w:webHidden/>
              </w:rPr>
            </w:r>
            <w:r w:rsidR="00CD15BE">
              <w:rPr>
                <w:noProof/>
                <w:webHidden/>
              </w:rPr>
              <w:fldChar w:fldCharType="separate"/>
            </w:r>
            <w:r w:rsidR="006A5708">
              <w:rPr>
                <w:noProof/>
                <w:webHidden/>
              </w:rPr>
              <w:t>35</w:t>
            </w:r>
            <w:r w:rsidR="00CD15BE">
              <w:rPr>
                <w:noProof/>
                <w:webHidden/>
              </w:rPr>
              <w:fldChar w:fldCharType="end"/>
            </w:r>
          </w:hyperlink>
        </w:p>
        <w:p w14:paraId="4BCDEBF9" w14:textId="2FAA590B" w:rsidR="00CD15BE" w:rsidRDefault="00000000" w:rsidP="00CD15BE">
          <w:pPr>
            <w:pStyle w:val="TOC2"/>
            <w:tabs>
              <w:tab w:val="left" w:pos="880"/>
              <w:tab w:val="right" w:leader="dot" w:pos="10168"/>
            </w:tabs>
            <w:rPr>
              <w:noProof/>
            </w:rPr>
          </w:pPr>
          <w:hyperlink w:anchor="_Toc97815370" w:history="1">
            <w:r w:rsidR="00CD15BE" w:rsidRPr="00BD7170">
              <w:rPr>
                <w:rStyle w:val="Hyperlink"/>
                <w:noProof/>
              </w:rPr>
              <w:t>8.1</w:t>
            </w:r>
            <w:r w:rsidR="00CD15BE">
              <w:rPr>
                <w:noProof/>
              </w:rPr>
              <w:tab/>
            </w:r>
            <w:r w:rsidR="00CD15BE" w:rsidRPr="00BD7170">
              <w:rPr>
                <w:rStyle w:val="Hyperlink"/>
                <w:noProof/>
              </w:rPr>
              <w:t>ΟΔΟΝΤΟΠΑΣΤΑ</w:t>
            </w:r>
            <w:r w:rsidR="00CD15BE">
              <w:rPr>
                <w:noProof/>
                <w:webHidden/>
              </w:rPr>
              <w:tab/>
            </w:r>
            <w:r w:rsidR="00CD15BE">
              <w:rPr>
                <w:noProof/>
                <w:webHidden/>
              </w:rPr>
              <w:fldChar w:fldCharType="begin"/>
            </w:r>
            <w:r w:rsidR="00CD15BE">
              <w:rPr>
                <w:noProof/>
                <w:webHidden/>
              </w:rPr>
              <w:instrText xml:space="preserve"> PAGEREF _Toc97815370 \h </w:instrText>
            </w:r>
            <w:r w:rsidR="00CD15BE">
              <w:rPr>
                <w:noProof/>
                <w:webHidden/>
              </w:rPr>
            </w:r>
            <w:r w:rsidR="00CD15BE">
              <w:rPr>
                <w:noProof/>
                <w:webHidden/>
              </w:rPr>
              <w:fldChar w:fldCharType="separate"/>
            </w:r>
            <w:r w:rsidR="006A5708">
              <w:rPr>
                <w:noProof/>
                <w:webHidden/>
              </w:rPr>
              <w:t>35</w:t>
            </w:r>
            <w:r w:rsidR="00CD15BE">
              <w:rPr>
                <w:noProof/>
                <w:webHidden/>
              </w:rPr>
              <w:fldChar w:fldCharType="end"/>
            </w:r>
          </w:hyperlink>
        </w:p>
        <w:p w14:paraId="35E28075" w14:textId="2A674DF4" w:rsidR="00CD15BE" w:rsidRDefault="00000000" w:rsidP="00CD15BE">
          <w:pPr>
            <w:pStyle w:val="TOC3"/>
            <w:tabs>
              <w:tab w:val="left" w:pos="1320"/>
              <w:tab w:val="right" w:leader="dot" w:pos="10168"/>
            </w:tabs>
            <w:rPr>
              <w:noProof/>
            </w:rPr>
          </w:pPr>
          <w:hyperlink w:anchor="_Toc97815371" w:history="1">
            <w:r w:rsidR="00CD15BE" w:rsidRPr="00BD7170">
              <w:rPr>
                <w:rStyle w:val="Hyperlink"/>
                <w:noProof/>
                <w:lang w:val="el-GR"/>
              </w:rPr>
              <w:t>8.1.1</w:t>
            </w:r>
            <w:r w:rsidR="00CD15BE">
              <w:rPr>
                <w:noProof/>
              </w:rPr>
              <w:tab/>
            </w:r>
            <w:r w:rsidR="00CD15BE" w:rsidRPr="00BD7170">
              <w:rPr>
                <w:rStyle w:val="Hyperlink"/>
                <w:noProof/>
                <w:lang w:val="el-GR"/>
              </w:rPr>
              <w:t>Εισαγωγικό Σημείωμα</w:t>
            </w:r>
            <w:r w:rsidR="00CD15BE">
              <w:rPr>
                <w:noProof/>
                <w:webHidden/>
              </w:rPr>
              <w:tab/>
            </w:r>
            <w:r w:rsidR="00CD15BE">
              <w:rPr>
                <w:noProof/>
                <w:webHidden/>
              </w:rPr>
              <w:fldChar w:fldCharType="begin"/>
            </w:r>
            <w:r w:rsidR="00CD15BE">
              <w:rPr>
                <w:noProof/>
                <w:webHidden/>
              </w:rPr>
              <w:instrText xml:space="preserve"> PAGEREF _Toc97815371 \h </w:instrText>
            </w:r>
            <w:r w:rsidR="00CD15BE">
              <w:rPr>
                <w:noProof/>
                <w:webHidden/>
              </w:rPr>
            </w:r>
            <w:r w:rsidR="00CD15BE">
              <w:rPr>
                <w:noProof/>
                <w:webHidden/>
              </w:rPr>
              <w:fldChar w:fldCharType="separate"/>
            </w:r>
            <w:r w:rsidR="006A5708">
              <w:rPr>
                <w:noProof/>
                <w:webHidden/>
              </w:rPr>
              <w:t>35</w:t>
            </w:r>
            <w:r w:rsidR="00CD15BE">
              <w:rPr>
                <w:noProof/>
                <w:webHidden/>
              </w:rPr>
              <w:fldChar w:fldCharType="end"/>
            </w:r>
          </w:hyperlink>
        </w:p>
        <w:p w14:paraId="4D66C98B" w14:textId="53C3375B" w:rsidR="00CD15BE" w:rsidRDefault="00000000" w:rsidP="00CD15BE">
          <w:pPr>
            <w:pStyle w:val="TOC3"/>
            <w:tabs>
              <w:tab w:val="left" w:pos="1320"/>
              <w:tab w:val="right" w:leader="dot" w:pos="10168"/>
            </w:tabs>
            <w:rPr>
              <w:noProof/>
            </w:rPr>
          </w:pPr>
          <w:hyperlink w:anchor="_Toc97815372" w:history="1">
            <w:r w:rsidR="00CD15BE" w:rsidRPr="00BD7170">
              <w:rPr>
                <w:rStyle w:val="Hyperlink"/>
                <w:noProof/>
                <w:lang w:val="el-GR"/>
              </w:rPr>
              <w:t>8.1.2</w:t>
            </w:r>
            <w:r w:rsidR="00CD15BE">
              <w:rPr>
                <w:noProof/>
              </w:rPr>
              <w:tab/>
            </w:r>
            <w:r w:rsidR="00CD15BE" w:rsidRPr="00BD7170">
              <w:rPr>
                <w:rStyle w:val="Hyperlink"/>
                <w:noProof/>
                <w:lang w:val="el-GR"/>
              </w:rPr>
              <w:t>Υλικά</w:t>
            </w:r>
            <w:r w:rsidR="00CD15BE">
              <w:rPr>
                <w:noProof/>
                <w:webHidden/>
              </w:rPr>
              <w:tab/>
            </w:r>
            <w:r w:rsidR="00CD15BE">
              <w:rPr>
                <w:noProof/>
                <w:webHidden/>
              </w:rPr>
              <w:fldChar w:fldCharType="begin"/>
            </w:r>
            <w:r w:rsidR="00CD15BE">
              <w:rPr>
                <w:noProof/>
                <w:webHidden/>
              </w:rPr>
              <w:instrText xml:space="preserve"> PAGEREF _Toc97815372 \h </w:instrText>
            </w:r>
            <w:r w:rsidR="00CD15BE">
              <w:rPr>
                <w:noProof/>
                <w:webHidden/>
              </w:rPr>
            </w:r>
            <w:r w:rsidR="00CD15BE">
              <w:rPr>
                <w:noProof/>
                <w:webHidden/>
              </w:rPr>
              <w:fldChar w:fldCharType="separate"/>
            </w:r>
            <w:r w:rsidR="006A5708">
              <w:rPr>
                <w:noProof/>
                <w:webHidden/>
              </w:rPr>
              <w:t>36</w:t>
            </w:r>
            <w:r w:rsidR="00CD15BE">
              <w:rPr>
                <w:noProof/>
                <w:webHidden/>
              </w:rPr>
              <w:fldChar w:fldCharType="end"/>
            </w:r>
          </w:hyperlink>
        </w:p>
        <w:p w14:paraId="7B4EA672" w14:textId="4F064500" w:rsidR="00CD15BE" w:rsidRDefault="00000000" w:rsidP="00CD15BE">
          <w:pPr>
            <w:pStyle w:val="TOC3"/>
            <w:tabs>
              <w:tab w:val="left" w:pos="1320"/>
              <w:tab w:val="right" w:leader="dot" w:pos="10168"/>
            </w:tabs>
            <w:rPr>
              <w:noProof/>
            </w:rPr>
          </w:pPr>
          <w:hyperlink w:anchor="_Toc97815373" w:history="1">
            <w:r w:rsidR="00CD15BE" w:rsidRPr="00BD7170">
              <w:rPr>
                <w:rStyle w:val="Hyperlink"/>
                <w:rFonts w:eastAsia="Times New Roman"/>
                <w:noProof/>
                <w:lang w:val="el-GR"/>
              </w:rPr>
              <w:t>8.1.3</w:t>
            </w:r>
            <w:r w:rsidR="00CD15BE">
              <w:rPr>
                <w:noProof/>
              </w:rPr>
              <w:tab/>
            </w:r>
            <w:r w:rsidR="00CD15BE" w:rsidRPr="00BD7170">
              <w:rPr>
                <w:rStyle w:val="Hyperlink"/>
                <w:rFonts w:eastAsia="Times New Roman"/>
                <w:noProof/>
                <w:lang w:val="el-GR"/>
              </w:rPr>
              <w:t>Σκεύη</w:t>
            </w:r>
            <w:r w:rsidR="00CD15BE">
              <w:rPr>
                <w:noProof/>
                <w:webHidden/>
              </w:rPr>
              <w:tab/>
            </w:r>
            <w:r w:rsidR="00CD15BE">
              <w:rPr>
                <w:noProof/>
                <w:webHidden/>
              </w:rPr>
              <w:fldChar w:fldCharType="begin"/>
            </w:r>
            <w:r w:rsidR="00CD15BE">
              <w:rPr>
                <w:noProof/>
                <w:webHidden/>
              </w:rPr>
              <w:instrText xml:space="preserve"> PAGEREF _Toc97815373 \h </w:instrText>
            </w:r>
            <w:r w:rsidR="00CD15BE">
              <w:rPr>
                <w:noProof/>
                <w:webHidden/>
              </w:rPr>
            </w:r>
            <w:r w:rsidR="00CD15BE">
              <w:rPr>
                <w:noProof/>
                <w:webHidden/>
              </w:rPr>
              <w:fldChar w:fldCharType="separate"/>
            </w:r>
            <w:r w:rsidR="006A5708">
              <w:rPr>
                <w:noProof/>
                <w:webHidden/>
              </w:rPr>
              <w:t>37</w:t>
            </w:r>
            <w:r w:rsidR="00CD15BE">
              <w:rPr>
                <w:noProof/>
                <w:webHidden/>
              </w:rPr>
              <w:fldChar w:fldCharType="end"/>
            </w:r>
          </w:hyperlink>
        </w:p>
        <w:p w14:paraId="13545229" w14:textId="028E78E2" w:rsidR="00CD15BE" w:rsidRDefault="00000000" w:rsidP="00CD15BE">
          <w:pPr>
            <w:pStyle w:val="TOC3"/>
            <w:tabs>
              <w:tab w:val="left" w:pos="1320"/>
              <w:tab w:val="right" w:leader="dot" w:pos="10168"/>
            </w:tabs>
            <w:rPr>
              <w:noProof/>
            </w:rPr>
          </w:pPr>
          <w:hyperlink w:anchor="_Toc97815374" w:history="1">
            <w:r w:rsidR="00CD15BE" w:rsidRPr="00BD7170">
              <w:rPr>
                <w:rStyle w:val="Hyperlink"/>
                <w:rFonts w:eastAsia="Times New Roman"/>
                <w:noProof/>
                <w:lang w:val="el-GR"/>
              </w:rPr>
              <w:t>8.1.4</w:t>
            </w:r>
            <w:r w:rsidR="00CD15BE">
              <w:rPr>
                <w:noProof/>
              </w:rPr>
              <w:tab/>
            </w:r>
            <w:r w:rsidR="00CD15BE" w:rsidRPr="00BD7170">
              <w:rPr>
                <w:rStyle w:val="Hyperlink"/>
                <w:rFonts w:eastAsia="Times New Roman"/>
                <w:noProof/>
                <w:lang w:val="el-GR"/>
              </w:rPr>
              <w:t>Μέθοδος Παρασκευής</w:t>
            </w:r>
            <w:r w:rsidR="00CD15BE">
              <w:rPr>
                <w:noProof/>
                <w:webHidden/>
              </w:rPr>
              <w:tab/>
            </w:r>
            <w:r w:rsidR="00CD15BE">
              <w:rPr>
                <w:noProof/>
                <w:webHidden/>
              </w:rPr>
              <w:fldChar w:fldCharType="begin"/>
            </w:r>
            <w:r w:rsidR="00CD15BE">
              <w:rPr>
                <w:noProof/>
                <w:webHidden/>
              </w:rPr>
              <w:instrText xml:space="preserve"> PAGEREF _Toc97815374 \h </w:instrText>
            </w:r>
            <w:r w:rsidR="00CD15BE">
              <w:rPr>
                <w:noProof/>
                <w:webHidden/>
              </w:rPr>
            </w:r>
            <w:r w:rsidR="00CD15BE">
              <w:rPr>
                <w:noProof/>
                <w:webHidden/>
              </w:rPr>
              <w:fldChar w:fldCharType="separate"/>
            </w:r>
            <w:r w:rsidR="006A5708">
              <w:rPr>
                <w:noProof/>
                <w:webHidden/>
              </w:rPr>
              <w:t>37</w:t>
            </w:r>
            <w:r w:rsidR="00CD15BE">
              <w:rPr>
                <w:noProof/>
                <w:webHidden/>
              </w:rPr>
              <w:fldChar w:fldCharType="end"/>
            </w:r>
          </w:hyperlink>
        </w:p>
        <w:p w14:paraId="24E0B45B" w14:textId="1CBA47EF" w:rsidR="00CD15BE" w:rsidRDefault="00000000" w:rsidP="00CD15BE">
          <w:pPr>
            <w:pStyle w:val="TOC1"/>
            <w:tabs>
              <w:tab w:val="left" w:pos="440"/>
              <w:tab w:val="right" w:leader="dot" w:pos="10168"/>
            </w:tabs>
            <w:rPr>
              <w:noProof/>
            </w:rPr>
          </w:pPr>
          <w:hyperlink w:anchor="_Toc97815375" w:history="1">
            <w:r w:rsidR="00CD15BE" w:rsidRPr="00BD7170">
              <w:rPr>
                <w:rStyle w:val="Hyperlink"/>
                <w:noProof/>
              </w:rPr>
              <w:t>9</w:t>
            </w:r>
            <w:r w:rsidR="00CD15BE">
              <w:rPr>
                <w:noProof/>
              </w:rPr>
              <w:tab/>
            </w:r>
            <w:r w:rsidR="00CD15BE" w:rsidRPr="00BD7170">
              <w:rPr>
                <w:rStyle w:val="Hyperlink"/>
                <w:noProof/>
              </w:rPr>
              <w:t>Άσκηση 9</w:t>
            </w:r>
            <w:r w:rsidR="00CD15BE">
              <w:rPr>
                <w:noProof/>
                <w:webHidden/>
              </w:rPr>
              <w:tab/>
            </w:r>
            <w:r w:rsidR="00CD15BE">
              <w:rPr>
                <w:noProof/>
                <w:webHidden/>
              </w:rPr>
              <w:fldChar w:fldCharType="begin"/>
            </w:r>
            <w:r w:rsidR="00CD15BE">
              <w:rPr>
                <w:noProof/>
                <w:webHidden/>
              </w:rPr>
              <w:instrText xml:space="preserve"> PAGEREF _Toc97815375 \h </w:instrText>
            </w:r>
            <w:r w:rsidR="00CD15BE">
              <w:rPr>
                <w:noProof/>
                <w:webHidden/>
              </w:rPr>
            </w:r>
            <w:r w:rsidR="00CD15BE">
              <w:rPr>
                <w:noProof/>
                <w:webHidden/>
              </w:rPr>
              <w:fldChar w:fldCharType="separate"/>
            </w:r>
            <w:r w:rsidR="006A5708">
              <w:rPr>
                <w:noProof/>
                <w:webHidden/>
              </w:rPr>
              <w:t>38</w:t>
            </w:r>
            <w:r w:rsidR="00CD15BE">
              <w:rPr>
                <w:noProof/>
                <w:webHidden/>
              </w:rPr>
              <w:fldChar w:fldCharType="end"/>
            </w:r>
          </w:hyperlink>
        </w:p>
        <w:p w14:paraId="5B73C925" w14:textId="3FCBAE50" w:rsidR="00CD15BE" w:rsidRDefault="00000000" w:rsidP="00CD15BE">
          <w:pPr>
            <w:pStyle w:val="TOC2"/>
            <w:tabs>
              <w:tab w:val="left" w:pos="880"/>
              <w:tab w:val="right" w:leader="dot" w:pos="10168"/>
            </w:tabs>
            <w:rPr>
              <w:noProof/>
            </w:rPr>
          </w:pPr>
          <w:hyperlink w:anchor="_Toc97815376" w:history="1">
            <w:r w:rsidR="00CD15BE" w:rsidRPr="00BD7170">
              <w:rPr>
                <w:rStyle w:val="Hyperlink"/>
                <w:noProof/>
              </w:rPr>
              <w:t>9.1</w:t>
            </w:r>
            <w:r w:rsidR="00CD15BE">
              <w:rPr>
                <w:noProof/>
              </w:rPr>
              <w:tab/>
            </w:r>
            <w:r w:rsidR="00CD15BE" w:rsidRPr="00BD7170">
              <w:rPr>
                <w:rStyle w:val="Hyperlink"/>
                <w:noProof/>
              </w:rPr>
              <w:t>ΓΑΛΑΚΤΩΜΑ ΚΑΛΑΜΙΝΗΣ</w:t>
            </w:r>
            <w:r w:rsidR="00CD15BE">
              <w:rPr>
                <w:noProof/>
                <w:webHidden/>
              </w:rPr>
              <w:tab/>
            </w:r>
            <w:r w:rsidR="00CD15BE">
              <w:rPr>
                <w:noProof/>
                <w:webHidden/>
              </w:rPr>
              <w:fldChar w:fldCharType="begin"/>
            </w:r>
            <w:r w:rsidR="00CD15BE">
              <w:rPr>
                <w:noProof/>
                <w:webHidden/>
              </w:rPr>
              <w:instrText xml:space="preserve"> PAGEREF _Toc97815376 \h </w:instrText>
            </w:r>
            <w:r w:rsidR="00CD15BE">
              <w:rPr>
                <w:noProof/>
                <w:webHidden/>
              </w:rPr>
            </w:r>
            <w:r w:rsidR="00CD15BE">
              <w:rPr>
                <w:noProof/>
                <w:webHidden/>
              </w:rPr>
              <w:fldChar w:fldCharType="separate"/>
            </w:r>
            <w:r w:rsidR="006A5708">
              <w:rPr>
                <w:noProof/>
                <w:webHidden/>
              </w:rPr>
              <w:t>38</w:t>
            </w:r>
            <w:r w:rsidR="00CD15BE">
              <w:rPr>
                <w:noProof/>
                <w:webHidden/>
              </w:rPr>
              <w:fldChar w:fldCharType="end"/>
            </w:r>
          </w:hyperlink>
        </w:p>
        <w:p w14:paraId="03F8723A" w14:textId="6C1E42CB" w:rsidR="00CD15BE" w:rsidRDefault="00000000" w:rsidP="00CD15BE">
          <w:pPr>
            <w:pStyle w:val="TOC3"/>
            <w:tabs>
              <w:tab w:val="left" w:pos="1320"/>
              <w:tab w:val="right" w:leader="dot" w:pos="10168"/>
            </w:tabs>
            <w:rPr>
              <w:noProof/>
            </w:rPr>
          </w:pPr>
          <w:hyperlink w:anchor="_Toc97815377" w:history="1">
            <w:r w:rsidR="00CD15BE" w:rsidRPr="00BD7170">
              <w:rPr>
                <w:rStyle w:val="Hyperlink"/>
                <w:noProof/>
                <w:lang w:val="el-GR"/>
              </w:rPr>
              <w:t>9.1.1</w:t>
            </w:r>
            <w:r w:rsidR="00CD15BE">
              <w:rPr>
                <w:noProof/>
              </w:rPr>
              <w:tab/>
            </w:r>
            <w:r w:rsidR="00CD15BE" w:rsidRPr="00BD7170">
              <w:rPr>
                <w:rStyle w:val="Hyperlink"/>
                <w:noProof/>
                <w:lang w:val="el-GR"/>
              </w:rPr>
              <w:t>Εισαγωγικό Σημείωμα</w:t>
            </w:r>
            <w:r w:rsidR="00CD15BE">
              <w:rPr>
                <w:noProof/>
                <w:webHidden/>
              </w:rPr>
              <w:tab/>
            </w:r>
            <w:r w:rsidR="00CD15BE">
              <w:rPr>
                <w:noProof/>
                <w:webHidden/>
              </w:rPr>
              <w:fldChar w:fldCharType="begin"/>
            </w:r>
            <w:r w:rsidR="00CD15BE">
              <w:rPr>
                <w:noProof/>
                <w:webHidden/>
              </w:rPr>
              <w:instrText xml:space="preserve"> PAGEREF _Toc97815377 \h </w:instrText>
            </w:r>
            <w:r w:rsidR="00CD15BE">
              <w:rPr>
                <w:noProof/>
                <w:webHidden/>
              </w:rPr>
            </w:r>
            <w:r w:rsidR="00CD15BE">
              <w:rPr>
                <w:noProof/>
                <w:webHidden/>
              </w:rPr>
              <w:fldChar w:fldCharType="separate"/>
            </w:r>
            <w:r w:rsidR="006A5708">
              <w:rPr>
                <w:noProof/>
                <w:webHidden/>
              </w:rPr>
              <w:t>38</w:t>
            </w:r>
            <w:r w:rsidR="00CD15BE">
              <w:rPr>
                <w:noProof/>
                <w:webHidden/>
              </w:rPr>
              <w:fldChar w:fldCharType="end"/>
            </w:r>
          </w:hyperlink>
        </w:p>
        <w:p w14:paraId="6D42D01E" w14:textId="628341F9" w:rsidR="00CD15BE" w:rsidRDefault="00000000" w:rsidP="00CD15BE">
          <w:pPr>
            <w:pStyle w:val="TOC3"/>
            <w:tabs>
              <w:tab w:val="left" w:pos="1320"/>
              <w:tab w:val="right" w:leader="dot" w:pos="10168"/>
            </w:tabs>
            <w:rPr>
              <w:noProof/>
            </w:rPr>
          </w:pPr>
          <w:hyperlink w:anchor="_Toc97815378" w:history="1">
            <w:r w:rsidR="00CD15BE" w:rsidRPr="00BD7170">
              <w:rPr>
                <w:rStyle w:val="Hyperlink"/>
                <w:rFonts w:eastAsia="Times New Roman"/>
                <w:noProof/>
              </w:rPr>
              <w:t>9.1.2</w:t>
            </w:r>
            <w:r w:rsidR="00CD15BE">
              <w:rPr>
                <w:noProof/>
              </w:rPr>
              <w:tab/>
            </w:r>
            <w:r w:rsidR="00CD15BE" w:rsidRPr="00BD7170">
              <w:rPr>
                <w:rStyle w:val="Hyperlink"/>
                <w:rFonts w:eastAsia="Times New Roman"/>
                <w:noProof/>
                <w:lang w:val="el-GR"/>
              </w:rPr>
              <w:t>Υλικά</w:t>
            </w:r>
            <w:r w:rsidR="00CD15BE">
              <w:rPr>
                <w:noProof/>
                <w:webHidden/>
              </w:rPr>
              <w:tab/>
            </w:r>
            <w:r w:rsidR="00CD15BE">
              <w:rPr>
                <w:noProof/>
                <w:webHidden/>
              </w:rPr>
              <w:fldChar w:fldCharType="begin"/>
            </w:r>
            <w:r w:rsidR="00CD15BE">
              <w:rPr>
                <w:noProof/>
                <w:webHidden/>
              </w:rPr>
              <w:instrText xml:space="preserve"> PAGEREF _Toc97815378 \h </w:instrText>
            </w:r>
            <w:r w:rsidR="00CD15BE">
              <w:rPr>
                <w:noProof/>
                <w:webHidden/>
              </w:rPr>
            </w:r>
            <w:r w:rsidR="00CD15BE">
              <w:rPr>
                <w:noProof/>
                <w:webHidden/>
              </w:rPr>
              <w:fldChar w:fldCharType="separate"/>
            </w:r>
            <w:r w:rsidR="006A5708">
              <w:rPr>
                <w:noProof/>
                <w:webHidden/>
              </w:rPr>
              <w:t>39</w:t>
            </w:r>
            <w:r w:rsidR="00CD15BE">
              <w:rPr>
                <w:noProof/>
                <w:webHidden/>
              </w:rPr>
              <w:fldChar w:fldCharType="end"/>
            </w:r>
          </w:hyperlink>
        </w:p>
        <w:p w14:paraId="3736FFD1" w14:textId="30E2BA64" w:rsidR="00CD15BE" w:rsidRDefault="00000000" w:rsidP="00CD15BE">
          <w:pPr>
            <w:pStyle w:val="TOC3"/>
            <w:tabs>
              <w:tab w:val="left" w:pos="1320"/>
              <w:tab w:val="right" w:leader="dot" w:pos="10168"/>
            </w:tabs>
            <w:rPr>
              <w:noProof/>
            </w:rPr>
          </w:pPr>
          <w:hyperlink w:anchor="_Toc97815379" w:history="1">
            <w:r w:rsidR="00CD15BE" w:rsidRPr="00BD7170">
              <w:rPr>
                <w:rStyle w:val="Hyperlink"/>
                <w:rFonts w:eastAsia="Times New Roman"/>
                <w:noProof/>
                <w:lang w:val="el-GR"/>
              </w:rPr>
              <w:t>9.1.3</w:t>
            </w:r>
            <w:r w:rsidR="00CD15BE">
              <w:rPr>
                <w:noProof/>
              </w:rPr>
              <w:tab/>
            </w:r>
            <w:r w:rsidR="00CD15BE" w:rsidRPr="00BD7170">
              <w:rPr>
                <w:rStyle w:val="Hyperlink"/>
                <w:rFonts w:eastAsia="Times New Roman"/>
                <w:noProof/>
                <w:lang w:val="el-GR"/>
              </w:rPr>
              <w:t>Μέθοδος Παρασκευής</w:t>
            </w:r>
            <w:r w:rsidR="00CD15BE">
              <w:rPr>
                <w:noProof/>
                <w:webHidden/>
              </w:rPr>
              <w:tab/>
            </w:r>
            <w:r w:rsidR="00CD15BE">
              <w:rPr>
                <w:noProof/>
                <w:webHidden/>
              </w:rPr>
              <w:fldChar w:fldCharType="begin"/>
            </w:r>
            <w:r w:rsidR="00CD15BE">
              <w:rPr>
                <w:noProof/>
                <w:webHidden/>
              </w:rPr>
              <w:instrText xml:space="preserve"> PAGEREF _Toc97815379 \h </w:instrText>
            </w:r>
            <w:r w:rsidR="00CD15BE">
              <w:rPr>
                <w:noProof/>
                <w:webHidden/>
              </w:rPr>
            </w:r>
            <w:r w:rsidR="00CD15BE">
              <w:rPr>
                <w:noProof/>
                <w:webHidden/>
              </w:rPr>
              <w:fldChar w:fldCharType="separate"/>
            </w:r>
            <w:r w:rsidR="006A5708">
              <w:rPr>
                <w:noProof/>
                <w:webHidden/>
              </w:rPr>
              <w:t>40</w:t>
            </w:r>
            <w:r w:rsidR="00CD15BE">
              <w:rPr>
                <w:noProof/>
                <w:webHidden/>
              </w:rPr>
              <w:fldChar w:fldCharType="end"/>
            </w:r>
          </w:hyperlink>
        </w:p>
        <w:p w14:paraId="5400C493" w14:textId="1E7E4B7F" w:rsidR="00CD15BE" w:rsidRDefault="00000000" w:rsidP="00CD15BE">
          <w:pPr>
            <w:pStyle w:val="TOC1"/>
            <w:tabs>
              <w:tab w:val="left" w:pos="660"/>
              <w:tab w:val="right" w:leader="dot" w:pos="10168"/>
            </w:tabs>
            <w:rPr>
              <w:noProof/>
            </w:rPr>
          </w:pPr>
          <w:hyperlink w:anchor="_Toc97815380" w:history="1">
            <w:r w:rsidR="00CD15BE" w:rsidRPr="00BD7170">
              <w:rPr>
                <w:rStyle w:val="Hyperlink"/>
                <w:noProof/>
                <w:lang w:val="el-GR"/>
              </w:rPr>
              <w:t>10</w:t>
            </w:r>
            <w:r w:rsidR="00CD15BE">
              <w:rPr>
                <w:noProof/>
              </w:rPr>
              <w:tab/>
            </w:r>
            <w:r w:rsidR="00CD15BE" w:rsidRPr="00BD7170">
              <w:rPr>
                <w:rStyle w:val="Hyperlink"/>
                <w:noProof/>
                <w:lang w:val="el-GR"/>
              </w:rPr>
              <w:t>ΑΣΚΗΣΗ 10</w:t>
            </w:r>
            <w:r w:rsidR="00CD15BE">
              <w:rPr>
                <w:noProof/>
                <w:webHidden/>
              </w:rPr>
              <w:tab/>
            </w:r>
            <w:r w:rsidR="00CD15BE">
              <w:rPr>
                <w:noProof/>
                <w:webHidden/>
              </w:rPr>
              <w:fldChar w:fldCharType="begin"/>
            </w:r>
            <w:r w:rsidR="00CD15BE">
              <w:rPr>
                <w:noProof/>
                <w:webHidden/>
              </w:rPr>
              <w:instrText xml:space="preserve"> PAGEREF _Toc97815380 \h </w:instrText>
            </w:r>
            <w:r w:rsidR="00CD15BE">
              <w:rPr>
                <w:noProof/>
                <w:webHidden/>
              </w:rPr>
            </w:r>
            <w:r w:rsidR="00CD15BE">
              <w:rPr>
                <w:noProof/>
                <w:webHidden/>
              </w:rPr>
              <w:fldChar w:fldCharType="separate"/>
            </w:r>
            <w:r w:rsidR="006A5708">
              <w:rPr>
                <w:noProof/>
                <w:webHidden/>
              </w:rPr>
              <w:t>41</w:t>
            </w:r>
            <w:r w:rsidR="00CD15BE">
              <w:rPr>
                <w:noProof/>
                <w:webHidden/>
              </w:rPr>
              <w:fldChar w:fldCharType="end"/>
            </w:r>
          </w:hyperlink>
        </w:p>
        <w:p w14:paraId="3C821877" w14:textId="5330D9F3" w:rsidR="00CD15BE" w:rsidRDefault="00000000" w:rsidP="00CD15BE">
          <w:pPr>
            <w:pStyle w:val="TOC2"/>
            <w:tabs>
              <w:tab w:val="left" w:pos="880"/>
              <w:tab w:val="right" w:leader="dot" w:pos="10168"/>
            </w:tabs>
            <w:rPr>
              <w:noProof/>
            </w:rPr>
          </w:pPr>
          <w:hyperlink w:anchor="_Toc97815381" w:history="1">
            <w:r w:rsidR="00CD15BE" w:rsidRPr="00BD7170">
              <w:rPr>
                <w:rStyle w:val="Hyperlink"/>
                <w:noProof/>
              </w:rPr>
              <w:t>10.1</w:t>
            </w:r>
            <w:r w:rsidR="00CD15BE">
              <w:rPr>
                <w:noProof/>
              </w:rPr>
              <w:tab/>
            </w:r>
            <w:r w:rsidR="00CD15BE" w:rsidRPr="00BD7170">
              <w:rPr>
                <w:rStyle w:val="Hyperlink"/>
                <w:noProof/>
                <w:lang w:val="el-GR"/>
              </w:rPr>
              <w:t>ΚΡΕΜΑ ΧΕΡΙΩΝ</w:t>
            </w:r>
            <w:r w:rsidR="00CD15BE">
              <w:rPr>
                <w:noProof/>
                <w:webHidden/>
              </w:rPr>
              <w:tab/>
            </w:r>
            <w:r w:rsidR="00CD15BE">
              <w:rPr>
                <w:noProof/>
                <w:webHidden/>
              </w:rPr>
              <w:fldChar w:fldCharType="begin"/>
            </w:r>
            <w:r w:rsidR="00CD15BE">
              <w:rPr>
                <w:noProof/>
                <w:webHidden/>
              </w:rPr>
              <w:instrText xml:space="preserve"> PAGEREF _Toc97815381 \h </w:instrText>
            </w:r>
            <w:r w:rsidR="00CD15BE">
              <w:rPr>
                <w:noProof/>
                <w:webHidden/>
              </w:rPr>
            </w:r>
            <w:r w:rsidR="00CD15BE">
              <w:rPr>
                <w:noProof/>
                <w:webHidden/>
              </w:rPr>
              <w:fldChar w:fldCharType="separate"/>
            </w:r>
            <w:r w:rsidR="006A5708">
              <w:rPr>
                <w:noProof/>
                <w:webHidden/>
              </w:rPr>
              <w:t>41</w:t>
            </w:r>
            <w:r w:rsidR="00CD15BE">
              <w:rPr>
                <w:noProof/>
                <w:webHidden/>
              </w:rPr>
              <w:fldChar w:fldCharType="end"/>
            </w:r>
          </w:hyperlink>
        </w:p>
        <w:p w14:paraId="65F157A2" w14:textId="1772C4FC" w:rsidR="00CD15BE" w:rsidRDefault="00000000" w:rsidP="00CD15BE">
          <w:pPr>
            <w:pStyle w:val="TOC3"/>
            <w:tabs>
              <w:tab w:val="left" w:pos="1320"/>
              <w:tab w:val="right" w:leader="dot" w:pos="10168"/>
            </w:tabs>
            <w:rPr>
              <w:noProof/>
            </w:rPr>
          </w:pPr>
          <w:hyperlink w:anchor="_Toc97815382" w:history="1">
            <w:r w:rsidR="00CD15BE" w:rsidRPr="00BD7170">
              <w:rPr>
                <w:rStyle w:val="Hyperlink"/>
                <w:noProof/>
                <w:lang w:val="el-GR"/>
              </w:rPr>
              <w:t>10.1.1</w:t>
            </w:r>
            <w:r w:rsidR="00CD15BE">
              <w:rPr>
                <w:noProof/>
              </w:rPr>
              <w:tab/>
            </w:r>
            <w:r w:rsidR="00CD15BE" w:rsidRPr="00BD7170">
              <w:rPr>
                <w:rStyle w:val="Hyperlink"/>
                <w:noProof/>
                <w:lang w:val="el-GR"/>
              </w:rPr>
              <w:t>Εισαγωγικό Σημείωμα</w:t>
            </w:r>
            <w:r w:rsidR="00CD15BE">
              <w:rPr>
                <w:noProof/>
                <w:webHidden/>
              </w:rPr>
              <w:tab/>
            </w:r>
            <w:r w:rsidR="00CD15BE">
              <w:rPr>
                <w:noProof/>
                <w:webHidden/>
              </w:rPr>
              <w:fldChar w:fldCharType="begin"/>
            </w:r>
            <w:r w:rsidR="00CD15BE">
              <w:rPr>
                <w:noProof/>
                <w:webHidden/>
              </w:rPr>
              <w:instrText xml:space="preserve"> PAGEREF _Toc97815382 \h </w:instrText>
            </w:r>
            <w:r w:rsidR="00CD15BE">
              <w:rPr>
                <w:noProof/>
                <w:webHidden/>
              </w:rPr>
            </w:r>
            <w:r w:rsidR="00CD15BE">
              <w:rPr>
                <w:noProof/>
                <w:webHidden/>
              </w:rPr>
              <w:fldChar w:fldCharType="separate"/>
            </w:r>
            <w:r w:rsidR="006A5708">
              <w:rPr>
                <w:noProof/>
                <w:webHidden/>
              </w:rPr>
              <w:t>41</w:t>
            </w:r>
            <w:r w:rsidR="00CD15BE">
              <w:rPr>
                <w:noProof/>
                <w:webHidden/>
              </w:rPr>
              <w:fldChar w:fldCharType="end"/>
            </w:r>
          </w:hyperlink>
        </w:p>
        <w:p w14:paraId="76BBC9D9" w14:textId="59641C48" w:rsidR="00CD15BE" w:rsidRDefault="00000000" w:rsidP="00CD15BE">
          <w:pPr>
            <w:pStyle w:val="TOC3"/>
            <w:tabs>
              <w:tab w:val="left" w:pos="1320"/>
              <w:tab w:val="right" w:leader="dot" w:pos="10168"/>
            </w:tabs>
            <w:rPr>
              <w:noProof/>
            </w:rPr>
          </w:pPr>
          <w:hyperlink w:anchor="_Toc97815383" w:history="1">
            <w:r w:rsidR="00CD15BE" w:rsidRPr="00BD7170">
              <w:rPr>
                <w:rStyle w:val="Hyperlink"/>
                <w:noProof/>
                <w:lang w:val="el-GR"/>
              </w:rPr>
              <w:t>10.1.2</w:t>
            </w:r>
            <w:r w:rsidR="00CD15BE">
              <w:rPr>
                <w:noProof/>
              </w:rPr>
              <w:tab/>
            </w:r>
            <w:r w:rsidR="00CD15BE" w:rsidRPr="00BD7170">
              <w:rPr>
                <w:rStyle w:val="Hyperlink"/>
                <w:noProof/>
                <w:lang w:val="el-GR"/>
              </w:rPr>
              <w:t>Υλικά</w:t>
            </w:r>
            <w:r w:rsidR="00CD15BE">
              <w:rPr>
                <w:noProof/>
                <w:webHidden/>
              </w:rPr>
              <w:tab/>
            </w:r>
            <w:r w:rsidR="00CD15BE">
              <w:rPr>
                <w:noProof/>
                <w:webHidden/>
              </w:rPr>
              <w:fldChar w:fldCharType="begin"/>
            </w:r>
            <w:r w:rsidR="00CD15BE">
              <w:rPr>
                <w:noProof/>
                <w:webHidden/>
              </w:rPr>
              <w:instrText xml:space="preserve"> PAGEREF _Toc97815383 \h </w:instrText>
            </w:r>
            <w:r w:rsidR="00CD15BE">
              <w:rPr>
                <w:noProof/>
                <w:webHidden/>
              </w:rPr>
            </w:r>
            <w:r w:rsidR="00CD15BE">
              <w:rPr>
                <w:noProof/>
                <w:webHidden/>
              </w:rPr>
              <w:fldChar w:fldCharType="separate"/>
            </w:r>
            <w:r w:rsidR="006A5708">
              <w:rPr>
                <w:noProof/>
                <w:webHidden/>
              </w:rPr>
              <w:t>42</w:t>
            </w:r>
            <w:r w:rsidR="00CD15BE">
              <w:rPr>
                <w:noProof/>
                <w:webHidden/>
              </w:rPr>
              <w:fldChar w:fldCharType="end"/>
            </w:r>
          </w:hyperlink>
        </w:p>
        <w:p w14:paraId="1D3B8E88" w14:textId="74211A33" w:rsidR="00CD15BE" w:rsidRDefault="00000000" w:rsidP="00CD15BE">
          <w:pPr>
            <w:pStyle w:val="TOC3"/>
            <w:tabs>
              <w:tab w:val="left" w:pos="1320"/>
              <w:tab w:val="right" w:leader="dot" w:pos="10168"/>
            </w:tabs>
            <w:rPr>
              <w:noProof/>
            </w:rPr>
          </w:pPr>
          <w:hyperlink w:anchor="_Toc97815384" w:history="1">
            <w:r w:rsidR="00CD15BE" w:rsidRPr="00BD7170">
              <w:rPr>
                <w:rStyle w:val="Hyperlink"/>
                <w:rFonts w:eastAsia="Times New Roman"/>
                <w:noProof/>
                <w:lang w:val="el-GR"/>
              </w:rPr>
              <w:t>10.1.3</w:t>
            </w:r>
            <w:r w:rsidR="00CD15BE">
              <w:rPr>
                <w:noProof/>
              </w:rPr>
              <w:tab/>
            </w:r>
            <w:r w:rsidR="00CD15BE" w:rsidRPr="00BD7170">
              <w:rPr>
                <w:rStyle w:val="Hyperlink"/>
                <w:rFonts w:eastAsia="Times New Roman"/>
                <w:noProof/>
                <w:lang w:val="el-GR"/>
              </w:rPr>
              <w:t>Σκεύη</w:t>
            </w:r>
            <w:r w:rsidR="00CD15BE">
              <w:rPr>
                <w:noProof/>
                <w:webHidden/>
              </w:rPr>
              <w:tab/>
            </w:r>
            <w:r w:rsidR="00CD15BE">
              <w:rPr>
                <w:noProof/>
                <w:webHidden/>
              </w:rPr>
              <w:fldChar w:fldCharType="begin"/>
            </w:r>
            <w:r w:rsidR="00CD15BE">
              <w:rPr>
                <w:noProof/>
                <w:webHidden/>
              </w:rPr>
              <w:instrText xml:space="preserve"> PAGEREF _Toc97815384 \h </w:instrText>
            </w:r>
            <w:r w:rsidR="00CD15BE">
              <w:rPr>
                <w:noProof/>
                <w:webHidden/>
              </w:rPr>
            </w:r>
            <w:r w:rsidR="00CD15BE">
              <w:rPr>
                <w:noProof/>
                <w:webHidden/>
              </w:rPr>
              <w:fldChar w:fldCharType="separate"/>
            </w:r>
            <w:r w:rsidR="006A5708">
              <w:rPr>
                <w:noProof/>
                <w:webHidden/>
              </w:rPr>
              <w:t>43</w:t>
            </w:r>
            <w:r w:rsidR="00CD15BE">
              <w:rPr>
                <w:noProof/>
                <w:webHidden/>
              </w:rPr>
              <w:fldChar w:fldCharType="end"/>
            </w:r>
          </w:hyperlink>
        </w:p>
        <w:p w14:paraId="10D7C543" w14:textId="0344774F" w:rsidR="00CD15BE" w:rsidRDefault="00000000" w:rsidP="00CD15BE">
          <w:pPr>
            <w:pStyle w:val="TOC3"/>
            <w:tabs>
              <w:tab w:val="left" w:pos="1320"/>
              <w:tab w:val="right" w:leader="dot" w:pos="10168"/>
            </w:tabs>
            <w:rPr>
              <w:noProof/>
            </w:rPr>
          </w:pPr>
          <w:hyperlink w:anchor="_Toc97815385" w:history="1">
            <w:r w:rsidR="00CD15BE" w:rsidRPr="00BD7170">
              <w:rPr>
                <w:rStyle w:val="Hyperlink"/>
                <w:rFonts w:eastAsia="Times New Roman"/>
                <w:noProof/>
                <w:lang w:val="el-GR"/>
              </w:rPr>
              <w:t>10.1.4</w:t>
            </w:r>
            <w:r w:rsidR="00CD15BE">
              <w:rPr>
                <w:noProof/>
              </w:rPr>
              <w:tab/>
            </w:r>
            <w:r w:rsidR="00CD15BE" w:rsidRPr="00BD7170">
              <w:rPr>
                <w:rStyle w:val="Hyperlink"/>
                <w:rFonts w:eastAsia="Times New Roman"/>
                <w:noProof/>
                <w:lang w:val="el-GR"/>
              </w:rPr>
              <w:t>Μέθοδος Παρασκευής</w:t>
            </w:r>
            <w:r w:rsidR="00CD15BE">
              <w:rPr>
                <w:noProof/>
                <w:webHidden/>
              </w:rPr>
              <w:tab/>
            </w:r>
            <w:r w:rsidR="00CD15BE">
              <w:rPr>
                <w:noProof/>
                <w:webHidden/>
              </w:rPr>
              <w:fldChar w:fldCharType="begin"/>
            </w:r>
            <w:r w:rsidR="00CD15BE">
              <w:rPr>
                <w:noProof/>
                <w:webHidden/>
              </w:rPr>
              <w:instrText xml:space="preserve"> PAGEREF _Toc97815385 \h </w:instrText>
            </w:r>
            <w:r w:rsidR="00CD15BE">
              <w:rPr>
                <w:noProof/>
                <w:webHidden/>
              </w:rPr>
            </w:r>
            <w:r w:rsidR="00CD15BE">
              <w:rPr>
                <w:noProof/>
                <w:webHidden/>
              </w:rPr>
              <w:fldChar w:fldCharType="separate"/>
            </w:r>
            <w:r w:rsidR="006A5708">
              <w:rPr>
                <w:noProof/>
                <w:webHidden/>
              </w:rPr>
              <w:t>43</w:t>
            </w:r>
            <w:r w:rsidR="00CD15BE">
              <w:rPr>
                <w:noProof/>
                <w:webHidden/>
              </w:rPr>
              <w:fldChar w:fldCharType="end"/>
            </w:r>
          </w:hyperlink>
        </w:p>
        <w:p w14:paraId="40B74440" w14:textId="7DA8BA6C" w:rsidR="00CD15BE" w:rsidRDefault="00000000" w:rsidP="00CD15BE">
          <w:pPr>
            <w:pStyle w:val="TOC1"/>
            <w:tabs>
              <w:tab w:val="left" w:pos="660"/>
              <w:tab w:val="right" w:leader="dot" w:pos="10168"/>
            </w:tabs>
            <w:rPr>
              <w:noProof/>
            </w:rPr>
          </w:pPr>
          <w:hyperlink w:anchor="_Toc97815386" w:history="1">
            <w:r w:rsidR="00CD15BE" w:rsidRPr="00BD7170">
              <w:rPr>
                <w:rStyle w:val="Hyperlink"/>
                <w:rFonts w:eastAsia="Times New Roman"/>
                <w:noProof/>
                <w:lang w:val="el-GR"/>
              </w:rPr>
              <w:t>11</w:t>
            </w:r>
            <w:r w:rsidR="00CD15BE">
              <w:rPr>
                <w:noProof/>
              </w:rPr>
              <w:tab/>
            </w:r>
            <w:r w:rsidR="00CD15BE" w:rsidRPr="00BD7170">
              <w:rPr>
                <w:rStyle w:val="Hyperlink"/>
                <w:rFonts w:eastAsia="Times New Roman"/>
                <w:noProof/>
                <w:lang w:val="el-GR"/>
              </w:rPr>
              <w:t>ΑΣΚΗΣΗ 11</w:t>
            </w:r>
            <w:r w:rsidR="00CD15BE">
              <w:rPr>
                <w:noProof/>
                <w:webHidden/>
              </w:rPr>
              <w:tab/>
            </w:r>
            <w:r w:rsidR="00CD15BE">
              <w:rPr>
                <w:noProof/>
                <w:webHidden/>
              </w:rPr>
              <w:fldChar w:fldCharType="begin"/>
            </w:r>
            <w:r w:rsidR="00CD15BE">
              <w:rPr>
                <w:noProof/>
                <w:webHidden/>
              </w:rPr>
              <w:instrText xml:space="preserve"> PAGEREF _Toc97815386 \h </w:instrText>
            </w:r>
            <w:r w:rsidR="00CD15BE">
              <w:rPr>
                <w:noProof/>
                <w:webHidden/>
              </w:rPr>
            </w:r>
            <w:r w:rsidR="00CD15BE">
              <w:rPr>
                <w:noProof/>
                <w:webHidden/>
              </w:rPr>
              <w:fldChar w:fldCharType="separate"/>
            </w:r>
            <w:r w:rsidR="006A5708">
              <w:rPr>
                <w:noProof/>
                <w:webHidden/>
              </w:rPr>
              <w:t>44</w:t>
            </w:r>
            <w:r w:rsidR="00CD15BE">
              <w:rPr>
                <w:noProof/>
                <w:webHidden/>
              </w:rPr>
              <w:fldChar w:fldCharType="end"/>
            </w:r>
          </w:hyperlink>
        </w:p>
        <w:p w14:paraId="51C22BD5" w14:textId="4B1EB031" w:rsidR="00CD15BE" w:rsidRDefault="00000000" w:rsidP="00CD15BE">
          <w:pPr>
            <w:pStyle w:val="TOC2"/>
            <w:tabs>
              <w:tab w:val="left" w:pos="880"/>
              <w:tab w:val="right" w:leader="dot" w:pos="10168"/>
            </w:tabs>
            <w:rPr>
              <w:noProof/>
            </w:rPr>
          </w:pPr>
          <w:hyperlink w:anchor="_Toc97815387" w:history="1">
            <w:r w:rsidR="00CD15BE" w:rsidRPr="00BD7170">
              <w:rPr>
                <w:rStyle w:val="Hyperlink"/>
                <w:noProof/>
              </w:rPr>
              <w:t>11.1</w:t>
            </w:r>
            <w:r w:rsidR="00CD15BE">
              <w:rPr>
                <w:noProof/>
              </w:rPr>
              <w:tab/>
            </w:r>
            <w:r w:rsidR="00CD15BE" w:rsidRPr="00BD7170">
              <w:rPr>
                <w:rStyle w:val="Hyperlink"/>
                <w:rFonts w:eastAsia="Times New Roman"/>
                <w:noProof/>
                <w:lang w:val="el-GR"/>
              </w:rPr>
              <w:t>ΓΑΛΑΚΤΩΜΑ ΣΩΜΑΤΟΣ (</w:t>
            </w:r>
            <w:r w:rsidR="00CD15BE" w:rsidRPr="00BD7170">
              <w:rPr>
                <w:rStyle w:val="Hyperlink"/>
                <w:rFonts w:eastAsia="Times New Roman"/>
                <w:noProof/>
                <w:lang w:val="en-GB"/>
              </w:rPr>
              <w:t>BODY LOTION)</w:t>
            </w:r>
            <w:r w:rsidR="00CD15BE">
              <w:rPr>
                <w:noProof/>
                <w:webHidden/>
              </w:rPr>
              <w:tab/>
            </w:r>
            <w:r w:rsidR="00CD15BE">
              <w:rPr>
                <w:noProof/>
                <w:webHidden/>
              </w:rPr>
              <w:fldChar w:fldCharType="begin"/>
            </w:r>
            <w:r w:rsidR="00CD15BE">
              <w:rPr>
                <w:noProof/>
                <w:webHidden/>
              </w:rPr>
              <w:instrText xml:space="preserve"> PAGEREF _Toc97815387 \h </w:instrText>
            </w:r>
            <w:r w:rsidR="00CD15BE">
              <w:rPr>
                <w:noProof/>
                <w:webHidden/>
              </w:rPr>
            </w:r>
            <w:r w:rsidR="00CD15BE">
              <w:rPr>
                <w:noProof/>
                <w:webHidden/>
              </w:rPr>
              <w:fldChar w:fldCharType="separate"/>
            </w:r>
            <w:r w:rsidR="006A5708">
              <w:rPr>
                <w:noProof/>
                <w:webHidden/>
              </w:rPr>
              <w:t>44</w:t>
            </w:r>
            <w:r w:rsidR="00CD15BE">
              <w:rPr>
                <w:noProof/>
                <w:webHidden/>
              </w:rPr>
              <w:fldChar w:fldCharType="end"/>
            </w:r>
          </w:hyperlink>
        </w:p>
        <w:p w14:paraId="21186964" w14:textId="64AC7808" w:rsidR="00CD15BE" w:rsidRDefault="00000000" w:rsidP="00CD15BE">
          <w:pPr>
            <w:pStyle w:val="TOC3"/>
            <w:tabs>
              <w:tab w:val="left" w:pos="1320"/>
              <w:tab w:val="right" w:leader="dot" w:pos="10168"/>
            </w:tabs>
            <w:rPr>
              <w:noProof/>
            </w:rPr>
          </w:pPr>
          <w:hyperlink w:anchor="_Toc97815388" w:history="1">
            <w:r w:rsidR="00CD15BE" w:rsidRPr="00BD7170">
              <w:rPr>
                <w:rStyle w:val="Hyperlink"/>
                <w:noProof/>
                <w:lang w:val="el-GR"/>
              </w:rPr>
              <w:t>11.1.1</w:t>
            </w:r>
            <w:r w:rsidR="00CD15BE">
              <w:rPr>
                <w:noProof/>
              </w:rPr>
              <w:tab/>
            </w:r>
            <w:r w:rsidR="00CD15BE" w:rsidRPr="00BD7170">
              <w:rPr>
                <w:rStyle w:val="Hyperlink"/>
                <w:noProof/>
                <w:lang w:val="el-GR"/>
              </w:rPr>
              <w:t>Εισαγωγικό Σημείωμα</w:t>
            </w:r>
            <w:r w:rsidR="00CD15BE">
              <w:rPr>
                <w:noProof/>
                <w:webHidden/>
              </w:rPr>
              <w:tab/>
            </w:r>
            <w:r w:rsidR="00CD15BE">
              <w:rPr>
                <w:noProof/>
                <w:webHidden/>
              </w:rPr>
              <w:fldChar w:fldCharType="begin"/>
            </w:r>
            <w:r w:rsidR="00CD15BE">
              <w:rPr>
                <w:noProof/>
                <w:webHidden/>
              </w:rPr>
              <w:instrText xml:space="preserve"> PAGEREF _Toc97815388 \h </w:instrText>
            </w:r>
            <w:r w:rsidR="00CD15BE">
              <w:rPr>
                <w:noProof/>
                <w:webHidden/>
              </w:rPr>
            </w:r>
            <w:r w:rsidR="00CD15BE">
              <w:rPr>
                <w:noProof/>
                <w:webHidden/>
              </w:rPr>
              <w:fldChar w:fldCharType="separate"/>
            </w:r>
            <w:r w:rsidR="006A5708">
              <w:rPr>
                <w:noProof/>
                <w:webHidden/>
              </w:rPr>
              <w:t>44</w:t>
            </w:r>
            <w:r w:rsidR="00CD15BE">
              <w:rPr>
                <w:noProof/>
                <w:webHidden/>
              </w:rPr>
              <w:fldChar w:fldCharType="end"/>
            </w:r>
          </w:hyperlink>
        </w:p>
        <w:p w14:paraId="408FE118" w14:textId="6FF3A3B1" w:rsidR="00CD15BE" w:rsidRDefault="00000000" w:rsidP="00CD15BE">
          <w:pPr>
            <w:pStyle w:val="TOC3"/>
            <w:tabs>
              <w:tab w:val="left" w:pos="1320"/>
              <w:tab w:val="right" w:leader="dot" w:pos="10168"/>
            </w:tabs>
            <w:rPr>
              <w:noProof/>
            </w:rPr>
          </w:pPr>
          <w:hyperlink w:anchor="_Toc97815389" w:history="1">
            <w:r w:rsidR="00CD15BE" w:rsidRPr="00BD7170">
              <w:rPr>
                <w:rStyle w:val="Hyperlink"/>
                <w:rFonts w:eastAsia="Times New Roman"/>
                <w:noProof/>
                <w:lang w:val="el-GR"/>
              </w:rPr>
              <w:t>11.1.2</w:t>
            </w:r>
            <w:r w:rsidR="00CD15BE">
              <w:rPr>
                <w:noProof/>
              </w:rPr>
              <w:tab/>
            </w:r>
            <w:r w:rsidR="00CD15BE" w:rsidRPr="00BD7170">
              <w:rPr>
                <w:rStyle w:val="Hyperlink"/>
                <w:rFonts w:eastAsia="Times New Roman"/>
                <w:noProof/>
                <w:lang w:val="el-GR"/>
              </w:rPr>
              <w:t>Υλικά</w:t>
            </w:r>
            <w:r w:rsidR="00CD15BE">
              <w:rPr>
                <w:noProof/>
                <w:webHidden/>
              </w:rPr>
              <w:tab/>
            </w:r>
            <w:r w:rsidR="00CD15BE">
              <w:rPr>
                <w:noProof/>
                <w:webHidden/>
              </w:rPr>
              <w:fldChar w:fldCharType="begin"/>
            </w:r>
            <w:r w:rsidR="00CD15BE">
              <w:rPr>
                <w:noProof/>
                <w:webHidden/>
              </w:rPr>
              <w:instrText xml:space="preserve"> PAGEREF _Toc97815389 \h </w:instrText>
            </w:r>
            <w:r w:rsidR="00CD15BE">
              <w:rPr>
                <w:noProof/>
                <w:webHidden/>
              </w:rPr>
            </w:r>
            <w:r w:rsidR="00CD15BE">
              <w:rPr>
                <w:noProof/>
                <w:webHidden/>
              </w:rPr>
              <w:fldChar w:fldCharType="separate"/>
            </w:r>
            <w:r w:rsidR="006A5708">
              <w:rPr>
                <w:noProof/>
                <w:webHidden/>
              </w:rPr>
              <w:t>45</w:t>
            </w:r>
            <w:r w:rsidR="00CD15BE">
              <w:rPr>
                <w:noProof/>
                <w:webHidden/>
              </w:rPr>
              <w:fldChar w:fldCharType="end"/>
            </w:r>
          </w:hyperlink>
        </w:p>
        <w:p w14:paraId="6ABB1F4C" w14:textId="34D47FB8" w:rsidR="00CD15BE" w:rsidRDefault="00000000" w:rsidP="00CD15BE">
          <w:pPr>
            <w:pStyle w:val="TOC3"/>
            <w:tabs>
              <w:tab w:val="left" w:pos="1320"/>
              <w:tab w:val="right" w:leader="dot" w:pos="10168"/>
            </w:tabs>
            <w:rPr>
              <w:noProof/>
            </w:rPr>
          </w:pPr>
          <w:hyperlink w:anchor="_Toc97815390" w:history="1">
            <w:r w:rsidR="00CD15BE" w:rsidRPr="00BD7170">
              <w:rPr>
                <w:rStyle w:val="Hyperlink"/>
                <w:noProof/>
                <w:lang w:val="el-GR"/>
              </w:rPr>
              <w:t>11.1.3</w:t>
            </w:r>
            <w:r w:rsidR="00CD15BE">
              <w:rPr>
                <w:noProof/>
              </w:rPr>
              <w:tab/>
            </w:r>
            <w:r w:rsidR="00CD15BE" w:rsidRPr="00BD7170">
              <w:rPr>
                <w:rStyle w:val="Hyperlink"/>
                <w:noProof/>
                <w:lang w:val="el-GR"/>
              </w:rPr>
              <w:t>Μέθοδος Παρασκευής</w:t>
            </w:r>
            <w:r w:rsidR="00CD15BE">
              <w:rPr>
                <w:noProof/>
                <w:webHidden/>
              </w:rPr>
              <w:tab/>
            </w:r>
            <w:r w:rsidR="00CD15BE">
              <w:rPr>
                <w:noProof/>
                <w:webHidden/>
              </w:rPr>
              <w:fldChar w:fldCharType="begin"/>
            </w:r>
            <w:r w:rsidR="00CD15BE">
              <w:rPr>
                <w:noProof/>
                <w:webHidden/>
              </w:rPr>
              <w:instrText xml:space="preserve"> PAGEREF _Toc97815390 \h </w:instrText>
            </w:r>
            <w:r w:rsidR="00CD15BE">
              <w:rPr>
                <w:noProof/>
                <w:webHidden/>
              </w:rPr>
            </w:r>
            <w:r w:rsidR="00CD15BE">
              <w:rPr>
                <w:noProof/>
                <w:webHidden/>
              </w:rPr>
              <w:fldChar w:fldCharType="separate"/>
            </w:r>
            <w:r w:rsidR="006A5708">
              <w:rPr>
                <w:noProof/>
                <w:webHidden/>
              </w:rPr>
              <w:t>46</w:t>
            </w:r>
            <w:r w:rsidR="00CD15BE">
              <w:rPr>
                <w:noProof/>
                <w:webHidden/>
              </w:rPr>
              <w:fldChar w:fldCharType="end"/>
            </w:r>
          </w:hyperlink>
        </w:p>
        <w:p w14:paraId="27AC8EB0" w14:textId="173C7574" w:rsidR="00CD15BE" w:rsidRDefault="00000000" w:rsidP="00CD15BE">
          <w:pPr>
            <w:pStyle w:val="TOC3"/>
            <w:tabs>
              <w:tab w:val="left" w:pos="1320"/>
              <w:tab w:val="right" w:leader="dot" w:pos="10168"/>
            </w:tabs>
            <w:rPr>
              <w:noProof/>
            </w:rPr>
          </w:pPr>
          <w:hyperlink w:anchor="_Toc97815391" w:history="1">
            <w:r w:rsidR="00CD15BE" w:rsidRPr="00BD7170">
              <w:rPr>
                <w:rStyle w:val="Hyperlink"/>
                <w:rFonts w:eastAsia="Times New Roman"/>
                <w:noProof/>
                <w:lang w:val="el-GR"/>
              </w:rPr>
              <w:t>11.1.4</w:t>
            </w:r>
            <w:r w:rsidR="00CD15BE">
              <w:rPr>
                <w:noProof/>
              </w:rPr>
              <w:tab/>
            </w:r>
            <w:r w:rsidR="00CD15BE" w:rsidRPr="00BD7170">
              <w:rPr>
                <w:rStyle w:val="Hyperlink"/>
                <w:noProof/>
              </w:rPr>
              <w:t>Φυσικοχημικές</w:t>
            </w:r>
            <w:r w:rsidR="00CD15BE" w:rsidRPr="00BD7170">
              <w:rPr>
                <w:rStyle w:val="Hyperlink"/>
                <w:rFonts w:eastAsia="Times New Roman"/>
                <w:noProof/>
                <w:lang w:val="el-GR"/>
              </w:rPr>
              <w:t xml:space="preserve"> Προδιαγραφές</w:t>
            </w:r>
            <w:r w:rsidR="00CD15BE">
              <w:rPr>
                <w:noProof/>
                <w:webHidden/>
              </w:rPr>
              <w:tab/>
            </w:r>
            <w:r w:rsidR="00CD15BE">
              <w:rPr>
                <w:noProof/>
                <w:webHidden/>
              </w:rPr>
              <w:fldChar w:fldCharType="begin"/>
            </w:r>
            <w:r w:rsidR="00CD15BE">
              <w:rPr>
                <w:noProof/>
                <w:webHidden/>
              </w:rPr>
              <w:instrText xml:space="preserve"> PAGEREF _Toc97815391 \h </w:instrText>
            </w:r>
            <w:r w:rsidR="00CD15BE">
              <w:rPr>
                <w:noProof/>
                <w:webHidden/>
              </w:rPr>
            </w:r>
            <w:r w:rsidR="00CD15BE">
              <w:rPr>
                <w:noProof/>
                <w:webHidden/>
              </w:rPr>
              <w:fldChar w:fldCharType="separate"/>
            </w:r>
            <w:r w:rsidR="006A5708">
              <w:rPr>
                <w:noProof/>
                <w:webHidden/>
              </w:rPr>
              <w:t>46</w:t>
            </w:r>
            <w:r w:rsidR="00CD15BE">
              <w:rPr>
                <w:noProof/>
                <w:webHidden/>
              </w:rPr>
              <w:fldChar w:fldCharType="end"/>
            </w:r>
          </w:hyperlink>
        </w:p>
        <w:p w14:paraId="21EAB4E1" w14:textId="1BF70FCF" w:rsidR="00CD15BE" w:rsidRDefault="00000000" w:rsidP="00CD15BE">
          <w:pPr>
            <w:pStyle w:val="TOC1"/>
            <w:tabs>
              <w:tab w:val="left" w:pos="660"/>
              <w:tab w:val="right" w:leader="dot" w:pos="10168"/>
            </w:tabs>
            <w:rPr>
              <w:noProof/>
            </w:rPr>
          </w:pPr>
          <w:hyperlink w:anchor="_Toc97815392" w:history="1">
            <w:r w:rsidR="00CD15BE" w:rsidRPr="00BD7170">
              <w:rPr>
                <w:rStyle w:val="Hyperlink"/>
                <w:rFonts w:eastAsia="Times New Roman"/>
                <w:noProof/>
                <w:lang w:val="el-GR"/>
              </w:rPr>
              <w:t>12</w:t>
            </w:r>
            <w:r w:rsidR="00CD15BE">
              <w:rPr>
                <w:noProof/>
              </w:rPr>
              <w:tab/>
            </w:r>
            <w:r w:rsidR="00CD15BE" w:rsidRPr="00BD7170">
              <w:rPr>
                <w:rStyle w:val="Hyperlink"/>
                <w:rFonts w:eastAsia="Times New Roman"/>
                <w:noProof/>
                <w:lang w:val="el-GR"/>
              </w:rPr>
              <w:t>Άσκηση 12</w:t>
            </w:r>
            <w:r w:rsidR="00CD15BE">
              <w:rPr>
                <w:noProof/>
                <w:webHidden/>
              </w:rPr>
              <w:tab/>
            </w:r>
            <w:r w:rsidR="00CD15BE">
              <w:rPr>
                <w:noProof/>
                <w:webHidden/>
              </w:rPr>
              <w:fldChar w:fldCharType="begin"/>
            </w:r>
            <w:r w:rsidR="00CD15BE">
              <w:rPr>
                <w:noProof/>
                <w:webHidden/>
              </w:rPr>
              <w:instrText xml:space="preserve"> PAGEREF _Toc97815392 \h </w:instrText>
            </w:r>
            <w:r w:rsidR="00CD15BE">
              <w:rPr>
                <w:noProof/>
                <w:webHidden/>
              </w:rPr>
            </w:r>
            <w:r w:rsidR="00CD15BE">
              <w:rPr>
                <w:noProof/>
                <w:webHidden/>
              </w:rPr>
              <w:fldChar w:fldCharType="separate"/>
            </w:r>
            <w:r w:rsidR="006A5708">
              <w:rPr>
                <w:noProof/>
                <w:webHidden/>
              </w:rPr>
              <w:t>47</w:t>
            </w:r>
            <w:r w:rsidR="00CD15BE">
              <w:rPr>
                <w:noProof/>
                <w:webHidden/>
              </w:rPr>
              <w:fldChar w:fldCharType="end"/>
            </w:r>
          </w:hyperlink>
        </w:p>
        <w:p w14:paraId="4429E565" w14:textId="05A543A9" w:rsidR="00CD15BE" w:rsidRDefault="00000000" w:rsidP="00CD15BE">
          <w:pPr>
            <w:pStyle w:val="TOC2"/>
            <w:tabs>
              <w:tab w:val="left" w:pos="880"/>
              <w:tab w:val="right" w:leader="dot" w:pos="10168"/>
            </w:tabs>
            <w:rPr>
              <w:noProof/>
            </w:rPr>
          </w:pPr>
          <w:hyperlink w:anchor="_Toc97815393" w:history="1">
            <w:r w:rsidR="00CD15BE" w:rsidRPr="00BD7170">
              <w:rPr>
                <w:rStyle w:val="Hyperlink"/>
                <w:noProof/>
              </w:rPr>
              <w:t>12.1</w:t>
            </w:r>
            <w:r w:rsidR="00CD15BE">
              <w:rPr>
                <w:noProof/>
              </w:rPr>
              <w:tab/>
            </w:r>
            <w:r w:rsidR="00CD15BE" w:rsidRPr="00BD7170">
              <w:rPr>
                <w:rStyle w:val="Hyperlink"/>
                <w:rFonts w:eastAsia="Times New Roman"/>
                <w:noProof/>
                <w:lang w:val="el-GR"/>
              </w:rPr>
              <w:t>Γαλάκτωμα Μετά τον Ήλιο</w:t>
            </w:r>
            <w:r w:rsidR="00CD15BE">
              <w:rPr>
                <w:noProof/>
                <w:webHidden/>
              </w:rPr>
              <w:tab/>
            </w:r>
            <w:r w:rsidR="00CD15BE">
              <w:rPr>
                <w:noProof/>
                <w:webHidden/>
              </w:rPr>
              <w:fldChar w:fldCharType="begin"/>
            </w:r>
            <w:r w:rsidR="00CD15BE">
              <w:rPr>
                <w:noProof/>
                <w:webHidden/>
              </w:rPr>
              <w:instrText xml:space="preserve"> PAGEREF _Toc97815393 \h </w:instrText>
            </w:r>
            <w:r w:rsidR="00CD15BE">
              <w:rPr>
                <w:noProof/>
                <w:webHidden/>
              </w:rPr>
            </w:r>
            <w:r w:rsidR="00CD15BE">
              <w:rPr>
                <w:noProof/>
                <w:webHidden/>
              </w:rPr>
              <w:fldChar w:fldCharType="separate"/>
            </w:r>
            <w:r w:rsidR="006A5708">
              <w:rPr>
                <w:noProof/>
                <w:webHidden/>
              </w:rPr>
              <w:t>47</w:t>
            </w:r>
            <w:r w:rsidR="00CD15BE">
              <w:rPr>
                <w:noProof/>
                <w:webHidden/>
              </w:rPr>
              <w:fldChar w:fldCharType="end"/>
            </w:r>
          </w:hyperlink>
        </w:p>
        <w:p w14:paraId="16521C60" w14:textId="0846A647" w:rsidR="00CD15BE" w:rsidRDefault="00000000" w:rsidP="00CD15BE">
          <w:pPr>
            <w:pStyle w:val="TOC3"/>
            <w:tabs>
              <w:tab w:val="left" w:pos="1320"/>
              <w:tab w:val="right" w:leader="dot" w:pos="10168"/>
            </w:tabs>
            <w:rPr>
              <w:noProof/>
            </w:rPr>
          </w:pPr>
          <w:hyperlink w:anchor="_Toc97815394" w:history="1">
            <w:r w:rsidR="00CD15BE" w:rsidRPr="00BD7170">
              <w:rPr>
                <w:rStyle w:val="Hyperlink"/>
                <w:rFonts w:eastAsia="Times New Roman"/>
                <w:noProof/>
                <w:lang w:val="el-GR"/>
              </w:rPr>
              <w:t>12.1.1</w:t>
            </w:r>
            <w:r w:rsidR="00CD15BE">
              <w:rPr>
                <w:noProof/>
              </w:rPr>
              <w:tab/>
            </w:r>
            <w:r w:rsidR="00CD15BE" w:rsidRPr="00BD7170">
              <w:rPr>
                <w:rStyle w:val="Hyperlink"/>
                <w:rFonts w:eastAsia="Times New Roman"/>
                <w:noProof/>
                <w:lang w:val="el-GR"/>
              </w:rPr>
              <w:t>Εισαγωγικό Σημείωμα</w:t>
            </w:r>
            <w:r w:rsidR="00CD15BE">
              <w:rPr>
                <w:noProof/>
                <w:webHidden/>
              </w:rPr>
              <w:tab/>
            </w:r>
            <w:r w:rsidR="00CD15BE">
              <w:rPr>
                <w:noProof/>
                <w:webHidden/>
              </w:rPr>
              <w:fldChar w:fldCharType="begin"/>
            </w:r>
            <w:r w:rsidR="00CD15BE">
              <w:rPr>
                <w:noProof/>
                <w:webHidden/>
              </w:rPr>
              <w:instrText xml:space="preserve"> PAGEREF _Toc97815394 \h </w:instrText>
            </w:r>
            <w:r w:rsidR="00CD15BE">
              <w:rPr>
                <w:noProof/>
                <w:webHidden/>
              </w:rPr>
            </w:r>
            <w:r w:rsidR="00CD15BE">
              <w:rPr>
                <w:noProof/>
                <w:webHidden/>
              </w:rPr>
              <w:fldChar w:fldCharType="separate"/>
            </w:r>
            <w:r w:rsidR="006A5708">
              <w:rPr>
                <w:noProof/>
                <w:webHidden/>
              </w:rPr>
              <w:t>47</w:t>
            </w:r>
            <w:r w:rsidR="00CD15BE">
              <w:rPr>
                <w:noProof/>
                <w:webHidden/>
              </w:rPr>
              <w:fldChar w:fldCharType="end"/>
            </w:r>
          </w:hyperlink>
        </w:p>
        <w:p w14:paraId="671749B1" w14:textId="6BD855DB" w:rsidR="00CD15BE" w:rsidRDefault="00000000" w:rsidP="00CD15BE">
          <w:pPr>
            <w:pStyle w:val="TOC3"/>
            <w:tabs>
              <w:tab w:val="left" w:pos="1320"/>
              <w:tab w:val="right" w:leader="dot" w:pos="10168"/>
            </w:tabs>
            <w:rPr>
              <w:noProof/>
            </w:rPr>
          </w:pPr>
          <w:hyperlink w:anchor="_Toc97815395" w:history="1">
            <w:r w:rsidR="00CD15BE" w:rsidRPr="00BD7170">
              <w:rPr>
                <w:rStyle w:val="Hyperlink"/>
                <w:rFonts w:eastAsia="Times New Roman"/>
                <w:noProof/>
                <w:lang w:val="el-GR"/>
              </w:rPr>
              <w:t>12.1.2</w:t>
            </w:r>
            <w:r w:rsidR="00CD15BE">
              <w:rPr>
                <w:noProof/>
              </w:rPr>
              <w:tab/>
            </w:r>
            <w:r w:rsidR="00CD15BE" w:rsidRPr="00BD7170">
              <w:rPr>
                <w:rStyle w:val="Hyperlink"/>
                <w:rFonts w:eastAsia="Times New Roman"/>
                <w:noProof/>
                <w:lang w:val="el-GR"/>
              </w:rPr>
              <w:t>Υλικά</w:t>
            </w:r>
            <w:r w:rsidR="00CD15BE">
              <w:rPr>
                <w:noProof/>
                <w:webHidden/>
              </w:rPr>
              <w:tab/>
            </w:r>
            <w:r w:rsidR="00CD15BE">
              <w:rPr>
                <w:noProof/>
                <w:webHidden/>
              </w:rPr>
              <w:fldChar w:fldCharType="begin"/>
            </w:r>
            <w:r w:rsidR="00CD15BE">
              <w:rPr>
                <w:noProof/>
                <w:webHidden/>
              </w:rPr>
              <w:instrText xml:space="preserve"> PAGEREF _Toc97815395 \h </w:instrText>
            </w:r>
            <w:r w:rsidR="00CD15BE">
              <w:rPr>
                <w:noProof/>
                <w:webHidden/>
              </w:rPr>
            </w:r>
            <w:r w:rsidR="00CD15BE">
              <w:rPr>
                <w:noProof/>
                <w:webHidden/>
              </w:rPr>
              <w:fldChar w:fldCharType="separate"/>
            </w:r>
            <w:r w:rsidR="006A5708">
              <w:rPr>
                <w:noProof/>
                <w:webHidden/>
              </w:rPr>
              <w:t>48</w:t>
            </w:r>
            <w:r w:rsidR="00CD15BE">
              <w:rPr>
                <w:noProof/>
                <w:webHidden/>
              </w:rPr>
              <w:fldChar w:fldCharType="end"/>
            </w:r>
          </w:hyperlink>
        </w:p>
        <w:p w14:paraId="0372FBB2" w14:textId="1517C41C" w:rsidR="00CD15BE" w:rsidRDefault="00000000" w:rsidP="00CD15BE">
          <w:pPr>
            <w:pStyle w:val="TOC3"/>
            <w:tabs>
              <w:tab w:val="left" w:pos="1320"/>
              <w:tab w:val="right" w:leader="dot" w:pos="10168"/>
            </w:tabs>
            <w:rPr>
              <w:noProof/>
            </w:rPr>
          </w:pPr>
          <w:hyperlink w:anchor="_Toc97815396" w:history="1">
            <w:r w:rsidR="00CD15BE" w:rsidRPr="00BD7170">
              <w:rPr>
                <w:rStyle w:val="Hyperlink"/>
                <w:noProof/>
                <w:lang w:val="el-GR"/>
              </w:rPr>
              <w:t>12.1.3</w:t>
            </w:r>
            <w:r w:rsidR="00CD15BE">
              <w:rPr>
                <w:noProof/>
              </w:rPr>
              <w:tab/>
            </w:r>
            <w:r w:rsidR="00CD15BE" w:rsidRPr="00BD7170">
              <w:rPr>
                <w:rStyle w:val="Hyperlink"/>
                <w:noProof/>
                <w:lang w:val="el-GR"/>
              </w:rPr>
              <w:t>Σκεύη</w:t>
            </w:r>
            <w:r w:rsidR="00CD15BE">
              <w:rPr>
                <w:noProof/>
                <w:webHidden/>
              </w:rPr>
              <w:tab/>
            </w:r>
            <w:r w:rsidR="00CD15BE">
              <w:rPr>
                <w:noProof/>
                <w:webHidden/>
              </w:rPr>
              <w:fldChar w:fldCharType="begin"/>
            </w:r>
            <w:r w:rsidR="00CD15BE">
              <w:rPr>
                <w:noProof/>
                <w:webHidden/>
              </w:rPr>
              <w:instrText xml:space="preserve"> PAGEREF _Toc97815396 \h </w:instrText>
            </w:r>
            <w:r w:rsidR="00CD15BE">
              <w:rPr>
                <w:noProof/>
                <w:webHidden/>
              </w:rPr>
            </w:r>
            <w:r w:rsidR="00CD15BE">
              <w:rPr>
                <w:noProof/>
                <w:webHidden/>
              </w:rPr>
              <w:fldChar w:fldCharType="separate"/>
            </w:r>
            <w:r w:rsidR="006A5708">
              <w:rPr>
                <w:noProof/>
                <w:webHidden/>
              </w:rPr>
              <w:t>50</w:t>
            </w:r>
            <w:r w:rsidR="00CD15BE">
              <w:rPr>
                <w:noProof/>
                <w:webHidden/>
              </w:rPr>
              <w:fldChar w:fldCharType="end"/>
            </w:r>
          </w:hyperlink>
        </w:p>
        <w:p w14:paraId="6D2EA0D2" w14:textId="49FCE2F8" w:rsidR="00CD15BE" w:rsidRDefault="00000000" w:rsidP="00CD15BE">
          <w:pPr>
            <w:pStyle w:val="TOC3"/>
            <w:tabs>
              <w:tab w:val="left" w:pos="1320"/>
              <w:tab w:val="right" w:leader="dot" w:pos="10168"/>
            </w:tabs>
            <w:rPr>
              <w:noProof/>
            </w:rPr>
          </w:pPr>
          <w:hyperlink w:anchor="_Toc97815397" w:history="1">
            <w:r w:rsidR="00CD15BE" w:rsidRPr="00BD7170">
              <w:rPr>
                <w:rStyle w:val="Hyperlink"/>
                <w:noProof/>
                <w:lang w:val="el-GR"/>
              </w:rPr>
              <w:t>12.1.4</w:t>
            </w:r>
            <w:r w:rsidR="00CD15BE">
              <w:rPr>
                <w:noProof/>
              </w:rPr>
              <w:tab/>
            </w:r>
            <w:r w:rsidR="00CD15BE" w:rsidRPr="00BD7170">
              <w:rPr>
                <w:rStyle w:val="Hyperlink"/>
                <w:noProof/>
                <w:lang w:val="el-GR"/>
              </w:rPr>
              <w:t>Μέθοδος Παρσκευής</w:t>
            </w:r>
            <w:r w:rsidR="00CD15BE">
              <w:rPr>
                <w:noProof/>
                <w:webHidden/>
              </w:rPr>
              <w:tab/>
            </w:r>
            <w:r w:rsidR="00CD15BE">
              <w:rPr>
                <w:noProof/>
                <w:webHidden/>
              </w:rPr>
              <w:fldChar w:fldCharType="begin"/>
            </w:r>
            <w:r w:rsidR="00CD15BE">
              <w:rPr>
                <w:noProof/>
                <w:webHidden/>
              </w:rPr>
              <w:instrText xml:space="preserve"> PAGEREF _Toc97815397 \h </w:instrText>
            </w:r>
            <w:r w:rsidR="00CD15BE">
              <w:rPr>
                <w:noProof/>
                <w:webHidden/>
              </w:rPr>
            </w:r>
            <w:r w:rsidR="00CD15BE">
              <w:rPr>
                <w:noProof/>
                <w:webHidden/>
              </w:rPr>
              <w:fldChar w:fldCharType="separate"/>
            </w:r>
            <w:r w:rsidR="006A5708">
              <w:rPr>
                <w:noProof/>
                <w:webHidden/>
              </w:rPr>
              <w:t>50</w:t>
            </w:r>
            <w:r w:rsidR="00CD15BE">
              <w:rPr>
                <w:noProof/>
                <w:webHidden/>
              </w:rPr>
              <w:fldChar w:fldCharType="end"/>
            </w:r>
          </w:hyperlink>
        </w:p>
        <w:p w14:paraId="30DC8B3B" w14:textId="77777777" w:rsidR="00CD15BE" w:rsidRDefault="00CD15BE" w:rsidP="00CD15BE">
          <w:r>
            <w:rPr>
              <w:b/>
              <w:bCs/>
              <w:noProof/>
            </w:rPr>
            <w:fldChar w:fldCharType="end"/>
          </w:r>
        </w:p>
      </w:sdtContent>
    </w:sdt>
    <w:p w14:paraId="17D6227D" w14:textId="77777777" w:rsidR="00CD15BE" w:rsidRDefault="00CD15BE" w:rsidP="00CD15BE">
      <w:pPr>
        <w:rPr>
          <w:rFonts w:cs="Arial"/>
          <w:b/>
          <w:color w:val="1F3864" w:themeColor="accent1" w:themeShade="80"/>
          <w:sz w:val="24"/>
          <w:szCs w:val="24"/>
        </w:rPr>
      </w:pPr>
      <w:r>
        <w:rPr>
          <w:rFonts w:cs="Arial"/>
          <w:b/>
          <w:color w:val="1F3864" w:themeColor="accent1" w:themeShade="80"/>
          <w:sz w:val="24"/>
          <w:szCs w:val="24"/>
        </w:rPr>
        <w:br w:type="page"/>
      </w:r>
    </w:p>
    <w:p w14:paraId="0CF5D6E7" w14:textId="77777777" w:rsidR="00CD15BE" w:rsidRDefault="00CD15BE" w:rsidP="00CD15BE">
      <w:pPr>
        <w:pStyle w:val="Heading1"/>
      </w:pPr>
      <w:bookmarkStart w:id="0" w:name="_Toc97815312"/>
      <w:r w:rsidRPr="00A479E0">
        <w:lastRenderedPageBreak/>
        <w:t>ΑΣΚΗΣΗ</w:t>
      </w:r>
      <w:r w:rsidRPr="00210F7E">
        <w:t xml:space="preserve"> 1</w:t>
      </w:r>
      <w:bookmarkEnd w:id="0"/>
    </w:p>
    <w:p w14:paraId="4E4205F4" w14:textId="77777777" w:rsidR="00CD15BE" w:rsidRPr="00226A0C" w:rsidRDefault="00CD15BE" w:rsidP="00CD15BE">
      <w:pPr>
        <w:pStyle w:val="Heading2"/>
        <w:rPr>
          <w:rStyle w:val="Strong"/>
          <w:b/>
          <w:bCs/>
          <w:sz w:val="28"/>
        </w:rPr>
      </w:pPr>
      <w:bookmarkStart w:id="1" w:name="_Toc97815313"/>
      <w:r w:rsidRPr="00226A0C">
        <w:rPr>
          <w:rStyle w:val="Strong"/>
          <w:b/>
          <w:bCs/>
          <w:sz w:val="28"/>
        </w:rPr>
        <w:t>EΝΥΔΑΤΙΚΗ ΚΡΕΜΑ ΗΜΕΡΑΣ 24ΩΡΗΣ ΕΝΥΔΑΤΩΣΗΣ</w:t>
      </w:r>
      <w:bookmarkEnd w:id="1"/>
    </w:p>
    <w:p w14:paraId="55EB37A8" w14:textId="77777777" w:rsidR="00CD15BE" w:rsidRPr="00A479E0" w:rsidRDefault="00CD15BE" w:rsidP="00CD15BE">
      <w:pPr>
        <w:jc w:val="center"/>
        <w:rPr>
          <w:b/>
          <w:color w:val="44546A" w:themeColor="text2"/>
        </w:rPr>
      </w:pPr>
      <w:r w:rsidRPr="00226A0C">
        <w:rPr>
          <w:b/>
          <w:color w:val="44546A" w:themeColor="text2"/>
          <w:sz w:val="24"/>
        </w:rPr>
        <w:t>FREZYDERM</w:t>
      </w:r>
    </w:p>
    <w:p w14:paraId="3BC315F4" w14:textId="77777777" w:rsidR="00CD15BE" w:rsidRPr="00A479E0" w:rsidRDefault="00CD15BE" w:rsidP="00CD15BE">
      <w:pPr>
        <w:spacing w:line="360" w:lineRule="auto"/>
        <w:jc w:val="center"/>
        <w:rPr>
          <w:rStyle w:val="Strong"/>
        </w:rPr>
      </w:pPr>
    </w:p>
    <w:p w14:paraId="462DF706" w14:textId="77777777" w:rsidR="00CD15BE" w:rsidRPr="00585583" w:rsidRDefault="00CD15BE" w:rsidP="00CD15BE">
      <w:pPr>
        <w:pStyle w:val="Heading3"/>
        <w:rPr>
          <w:lang w:val="el-GR"/>
        </w:rPr>
      </w:pPr>
      <w:bookmarkStart w:id="2" w:name="_Toc97815314"/>
      <w:r w:rsidRPr="00585583">
        <w:rPr>
          <w:lang w:val="el-GR"/>
        </w:rPr>
        <w:t xml:space="preserve">Εισαγωγικό </w:t>
      </w:r>
      <w:proofErr w:type="spellStart"/>
      <w:r w:rsidRPr="00A479E0">
        <w:t>Σημείωμ</w:t>
      </w:r>
      <w:proofErr w:type="spellEnd"/>
      <w:r w:rsidRPr="00A479E0">
        <w:t>α</w:t>
      </w:r>
      <w:bookmarkEnd w:id="2"/>
    </w:p>
    <w:p w14:paraId="6C6A82A9" w14:textId="77777777" w:rsidR="00CD15BE" w:rsidRPr="00A479E0" w:rsidRDefault="00CD15BE" w:rsidP="00CD15BE">
      <w:pPr>
        <w:rPr>
          <w:rFonts w:eastAsia="Times New Roman"/>
          <w:lang w:val="el-GR"/>
        </w:rPr>
      </w:pPr>
      <w:r w:rsidRPr="00A479E0">
        <w:rPr>
          <w:rFonts w:eastAsia="Times New Roman"/>
          <w:lang w:val="el-GR"/>
        </w:rPr>
        <w:t>Οι ενυδατικές κρέμες προσώπου είναι γαλακτώματα υψηλού ιξώδους οι οποίες είτε λόγω των υγροσκοπικών ουσιών τις οποίες περιέχουν είτε λόγω του υμενίου το οποίο σχηματίζουν επί της επιφανείας του δέρματος βοηθούν την κεράτινη στοιβάδα να έχει ικανοποιητικά ποσοστά υγρασίας. Το υμένιο - λεπτό στρώμα το οποίο σχηματίζεται στην επιφάνεια του δέρματος είναι αισθητικά αποδεκτό.</w:t>
      </w:r>
    </w:p>
    <w:p w14:paraId="4D23734C" w14:textId="30D29F20" w:rsidR="00CD15BE" w:rsidRPr="00CD15BE" w:rsidRDefault="00CD15BE" w:rsidP="00CD15BE">
      <w:pPr>
        <w:rPr>
          <w:rFonts w:eastAsia="Times New Roman"/>
          <w:lang w:val="el-GR"/>
        </w:rPr>
      </w:pPr>
      <w:r w:rsidRPr="00A479E0">
        <w:rPr>
          <w:rFonts w:eastAsia="Times New Roman"/>
          <w:lang w:val="el-GR"/>
        </w:rPr>
        <w:t>Η ενυδάτωση του δέρματος σχετίζεται με την υγεία αυτού και θεωρείται η πιο σπουδαία ιδιότητα των καλλυντικών κρεμών, λόγω του γεγονότος ότι το νερό είναι το σημαντικότερο συστατικό για την βιωσιμότητα των κυττάρων και συμβάλλει στην μείωση των ρυθμών της γηράνσεως, σ</w:t>
      </w:r>
      <w:r>
        <w:rPr>
          <w:rFonts w:eastAsia="Times New Roman"/>
          <w:lang w:val="el-GR"/>
        </w:rPr>
        <w:t xml:space="preserve">την </w:t>
      </w:r>
      <w:r w:rsidRPr="00A479E0">
        <w:rPr>
          <w:rFonts w:eastAsia="Times New Roman"/>
          <w:lang w:val="el-GR"/>
        </w:rPr>
        <w:t>σφριγηλότητα και ικανοποιητική εμφάνιση -αίσθηση του δέρματος.</w:t>
      </w:r>
      <w:r>
        <w:rPr>
          <w:rFonts w:eastAsia="Times New Roman"/>
          <w:lang w:val="el-GR"/>
        </w:rPr>
        <w:t xml:space="preserve"> </w:t>
      </w:r>
      <w:r w:rsidRPr="00CD15BE">
        <w:rPr>
          <w:rFonts w:eastAsia="Times New Roman"/>
          <w:lang w:val="el-GR"/>
        </w:rPr>
        <w:t>Η ενυδάτωση του δέρματος γίνεται με τρεις τρόπους:</w:t>
      </w:r>
    </w:p>
    <w:p w14:paraId="640B05A5" w14:textId="77777777" w:rsidR="00CD15BE" w:rsidRPr="00A479E0" w:rsidRDefault="00CD15BE" w:rsidP="00CD15BE">
      <w:pPr>
        <w:pStyle w:val="ListParagraph"/>
        <w:numPr>
          <w:ilvl w:val="0"/>
          <w:numId w:val="7"/>
        </w:numPr>
        <w:rPr>
          <w:lang w:val="el-GR" w:eastAsia="el-GR"/>
        </w:rPr>
      </w:pPr>
      <w:r w:rsidRPr="00A479E0">
        <w:rPr>
          <w:lang w:val="el-GR" w:eastAsia="el-GR"/>
        </w:rPr>
        <w:t>Με εγκλεισμό (</w:t>
      </w:r>
      <w:r w:rsidRPr="002B5874">
        <w:rPr>
          <w:lang w:eastAsia="el-GR"/>
        </w:rPr>
        <w:t>occlusion</w:t>
      </w:r>
      <w:r w:rsidRPr="00A479E0">
        <w:rPr>
          <w:lang w:val="el-GR" w:eastAsia="el-GR"/>
        </w:rPr>
        <w:t>), κατά τον οποίο μειώνεται ο ρυθμός απώλειας νερού διαμέσου της επιδερμίδας. Για αυτόν τον λόγο χρησιμοποιούνται ουσίες όπως παραφινέλαιο, λανολίνη, σιλικόνες, αλβουμίνη, πολυσακχαρίτες, μίγμα αμινοξέων, φυτικά έλαια.</w:t>
      </w:r>
    </w:p>
    <w:p w14:paraId="15E47F62" w14:textId="77777777" w:rsidR="00CD15BE" w:rsidRPr="00A479E0" w:rsidRDefault="00CD15BE" w:rsidP="00CD15BE">
      <w:pPr>
        <w:pStyle w:val="ListParagraph"/>
        <w:numPr>
          <w:ilvl w:val="0"/>
          <w:numId w:val="7"/>
        </w:numPr>
        <w:rPr>
          <w:lang w:val="el-GR" w:eastAsia="el-GR"/>
        </w:rPr>
      </w:pPr>
      <w:r w:rsidRPr="00A479E0">
        <w:rPr>
          <w:lang w:val="el-GR" w:eastAsia="el-GR"/>
        </w:rPr>
        <w:t>Με διύγρανση (</w:t>
      </w:r>
      <w:proofErr w:type="spellStart"/>
      <w:r w:rsidRPr="00144B51">
        <w:rPr>
          <w:lang w:eastAsia="el-GR"/>
        </w:rPr>
        <w:t>humectancy</w:t>
      </w:r>
      <w:proofErr w:type="spellEnd"/>
      <w:r w:rsidRPr="00A479E0">
        <w:rPr>
          <w:lang w:val="el-GR" w:eastAsia="el-GR"/>
        </w:rPr>
        <w:t>), κατά την οποία προσροφάται νερό από την ατμόσφαιρα. Συχνά οι ουσίες που χρησιμοποιούνται είναι η γλυκερίνη, η προπυλενογλυκόλη και</w:t>
      </w:r>
      <w:r>
        <w:rPr>
          <w:lang w:val="el-GR" w:eastAsia="el-GR"/>
        </w:rPr>
        <w:t xml:space="preserve"> </w:t>
      </w:r>
      <w:r w:rsidRPr="00A479E0">
        <w:rPr>
          <w:lang w:val="el-GR" w:eastAsia="el-GR"/>
        </w:rPr>
        <w:t>η σορβιτόλη.</w:t>
      </w:r>
    </w:p>
    <w:p w14:paraId="79F7906A" w14:textId="77777777" w:rsidR="00CD15BE" w:rsidRPr="00A479E0" w:rsidRDefault="00CD15BE" w:rsidP="00CD15BE">
      <w:pPr>
        <w:pStyle w:val="ListParagraph"/>
        <w:numPr>
          <w:ilvl w:val="0"/>
          <w:numId w:val="7"/>
        </w:numPr>
        <w:rPr>
          <w:lang w:val="el-GR" w:eastAsia="el-GR"/>
        </w:rPr>
      </w:pPr>
      <w:r w:rsidRPr="00A479E0">
        <w:rPr>
          <w:lang w:val="el-GR" w:eastAsia="el-GR"/>
        </w:rPr>
        <w:t>Με αποκατάσταση (</w:t>
      </w:r>
      <w:r w:rsidRPr="00144B51">
        <w:rPr>
          <w:lang w:eastAsia="el-GR"/>
        </w:rPr>
        <w:t>restoration</w:t>
      </w:r>
      <w:r w:rsidRPr="00A479E0">
        <w:rPr>
          <w:lang w:val="el-GR" w:eastAsia="el-GR"/>
        </w:rPr>
        <w:t>) των συστατικών που λείπουν, όπως</w:t>
      </w:r>
      <w:r>
        <w:rPr>
          <w:lang w:val="el-GR" w:eastAsia="el-GR"/>
        </w:rPr>
        <w:t xml:space="preserve"> </w:t>
      </w:r>
      <w:r w:rsidRPr="00A479E0">
        <w:rPr>
          <w:lang w:val="el-GR" w:eastAsia="el-GR"/>
        </w:rPr>
        <w:t xml:space="preserve">το πυρρολιδονοκαρβοξυλικό νάτριο, το γαλακτικό οξύ, η ουρία, το υαλουρονικό οξύ. </w:t>
      </w:r>
    </w:p>
    <w:p w14:paraId="296C2D18" w14:textId="77777777" w:rsidR="00CD15BE" w:rsidRPr="00A479E0" w:rsidRDefault="00CD15BE" w:rsidP="00CD15BE">
      <w:pPr>
        <w:rPr>
          <w:rFonts w:cs="Arial"/>
          <w:sz w:val="24"/>
          <w:szCs w:val="24"/>
          <w:lang w:val="el-GR"/>
        </w:rPr>
      </w:pPr>
      <w:r w:rsidRPr="00A479E0">
        <w:rPr>
          <w:rFonts w:cs="Arial"/>
          <w:sz w:val="24"/>
          <w:szCs w:val="24"/>
          <w:lang w:val="el-GR"/>
        </w:rPr>
        <w:br w:type="page"/>
      </w:r>
    </w:p>
    <w:p w14:paraId="360AAB7D" w14:textId="77777777" w:rsidR="00CD15BE" w:rsidRPr="00A479E0" w:rsidRDefault="00CD15BE" w:rsidP="00CD15BE">
      <w:pPr>
        <w:pStyle w:val="Heading3"/>
        <w:rPr>
          <w:rStyle w:val="Strong"/>
          <w:b/>
          <w:lang w:val="el-GR"/>
        </w:rPr>
      </w:pPr>
      <w:bookmarkStart w:id="3" w:name="_Toc97815315"/>
      <w:r w:rsidRPr="00A479E0">
        <w:rPr>
          <w:rStyle w:val="Strong"/>
          <w:b/>
          <w:lang w:val="el-GR"/>
        </w:rPr>
        <w:lastRenderedPageBreak/>
        <w:t>Υλικά</w:t>
      </w:r>
      <w:bookmarkEnd w:id="3"/>
    </w:p>
    <w:tbl>
      <w:tblPr>
        <w:tblW w:w="5000" w:type="pct"/>
        <w:tblLook w:val="0000" w:firstRow="0" w:lastRow="0" w:firstColumn="0" w:lastColumn="0" w:noHBand="0" w:noVBand="0"/>
      </w:tblPr>
      <w:tblGrid>
        <w:gridCol w:w="578"/>
        <w:gridCol w:w="1950"/>
        <w:gridCol w:w="3313"/>
        <w:gridCol w:w="2234"/>
        <w:gridCol w:w="953"/>
        <w:gridCol w:w="1134"/>
      </w:tblGrid>
      <w:tr w:rsidR="00CD15BE" w:rsidRPr="001373A9" w14:paraId="4DEEE61F" w14:textId="77777777" w:rsidTr="00F441C7">
        <w:trPr>
          <w:trHeight w:val="173"/>
        </w:trPr>
        <w:tc>
          <w:tcPr>
            <w:tcW w:w="274" w:type="pct"/>
            <w:tcBorders>
              <w:top w:val="single" w:sz="6" w:space="0" w:color="auto"/>
              <w:left w:val="single" w:sz="6" w:space="0" w:color="auto"/>
              <w:bottom w:val="single" w:sz="6" w:space="0" w:color="auto"/>
              <w:right w:val="single" w:sz="6" w:space="0" w:color="auto"/>
            </w:tcBorders>
            <w:vAlign w:val="center"/>
          </w:tcPr>
          <w:p w14:paraId="5261B5F9" w14:textId="77777777" w:rsidR="00CD15BE" w:rsidRPr="00A852AA" w:rsidRDefault="00CD15BE" w:rsidP="00F441C7">
            <w:pPr>
              <w:spacing w:after="0"/>
              <w:jc w:val="left"/>
              <w:rPr>
                <w:rFonts w:eastAsiaTheme="minorHAnsi"/>
                <w:b/>
              </w:rPr>
            </w:pPr>
            <w:r w:rsidRPr="00A852AA">
              <w:rPr>
                <w:rFonts w:eastAsiaTheme="minorHAnsi"/>
                <w:b/>
              </w:rPr>
              <w:t>A/A</w:t>
            </w:r>
          </w:p>
        </w:tc>
        <w:tc>
          <w:tcPr>
            <w:tcW w:w="965" w:type="pct"/>
            <w:tcBorders>
              <w:top w:val="single" w:sz="6" w:space="0" w:color="auto"/>
              <w:left w:val="single" w:sz="6" w:space="0" w:color="auto"/>
              <w:bottom w:val="single" w:sz="6" w:space="0" w:color="auto"/>
              <w:right w:val="single" w:sz="6" w:space="0" w:color="auto"/>
            </w:tcBorders>
            <w:vAlign w:val="center"/>
          </w:tcPr>
          <w:p w14:paraId="098EE9F3" w14:textId="77777777" w:rsidR="00CD15BE" w:rsidRPr="00A852AA" w:rsidRDefault="00CD15BE" w:rsidP="00F441C7">
            <w:pPr>
              <w:spacing w:after="0"/>
              <w:jc w:val="left"/>
              <w:rPr>
                <w:rFonts w:eastAsiaTheme="minorHAnsi"/>
                <w:b/>
              </w:rPr>
            </w:pPr>
            <w:r w:rsidRPr="00A852AA">
              <w:rPr>
                <w:rFonts w:eastAsiaTheme="minorHAnsi"/>
                <w:b/>
              </w:rPr>
              <w:t>ΣΥΣΤΑΤΙΚΑ (TRADE NAME)</w:t>
            </w:r>
          </w:p>
        </w:tc>
        <w:tc>
          <w:tcPr>
            <w:tcW w:w="1635" w:type="pct"/>
            <w:tcBorders>
              <w:top w:val="single" w:sz="6" w:space="0" w:color="auto"/>
              <w:left w:val="single" w:sz="6" w:space="0" w:color="auto"/>
              <w:bottom w:val="single" w:sz="6" w:space="0" w:color="auto"/>
              <w:right w:val="single" w:sz="6" w:space="0" w:color="auto"/>
            </w:tcBorders>
            <w:vAlign w:val="center"/>
          </w:tcPr>
          <w:p w14:paraId="4AB1D69C" w14:textId="77777777" w:rsidR="00CD15BE" w:rsidRPr="00A852AA" w:rsidRDefault="00CD15BE" w:rsidP="00F441C7">
            <w:pPr>
              <w:spacing w:after="0"/>
              <w:jc w:val="left"/>
              <w:rPr>
                <w:rFonts w:eastAsiaTheme="minorHAnsi"/>
                <w:b/>
              </w:rPr>
            </w:pPr>
            <w:r w:rsidRPr="00A852AA">
              <w:rPr>
                <w:rFonts w:eastAsiaTheme="minorHAnsi"/>
                <w:b/>
              </w:rPr>
              <w:t>ΣΥΣΤΑΤΙΚΑ (INCI NAME)</w:t>
            </w:r>
          </w:p>
        </w:tc>
        <w:tc>
          <w:tcPr>
            <w:tcW w:w="1104" w:type="pct"/>
            <w:tcBorders>
              <w:top w:val="single" w:sz="6" w:space="0" w:color="auto"/>
              <w:left w:val="single" w:sz="6" w:space="0" w:color="auto"/>
              <w:bottom w:val="single" w:sz="6" w:space="0" w:color="auto"/>
              <w:right w:val="single" w:sz="6" w:space="0" w:color="auto"/>
            </w:tcBorders>
            <w:vAlign w:val="center"/>
          </w:tcPr>
          <w:p w14:paraId="2382F584" w14:textId="77777777" w:rsidR="00CD15BE" w:rsidRPr="00A852AA" w:rsidRDefault="00CD15BE" w:rsidP="00F441C7">
            <w:pPr>
              <w:spacing w:after="0"/>
              <w:jc w:val="left"/>
              <w:rPr>
                <w:rFonts w:eastAsiaTheme="minorHAnsi"/>
                <w:b/>
              </w:rPr>
            </w:pPr>
            <w:r w:rsidRPr="00A852AA">
              <w:rPr>
                <w:rFonts w:eastAsiaTheme="minorHAnsi"/>
                <w:b/>
              </w:rPr>
              <w:t>ΔΡΑΣΗ</w:t>
            </w:r>
          </w:p>
        </w:tc>
        <w:tc>
          <w:tcPr>
            <w:tcW w:w="474" w:type="pct"/>
            <w:tcBorders>
              <w:top w:val="single" w:sz="6" w:space="0" w:color="auto"/>
              <w:left w:val="single" w:sz="6" w:space="0" w:color="auto"/>
              <w:bottom w:val="single" w:sz="6" w:space="0" w:color="auto"/>
              <w:right w:val="single" w:sz="6" w:space="0" w:color="auto"/>
            </w:tcBorders>
            <w:vAlign w:val="center"/>
          </w:tcPr>
          <w:p w14:paraId="7211906F" w14:textId="77777777" w:rsidR="00CD15BE" w:rsidRPr="00A852AA" w:rsidRDefault="00CD15BE" w:rsidP="00F441C7">
            <w:pPr>
              <w:spacing w:after="0"/>
              <w:jc w:val="left"/>
              <w:rPr>
                <w:rFonts w:eastAsiaTheme="minorHAnsi"/>
                <w:b/>
              </w:rPr>
            </w:pPr>
            <w:proofErr w:type="spellStart"/>
            <w:r w:rsidRPr="00A852AA">
              <w:rPr>
                <w:rFonts w:eastAsiaTheme="minorHAnsi"/>
                <w:b/>
              </w:rPr>
              <w:t>Βάρος</w:t>
            </w:r>
            <w:proofErr w:type="spellEnd"/>
            <w:r w:rsidRPr="00A852AA">
              <w:rPr>
                <w:rFonts w:eastAsiaTheme="minorHAnsi"/>
                <w:b/>
              </w:rPr>
              <w:t xml:space="preserve"> (%)</w:t>
            </w:r>
          </w:p>
        </w:tc>
        <w:tc>
          <w:tcPr>
            <w:tcW w:w="549" w:type="pct"/>
            <w:tcBorders>
              <w:top w:val="single" w:sz="6" w:space="0" w:color="auto"/>
              <w:left w:val="single" w:sz="6" w:space="0" w:color="auto"/>
              <w:bottom w:val="single" w:sz="6" w:space="0" w:color="auto"/>
              <w:right w:val="single" w:sz="6" w:space="0" w:color="auto"/>
            </w:tcBorders>
            <w:vAlign w:val="center"/>
          </w:tcPr>
          <w:p w14:paraId="26DED71B" w14:textId="77777777" w:rsidR="00CD15BE" w:rsidRPr="00A852AA" w:rsidRDefault="00CD15BE" w:rsidP="00F441C7">
            <w:pPr>
              <w:spacing w:after="0"/>
              <w:jc w:val="left"/>
              <w:rPr>
                <w:rFonts w:eastAsiaTheme="minorHAnsi"/>
                <w:b/>
              </w:rPr>
            </w:pPr>
            <w:proofErr w:type="spellStart"/>
            <w:r w:rsidRPr="00A852AA">
              <w:rPr>
                <w:rFonts w:eastAsiaTheme="minorHAnsi"/>
                <w:b/>
              </w:rPr>
              <w:t>Ποσότητ</w:t>
            </w:r>
            <w:proofErr w:type="spellEnd"/>
            <w:r w:rsidRPr="00A852AA">
              <w:rPr>
                <w:rFonts w:eastAsiaTheme="minorHAnsi"/>
                <w:b/>
              </w:rPr>
              <w:t>α</w:t>
            </w:r>
          </w:p>
        </w:tc>
      </w:tr>
      <w:tr w:rsidR="00CD15BE" w:rsidRPr="001373A9" w14:paraId="1D115640"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60FF1FC2" w14:textId="77777777" w:rsidR="00CD15BE" w:rsidRPr="001373A9" w:rsidRDefault="00CD15BE" w:rsidP="00F441C7">
            <w:pPr>
              <w:spacing w:after="0"/>
              <w:jc w:val="left"/>
              <w:rPr>
                <w:rFonts w:eastAsiaTheme="minorHAnsi"/>
              </w:rPr>
            </w:pPr>
          </w:p>
        </w:tc>
        <w:tc>
          <w:tcPr>
            <w:tcW w:w="965" w:type="pct"/>
            <w:tcBorders>
              <w:top w:val="single" w:sz="6" w:space="0" w:color="auto"/>
              <w:left w:val="single" w:sz="6" w:space="0" w:color="auto"/>
              <w:bottom w:val="single" w:sz="6" w:space="0" w:color="auto"/>
              <w:right w:val="single" w:sz="6" w:space="0" w:color="auto"/>
            </w:tcBorders>
            <w:vAlign w:val="center"/>
          </w:tcPr>
          <w:p w14:paraId="36722FEA" w14:textId="77777777" w:rsidR="00CD15BE" w:rsidRPr="001373A9" w:rsidRDefault="00CD15BE" w:rsidP="00F441C7">
            <w:pPr>
              <w:spacing w:after="0"/>
              <w:jc w:val="left"/>
              <w:rPr>
                <w:rFonts w:eastAsiaTheme="minorHAnsi"/>
              </w:rPr>
            </w:pPr>
          </w:p>
        </w:tc>
        <w:tc>
          <w:tcPr>
            <w:tcW w:w="1635" w:type="pct"/>
            <w:tcBorders>
              <w:top w:val="single" w:sz="6" w:space="0" w:color="auto"/>
              <w:left w:val="single" w:sz="6" w:space="0" w:color="auto"/>
              <w:bottom w:val="single" w:sz="6" w:space="0" w:color="auto"/>
              <w:right w:val="single" w:sz="6" w:space="0" w:color="auto"/>
            </w:tcBorders>
            <w:vAlign w:val="center"/>
          </w:tcPr>
          <w:p w14:paraId="55A50710" w14:textId="77777777" w:rsidR="00CD15BE" w:rsidRPr="001373A9" w:rsidRDefault="00CD15BE" w:rsidP="00F441C7">
            <w:pPr>
              <w:spacing w:after="0"/>
              <w:jc w:val="left"/>
              <w:rPr>
                <w:rFonts w:eastAsiaTheme="minorHAnsi"/>
              </w:rPr>
            </w:pPr>
          </w:p>
        </w:tc>
        <w:tc>
          <w:tcPr>
            <w:tcW w:w="1104" w:type="pct"/>
            <w:tcBorders>
              <w:top w:val="single" w:sz="6" w:space="0" w:color="auto"/>
              <w:left w:val="single" w:sz="6" w:space="0" w:color="auto"/>
              <w:bottom w:val="single" w:sz="6" w:space="0" w:color="auto"/>
              <w:right w:val="single" w:sz="6" w:space="0" w:color="auto"/>
            </w:tcBorders>
            <w:vAlign w:val="center"/>
          </w:tcPr>
          <w:p w14:paraId="370CCF99" w14:textId="77777777" w:rsidR="00CD15BE" w:rsidRPr="001373A9" w:rsidRDefault="00CD15BE" w:rsidP="00F441C7">
            <w:pPr>
              <w:spacing w:after="0"/>
              <w:jc w:val="left"/>
              <w:rPr>
                <w:rFonts w:eastAsiaTheme="minorHAnsi"/>
              </w:rPr>
            </w:pPr>
          </w:p>
        </w:tc>
        <w:tc>
          <w:tcPr>
            <w:tcW w:w="474" w:type="pct"/>
            <w:tcBorders>
              <w:top w:val="single" w:sz="6" w:space="0" w:color="auto"/>
              <w:left w:val="single" w:sz="6" w:space="0" w:color="auto"/>
              <w:bottom w:val="single" w:sz="6" w:space="0" w:color="auto"/>
              <w:right w:val="single" w:sz="6" w:space="0" w:color="auto"/>
            </w:tcBorders>
            <w:vAlign w:val="center"/>
          </w:tcPr>
          <w:p w14:paraId="0184F1CF" w14:textId="77777777" w:rsidR="00CD15BE" w:rsidRPr="001373A9" w:rsidRDefault="00CD15BE" w:rsidP="00F441C7">
            <w:pPr>
              <w:spacing w:after="0"/>
              <w:jc w:val="left"/>
              <w:rPr>
                <w:rFonts w:eastAsiaTheme="minorHAnsi"/>
              </w:rPr>
            </w:pPr>
          </w:p>
        </w:tc>
        <w:tc>
          <w:tcPr>
            <w:tcW w:w="549" w:type="pct"/>
            <w:tcBorders>
              <w:top w:val="single" w:sz="6" w:space="0" w:color="auto"/>
              <w:left w:val="single" w:sz="6" w:space="0" w:color="auto"/>
              <w:bottom w:val="single" w:sz="6" w:space="0" w:color="auto"/>
              <w:right w:val="single" w:sz="6" w:space="0" w:color="auto"/>
            </w:tcBorders>
            <w:vAlign w:val="center"/>
          </w:tcPr>
          <w:p w14:paraId="643D41C7" w14:textId="77777777" w:rsidR="00CD15BE" w:rsidRPr="001373A9" w:rsidRDefault="00CD15BE" w:rsidP="00F441C7">
            <w:pPr>
              <w:spacing w:after="0"/>
              <w:jc w:val="left"/>
              <w:rPr>
                <w:rFonts w:eastAsiaTheme="minorHAnsi"/>
              </w:rPr>
            </w:pPr>
            <w:r>
              <w:rPr>
                <w:rFonts w:eastAsiaTheme="minorHAnsi"/>
              </w:rPr>
              <w:t>250</w:t>
            </w:r>
            <w:r w:rsidRPr="001373A9">
              <w:rPr>
                <w:rFonts w:eastAsiaTheme="minorHAnsi"/>
              </w:rPr>
              <w:t>γρ</w:t>
            </w:r>
          </w:p>
        </w:tc>
      </w:tr>
      <w:tr w:rsidR="00CD15BE" w:rsidRPr="001373A9" w14:paraId="62512242"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3D2683DB" w14:textId="77777777" w:rsidR="00CD15BE" w:rsidRPr="00A479E0" w:rsidRDefault="00CD15BE" w:rsidP="00F441C7">
            <w:pPr>
              <w:spacing w:after="0"/>
              <w:jc w:val="left"/>
              <w:rPr>
                <w:rFonts w:eastAsiaTheme="minorHAnsi"/>
                <w:b/>
                <w:color w:val="FFFFFF" w:themeColor="background1"/>
              </w:rPr>
            </w:pPr>
          </w:p>
        </w:tc>
        <w:tc>
          <w:tcPr>
            <w:tcW w:w="965"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099D41A7" w14:textId="77777777" w:rsidR="00CD15BE" w:rsidRPr="00A479E0" w:rsidRDefault="00CD15BE" w:rsidP="00F441C7">
            <w:pPr>
              <w:spacing w:after="0"/>
              <w:jc w:val="left"/>
              <w:rPr>
                <w:rFonts w:eastAsiaTheme="minorHAnsi"/>
                <w:b/>
                <w:iCs/>
                <w:color w:val="FFFFFF" w:themeColor="background1"/>
              </w:rPr>
            </w:pPr>
            <w:r w:rsidRPr="00A479E0">
              <w:rPr>
                <w:rFonts w:eastAsiaTheme="minorHAnsi"/>
                <w:b/>
                <w:iCs/>
                <w:color w:val="FFFFFF" w:themeColor="background1"/>
              </w:rPr>
              <w:t>ΦΑΣΗ A</w:t>
            </w:r>
          </w:p>
        </w:tc>
        <w:tc>
          <w:tcPr>
            <w:tcW w:w="1635"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70EC5604" w14:textId="77777777" w:rsidR="00CD15BE" w:rsidRPr="00A479E0" w:rsidRDefault="00CD15BE" w:rsidP="00F441C7">
            <w:pPr>
              <w:spacing w:after="0"/>
              <w:jc w:val="left"/>
              <w:rPr>
                <w:rFonts w:eastAsiaTheme="minorHAnsi"/>
                <w:b/>
                <w:iCs/>
                <w:color w:val="FFFFFF" w:themeColor="background1"/>
              </w:rPr>
            </w:pPr>
            <w:r w:rsidRPr="00A479E0">
              <w:rPr>
                <w:rFonts w:eastAsiaTheme="minorHAnsi"/>
                <w:b/>
                <w:iCs/>
                <w:color w:val="FFFFFF" w:themeColor="background1"/>
              </w:rPr>
              <w:t>ΦΑΣΗ A</w:t>
            </w:r>
          </w:p>
        </w:tc>
        <w:tc>
          <w:tcPr>
            <w:tcW w:w="110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35ACDA0E" w14:textId="77777777" w:rsidR="00CD15BE" w:rsidRPr="00A479E0" w:rsidRDefault="00CD15BE" w:rsidP="00F441C7">
            <w:pPr>
              <w:spacing w:after="0"/>
              <w:jc w:val="left"/>
              <w:rPr>
                <w:rFonts w:eastAsiaTheme="minorHAnsi"/>
                <w:b/>
                <w:iCs/>
                <w:color w:val="FFFFFF" w:themeColor="background1"/>
              </w:rPr>
            </w:pPr>
          </w:p>
        </w:tc>
        <w:tc>
          <w:tcPr>
            <w:tcW w:w="47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433615A4" w14:textId="77777777" w:rsidR="00CD15BE" w:rsidRPr="00A479E0" w:rsidRDefault="00CD15BE" w:rsidP="00F441C7">
            <w:pPr>
              <w:spacing w:after="0"/>
              <w:jc w:val="left"/>
              <w:rPr>
                <w:rFonts w:eastAsiaTheme="minorHAnsi"/>
                <w:b/>
                <w:color w:val="FFFFFF" w:themeColor="background1"/>
              </w:rPr>
            </w:pPr>
          </w:p>
        </w:tc>
        <w:tc>
          <w:tcPr>
            <w:tcW w:w="549"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0CE90428" w14:textId="77777777" w:rsidR="00CD15BE" w:rsidRPr="00A479E0" w:rsidRDefault="00CD15BE" w:rsidP="00F441C7">
            <w:pPr>
              <w:spacing w:after="0"/>
              <w:jc w:val="left"/>
              <w:rPr>
                <w:rFonts w:eastAsiaTheme="minorHAnsi"/>
                <w:b/>
                <w:color w:val="FFFFFF" w:themeColor="background1"/>
              </w:rPr>
            </w:pPr>
          </w:p>
        </w:tc>
      </w:tr>
      <w:tr w:rsidR="00CD15BE" w:rsidRPr="001373A9" w14:paraId="0D898D4F"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5D9C32DD" w14:textId="77777777" w:rsidR="00CD15BE" w:rsidRPr="001373A9" w:rsidRDefault="00CD15BE" w:rsidP="00F441C7">
            <w:pPr>
              <w:spacing w:after="0"/>
              <w:jc w:val="left"/>
              <w:rPr>
                <w:rFonts w:eastAsiaTheme="minorHAnsi"/>
              </w:rPr>
            </w:pPr>
            <w:r w:rsidRPr="001373A9">
              <w:rPr>
                <w:rFonts w:eastAsiaTheme="minorHAnsi"/>
              </w:rPr>
              <w:t xml:space="preserve">1 </w:t>
            </w:r>
          </w:p>
        </w:tc>
        <w:tc>
          <w:tcPr>
            <w:tcW w:w="965" w:type="pct"/>
            <w:tcBorders>
              <w:top w:val="single" w:sz="6" w:space="0" w:color="auto"/>
              <w:left w:val="single" w:sz="6" w:space="0" w:color="auto"/>
              <w:bottom w:val="single" w:sz="6" w:space="0" w:color="auto"/>
              <w:right w:val="single" w:sz="6" w:space="0" w:color="auto"/>
            </w:tcBorders>
            <w:vAlign w:val="center"/>
          </w:tcPr>
          <w:p w14:paraId="4C582FE9" w14:textId="77777777" w:rsidR="00CD15BE" w:rsidRPr="001373A9" w:rsidRDefault="00CD15BE" w:rsidP="00F441C7">
            <w:pPr>
              <w:spacing w:after="0"/>
              <w:jc w:val="left"/>
              <w:rPr>
                <w:rFonts w:eastAsiaTheme="minorHAnsi"/>
              </w:rPr>
            </w:pPr>
            <w:r w:rsidRPr="001373A9">
              <w:rPr>
                <w:rFonts w:eastAsiaTheme="minorHAnsi"/>
              </w:rPr>
              <w:t>WATER</w:t>
            </w:r>
          </w:p>
        </w:tc>
        <w:tc>
          <w:tcPr>
            <w:tcW w:w="1635" w:type="pct"/>
            <w:tcBorders>
              <w:top w:val="single" w:sz="6" w:space="0" w:color="auto"/>
              <w:left w:val="single" w:sz="6" w:space="0" w:color="auto"/>
              <w:bottom w:val="single" w:sz="6" w:space="0" w:color="auto"/>
              <w:right w:val="single" w:sz="6" w:space="0" w:color="auto"/>
            </w:tcBorders>
            <w:vAlign w:val="center"/>
          </w:tcPr>
          <w:p w14:paraId="6E32DF80" w14:textId="77777777" w:rsidR="00CD15BE" w:rsidRPr="001373A9" w:rsidRDefault="00CD15BE" w:rsidP="00F441C7">
            <w:pPr>
              <w:spacing w:after="0"/>
              <w:jc w:val="left"/>
              <w:rPr>
                <w:rFonts w:eastAsiaTheme="minorHAnsi"/>
              </w:rPr>
            </w:pPr>
            <w:r w:rsidRPr="001373A9">
              <w:rPr>
                <w:rFonts w:eastAsiaTheme="minorHAnsi"/>
              </w:rPr>
              <w:t>Aqua</w:t>
            </w:r>
          </w:p>
        </w:tc>
        <w:tc>
          <w:tcPr>
            <w:tcW w:w="1104" w:type="pct"/>
            <w:tcBorders>
              <w:top w:val="single" w:sz="6" w:space="0" w:color="auto"/>
              <w:left w:val="single" w:sz="6" w:space="0" w:color="auto"/>
              <w:bottom w:val="single" w:sz="6" w:space="0" w:color="auto"/>
              <w:right w:val="single" w:sz="6" w:space="0" w:color="auto"/>
            </w:tcBorders>
            <w:vAlign w:val="center"/>
          </w:tcPr>
          <w:p w14:paraId="30B513E2" w14:textId="77777777" w:rsidR="00CD15BE" w:rsidRPr="001373A9" w:rsidRDefault="00CD15BE" w:rsidP="00F441C7">
            <w:pPr>
              <w:spacing w:after="0"/>
              <w:jc w:val="left"/>
              <w:rPr>
                <w:rFonts w:eastAsiaTheme="minorHAnsi"/>
              </w:rPr>
            </w:pPr>
            <w:proofErr w:type="spellStart"/>
            <w:r w:rsidRPr="001373A9">
              <w:rPr>
                <w:rFonts w:eastAsiaTheme="minorHAnsi"/>
              </w:rPr>
              <w:t>Δι</w:t>
            </w:r>
            <w:proofErr w:type="spellEnd"/>
            <w:r w:rsidRPr="001373A9">
              <w:rPr>
                <w:rFonts w:eastAsiaTheme="minorHAnsi"/>
              </w:rPr>
              <w:t>αλύτης</w:t>
            </w:r>
          </w:p>
        </w:tc>
        <w:tc>
          <w:tcPr>
            <w:tcW w:w="474" w:type="pct"/>
            <w:tcBorders>
              <w:top w:val="single" w:sz="6" w:space="0" w:color="auto"/>
              <w:left w:val="single" w:sz="6" w:space="0" w:color="auto"/>
              <w:bottom w:val="single" w:sz="6" w:space="0" w:color="auto"/>
              <w:right w:val="single" w:sz="6" w:space="0" w:color="auto"/>
            </w:tcBorders>
            <w:vAlign w:val="center"/>
          </w:tcPr>
          <w:p w14:paraId="2DC88B9C" w14:textId="77777777" w:rsidR="00CD15BE" w:rsidRPr="001373A9" w:rsidRDefault="00CD15BE" w:rsidP="00F441C7">
            <w:pPr>
              <w:spacing w:after="0"/>
              <w:jc w:val="left"/>
              <w:rPr>
                <w:rFonts w:eastAsiaTheme="minorHAnsi"/>
              </w:rPr>
            </w:pPr>
            <w:r w:rsidRPr="001373A9">
              <w:rPr>
                <w:rFonts w:eastAsiaTheme="minorHAnsi"/>
              </w:rPr>
              <w:t>59,800</w:t>
            </w:r>
          </w:p>
        </w:tc>
        <w:tc>
          <w:tcPr>
            <w:tcW w:w="549" w:type="pct"/>
            <w:tcBorders>
              <w:top w:val="single" w:sz="6" w:space="0" w:color="auto"/>
              <w:left w:val="single" w:sz="6" w:space="0" w:color="auto"/>
              <w:bottom w:val="single" w:sz="6" w:space="0" w:color="auto"/>
              <w:right w:val="single" w:sz="6" w:space="0" w:color="auto"/>
            </w:tcBorders>
            <w:vAlign w:val="center"/>
          </w:tcPr>
          <w:p w14:paraId="01A0B698" w14:textId="77777777" w:rsidR="00CD15BE" w:rsidRPr="001373A9" w:rsidRDefault="00CD15BE" w:rsidP="00F441C7">
            <w:pPr>
              <w:spacing w:after="0"/>
              <w:jc w:val="left"/>
              <w:rPr>
                <w:rFonts w:eastAsiaTheme="minorHAnsi"/>
              </w:rPr>
            </w:pPr>
            <w:r w:rsidRPr="001373A9">
              <w:rPr>
                <w:rFonts w:eastAsiaTheme="minorHAnsi"/>
              </w:rPr>
              <w:t>149,500</w:t>
            </w:r>
          </w:p>
        </w:tc>
      </w:tr>
      <w:tr w:rsidR="00CD15BE" w:rsidRPr="001373A9" w14:paraId="2C98A718"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70FEC9FE" w14:textId="77777777" w:rsidR="00CD15BE" w:rsidRPr="001373A9" w:rsidRDefault="00CD15BE" w:rsidP="00F441C7">
            <w:pPr>
              <w:spacing w:after="0"/>
              <w:jc w:val="left"/>
              <w:rPr>
                <w:rFonts w:eastAsiaTheme="minorHAnsi"/>
              </w:rPr>
            </w:pPr>
            <w:r w:rsidRPr="001373A9">
              <w:rPr>
                <w:rFonts w:eastAsiaTheme="minorHAnsi"/>
              </w:rPr>
              <w:t xml:space="preserve">2 </w:t>
            </w:r>
          </w:p>
        </w:tc>
        <w:tc>
          <w:tcPr>
            <w:tcW w:w="965" w:type="pct"/>
            <w:tcBorders>
              <w:top w:val="single" w:sz="6" w:space="0" w:color="auto"/>
              <w:left w:val="single" w:sz="6" w:space="0" w:color="auto"/>
              <w:bottom w:val="single" w:sz="6" w:space="0" w:color="auto"/>
              <w:right w:val="single" w:sz="6" w:space="0" w:color="auto"/>
            </w:tcBorders>
            <w:vAlign w:val="center"/>
          </w:tcPr>
          <w:p w14:paraId="799806C0" w14:textId="77777777" w:rsidR="00CD15BE" w:rsidRPr="001373A9" w:rsidRDefault="00CD15BE" w:rsidP="00F441C7">
            <w:pPr>
              <w:spacing w:after="0"/>
              <w:jc w:val="left"/>
              <w:rPr>
                <w:rFonts w:eastAsiaTheme="minorHAnsi"/>
              </w:rPr>
            </w:pPr>
            <w:r w:rsidRPr="001373A9">
              <w:rPr>
                <w:rFonts w:eastAsiaTheme="minorHAnsi"/>
              </w:rPr>
              <w:t>DERMOFEEL PA-3</w:t>
            </w:r>
          </w:p>
        </w:tc>
        <w:tc>
          <w:tcPr>
            <w:tcW w:w="1635" w:type="pct"/>
            <w:tcBorders>
              <w:top w:val="single" w:sz="6" w:space="0" w:color="auto"/>
              <w:left w:val="single" w:sz="6" w:space="0" w:color="auto"/>
              <w:bottom w:val="single" w:sz="6" w:space="0" w:color="auto"/>
              <w:right w:val="single" w:sz="6" w:space="0" w:color="auto"/>
            </w:tcBorders>
            <w:vAlign w:val="center"/>
          </w:tcPr>
          <w:p w14:paraId="5847E484" w14:textId="77777777" w:rsidR="00CD15BE" w:rsidRPr="001373A9" w:rsidRDefault="00CD15BE" w:rsidP="00F441C7">
            <w:pPr>
              <w:spacing w:after="0"/>
              <w:jc w:val="left"/>
              <w:rPr>
                <w:rFonts w:eastAsiaTheme="minorHAnsi"/>
              </w:rPr>
            </w:pPr>
            <w:r w:rsidRPr="001373A9">
              <w:rPr>
                <w:rFonts w:eastAsiaTheme="minorHAnsi"/>
              </w:rPr>
              <w:t>Sodium Phytate</w:t>
            </w:r>
          </w:p>
        </w:tc>
        <w:tc>
          <w:tcPr>
            <w:tcW w:w="1104" w:type="pct"/>
            <w:tcBorders>
              <w:top w:val="single" w:sz="6" w:space="0" w:color="auto"/>
              <w:left w:val="single" w:sz="6" w:space="0" w:color="auto"/>
              <w:bottom w:val="single" w:sz="6" w:space="0" w:color="auto"/>
              <w:right w:val="single" w:sz="6" w:space="0" w:color="auto"/>
            </w:tcBorders>
            <w:vAlign w:val="center"/>
          </w:tcPr>
          <w:p w14:paraId="59168407" w14:textId="77777777" w:rsidR="00CD15BE" w:rsidRPr="001373A9" w:rsidRDefault="00CD15BE" w:rsidP="00F441C7">
            <w:pPr>
              <w:spacing w:after="0"/>
              <w:jc w:val="left"/>
              <w:rPr>
                <w:rFonts w:eastAsiaTheme="minorHAnsi"/>
              </w:rPr>
            </w:pPr>
            <w:proofErr w:type="spellStart"/>
            <w:r w:rsidRPr="001373A9">
              <w:rPr>
                <w:rFonts w:eastAsiaTheme="minorHAnsi"/>
              </w:rPr>
              <w:t>Χηλικός</w:t>
            </w:r>
            <w:proofErr w:type="spellEnd"/>
            <w:r w:rsidRPr="001373A9">
              <w:rPr>
                <w:rFonts w:eastAsiaTheme="minorHAnsi"/>
              </w:rPr>
              <w:t xml:space="preserve"> πα</w:t>
            </w:r>
            <w:proofErr w:type="spellStart"/>
            <w:r w:rsidRPr="001373A9">
              <w:rPr>
                <w:rFonts w:eastAsiaTheme="minorHAnsi"/>
              </w:rPr>
              <w:t>ράγοντ</w:t>
            </w:r>
            <w:proofErr w:type="spellEnd"/>
            <w:r w:rsidRPr="001373A9">
              <w:rPr>
                <w:rFonts w:eastAsiaTheme="minorHAnsi"/>
              </w:rPr>
              <w:t>ας</w:t>
            </w:r>
          </w:p>
        </w:tc>
        <w:tc>
          <w:tcPr>
            <w:tcW w:w="474" w:type="pct"/>
            <w:tcBorders>
              <w:top w:val="single" w:sz="6" w:space="0" w:color="auto"/>
              <w:left w:val="single" w:sz="6" w:space="0" w:color="auto"/>
              <w:bottom w:val="single" w:sz="6" w:space="0" w:color="auto"/>
              <w:right w:val="single" w:sz="6" w:space="0" w:color="auto"/>
            </w:tcBorders>
            <w:vAlign w:val="center"/>
          </w:tcPr>
          <w:p w14:paraId="4FD3E5D8" w14:textId="77777777" w:rsidR="00CD15BE" w:rsidRPr="001373A9" w:rsidRDefault="00CD15BE" w:rsidP="00F441C7">
            <w:pPr>
              <w:spacing w:after="0"/>
              <w:jc w:val="left"/>
              <w:rPr>
                <w:rFonts w:eastAsiaTheme="minorHAnsi"/>
              </w:rPr>
            </w:pPr>
            <w:r w:rsidRPr="001373A9">
              <w:rPr>
                <w:rFonts w:eastAsiaTheme="minorHAnsi"/>
              </w:rPr>
              <w:t>0,100</w:t>
            </w:r>
          </w:p>
        </w:tc>
        <w:tc>
          <w:tcPr>
            <w:tcW w:w="549" w:type="pct"/>
            <w:tcBorders>
              <w:top w:val="single" w:sz="6" w:space="0" w:color="auto"/>
              <w:left w:val="single" w:sz="6" w:space="0" w:color="auto"/>
              <w:bottom w:val="single" w:sz="6" w:space="0" w:color="auto"/>
              <w:right w:val="single" w:sz="6" w:space="0" w:color="auto"/>
            </w:tcBorders>
            <w:vAlign w:val="center"/>
          </w:tcPr>
          <w:p w14:paraId="0F257F7D" w14:textId="77777777" w:rsidR="00CD15BE" w:rsidRPr="001373A9" w:rsidRDefault="00CD15BE" w:rsidP="00F441C7">
            <w:pPr>
              <w:spacing w:after="0"/>
              <w:jc w:val="left"/>
              <w:rPr>
                <w:rFonts w:eastAsiaTheme="minorHAnsi"/>
              </w:rPr>
            </w:pPr>
            <w:r w:rsidRPr="001373A9">
              <w:rPr>
                <w:rFonts w:eastAsiaTheme="minorHAnsi"/>
              </w:rPr>
              <w:t>0,250</w:t>
            </w:r>
          </w:p>
        </w:tc>
      </w:tr>
      <w:tr w:rsidR="00CD15BE" w:rsidRPr="001373A9" w14:paraId="3ADA2F0C"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774EFE89" w14:textId="77777777" w:rsidR="00CD15BE" w:rsidRPr="001373A9" w:rsidRDefault="00CD15BE" w:rsidP="00F441C7">
            <w:pPr>
              <w:spacing w:after="0"/>
              <w:jc w:val="left"/>
              <w:rPr>
                <w:rFonts w:eastAsiaTheme="minorHAnsi"/>
              </w:rPr>
            </w:pPr>
            <w:r w:rsidRPr="001373A9">
              <w:rPr>
                <w:rFonts w:eastAsiaTheme="minorHAnsi"/>
              </w:rPr>
              <w:t xml:space="preserve">3 </w:t>
            </w:r>
          </w:p>
        </w:tc>
        <w:tc>
          <w:tcPr>
            <w:tcW w:w="965" w:type="pct"/>
            <w:tcBorders>
              <w:top w:val="single" w:sz="6" w:space="0" w:color="auto"/>
              <w:left w:val="single" w:sz="6" w:space="0" w:color="auto"/>
              <w:bottom w:val="single" w:sz="6" w:space="0" w:color="auto"/>
              <w:right w:val="single" w:sz="6" w:space="0" w:color="auto"/>
            </w:tcBorders>
            <w:vAlign w:val="center"/>
          </w:tcPr>
          <w:p w14:paraId="2C87BE2A" w14:textId="77777777" w:rsidR="00CD15BE" w:rsidRPr="001373A9" w:rsidRDefault="00CD15BE" w:rsidP="00F441C7">
            <w:pPr>
              <w:spacing w:after="0"/>
              <w:jc w:val="left"/>
              <w:rPr>
                <w:rFonts w:eastAsiaTheme="minorHAnsi"/>
              </w:rPr>
            </w:pPr>
            <w:r w:rsidRPr="001373A9">
              <w:rPr>
                <w:rFonts w:eastAsiaTheme="minorHAnsi"/>
              </w:rPr>
              <w:t>RHODICARE T</w:t>
            </w:r>
          </w:p>
        </w:tc>
        <w:tc>
          <w:tcPr>
            <w:tcW w:w="1635" w:type="pct"/>
            <w:tcBorders>
              <w:top w:val="single" w:sz="6" w:space="0" w:color="auto"/>
              <w:left w:val="single" w:sz="6" w:space="0" w:color="auto"/>
              <w:bottom w:val="single" w:sz="6" w:space="0" w:color="auto"/>
              <w:right w:val="single" w:sz="6" w:space="0" w:color="auto"/>
            </w:tcBorders>
            <w:vAlign w:val="center"/>
          </w:tcPr>
          <w:p w14:paraId="6E97166A" w14:textId="77777777" w:rsidR="00CD15BE" w:rsidRPr="001373A9" w:rsidRDefault="00CD15BE" w:rsidP="00F441C7">
            <w:pPr>
              <w:spacing w:after="0"/>
              <w:jc w:val="left"/>
              <w:rPr>
                <w:rFonts w:eastAsiaTheme="minorHAnsi"/>
              </w:rPr>
            </w:pPr>
            <w:r w:rsidRPr="001373A9">
              <w:rPr>
                <w:rFonts w:eastAsiaTheme="minorHAnsi"/>
              </w:rPr>
              <w:t>Xanthan gum</w:t>
            </w:r>
          </w:p>
        </w:tc>
        <w:tc>
          <w:tcPr>
            <w:tcW w:w="1104" w:type="pct"/>
            <w:tcBorders>
              <w:top w:val="single" w:sz="6" w:space="0" w:color="auto"/>
              <w:left w:val="single" w:sz="6" w:space="0" w:color="auto"/>
              <w:bottom w:val="single" w:sz="6" w:space="0" w:color="auto"/>
              <w:right w:val="single" w:sz="6" w:space="0" w:color="auto"/>
            </w:tcBorders>
            <w:vAlign w:val="center"/>
          </w:tcPr>
          <w:p w14:paraId="3543D373" w14:textId="77777777" w:rsidR="00CD15BE" w:rsidRPr="001373A9" w:rsidRDefault="00CD15BE" w:rsidP="00F441C7">
            <w:pPr>
              <w:spacing w:after="0"/>
              <w:jc w:val="left"/>
              <w:rPr>
                <w:rFonts w:eastAsiaTheme="minorHAnsi"/>
              </w:rPr>
            </w:pPr>
            <w:proofErr w:type="spellStart"/>
            <w:r w:rsidRPr="001373A9">
              <w:rPr>
                <w:rFonts w:eastAsiaTheme="minorHAnsi"/>
              </w:rPr>
              <w:t>Πηκτικός</w:t>
            </w:r>
            <w:proofErr w:type="spellEnd"/>
            <w:r w:rsidRPr="001373A9">
              <w:rPr>
                <w:rFonts w:eastAsiaTheme="minorHAnsi"/>
              </w:rPr>
              <w:t xml:space="preserve"> πα</w:t>
            </w:r>
            <w:proofErr w:type="spellStart"/>
            <w:r w:rsidRPr="001373A9">
              <w:rPr>
                <w:rFonts w:eastAsiaTheme="minorHAnsi"/>
              </w:rPr>
              <w:t>ράγοντ</w:t>
            </w:r>
            <w:proofErr w:type="spellEnd"/>
            <w:r w:rsidRPr="001373A9">
              <w:rPr>
                <w:rFonts w:eastAsiaTheme="minorHAnsi"/>
              </w:rPr>
              <w:t>ας</w:t>
            </w:r>
          </w:p>
        </w:tc>
        <w:tc>
          <w:tcPr>
            <w:tcW w:w="474" w:type="pct"/>
            <w:tcBorders>
              <w:top w:val="single" w:sz="6" w:space="0" w:color="auto"/>
              <w:left w:val="single" w:sz="6" w:space="0" w:color="auto"/>
              <w:bottom w:val="single" w:sz="6" w:space="0" w:color="auto"/>
              <w:right w:val="single" w:sz="6" w:space="0" w:color="auto"/>
            </w:tcBorders>
            <w:vAlign w:val="center"/>
          </w:tcPr>
          <w:p w14:paraId="0613AED5" w14:textId="77777777" w:rsidR="00CD15BE" w:rsidRPr="001373A9" w:rsidRDefault="00CD15BE" w:rsidP="00F441C7">
            <w:pPr>
              <w:spacing w:after="0"/>
              <w:jc w:val="left"/>
              <w:rPr>
                <w:rFonts w:eastAsiaTheme="minorHAnsi"/>
              </w:rPr>
            </w:pPr>
            <w:r w:rsidRPr="001373A9">
              <w:rPr>
                <w:rFonts w:eastAsiaTheme="minorHAnsi"/>
              </w:rPr>
              <w:t>0,200</w:t>
            </w:r>
          </w:p>
        </w:tc>
        <w:tc>
          <w:tcPr>
            <w:tcW w:w="549" w:type="pct"/>
            <w:tcBorders>
              <w:top w:val="single" w:sz="6" w:space="0" w:color="auto"/>
              <w:left w:val="single" w:sz="6" w:space="0" w:color="auto"/>
              <w:bottom w:val="single" w:sz="6" w:space="0" w:color="auto"/>
              <w:right w:val="single" w:sz="6" w:space="0" w:color="auto"/>
            </w:tcBorders>
            <w:vAlign w:val="center"/>
          </w:tcPr>
          <w:p w14:paraId="3C26E2DE" w14:textId="77777777" w:rsidR="00CD15BE" w:rsidRPr="001373A9" w:rsidRDefault="00CD15BE" w:rsidP="00F441C7">
            <w:pPr>
              <w:spacing w:after="0"/>
              <w:jc w:val="left"/>
              <w:rPr>
                <w:rFonts w:eastAsiaTheme="minorHAnsi"/>
              </w:rPr>
            </w:pPr>
            <w:r w:rsidRPr="001373A9">
              <w:rPr>
                <w:rFonts w:eastAsiaTheme="minorHAnsi"/>
              </w:rPr>
              <w:t>0,500</w:t>
            </w:r>
          </w:p>
        </w:tc>
      </w:tr>
      <w:tr w:rsidR="00CD15BE" w:rsidRPr="001373A9" w14:paraId="5DA6E6C1"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5F4BB560" w14:textId="77777777" w:rsidR="00CD15BE" w:rsidRPr="001373A9" w:rsidRDefault="00CD15BE" w:rsidP="00F441C7">
            <w:pPr>
              <w:spacing w:after="0"/>
              <w:jc w:val="left"/>
              <w:rPr>
                <w:rFonts w:eastAsiaTheme="minorHAnsi"/>
              </w:rPr>
            </w:pPr>
            <w:r w:rsidRPr="001373A9">
              <w:rPr>
                <w:rFonts w:eastAsiaTheme="minorHAnsi"/>
              </w:rPr>
              <w:t xml:space="preserve">4 </w:t>
            </w:r>
          </w:p>
        </w:tc>
        <w:tc>
          <w:tcPr>
            <w:tcW w:w="965" w:type="pct"/>
            <w:tcBorders>
              <w:top w:val="single" w:sz="6" w:space="0" w:color="auto"/>
              <w:left w:val="single" w:sz="6" w:space="0" w:color="auto"/>
              <w:bottom w:val="single" w:sz="6" w:space="0" w:color="auto"/>
              <w:right w:val="single" w:sz="6" w:space="0" w:color="auto"/>
            </w:tcBorders>
            <w:vAlign w:val="center"/>
          </w:tcPr>
          <w:p w14:paraId="767A11CB" w14:textId="77777777" w:rsidR="00CD15BE" w:rsidRPr="001373A9" w:rsidRDefault="00CD15BE" w:rsidP="00F441C7">
            <w:pPr>
              <w:spacing w:after="0"/>
              <w:jc w:val="left"/>
              <w:rPr>
                <w:rFonts w:eastAsiaTheme="minorHAnsi"/>
              </w:rPr>
            </w:pPr>
            <w:r w:rsidRPr="001373A9">
              <w:rPr>
                <w:rFonts w:eastAsiaTheme="minorHAnsi"/>
              </w:rPr>
              <w:t>TRIMETHYL GLYCINE</w:t>
            </w:r>
          </w:p>
        </w:tc>
        <w:tc>
          <w:tcPr>
            <w:tcW w:w="1635" w:type="pct"/>
            <w:tcBorders>
              <w:top w:val="single" w:sz="6" w:space="0" w:color="auto"/>
              <w:left w:val="single" w:sz="6" w:space="0" w:color="auto"/>
              <w:bottom w:val="single" w:sz="6" w:space="0" w:color="auto"/>
              <w:right w:val="single" w:sz="6" w:space="0" w:color="auto"/>
            </w:tcBorders>
            <w:vAlign w:val="center"/>
          </w:tcPr>
          <w:p w14:paraId="4409847E" w14:textId="77777777" w:rsidR="00CD15BE" w:rsidRPr="001373A9" w:rsidRDefault="00CD15BE" w:rsidP="00F441C7">
            <w:pPr>
              <w:spacing w:after="0"/>
              <w:jc w:val="left"/>
              <w:rPr>
                <w:rFonts w:eastAsiaTheme="minorHAnsi"/>
              </w:rPr>
            </w:pPr>
            <w:r w:rsidRPr="001373A9">
              <w:rPr>
                <w:rFonts w:eastAsiaTheme="minorHAnsi"/>
              </w:rPr>
              <w:t>Betaine</w:t>
            </w:r>
          </w:p>
        </w:tc>
        <w:tc>
          <w:tcPr>
            <w:tcW w:w="1104" w:type="pct"/>
            <w:tcBorders>
              <w:top w:val="single" w:sz="6" w:space="0" w:color="auto"/>
              <w:left w:val="single" w:sz="6" w:space="0" w:color="auto"/>
              <w:bottom w:val="single" w:sz="6" w:space="0" w:color="auto"/>
              <w:right w:val="single" w:sz="6" w:space="0" w:color="auto"/>
            </w:tcBorders>
            <w:vAlign w:val="center"/>
          </w:tcPr>
          <w:p w14:paraId="3C2CB768" w14:textId="77777777" w:rsidR="00CD15BE" w:rsidRPr="001373A9" w:rsidRDefault="00CD15BE" w:rsidP="00F441C7">
            <w:pPr>
              <w:spacing w:after="0"/>
              <w:jc w:val="left"/>
              <w:rPr>
                <w:rFonts w:eastAsiaTheme="minorHAnsi"/>
              </w:rPr>
            </w:pPr>
            <w:r w:rsidRPr="001373A9">
              <w:rPr>
                <w:rFonts w:eastAsiaTheme="minorHAnsi"/>
              </w:rPr>
              <w:t>Επ</w:t>
            </w:r>
            <w:proofErr w:type="spellStart"/>
            <w:r w:rsidRPr="001373A9">
              <w:rPr>
                <w:rFonts w:eastAsiaTheme="minorHAnsi"/>
              </w:rPr>
              <w:t>ιφ</w:t>
            </w:r>
            <w:proofErr w:type="spellEnd"/>
            <w:r w:rsidRPr="001373A9">
              <w:rPr>
                <w:rFonts w:eastAsiaTheme="minorHAnsi"/>
              </w:rPr>
              <w:t>ανειοδραστικό</w:t>
            </w:r>
          </w:p>
        </w:tc>
        <w:tc>
          <w:tcPr>
            <w:tcW w:w="474" w:type="pct"/>
            <w:tcBorders>
              <w:top w:val="single" w:sz="6" w:space="0" w:color="auto"/>
              <w:left w:val="single" w:sz="6" w:space="0" w:color="auto"/>
              <w:bottom w:val="single" w:sz="6" w:space="0" w:color="auto"/>
              <w:right w:val="single" w:sz="6" w:space="0" w:color="auto"/>
            </w:tcBorders>
            <w:vAlign w:val="center"/>
          </w:tcPr>
          <w:p w14:paraId="1A84DE42" w14:textId="77777777" w:rsidR="00CD15BE" w:rsidRPr="001373A9" w:rsidRDefault="00CD15BE" w:rsidP="00F441C7">
            <w:pPr>
              <w:spacing w:after="0"/>
              <w:jc w:val="left"/>
              <w:rPr>
                <w:rFonts w:eastAsiaTheme="minorHAnsi"/>
              </w:rPr>
            </w:pPr>
            <w:r w:rsidRPr="001373A9">
              <w:rPr>
                <w:rFonts w:eastAsiaTheme="minorHAnsi"/>
              </w:rPr>
              <w:t>2,000</w:t>
            </w:r>
          </w:p>
        </w:tc>
        <w:tc>
          <w:tcPr>
            <w:tcW w:w="549" w:type="pct"/>
            <w:tcBorders>
              <w:top w:val="single" w:sz="6" w:space="0" w:color="auto"/>
              <w:left w:val="single" w:sz="6" w:space="0" w:color="auto"/>
              <w:bottom w:val="single" w:sz="6" w:space="0" w:color="auto"/>
              <w:right w:val="single" w:sz="6" w:space="0" w:color="auto"/>
            </w:tcBorders>
            <w:vAlign w:val="center"/>
          </w:tcPr>
          <w:p w14:paraId="764F5CC5" w14:textId="77777777" w:rsidR="00CD15BE" w:rsidRPr="001373A9" w:rsidRDefault="00CD15BE" w:rsidP="00F441C7">
            <w:pPr>
              <w:spacing w:after="0"/>
              <w:jc w:val="left"/>
              <w:rPr>
                <w:rFonts w:eastAsiaTheme="minorHAnsi"/>
              </w:rPr>
            </w:pPr>
            <w:r w:rsidRPr="001373A9">
              <w:rPr>
                <w:rFonts w:eastAsiaTheme="minorHAnsi"/>
              </w:rPr>
              <w:t>5,000</w:t>
            </w:r>
          </w:p>
        </w:tc>
      </w:tr>
      <w:tr w:rsidR="00CD15BE" w:rsidRPr="001373A9" w14:paraId="62BD8205"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66EF573F" w14:textId="77777777" w:rsidR="00CD15BE" w:rsidRPr="001373A9" w:rsidRDefault="00CD15BE" w:rsidP="00F441C7">
            <w:pPr>
              <w:spacing w:after="0"/>
              <w:jc w:val="left"/>
              <w:rPr>
                <w:rFonts w:eastAsiaTheme="minorHAnsi"/>
              </w:rPr>
            </w:pPr>
            <w:r w:rsidRPr="001373A9">
              <w:rPr>
                <w:rFonts w:eastAsiaTheme="minorHAnsi"/>
              </w:rPr>
              <w:t xml:space="preserve">5 </w:t>
            </w:r>
          </w:p>
        </w:tc>
        <w:tc>
          <w:tcPr>
            <w:tcW w:w="965" w:type="pct"/>
            <w:tcBorders>
              <w:top w:val="single" w:sz="6" w:space="0" w:color="auto"/>
              <w:left w:val="single" w:sz="6" w:space="0" w:color="auto"/>
              <w:bottom w:val="single" w:sz="6" w:space="0" w:color="auto"/>
              <w:right w:val="single" w:sz="6" w:space="0" w:color="auto"/>
            </w:tcBorders>
            <w:vAlign w:val="center"/>
          </w:tcPr>
          <w:p w14:paraId="06F303A0" w14:textId="77777777" w:rsidR="00CD15BE" w:rsidRPr="001373A9" w:rsidRDefault="00CD15BE" w:rsidP="00F441C7">
            <w:pPr>
              <w:spacing w:after="0"/>
              <w:jc w:val="left"/>
              <w:rPr>
                <w:rFonts w:eastAsiaTheme="minorHAnsi"/>
              </w:rPr>
            </w:pPr>
            <w:r w:rsidRPr="001373A9">
              <w:rPr>
                <w:rFonts w:eastAsiaTheme="minorHAnsi"/>
              </w:rPr>
              <w:t>CORN PO4 PH 'B'</w:t>
            </w:r>
          </w:p>
        </w:tc>
        <w:tc>
          <w:tcPr>
            <w:tcW w:w="1635" w:type="pct"/>
            <w:tcBorders>
              <w:top w:val="single" w:sz="6" w:space="0" w:color="auto"/>
              <w:left w:val="single" w:sz="6" w:space="0" w:color="auto"/>
              <w:bottom w:val="single" w:sz="6" w:space="0" w:color="auto"/>
              <w:right w:val="single" w:sz="6" w:space="0" w:color="auto"/>
            </w:tcBorders>
            <w:vAlign w:val="center"/>
          </w:tcPr>
          <w:p w14:paraId="33DECEA4" w14:textId="77777777" w:rsidR="00CD15BE" w:rsidRPr="001373A9" w:rsidRDefault="00CD15BE" w:rsidP="00F441C7">
            <w:pPr>
              <w:spacing w:after="0"/>
              <w:jc w:val="left"/>
              <w:rPr>
                <w:rFonts w:eastAsiaTheme="minorHAnsi"/>
              </w:rPr>
            </w:pPr>
            <w:proofErr w:type="spellStart"/>
            <w:r w:rsidRPr="001373A9">
              <w:rPr>
                <w:rFonts w:eastAsiaTheme="minorHAnsi"/>
              </w:rPr>
              <w:t>Distarch</w:t>
            </w:r>
            <w:proofErr w:type="spellEnd"/>
            <w:r w:rsidRPr="001373A9">
              <w:rPr>
                <w:rFonts w:eastAsiaTheme="minorHAnsi"/>
              </w:rPr>
              <w:t xml:space="preserve"> Phosphate</w:t>
            </w:r>
          </w:p>
        </w:tc>
        <w:tc>
          <w:tcPr>
            <w:tcW w:w="1104" w:type="pct"/>
            <w:tcBorders>
              <w:top w:val="single" w:sz="6" w:space="0" w:color="auto"/>
              <w:left w:val="single" w:sz="6" w:space="0" w:color="auto"/>
              <w:bottom w:val="single" w:sz="6" w:space="0" w:color="auto"/>
              <w:right w:val="single" w:sz="6" w:space="0" w:color="auto"/>
            </w:tcBorders>
            <w:vAlign w:val="center"/>
          </w:tcPr>
          <w:p w14:paraId="05AA484B" w14:textId="77777777" w:rsidR="00CD15BE" w:rsidRPr="001373A9" w:rsidRDefault="00CD15BE" w:rsidP="00F441C7">
            <w:pPr>
              <w:spacing w:after="0"/>
              <w:jc w:val="left"/>
              <w:rPr>
                <w:rFonts w:eastAsiaTheme="minorHAnsi"/>
              </w:rPr>
            </w:pPr>
            <w:proofErr w:type="spellStart"/>
            <w:r>
              <w:rPr>
                <w:rFonts w:eastAsiaTheme="minorHAnsi"/>
              </w:rPr>
              <w:t>Βελτ</w:t>
            </w:r>
            <w:proofErr w:type="spellEnd"/>
            <w:r>
              <w:rPr>
                <w:rFonts w:eastAsiaTheme="minorHAnsi"/>
                <w:lang w:val="el-GR"/>
              </w:rPr>
              <w:t>ιωτικό</w:t>
            </w:r>
            <w:r w:rsidRPr="001373A9">
              <w:rPr>
                <w:rFonts w:eastAsiaTheme="minorHAnsi"/>
              </w:rPr>
              <w:t xml:space="preserve"> </w:t>
            </w:r>
            <w:proofErr w:type="spellStart"/>
            <w:r w:rsidRPr="001373A9">
              <w:rPr>
                <w:rFonts w:eastAsiaTheme="minorHAnsi"/>
              </w:rPr>
              <w:t>υφής</w:t>
            </w:r>
            <w:proofErr w:type="spellEnd"/>
          </w:p>
        </w:tc>
        <w:tc>
          <w:tcPr>
            <w:tcW w:w="474" w:type="pct"/>
            <w:tcBorders>
              <w:top w:val="single" w:sz="6" w:space="0" w:color="auto"/>
              <w:left w:val="single" w:sz="6" w:space="0" w:color="auto"/>
              <w:bottom w:val="single" w:sz="6" w:space="0" w:color="auto"/>
              <w:right w:val="single" w:sz="6" w:space="0" w:color="auto"/>
            </w:tcBorders>
            <w:vAlign w:val="center"/>
          </w:tcPr>
          <w:p w14:paraId="70A40922" w14:textId="77777777" w:rsidR="00CD15BE" w:rsidRPr="001373A9" w:rsidRDefault="00CD15BE" w:rsidP="00F441C7">
            <w:pPr>
              <w:spacing w:after="0"/>
              <w:jc w:val="left"/>
              <w:rPr>
                <w:rFonts w:eastAsiaTheme="minorHAnsi"/>
              </w:rPr>
            </w:pPr>
            <w:r w:rsidRPr="001373A9">
              <w:rPr>
                <w:rFonts w:eastAsiaTheme="minorHAnsi"/>
              </w:rPr>
              <w:t>1,000</w:t>
            </w:r>
          </w:p>
        </w:tc>
        <w:tc>
          <w:tcPr>
            <w:tcW w:w="549" w:type="pct"/>
            <w:tcBorders>
              <w:top w:val="single" w:sz="6" w:space="0" w:color="auto"/>
              <w:left w:val="single" w:sz="6" w:space="0" w:color="auto"/>
              <w:bottom w:val="single" w:sz="6" w:space="0" w:color="auto"/>
              <w:right w:val="single" w:sz="6" w:space="0" w:color="auto"/>
            </w:tcBorders>
            <w:vAlign w:val="center"/>
          </w:tcPr>
          <w:p w14:paraId="5FFF5DC7" w14:textId="77777777" w:rsidR="00CD15BE" w:rsidRPr="001373A9" w:rsidRDefault="00CD15BE" w:rsidP="00F441C7">
            <w:pPr>
              <w:spacing w:after="0"/>
              <w:jc w:val="left"/>
              <w:rPr>
                <w:rFonts w:eastAsiaTheme="minorHAnsi"/>
              </w:rPr>
            </w:pPr>
            <w:r w:rsidRPr="001373A9">
              <w:rPr>
                <w:rFonts w:eastAsiaTheme="minorHAnsi"/>
              </w:rPr>
              <w:t>2,500</w:t>
            </w:r>
          </w:p>
        </w:tc>
      </w:tr>
      <w:tr w:rsidR="00CD15BE" w:rsidRPr="001373A9" w14:paraId="5C2875F8"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1B31D4C8" w14:textId="77777777" w:rsidR="00CD15BE" w:rsidRPr="001373A9" w:rsidRDefault="00CD15BE" w:rsidP="00F441C7">
            <w:pPr>
              <w:spacing w:after="0"/>
              <w:jc w:val="left"/>
              <w:rPr>
                <w:rFonts w:eastAsiaTheme="minorHAnsi"/>
              </w:rPr>
            </w:pPr>
            <w:r w:rsidRPr="001373A9">
              <w:rPr>
                <w:rFonts w:eastAsiaTheme="minorHAnsi"/>
              </w:rPr>
              <w:t xml:space="preserve">6 </w:t>
            </w:r>
          </w:p>
        </w:tc>
        <w:tc>
          <w:tcPr>
            <w:tcW w:w="965" w:type="pct"/>
            <w:tcBorders>
              <w:top w:val="single" w:sz="6" w:space="0" w:color="auto"/>
              <w:left w:val="single" w:sz="6" w:space="0" w:color="auto"/>
              <w:bottom w:val="single" w:sz="6" w:space="0" w:color="auto"/>
              <w:right w:val="single" w:sz="6" w:space="0" w:color="auto"/>
            </w:tcBorders>
            <w:vAlign w:val="center"/>
          </w:tcPr>
          <w:p w14:paraId="61BCC3C3" w14:textId="77777777" w:rsidR="00CD15BE" w:rsidRPr="001373A9" w:rsidRDefault="00CD15BE" w:rsidP="00F441C7">
            <w:pPr>
              <w:spacing w:after="0"/>
              <w:jc w:val="left"/>
              <w:rPr>
                <w:rFonts w:eastAsiaTheme="minorHAnsi"/>
              </w:rPr>
            </w:pPr>
            <w:r w:rsidRPr="001373A9">
              <w:rPr>
                <w:rFonts w:eastAsiaTheme="minorHAnsi"/>
              </w:rPr>
              <w:t>GLYCERIN</w:t>
            </w:r>
          </w:p>
        </w:tc>
        <w:tc>
          <w:tcPr>
            <w:tcW w:w="1635" w:type="pct"/>
            <w:tcBorders>
              <w:top w:val="single" w:sz="6" w:space="0" w:color="auto"/>
              <w:left w:val="single" w:sz="6" w:space="0" w:color="auto"/>
              <w:bottom w:val="single" w:sz="6" w:space="0" w:color="auto"/>
              <w:right w:val="single" w:sz="6" w:space="0" w:color="auto"/>
            </w:tcBorders>
            <w:vAlign w:val="center"/>
          </w:tcPr>
          <w:p w14:paraId="21AEF824" w14:textId="77777777" w:rsidR="00CD15BE" w:rsidRPr="001373A9" w:rsidRDefault="00CD15BE" w:rsidP="00F441C7">
            <w:pPr>
              <w:spacing w:after="0"/>
              <w:jc w:val="left"/>
              <w:rPr>
                <w:rFonts w:eastAsiaTheme="minorHAnsi"/>
              </w:rPr>
            </w:pPr>
            <w:r w:rsidRPr="001373A9">
              <w:rPr>
                <w:rFonts w:eastAsiaTheme="minorHAnsi"/>
              </w:rPr>
              <w:t>Glycerin</w:t>
            </w:r>
          </w:p>
        </w:tc>
        <w:tc>
          <w:tcPr>
            <w:tcW w:w="1104" w:type="pct"/>
            <w:tcBorders>
              <w:top w:val="single" w:sz="6" w:space="0" w:color="auto"/>
              <w:left w:val="single" w:sz="6" w:space="0" w:color="auto"/>
              <w:bottom w:val="single" w:sz="6" w:space="0" w:color="auto"/>
              <w:right w:val="single" w:sz="6" w:space="0" w:color="auto"/>
            </w:tcBorders>
            <w:vAlign w:val="center"/>
          </w:tcPr>
          <w:p w14:paraId="507250EC" w14:textId="77777777" w:rsidR="00CD15BE" w:rsidRPr="001373A9" w:rsidRDefault="00CD15BE" w:rsidP="00F441C7">
            <w:pPr>
              <w:spacing w:after="0"/>
              <w:jc w:val="left"/>
              <w:rPr>
                <w:rFonts w:eastAsiaTheme="minorHAnsi"/>
              </w:rPr>
            </w:pPr>
            <w:proofErr w:type="spellStart"/>
            <w:r w:rsidRPr="001373A9">
              <w:rPr>
                <w:rFonts w:eastAsiaTheme="minorHAnsi"/>
              </w:rPr>
              <w:t>Διυγρ</w:t>
            </w:r>
            <w:proofErr w:type="spellEnd"/>
            <w:r w:rsidRPr="001373A9">
              <w:rPr>
                <w:rFonts w:eastAsiaTheme="minorHAnsi"/>
              </w:rPr>
              <w:t>αντικό</w:t>
            </w:r>
          </w:p>
        </w:tc>
        <w:tc>
          <w:tcPr>
            <w:tcW w:w="474" w:type="pct"/>
            <w:tcBorders>
              <w:top w:val="single" w:sz="6" w:space="0" w:color="auto"/>
              <w:left w:val="single" w:sz="6" w:space="0" w:color="auto"/>
              <w:bottom w:val="single" w:sz="6" w:space="0" w:color="auto"/>
              <w:right w:val="single" w:sz="6" w:space="0" w:color="auto"/>
            </w:tcBorders>
            <w:vAlign w:val="center"/>
          </w:tcPr>
          <w:p w14:paraId="4C975163" w14:textId="77777777" w:rsidR="00CD15BE" w:rsidRPr="001373A9" w:rsidRDefault="00CD15BE" w:rsidP="00F441C7">
            <w:pPr>
              <w:spacing w:after="0"/>
              <w:jc w:val="left"/>
              <w:rPr>
                <w:rFonts w:eastAsiaTheme="minorHAnsi"/>
              </w:rPr>
            </w:pPr>
            <w:r w:rsidRPr="001373A9">
              <w:rPr>
                <w:rFonts w:eastAsiaTheme="minorHAnsi"/>
              </w:rPr>
              <w:t>2,000</w:t>
            </w:r>
          </w:p>
        </w:tc>
        <w:tc>
          <w:tcPr>
            <w:tcW w:w="549" w:type="pct"/>
            <w:tcBorders>
              <w:top w:val="single" w:sz="6" w:space="0" w:color="auto"/>
              <w:left w:val="single" w:sz="6" w:space="0" w:color="auto"/>
              <w:bottom w:val="single" w:sz="6" w:space="0" w:color="auto"/>
              <w:right w:val="single" w:sz="6" w:space="0" w:color="auto"/>
            </w:tcBorders>
            <w:vAlign w:val="center"/>
          </w:tcPr>
          <w:p w14:paraId="641A3321" w14:textId="77777777" w:rsidR="00CD15BE" w:rsidRPr="001373A9" w:rsidRDefault="00CD15BE" w:rsidP="00F441C7">
            <w:pPr>
              <w:spacing w:after="0"/>
              <w:jc w:val="left"/>
              <w:rPr>
                <w:rFonts w:eastAsiaTheme="minorHAnsi"/>
              </w:rPr>
            </w:pPr>
            <w:r w:rsidRPr="001373A9">
              <w:rPr>
                <w:rFonts w:eastAsiaTheme="minorHAnsi"/>
              </w:rPr>
              <w:t>5,000</w:t>
            </w:r>
          </w:p>
        </w:tc>
      </w:tr>
      <w:tr w:rsidR="00CD15BE" w:rsidRPr="001373A9" w14:paraId="3FD281EF"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17428409" w14:textId="77777777" w:rsidR="00CD15BE" w:rsidRPr="00A479E0" w:rsidRDefault="00CD15BE" w:rsidP="00F441C7">
            <w:pPr>
              <w:spacing w:after="0"/>
              <w:jc w:val="left"/>
              <w:rPr>
                <w:rFonts w:eastAsiaTheme="minorHAnsi"/>
                <w:b/>
                <w:color w:val="FFFFFF" w:themeColor="background1"/>
              </w:rPr>
            </w:pPr>
          </w:p>
        </w:tc>
        <w:tc>
          <w:tcPr>
            <w:tcW w:w="965"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6DD0180C" w14:textId="77777777" w:rsidR="00CD15BE" w:rsidRPr="00A479E0" w:rsidRDefault="00CD15BE" w:rsidP="00F441C7">
            <w:pPr>
              <w:spacing w:after="0"/>
              <w:jc w:val="left"/>
              <w:rPr>
                <w:rFonts w:eastAsiaTheme="minorHAnsi"/>
                <w:b/>
                <w:iCs/>
                <w:color w:val="FFFFFF" w:themeColor="background1"/>
              </w:rPr>
            </w:pPr>
            <w:r w:rsidRPr="00A479E0">
              <w:rPr>
                <w:rFonts w:eastAsiaTheme="minorHAnsi"/>
                <w:b/>
                <w:iCs/>
                <w:color w:val="FFFFFF" w:themeColor="background1"/>
              </w:rPr>
              <w:t>ΦΑΣΗ Β</w:t>
            </w:r>
          </w:p>
        </w:tc>
        <w:tc>
          <w:tcPr>
            <w:tcW w:w="1635"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633768D6" w14:textId="77777777" w:rsidR="00CD15BE" w:rsidRPr="00A479E0" w:rsidRDefault="00CD15BE" w:rsidP="00F441C7">
            <w:pPr>
              <w:spacing w:after="0"/>
              <w:jc w:val="left"/>
              <w:rPr>
                <w:rFonts w:eastAsiaTheme="minorHAnsi"/>
                <w:b/>
                <w:iCs/>
                <w:color w:val="FFFFFF" w:themeColor="background1"/>
              </w:rPr>
            </w:pPr>
            <w:r w:rsidRPr="00A479E0">
              <w:rPr>
                <w:rFonts w:eastAsiaTheme="minorHAnsi"/>
                <w:b/>
                <w:iCs/>
                <w:color w:val="FFFFFF" w:themeColor="background1"/>
              </w:rPr>
              <w:t>ΦΑΣΗ Β</w:t>
            </w:r>
          </w:p>
        </w:tc>
        <w:tc>
          <w:tcPr>
            <w:tcW w:w="110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5FBDC9E9" w14:textId="77777777" w:rsidR="00CD15BE" w:rsidRPr="00A479E0" w:rsidRDefault="00CD15BE" w:rsidP="00F441C7">
            <w:pPr>
              <w:spacing w:after="0"/>
              <w:jc w:val="left"/>
              <w:rPr>
                <w:rFonts w:eastAsiaTheme="minorHAnsi"/>
                <w:b/>
                <w:iCs/>
                <w:color w:val="FFFFFF" w:themeColor="background1"/>
              </w:rPr>
            </w:pPr>
          </w:p>
        </w:tc>
        <w:tc>
          <w:tcPr>
            <w:tcW w:w="47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0EF7C644" w14:textId="77777777" w:rsidR="00CD15BE" w:rsidRPr="00A479E0" w:rsidRDefault="00CD15BE" w:rsidP="00F441C7">
            <w:pPr>
              <w:spacing w:after="0"/>
              <w:jc w:val="left"/>
              <w:rPr>
                <w:rFonts w:eastAsiaTheme="minorHAnsi"/>
                <w:b/>
                <w:color w:val="FFFFFF" w:themeColor="background1"/>
              </w:rPr>
            </w:pPr>
          </w:p>
        </w:tc>
        <w:tc>
          <w:tcPr>
            <w:tcW w:w="549"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527DD147" w14:textId="77777777" w:rsidR="00CD15BE" w:rsidRPr="00A479E0" w:rsidRDefault="00CD15BE" w:rsidP="00F441C7">
            <w:pPr>
              <w:spacing w:after="0"/>
              <w:jc w:val="left"/>
              <w:rPr>
                <w:rFonts w:eastAsiaTheme="minorHAnsi"/>
                <w:b/>
                <w:color w:val="FFFFFF" w:themeColor="background1"/>
              </w:rPr>
            </w:pPr>
          </w:p>
        </w:tc>
      </w:tr>
      <w:tr w:rsidR="00CD15BE" w:rsidRPr="001373A9" w14:paraId="69B8B7DF"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09CF924F" w14:textId="77777777" w:rsidR="00CD15BE" w:rsidRPr="001373A9" w:rsidRDefault="00CD15BE" w:rsidP="00F441C7">
            <w:pPr>
              <w:spacing w:after="0"/>
              <w:jc w:val="left"/>
              <w:rPr>
                <w:rFonts w:eastAsiaTheme="minorHAnsi"/>
              </w:rPr>
            </w:pPr>
            <w:r w:rsidRPr="001373A9">
              <w:rPr>
                <w:rFonts w:eastAsiaTheme="minorHAnsi"/>
              </w:rPr>
              <w:t xml:space="preserve">7 </w:t>
            </w:r>
          </w:p>
        </w:tc>
        <w:tc>
          <w:tcPr>
            <w:tcW w:w="965" w:type="pct"/>
            <w:tcBorders>
              <w:top w:val="single" w:sz="6" w:space="0" w:color="auto"/>
              <w:left w:val="single" w:sz="6" w:space="0" w:color="auto"/>
              <w:bottom w:val="single" w:sz="6" w:space="0" w:color="auto"/>
              <w:right w:val="single" w:sz="6" w:space="0" w:color="auto"/>
            </w:tcBorders>
            <w:vAlign w:val="center"/>
          </w:tcPr>
          <w:p w14:paraId="7B2C8410" w14:textId="77777777" w:rsidR="00CD15BE" w:rsidRPr="001373A9" w:rsidRDefault="00CD15BE" w:rsidP="00F441C7">
            <w:pPr>
              <w:spacing w:after="0"/>
              <w:jc w:val="left"/>
              <w:rPr>
                <w:rFonts w:eastAsiaTheme="minorHAnsi"/>
              </w:rPr>
            </w:pPr>
            <w:r w:rsidRPr="001373A9">
              <w:rPr>
                <w:rFonts w:eastAsiaTheme="minorHAnsi"/>
              </w:rPr>
              <w:t>XALIFIN 15</w:t>
            </w:r>
          </w:p>
        </w:tc>
        <w:tc>
          <w:tcPr>
            <w:tcW w:w="1635" w:type="pct"/>
            <w:tcBorders>
              <w:top w:val="single" w:sz="6" w:space="0" w:color="auto"/>
              <w:left w:val="single" w:sz="6" w:space="0" w:color="auto"/>
              <w:bottom w:val="single" w:sz="6" w:space="0" w:color="auto"/>
              <w:right w:val="single" w:sz="6" w:space="0" w:color="auto"/>
            </w:tcBorders>
            <w:vAlign w:val="center"/>
          </w:tcPr>
          <w:p w14:paraId="75D34FD2" w14:textId="77777777" w:rsidR="00CD15BE" w:rsidRPr="001373A9" w:rsidRDefault="00CD15BE" w:rsidP="00F441C7">
            <w:pPr>
              <w:spacing w:after="0"/>
              <w:jc w:val="left"/>
              <w:rPr>
                <w:rFonts w:eastAsiaTheme="minorHAnsi"/>
              </w:rPr>
            </w:pPr>
            <w:r w:rsidRPr="001373A9">
              <w:rPr>
                <w:rFonts w:eastAsiaTheme="minorHAnsi"/>
              </w:rPr>
              <w:t>C12-20 Acid PEG-8 Esters</w:t>
            </w:r>
          </w:p>
        </w:tc>
        <w:tc>
          <w:tcPr>
            <w:tcW w:w="1104" w:type="pct"/>
            <w:tcBorders>
              <w:top w:val="single" w:sz="6" w:space="0" w:color="auto"/>
              <w:left w:val="single" w:sz="6" w:space="0" w:color="auto"/>
              <w:bottom w:val="single" w:sz="6" w:space="0" w:color="auto"/>
              <w:right w:val="single" w:sz="6" w:space="0" w:color="auto"/>
            </w:tcBorders>
            <w:vAlign w:val="center"/>
          </w:tcPr>
          <w:p w14:paraId="46AA2ECA" w14:textId="77777777" w:rsidR="00CD15BE" w:rsidRPr="001373A9" w:rsidRDefault="00CD15BE" w:rsidP="00F441C7">
            <w:pPr>
              <w:spacing w:after="0"/>
              <w:jc w:val="left"/>
              <w:rPr>
                <w:rFonts w:eastAsiaTheme="minorHAnsi"/>
              </w:rPr>
            </w:pPr>
            <w:r w:rsidRPr="001373A9">
              <w:rPr>
                <w:rFonts w:eastAsiaTheme="minorHAnsi"/>
              </w:rPr>
              <w:t>Γαλα</w:t>
            </w:r>
            <w:proofErr w:type="spellStart"/>
            <w:r w:rsidRPr="001373A9">
              <w:rPr>
                <w:rFonts w:eastAsiaTheme="minorHAnsi"/>
              </w:rPr>
              <w:t>κτωμ</w:t>
            </w:r>
            <w:proofErr w:type="spellEnd"/>
            <w:r w:rsidRPr="001373A9">
              <w:rPr>
                <w:rFonts w:eastAsiaTheme="minorHAnsi"/>
              </w:rPr>
              <w:t>ατοποιητής</w:t>
            </w:r>
          </w:p>
        </w:tc>
        <w:tc>
          <w:tcPr>
            <w:tcW w:w="474" w:type="pct"/>
            <w:tcBorders>
              <w:top w:val="single" w:sz="6" w:space="0" w:color="auto"/>
              <w:left w:val="single" w:sz="6" w:space="0" w:color="auto"/>
              <w:bottom w:val="single" w:sz="6" w:space="0" w:color="auto"/>
              <w:right w:val="single" w:sz="6" w:space="0" w:color="auto"/>
            </w:tcBorders>
            <w:vAlign w:val="center"/>
          </w:tcPr>
          <w:p w14:paraId="09D1CCD5" w14:textId="77777777" w:rsidR="00CD15BE" w:rsidRPr="001373A9" w:rsidRDefault="00CD15BE" w:rsidP="00F441C7">
            <w:pPr>
              <w:spacing w:after="0"/>
              <w:jc w:val="left"/>
              <w:rPr>
                <w:rFonts w:eastAsiaTheme="minorHAnsi"/>
              </w:rPr>
            </w:pPr>
            <w:r w:rsidRPr="001373A9">
              <w:rPr>
                <w:rFonts w:eastAsiaTheme="minorHAnsi"/>
              </w:rPr>
              <w:t>3,500</w:t>
            </w:r>
          </w:p>
        </w:tc>
        <w:tc>
          <w:tcPr>
            <w:tcW w:w="549" w:type="pct"/>
            <w:tcBorders>
              <w:top w:val="single" w:sz="6" w:space="0" w:color="auto"/>
              <w:left w:val="single" w:sz="6" w:space="0" w:color="auto"/>
              <w:bottom w:val="single" w:sz="6" w:space="0" w:color="auto"/>
              <w:right w:val="single" w:sz="6" w:space="0" w:color="auto"/>
            </w:tcBorders>
            <w:vAlign w:val="center"/>
          </w:tcPr>
          <w:p w14:paraId="50ABCBDD" w14:textId="77777777" w:rsidR="00CD15BE" w:rsidRPr="001373A9" w:rsidRDefault="00CD15BE" w:rsidP="00F441C7">
            <w:pPr>
              <w:spacing w:after="0"/>
              <w:jc w:val="left"/>
              <w:rPr>
                <w:rFonts w:eastAsiaTheme="minorHAnsi"/>
              </w:rPr>
            </w:pPr>
            <w:r w:rsidRPr="001373A9">
              <w:rPr>
                <w:rFonts w:eastAsiaTheme="minorHAnsi"/>
              </w:rPr>
              <w:t>8,750</w:t>
            </w:r>
          </w:p>
        </w:tc>
      </w:tr>
      <w:tr w:rsidR="00CD15BE" w:rsidRPr="001373A9" w14:paraId="2BDA8B81"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6E72D700" w14:textId="77777777" w:rsidR="00CD15BE" w:rsidRPr="001373A9" w:rsidRDefault="00CD15BE" w:rsidP="00F441C7">
            <w:pPr>
              <w:spacing w:after="0"/>
              <w:jc w:val="left"/>
              <w:rPr>
                <w:rFonts w:eastAsiaTheme="minorHAnsi"/>
              </w:rPr>
            </w:pPr>
            <w:r w:rsidRPr="001373A9">
              <w:rPr>
                <w:rFonts w:eastAsiaTheme="minorHAnsi"/>
              </w:rPr>
              <w:t xml:space="preserve">8 </w:t>
            </w:r>
          </w:p>
        </w:tc>
        <w:tc>
          <w:tcPr>
            <w:tcW w:w="965" w:type="pct"/>
            <w:tcBorders>
              <w:top w:val="single" w:sz="6" w:space="0" w:color="auto"/>
              <w:left w:val="single" w:sz="6" w:space="0" w:color="auto"/>
              <w:bottom w:val="single" w:sz="6" w:space="0" w:color="auto"/>
              <w:right w:val="single" w:sz="6" w:space="0" w:color="auto"/>
            </w:tcBorders>
            <w:vAlign w:val="center"/>
          </w:tcPr>
          <w:p w14:paraId="46AF17E8" w14:textId="77777777" w:rsidR="00CD15BE" w:rsidRPr="001373A9" w:rsidRDefault="00CD15BE" w:rsidP="00F441C7">
            <w:pPr>
              <w:spacing w:after="0"/>
              <w:jc w:val="left"/>
              <w:rPr>
                <w:rFonts w:eastAsiaTheme="minorHAnsi"/>
              </w:rPr>
            </w:pPr>
            <w:r w:rsidRPr="001373A9">
              <w:rPr>
                <w:rFonts w:eastAsiaTheme="minorHAnsi"/>
              </w:rPr>
              <w:t>CITHROL GMS/AS</w:t>
            </w:r>
          </w:p>
        </w:tc>
        <w:tc>
          <w:tcPr>
            <w:tcW w:w="1635" w:type="pct"/>
            <w:tcBorders>
              <w:top w:val="single" w:sz="6" w:space="0" w:color="auto"/>
              <w:left w:val="single" w:sz="6" w:space="0" w:color="auto"/>
              <w:bottom w:val="single" w:sz="6" w:space="0" w:color="auto"/>
              <w:right w:val="single" w:sz="6" w:space="0" w:color="auto"/>
            </w:tcBorders>
            <w:vAlign w:val="center"/>
          </w:tcPr>
          <w:p w14:paraId="4634F154" w14:textId="77777777" w:rsidR="00CD15BE" w:rsidRPr="001373A9" w:rsidRDefault="00CD15BE" w:rsidP="00F441C7">
            <w:pPr>
              <w:spacing w:after="0"/>
              <w:jc w:val="left"/>
              <w:rPr>
                <w:rFonts w:eastAsiaTheme="minorHAnsi"/>
              </w:rPr>
            </w:pPr>
            <w:r w:rsidRPr="001373A9">
              <w:rPr>
                <w:rFonts w:eastAsiaTheme="minorHAnsi"/>
              </w:rPr>
              <w:t xml:space="preserve">PEG-100 Stearate, Glyceryl </w:t>
            </w:r>
            <w:proofErr w:type="spellStart"/>
            <w:r w:rsidRPr="001373A9">
              <w:rPr>
                <w:rFonts w:eastAsiaTheme="minorHAnsi"/>
              </w:rPr>
              <w:t>Stearare</w:t>
            </w:r>
            <w:proofErr w:type="spellEnd"/>
          </w:p>
        </w:tc>
        <w:tc>
          <w:tcPr>
            <w:tcW w:w="1104" w:type="pct"/>
            <w:tcBorders>
              <w:top w:val="single" w:sz="6" w:space="0" w:color="auto"/>
              <w:left w:val="single" w:sz="6" w:space="0" w:color="auto"/>
              <w:bottom w:val="single" w:sz="6" w:space="0" w:color="auto"/>
              <w:right w:val="single" w:sz="6" w:space="0" w:color="auto"/>
            </w:tcBorders>
            <w:vAlign w:val="center"/>
          </w:tcPr>
          <w:p w14:paraId="781AF961" w14:textId="77777777" w:rsidR="00CD15BE" w:rsidRPr="001373A9" w:rsidRDefault="00CD15BE" w:rsidP="00F441C7">
            <w:pPr>
              <w:spacing w:after="0"/>
              <w:jc w:val="left"/>
              <w:rPr>
                <w:rFonts w:eastAsiaTheme="minorHAnsi"/>
              </w:rPr>
            </w:pPr>
            <w:r w:rsidRPr="001373A9">
              <w:rPr>
                <w:rFonts w:eastAsiaTheme="minorHAnsi"/>
              </w:rPr>
              <w:t>Γαλα</w:t>
            </w:r>
            <w:proofErr w:type="spellStart"/>
            <w:r w:rsidRPr="001373A9">
              <w:rPr>
                <w:rFonts w:eastAsiaTheme="minorHAnsi"/>
              </w:rPr>
              <w:t>κτωμ</w:t>
            </w:r>
            <w:proofErr w:type="spellEnd"/>
            <w:r w:rsidRPr="001373A9">
              <w:rPr>
                <w:rFonts w:eastAsiaTheme="minorHAnsi"/>
              </w:rPr>
              <w:t>α</w:t>
            </w:r>
            <w:proofErr w:type="spellStart"/>
            <w:r w:rsidRPr="001373A9">
              <w:rPr>
                <w:rFonts w:eastAsiaTheme="minorHAnsi"/>
              </w:rPr>
              <w:t>το</w:t>
            </w:r>
            <w:proofErr w:type="spellEnd"/>
            <w:r w:rsidRPr="001373A9">
              <w:rPr>
                <w:rFonts w:eastAsiaTheme="minorHAnsi"/>
              </w:rPr>
              <w:t>ποιητής</w:t>
            </w:r>
          </w:p>
        </w:tc>
        <w:tc>
          <w:tcPr>
            <w:tcW w:w="474" w:type="pct"/>
            <w:tcBorders>
              <w:top w:val="single" w:sz="6" w:space="0" w:color="auto"/>
              <w:left w:val="single" w:sz="6" w:space="0" w:color="auto"/>
              <w:bottom w:val="single" w:sz="6" w:space="0" w:color="auto"/>
              <w:right w:val="single" w:sz="6" w:space="0" w:color="auto"/>
            </w:tcBorders>
            <w:vAlign w:val="center"/>
          </w:tcPr>
          <w:p w14:paraId="3DDE0496" w14:textId="77777777" w:rsidR="00CD15BE" w:rsidRPr="001373A9" w:rsidRDefault="00CD15BE" w:rsidP="00F441C7">
            <w:pPr>
              <w:spacing w:after="0"/>
              <w:jc w:val="left"/>
              <w:rPr>
                <w:rFonts w:eastAsiaTheme="minorHAnsi"/>
              </w:rPr>
            </w:pPr>
            <w:r w:rsidRPr="001373A9">
              <w:rPr>
                <w:rFonts w:eastAsiaTheme="minorHAnsi"/>
              </w:rPr>
              <w:t>2,500</w:t>
            </w:r>
          </w:p>
        </w:tc>
        <w:tc>
          <w:tcPr>
            <w:tcW w:w="549" w:type="pct"/>
            <w:tcBorders>
              <w:top w:val="single" w:sz="6" w:space="0" w:color="auto"/>
              <w:left w:val="single" w:sz="6" w:space="0" w:color="auto"/>
              <w:bottom w:val="single" w:sz="6" w:space="0" w:color="auto"/>
              <w:right w:val="single" w:sz="6" w:space="0" w:color="auto"/>
            </w:tcBorders>
            <w:vAlign w:val="center"/>
          </w:tcPr>
          <w:p w14:paraId="0962BC32" w14:textId="77777777" w:rsidR="00CD15BE" w:rsidRPr="001373A9" w:rsidRDefault="00CD15BE" w:rsidP="00F441C7">
            <w:pPr>
              <w:spacing w:after="0"/>
              <w:jc w:val="left"/>
              <w:rPr>
                <w:rFonts w:eastAsiaTheme="minorHAnsi"/>
              </w:rPr>
            </w:pPr>
            <w:r w:rsidRPr="001373A9">
              <w:rPr>
                <w:rFonts w:eastAsiaTheme="minorHAnsi"/>
              </w:rPr>
              <w:t>6,250</w:t>
            </w:r>
          </w:p>
        </w:tc>
      </w:tr>
      <w:tr w:rsidR="00CD15BE" w:rsidRPr="001373A9" w14:paraId="4137BD5F"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7A269652" w14:textId="77777777" w:rsidR="00CD15BE" w:rsidRPr="001373A9" w:rsidRDefault="00CD15BE" w:rsidP="00F441C7">
            <w:pPr>
              <w:spacing w:after="0"/>
              <w:jc w:val="left"/>
              <w:rPr>
                <w:rFonts w:eastAsiaTheme="minorHAnsi"/>
              </w:rPr>
            </w:pPr>
            <w:r w:rsidRPr="001373A9">
              <w:rPr>
                <w:rFonts w:eastAsiaTheme="minorHAnsi"/>
              </w:rPr>
              <w:t xml:space="preserve">9 </w:t>
            </w:r>
          </w:p>
        </w:tc>
        <w:tc>
          <w:tcPr>
            <w:tcW w:w="965" w:type="pct"/>
            <w:tcBorders>
              <w:top w:val="single" w:sz="6" w:space="0" w:color="auto"/>
              <w:left w:val="single" w:sz="6" w:space="0" w:color="auto"/>
              <w:bottom w:val="single" w:sz="6" w:space="0" w:color="auto"/>
              <w:right w:val="single" w:sz="6" w:space="0" w:color="auto"/>
            </w:tcBorders>
            <w:vAlign w:val="center"/>
          </w:tcPr>
          <w:p w14:paraId="3561CC6A" w14:textId="77777777" w:rsidR="00CD15BE" w:rsidRPr="001373A9" w:rsidRDefault="00CD15BE" w:rsidP="00F441C7">
            <w:pPr>
              <w:spacing w:after="0"/>
              <w:jc w:val="left"/>
              <w:rPr>
                <w:rFonts w:eastAsiaTheme="minorHAnsi"/>
              </w:rPr>
            </w:pPr>
            <w:r w:rsidRPr="001373A9">
              <w:rPr>
                <w:rFonts w:eastAsiaTheme="minorHAnsi"/>
              </w:rPr>
              <w:t>CETYL ALCOHOL</w:t>
            </w:r>
          </w:p>
        </w:tc>
        <w:tc>
          <w:tcPr>
            <w:tcW w:w="1635" w:type="pct"/>
            <w:tcBorders>
              <w:top w:val="single" w:sz="6" w:space="0" w:color="auto"/>
              <w:left w:val="single" w:sz="6" w:space="0" w:color="auto"/>
              <w:bottom w:val="single" w:sz="6" w:space="0" w:color="auto"/>
              <w:right w:val="single" w:sz="6" w:space="0" w:color="auto"/>
            </w:tcBorders>
            <w:vAlign w:val="center"/>
          </w:tcPr>
          <w:p w14:paraId="03EBC578" w14:textId="77777777" w:rsidR="00CD15BE" w:rsidRPr="001373A9" w:rsidRDefault="00CD15BE" w:rsidP="00F441C7">
            <w:pPr>
              <w:spacing w:after="0"/>
              <w:jc w:val="left"/>
              <w:rPr>
                <w:rFonts w:eastAsiaTheme="minorHAnsi"/>
              </w:rPr>
            </w:pPr>
            <w:proofErr w:type="spellStart"/>
            <w:r w:rsidRPr="001373A9">
              <w:rPr>
                <w:rFonts w:eastAsiaTheme="minorHAnsi"/>
              </w:rPr>
              <w:t>Cetyl</w:t>
            </w:r>
            <w:proofErr w:type="spellEnd"/>
            <w:r w:rsidRPr="001373A9">
              <w:rPr>
                <w:rFonts w:eastAsiaTheme="minorHAnsi"/>
              </w:rPr>
              <w:t xml:space="preserve"> Alcohol</w:t>
            </w:r>
          </w:p>
        </w:tc>
        <w:tc>
          <w:tcPr>
            <w:tcW w:w="1104" w:type="pct"/>
            <w:tcBorders>
              <w:top w:val="single" w:sz="6" w:space="0" w:color="auto"/>
              <w:left w:val="single" w:sz="6" w:space="0" w:color="auto"/>
              <w:bottom w:val="single" w:sz="6" w:space="0" w:color="auto"/>
              <w:right w:val="single" w:sz="6" w:space="0" w:color="auto"/>
            </w:tcBorders>
            <w:vAlign w:val="center"/>
          </w:tcPr>
          <w:p w14:paraId="07034099" w14:textId="77777777" w:rsidR="00CD15BE" w:rsidRPr="001373A9" w:rsidRDefault="00CD15BE" w:rsidP="00F441C7">
            <w:pPr>
              <w:spacing w:after="0"/>
              <w:jc w:val="left"/>
              <w:rPr>
                <w:rFonts w:eastAsiaTheme="minorHAnsi"/>
              </w:rPr>
            </w:pPr>
            <w:proofErr w:type="spellStart"/>
            <w:r w:rsidRPr="001373A9">
              <w:rPr>
                <w:rFonts w:eastAsiaTheme="minorHAnsi"/>
              </w:rPr>
              <w:t>Στ</w:t>
            </w:r>
            <w:proofErr w:type="spellEnd"/>
            <w:r w:rsidRPr="001373A9">
              <w:rPr>
                <w:rFonts w:eastAsiaTheme="minorHAnsi"/>
              </w:rPr>
              <w:t>αθεροποιητής</w:t>
            </w:r>
          </w:p>
        </w:tc>
        <w:tc>
          <w:tcPr>
            <w:tcW w:w="474" w:type="pct"/>
            <w:tcBorders>
              <w:top w:val="single" w:sz="6" w:space="0" w:color="auto"/>
              <w:left w:val="single" w:sz="6" w:space="0" w:color="auto"/>
              <w:bottom w:val="single" w:sz="6" w:space="0" w:color="auto"/>
              <w:right w:val="single" w:sz="6" w:space="0" w:color="auto"/>
            </w:tcBorders>
            <w:vAlign w:val="center"/>
          </w:tcPr>
          <w:p w14:paraId="22D1E34F" w14:textId="77777777" w:rsidR="00CD15BE" w:rsidRPr="001373A9" w:rsidRDefault="00CD15BE" w:rsidP="00F441C7">
            <w:pPr>
              <w:spacing w:after="0"/>
              <w:jc w:val="left"/>
              <w:rPr>
                <w:rFonts w:eastAsiaTheme="minorHAnsi"/>
              </w:rPr>
            </w:pPr>
            <w:r w:rsidRPr="001373A9">
              <w:rPr>
                <w:rFonts w:eastAsiaTheme="minorHAnsi"/>
              </w:rPr>
              <w:t>1,500</w:t>
            </w:r>
          </w:p>
        </w:tc>
        <w:tc>
          <w:tcPr>
            <w:tcW w:w="549" w:type="pct"/>
            <w:tcBorders>
              <w:top w:val="single" w:sz="6" w:space="0" w:color="auto"/>
              <w:left w:val="single" w:sz="6" w:space="0" w:color="auto"/>
              <w:bottom w:val="single" w:sz="6" w:space="0" w:color="auto"/>
              <w:right w:val="single" w:sz="6" w:space="0" w:color="auto"/>
            </w:tcBorders>
            <w:vAlign w:val="center"/>
          </w:tcPr>
          <w:p w14:paraId="690A0A3D" w14:textId="77777777" w:rsidR="00CD15BE" w:rsidRPr="001373A9" w:rsidRDefault="00CD15BE" w:rsidP="00F441C7">
            <w:pPr>
              <w:spacing w:after="0"/>
              <w:jc w:val="left"/>
              <w:rPr>
                <w:rFonts w:eastAsiaTheme="minorHAnsi"/>
              </w:rPr>
            </w:pPr>
            <w:r w:rsidRPr="001373A9">
              <w:rPr>
                <w:rFonts w:eastAsiaTheme="minorHAnsi"/>
              </w:rPr>
              <w:t>3,750</w:t>
            </w:r>
          </w:p>
        </w:tc>
      </w:tr>
      <w:tr w:rsidR="00CD15BE" w:rsidRPr="001373A9" w14:paraId="3C278127"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1268BEFB" w14:textId="77777777" w:rsidR="00CD15BE" w:rsidRPr="001373A9" w:rsidRDefault="00CD15BE" w:rsidP="00F441C7">
            <w:pPr>
              <w:spacing w:after="0"/>
              <w:jc w:val="left"/>
              <w:rPr>
                <w:rFonts w:eastAsiaTheme="minorHAnsi"/>
              </w:rPr>
            </w:pPr>
            <w:r w:rsidRPr="001373A9">
              <w:rPr>
                <w:rFonts w:eastAsiaTheme="minorHAnsi"/>
              </w:rPr>
              <w:t xml:space="preserve">10 </w:t>
            </w:r>
          </w:p>
        </w:tc>
        <w:tc>
          <w:tcPr>
            <w:tcW w:w="965" w:type="pct"/>
            <w:tcBorders>
              <w:top w:val="single" w:sz="6" w:space="0" w:color="auto"/>
              <w:left w:val="single" w:sz="6" w:space="0" w:color="auto"/>
              <w:bottom w:val="single" w:sz="6" w:space="0" w:color="auto"/>
              <w:right w:val="single" w:sz="6" w:space="0" w:color="auto"/>
            </w:tcBorders>
            <w:vAlign w:val="center"/>
          </w:tcPr>
          <w:p w14:paraId="57735203" w14:textId="77777777" w:rsidR="00CD15BE" w:rsidRPr="001373A9" w:rsidRDefault="00CD15BE" w:rsidP="00F441C7">
            <w:pPr>
              <w:spacing w:after="0"/>
              <w:jc w:val="left"/>
              <w:rPr>
                <w:rFonts w:eastAsiaTheme="minorHAnsi"/>
              </w:rPr>
            </w:pPr>
            <w:r w:rsidRPr="001373A9">
              <w:rPr>
                <w:rFonts w:eastAsiaTheme="minorHAnsi"/>
              </w:rPr>
              <w:t>SABOWAX GMS</w:t>
            </w:r>
          </w:p>
        </w:tc>
        <w:tc>
          <w:tcPr>
            <w:tcW w:w="1635" w:type="pct"/>
            <w:tcBorders>
              <w:top w:val="single" w:sz="6" w:space="0" w:color="auto"/>
              <w:left w:val="single" w:sz="6" w:space="0" w:color="auto"/>
              <w:bottom w:val="single" w:sz="6" w:space="0" w:color="auto"/>
              <w:right w:val="single" w:sz="6" w:space="0" w:color="auto"/>
            </w:tcBorders>
            <w:vAlign w:val="center"/>
          </w:tcPr>
          <w:p w14:paraId="7E1E2B15" w14:textId="77777777" w:rsidR="00CD15BE" w:rsidRPr="001373A9" w:rsidRDefault="00CD15BE" w:rsidP="00F441C7">
            <w:pPr>
              <w:spacing w:after="0"/>
              <w:jc w:val="left"/>
              <w:rPr>
                <w:rFonts w:eastAsiaTheme="minorHAnsi"/>
              </w:rPr>
            </w:pPr>
            <w:r w:rsidRPr="001373A9">
              <w:rPr>
                <w:rFonts w:eastAsiaTheme="minorHAnsi"/>
              </w:rPr>
              <w:t>Glyceryl Stearate</w:t>
            </w:r>
          </w:p>
        </w:tc>
        <w:tc>
          <w:tcPr>
            <w:tcW w:w="1104" w:type="pct"/>
            <w:tcBorders>
              <w:top w:val="single" w:sz="6" w:space="0" w:color="auto"/>
              <w:left w:val="single" w:sz="6" w:space="0" w:color="auto"/>
              <w:bottom w:val="single" w:sz="6" w:space="0" w:color="auto"/>
              <w:right w:val="single" w:sz="6" w:space="0" w:color="auto"/>
            </w:tcBorders>
            <w:vAlign w:val="center"/>
          </w:tcPr>
          <w:p w14:paraId="6667B758" w14:textId="77777777" w:rsidR="00CD15BE" w:rsidRPr="001373A9" w:rsidRDefault="00CD15BE" w:rsidP="00F441C7">
            <w:pPr>
              <w:spacing w:after="0"/>
              <w:jc w:val="left"/>
              <w:rPr>
                <w:rFonts w:eastAsiaTheme="minorHAnsi"/>
              </w:rPr>
            </w:pPr>
            <w:proofErr w:type="spellStart"/>
            <w:r w:rsidRPr="001373A9">
              <w:rPr>
                <w:rFonts w:eastAsiaTheme="minorHAnsi"/>
              </w:rPr>
              <w:t>Στ</w:t>
            </w:r>
            <w:proofErr w:type="spellEnd"/>
            <w:r w:rsidRPr="001373A9">
              <w:rPr>
                <w:rFonts w:eastAsiaTheme="minorHAnsi"/>
              </w:rPr>
              <w:t>αθεροποιητής</w:t>
            </w:r>
          </w:p>
        </w:tc>
        <w:tc>
          <w:tcPr>
            <w:tcW w:w="474" w:type="pct"/>
            <w:tcBorders>
              <w:top w:val="single" w:sz="6" w:space="0" w:color="auto"/>
              <w:left w:val="single" w:sz="6" w:space="0" w:color="auto"/>
              <w:bottom w:val="single" w:sz="6" w:space="0" w:color="auto"/>
              <w:right w:val="single" w:sz="6" w:space="0" w:color="auto"/>
            </w:tcBorders>
            <w:vAlign w:val="center"/>
          </w:tcPr>
          <w:p w14:paraId="33F18868" w14:textId="77777777" w:rsidR="00CD15BE" w:rsidRPr="001373A9" w:rsidRDefault="00CD15BE" w:rsidP="00F441C7">
            <w:pPr>
              <w:spacing w:after="0"/>
              <w:jc w:val="left"/>
              <w:rPr>
                <w:rFonts w:eastAsiaTheme="minorHAnsi"/>
              </w:rPr>
            </w:pPr>
            <w:r w:rsidRPr="001373A9">
              <w:rPr>
                <w:rFonts w:eastAsiaTheme="minorHAnsi"/>
              </w:rPr>
              <w:t>1,000</w:t>
            </w:r>
          </w:p>
        </w:tc>
        <w:tc>
          <w:tcPr>
            <w:tcW w:w="549" w:type="pct"/>
            <w:tcBorders>
              <w:top w:val="single" w:sz="6" w:space="0" w:color="auto"/>
              <w:left w:val="single" w:sz="6" w:space="0" w:color="auto"/>
              <w:bottom w:val="single" w:sz="6" w:space="0" w:color="auto"/>
              <w:right w:val="single" w:sz="6" w:space="0" w:color="auto"/>
            </w:tcBorders>
            <w:vAlign w:val="center"/>
          </w:tcPr>
          <w:p w14:paraId="540AC4AA" w14:textId="77777777" w:rsidR="00CD15BE" w:rsidRPr="001373A9" w:rsidRDefault="00CD15BE" w:rsidP="00F441C7">
            <w:pPr>
              <w:spacing w:after="0"/>
              <w:jc w:val="left"/>
              <w:rPr>
                <w:rFonts w:eastAsiaTheme="minorHAnsi"/>
              </w:rPr>
            </w:pPr>
            <w:r w:rsidRPr="001373A9">
              <w:rPr>
                <w:rFonts w:eastAsiaTheme="minorHAnsi"/>
              </w:rPr>
              <w:t>2,500</w:t>
            </w:r>
          </w:p>
        </w:tc>
      </w:tr>
      <w:tr w:rsidR="00CD15BE" w:rsidRPr="001373A9" w14:paraId="12428393"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52929560" w14:textId="77777777" w:rsidR="00CD15BE" w:rsidRPr="001373A9" w:rsidRDefault="00CD15BE" w:rsidP="00F441C7">
            <w:pPr>
              <w:spacing w:after="0"/>
              <w:jc w:val="left"/>
              <w:rPr>
                <w:rFonts w:eastAsiaTheme="minorHAnsi"/>
              </w:rPr>
            </w:pPr>
            <w:r w:rsidRPr="001373A9">
              <w:rPr>
                <w:rFonts w:eastAsiaTheme="minorHAnsi"/>
              </w:rPr>
              <w:t xml:space="preserve">11 </w:t>
            </w:r>
          </w:p>
        </w:tc>
        <w:tc>
          <w:tcPr>
            <w:tcW w:w="965" w:type="pct"/>
            <w:tcBorders>
              <w:top w:val="single" w:sz="6" w:space="0" w:color="auto"/>
              <w:left w:val="single" w:sz="6" w:space="0" w:color="auto"/>
              <w:bottom w:val="single" w:sz="6" w:space="0" w:color="auto"/>
              <w:right w:val="single" w:sz="6" w:space="0" w:color="auto"/>
            </w:tcBorders>
            <w:vAlign w:val="center"/>
          </w:tcPr>
          <w:p w14:paraId="5C796667" w14:textId="77777777" w:rsidR="00CD15BE" w:rsidRPr="001373A9" w:rsidRDefault="00CD15BE" w:rsidP="00F441C7">
            <w:pPr>
              <w:spacing w:after="0"/>
              <w:jc w:val="left"/>
              <w:rPr>
                <w:rFonts w:eastAsiaTheme="minorHAnsi"/>
              </w:rPr>
            </w:pPr>
            <w:r w:rsidRPr="001373A9">
              <w:rPr>
                <w:rFonts w:eastAsiaTheme="minorHAnsi"/>
              </w:rPr>
              <w:t xml:space="preserve">BEESWAX </w:t>
            </w:r>
          </w:p>
        </w:tc>
        <w:tc>
          <w:tcPr>
            <w:tcW w:w="1635" w:type="pct"/>
            <w:tcBorders>
              <w:top w:val="single" w:sz="6" w:space="0" w:color="auto"/>
              <w:left w:val="single" w:sz="6" w:space="0" w:color="auto"/>
              <w:bottom w:val="single" w:sz="6" w:space="0" w:color="auto"/>
              <w:right w:val="single" w:sz="6" w:space="0" w:color="auto"/>
            </w:tcBorders>
            <w:vAlign w:val="center"/>
          </w:tcPr>
          <w:p w14:paraId="385A7827" w14:textId="77777777" w:rsidR="00CD15BE" w:rsidRPr="001373A9" w:rsidRDefault="00CD15BE" w:rsidP="00F441C7">
            <w:pPr>
              <w:spacing w:after="0"/>
              <w:jc w:val="left"/>
              <w:rPr>
                <w:rFonts w:eastAsiaTheme="minorHAnsi"/>
              </w:rPr>
            </w:pPr>
            <w:r w:rsidRPr="001373A9">
              <w:rPr>
                <w:rFonts w:eastAsiaTheme="minorHAnsi"/>
              </w:rPr>
              <w:t>Cera Alba</w:t>
            </w:r>
          </w:p>
        </w:tc>
        <w:tc>
          <w:tcPr>
            <w:tcW w:w="1104" w:type="pct"/>
            <w:tcBorders>
              <w:top w:val="single" w:sz="6" w:space="0" w:color="auto"/>
              <w:left w:val="single" w:sz="6" w:space="0" w:color="auto"/>
              <w:bottom w:val="single" w:sz="6" w:space="0" w:color="auto"/>
              <w:right w:val="single" w:sz="6" w:space="0" w:color="auto"/>
            </w:tcBorders>
            <w:vAlign w:val="center"/>
          </w:tcPr>
          <w:p w14:paraId="01C037E1" w14:textId="77777777" w:rsidR="00CD15BE" w:rsidRPr="001373A9" w:rsidRDefault="00CD15BE" w:rsidP="00F441C7">
            <w:pPr>
              <w:spacing w:after="0"/>
              <w:jc w:val="left"/>
              <w:rPr>
                <w:rFonts w:eastAsiaTheme="minorHAnsi"/>
              </w:rPr>
            </w:pPr>
            <w:r w:rsidRPr="001373A9">
              <w:rPr>
                <w:rFonts w:eastAsiaTheme="minorHAnsi"/>
              </w:rPr>
              <w:t>Μαλα</w:t>
            </w:r>
            <w:proofErr w:type="spellStart"/>
            <w:r w:rsidRPr="001373A9">
              <w:rPr>
                <w:rFonts w:eastAsiaTheme="minorHAnsi"/>
              </w:rPr>
              <w:t>κτικό</w:t>
            </w:r>
            <w:proofErr w:type="spellEnd"/>
          </w:p>
        </w:tc>
        <w:tc>
          <w:tcPr>
            <w:tcW w:w="474" w:type="pct"/>
            <w:tcBorders>
              <w:top w:val="single" w:sz="6" w:space="0" w:color="auto"/>
              <w:left w:val="single" w:sz="6" w:space="0" w:color="auto"/>
              <w:bottom w:val="single" w:sz="6" w:space="0" w:color="auto"/>
              <w:right w:val="single" w:sz="6" w:space="0" w:color="auto"/>
            </w:tcBorders>
            <w:vAlign w:val="center"/>
          </w:tcPr>
          <w:p w14:paraId="462C5FB2" w14:textId="77777777" w:rsidR="00CD15BE" w:rsidRPr="001373A9" w:rsidRDefault="00CD15BE" w:rsidP="00F441C7">
            <w:pPr>
              <w:spacing w:after="0"/>
              <w:jc w:val="left"/>
              <w:rPr>
                <w:rFonts w:eastAsiaTheme="minorHAnsi"/>
              </w:rPr>
            </w:pPr>
            <w:r w:rsidRPr="001373A9">
              <w:rPr>
                <w:rFonts w:eastAsiaTheme="minorHAnsi"/>
              </w:rPr>
              <w:t>0,500</w:t>
            </w:r>
          </w:p>
        </w:tc>
        <w:tc>
          <w:tcPr>
            <w:tcW w:w="549" w:type="pct"/>
            <w:tcBorders>
              <w:top w:val="single" w:sz="6" w:space="0" w:color="auto"/>
              <w:left w:val="single" w:sz="6" w:space="0" w:color="auto"/>
              <w:bottom w:val="single" w:sz="6" w:space="0" w:color="auto"/>
              <w:right w:val="single" w:sz="6" w:space="0" w:color="auto"/>
            </w:tcBorders>
            <w:vAlign w:val="center"/>
          </w:tcPr>
          <w:p w14:paraId="2F6008E8" w14:textId="77777777" w:rsidR="00CD15BE" w:rsidRPr="001373A9" w:rsidRDefault="00CD15BE" w:rsidP="00F441C7">
            <w:pPr>
              <w:spacing w:after="0"/>
              <w:jc w:val="left"/>
              <w:rPr>
                <w:rFonts w:eastAsiaTheme="minorHAnsi"/>
              </w:rPr>
            </w:pPr>
            <w:r w:rsidRPr="001373A9">
              <w:rPr>
                <w:rFonts w:eastAsiaTheme="minorHAnsi"/>
              </w:rPr>
              <w:t>1,250</w:t>
            </w:r>
          </w:p>
        </w:tc>
      </w:tr>
      <w:tr w:rsidR="00CD15BE" w:rsidRPr="001373A9" w14:paraId="6F33C790"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1CBE6955" w14:textId="77777777" w:rsidR="00CD15BE" w:rsidRPr="001373A9" w:rsidRDefault="00CD15BE" w:rsidP="00F441C7">
            <w:pPr>
              <w:spacing w:after="0"/>
              <w:jc w:val="left"/>
              <w:rPr>
                <w:rFonts w:eastAsiaTheme="minorHAnsi"/>
              </w:rPr>
            </w:pPr>
            <w:r w:rsidRPr="001373A9">
              <w:rPr>
                <w:rFonts w:eastAsiaTheme="minorHAnsi"/>
              </w:rPr>
              <w:t xml:space="preserve">12 </w:t>
            </w:r>
          </w:p>
        </w:tc>
        <w:tc>
          <w:tcPr>
            <w:tcW w:w="965" w:type="pct"/>
            <w:tcBorders>
              <w:top w:val="single" w:sz="6" w:space="0" w:color="auto"/>
              <w:left w:val="single" w:sz="6" w:space="0" w:color="auto"/>
              <w:bottom w:val="single" w:sz="6" w:space="0" w:color="auto"/>
              <w:right w:val="single" w:sz="6" w:space="0" w:color="auto"/>
            </w:tcBorders>
            <w:vAlign w:val="center"/>
          </w:tcPr>
          <w:p w14:paraId="4FDBADEE" w14:textId="77777777" w:rsidR="00CD15BE" w:rsidRPr="001373A9" w:rsidRDefault="00CD15BE" w:rsidP="00F441C7">
            <w:pPr>
              <w:spacing w:after="0"/>
              <w:jc w:val="left"/>
              <w:rPr>
                <w:rFonts w:eastAsiaTheme="minorHAnsi"/>
              </w:rPr>
            </w:pPr>
            <w:r w:rsidRPr="001373A9">
              <w:rPr>
                <w:rFonts w:eastAsiaTheme="minorHAnsi"/>
              </w:rPr>
              <w:t>DC 200/100</w:t>
            </w:r>
          </w:p>
        </w:tc>
        <w:tc>
          <w:tcPr>
            <w:tcW w:w="1635" w:type="pct"/>
            <w:tcBorders>
              <w:top w:val="single" w:sz="6" w:space="0" w:color="auto"/>
              <w:left w:val="single" w:sz="6" w:space="0" w:color="auto"/>
              <w:bottom w:val="single" w:sz="6" w:space="0" w:color="auto"/>
              <w:right w:val="single" w:sz="6" w:space="0" w:color="auto"/>
            </w:tcBorders>
            <w:vAlign w:val="center"/>
          </w:tcPr>
          <w:p w14:paraId="39AC6B50" w14:textId="77777777" w:rsidR="00CD15BE" w:rsidRPr="001373A9" w:rsidRDefault="00CD15BE" w:rsidP="00F441C7">
            <w:pPr>
              <w:spacing w:after="0"/>
              <w:jc w:val="left"/>
              <w:rPr>
                <w:rFonts w:eastAsiaTheme="minorHAnsi"/>
              </w:rPr>
            </w:pPr>
            <w:r w:rsidRPr="001373A9">
              <w:rPr>
                <w:rFonts w:eastAsiaTheme="minorHAnsi"/>
              </w:rPr>
              <w:t>Dimethicone</w:t>
            </w:r>
          </w:p>
        </w:tc>
        <w:tc>
          <w:tcPr>
            <w:tcW w:w="1104" w:type="pct"/>
            <w:tcBorders>
              <w:top w:val="single" w:sz="6" w:space="0" w:color="auto"/>
              <w:left w:val="single" w:sz="6" w:space="0" w:color="auto"/>
              <w:bottom w:val="single" w:sz="6" w:space="0" w:color="auto"/>
              <w:right w:val="single" w:sz="6" w:space="0" w:color="auto"/>
            </w:tcBorders>
            <w:vAlign w:val="center"/>
          </w:tcPr>
          <w:p w14:paraId="269DAC76" w14:textId="77777777" w:rsidR="00CD15BE" w:rsidRPr="001373A9" w:rsidRDefault="00CD15BE" w:rsidP="00F441C7">
            <w:pPr>
              <w:spacing w:after="0"/>
              <w:jc w:val="left"/>
              <w:rPr>
                <w:rFonts w:eastAsiaTheme="minorHAnsi"/>
              </w:rPr>
            </w:pPr>
            <w:proofErr w:type="spellStart"/>
            <w:r>
              <w:rPr>
                <w:rFonts w:eastAsiaTheme="minorHAnsi"/>
              </w:rPr>
              <w:t>Βελτιω</w:t>
            </w:r>
            <w:r w:rsidRPr="00A479E0">
              <w:rPr>
                <w:rFonts w:eastAsiaTheme="minorHAnsi"/>
              </w:rPr>
              <w:t>τικό</w:t>
            </w:r>
            <w:proofErr w:type="spellEnd"/>
            <w:r w:rsidRPr="00A479E0">
              <w:rPr>
                <w:rFonts w:eastAsiaTheme="minorHAnsi"/>
              </w:rPr>
              <w:t xml:space="preserve"> </w:t>
            </w:r>
            <w:proofErr w:type="spellStart"/>
            <w:r w:rsidRPr="00A479E0">
              <w:rPr>
                <w:rFonts w:eastAsiaTheme="minorHAnsi"/>
              </w:rPr>
              <w:t>υφής</w:t>
            </w:r>
            <w:proofErr w:type="spellEnd"/>
          </w:p>
        </w:tc>
        <w:tc>
          <w:tcPr>
            <w:tcW w:w="474" w:type="pct"/>
            <w:tcBorders>
              <w:top w:val="single" w:sz="6" w:space="0" w:color="auto"/>
              <w:left w:val="single" w:sz="6" w:space="0" w:color="auto"/>
              <w:bottom w:val="single" w:sz="6" w:space="0" w:color="auto"/>
              <w:right w:val="single" w:sz="6" w:space="0" w:color="auto"/>
            </w:tcBorders>
            <w:vAlign w:val="center"/>
          </w:tcPr>
          <w:p w14:paraId="09EE00E3" w14:textId="77777777" w:rsidR="00CD15BE" w:rsidRPr="001373A9" w:rsidRDefault="00CD15BE" w:rsidP="00F441C7">
            <w:pPr>
              <w:spacing w:after="0"/>
              <w:jc w:val="left"/>
              <w:rPr>
                <w:rFonts w:eastAsiaTheme="minorHAnsi"/>
              </w:rPr>
            </w:pPr>
            <w:r w:rsidRPr="001373A9">
              <w:rPr>
                <w:rFonts w:eastAsiaTheme="minorHAnsi"/>
              </w:rPr>
              <w:t>1,000</w:t>
            </w:r>
          </w:p>
        </w:tc>
        <w:tc>
          <w:tcPr>
            <w:tcW w:w="549" w:type="pct"/>
            <w:tcBorders>
              <w:top w:val="single" w:sz="6" w:space="0" w:color="auto"/>
              <w:left w:val="single" w:sz="6" w:space="0" w:color="auto"/>
              <w:bottom w:val="single" w:sz="6" w:space="0" w:color="auto"/>
              <w:right w:val="single" w:sz="6" w:space="0" w:color="auto"/>
            </w:tcBorders>
            <w:vAlign w:val="center"/>
          </w:tcPr>
          <w:p w14:paraId="0AA4CC06" w14:textId="77777777" w:rsidR="00CD15BE" w:rsidRPr="001373A9" w:rsidRDefault="00CD15BE" w:rsidP="00F441C7">
            <w:pPr>
              <w:spacing w:after="0"/>
              <w:jc w:val="left"/>
              <w:rPr>
                <w:rFonts w:eastAsiaTheme="minorHAnsi"/>
              </w:rPr>
            </w:pPr>
            <w:r w:rsidRPr="001373A9">
              <w:rPr>
                <w:rFonts w:eastAsiaTheme="minorHAnsi"/>
              </w:rPr>
              <w:t>2,500</w:t>
            </w:r>
          </w:p>
        </w:tc>
      </w:tr>
      <w:tr w:rsidR="00CD15BE" w:rsidRPr="001373A9" w14:paraId="06459FB8"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307BC0CC" w14:textId="77777777" w:rsidR="00CD15BE" w:rsidRPr="001373A9" w:rsidRDefault="00CD15BE" w:rsidP="00F441C7">
            <w:pPr>
              <w:spacing w:after="0"/>
              <w:jc w:val="left"/>
              <w:rPr>
                <w:rFonts w:eastAsiaTheme="minorHAnsi"/>
              </w:rPr>
            </w:pPr>
            <w:r w:rsidRPr="001373A9">
              <w:rPr>
                <w:rFonts w:eastAsiaTheme="minorHAnsi"/>
              </w:rPr>
              <w:t xml:space="preserve">13 </w:t>
            </w:r>
          </w:p>
        </w:tc>
        <w:tc>
          <w:tcPr>
            <w:tcW w:w="965" w:type="pct"/>
            <w:tcBorders>
              <w:top w:val="single" w:sz="6" w:space="0" w:color="auto"/>
              <w:left w:val="single" w:sz="6" w:space="0" w:color="auto"/>
              <w:bottom w:val="single" w:sz="6" w:space="0" w:color="auto"/>
              <w:right w:val="single" w:sz="6" w:space="0" w:color="auto"/>
            </w:tcBorders>
            <w:vAlign w:val="center"/>
          </w:tcPr>
          <w:p w14:paraId="16A011BA" w14:textId="77777777" w:rsidR="00CD15BE" w:rsidRPr="001373A9" w:rsidRDefault="00CD15BE" w:rsidP="00F441C7">
            <w:pPr>
              <w:spacing w:after="0"/>
              <w:jc w:val="left"/>
              <w:rPr>
                <w:rFonts w:eastAsiaTheme="minorHAnsi"/>
              </w:rPr>
            </w:pPr>
            <w:r w:rsidRPr="001373A9">
              <w:rPr>
                <w:rFonts w:eastAsiaTheme="minorHAnsi"/>
              </w:rPr>
              <w:t>OLIVE OIL</w:t>
            </w:r>
          </w:p>
        </w:tc>
        <w:tc>
          <w:tcPr>
            <w:tcW w:w="1635" w:type="pct"/>
            <w:tcBorders>
              <w:top w:val="single" w:sz="6" w:space="0" w:color="auto"/>
              <w:left w:val="single" w:sz="6" w:space="0" w:color="auto"/>
              <w:bottom w:val="single" w:sz="6" w:space="0" w:color="auto"/>
              <w:right w:val="single" w:sz="6" w:space="0" w:color="auto"/>
            </w:tcBorders>
            <w:vAlign w:val="center"/>
          </w:tcPr>
          <w:p w14:paraId="15D4C837" w14:textId="77777777" w:rsidR="00CD15BE" w:rsidRPr="001373A9" w:rsidRDefault="00CD15BE" w:rsidP="00F441C7">
            <w:pPr>
              <w:spacing w:after="0"/>
              <w:jc w:val="left"/>
              <w:rPr>
                <w:rFonts w:eastAsiaTheme="minorHAnsi"/>
              </w:rPr>
            </w:pPr>
            <w:r w:rsidRPr="001373A9">
              <w:rPr>
                <w:rFonts w:eastAsiaTheme="minorHAnsi"/>
              </w:rPr>
              <w:t>Olea Europaea (Olive fruit) Oil</w:t>
            </w:r>
          </w:p>
        </w:tc>
        <w:tc>
          <w:tcPr>
            <w:tcW w:w="1104" w:type="pct"/>
            <w:tcBorders>
              <w:top w:val="single" w:sz="6" w:space="0" w:color="auto"/>
              <w:left w:val="single" w:sz="6" w:space="0" w:color="auto"/>
              <w:bottom w:val="single" w:sz="6" w:space="0" w:color="auto"/>
              <w:right w:val="single" w:sz="6" w:space="0" w:color="auto"/>
            </w:tcBorders>
            <w:vAlign w:val="center"/>
          </w:tcPr>
          <w:p w14:paraId="1F11AFF0" w14:textId="77777777" w:rsidR="00CD15BE" w:rsidRPr="001373A9" w:rsidRDefault="00CD15BE" w:rsidP="00F441C7">
            <w:pPr>
              <w:spacing w:after="0"/>
              <w:jc w:val="left"/>
              <w:rPr>
                <w:rFonts w:eastAsiaTheme="minorHAnsi"/>
              </w:rPr>
            </w:pPr>
            <w:r w:rsidRPr="001373A9">
              <w:rPr>
                <w:rFonts w:eastAsiaTheme="minorHAnsi"/>
              </w:rPr>
              <w:t>Μαλα</w:t>
            </w:r>
            <w:proofErr w:type="spellStart"/>
            <w:r w:rsidRPr="001373A9">
              <w:rPr>
                <w:rFonts w:eastAsiaTheme="minorHAnsi"/>
              </w:rPr>
              <w:t>κτικό</w:t>
            </w:r>
            <w:proofErr w:type="spellEnd"/>
          </w:p>
        </w:tc>
        <w:tc>
          <w:tcPr>
            <w:tcW w:w="474" w:type="pct"/>
            <w:tcBorders>
              <w:top w:val="single" w:sz="6" w:space="0" w:color="auto"/>
              <w:left w:val="single" w:sz="6" w:space="0" w:color="auto"/>
              <w:bottom w:val="single" w:sz="6" w:space="0" w:color="auto"/>
              <w:right w:val="single" w:sz="6" w:space="0" w:color="auto"/>
            </w:tcBorders>
            <w:vAlign w:val="center"/>
          </w:tcPr>
          <w:p w14:paraId="04974862" w14:textId="77777777" w:rsidR="00CD15BE" w:rsidRPr="001373A9" w:rsidRDefault="00CD15BE" w:rsidP="00F441C7">
            <w:pPr>
              <w:spacing w:after="0"/>
              <w:jc w:val="left"/>
              <w:rPr>
                <w:rFonts w:eastAsiaTheme="minorHAnsi"/>
              </w:rPr>
            </w:pPr>
            <w:r w:rsidRPr="001373A9">
              <w:rPr>
                <w:rFonts w:eastAsiaTheme="minorHAnsi"/>
              </w:rPr>
              <w:t>1,000</w:t>
            </w:r>
          </w:p>
        </w:tc>
        <w:tc>
          <w:tcPr>
            <w:tcW w:w="549" w:type="pct"/>
            <w:tcBorders>
              <w:top w:val="single" w:sz="6" w:space="0" w:color="auto"/>
              <w:left w:val="single" w:sz="6" w:space="0" w:color="auto"/>
              <w:bottom w:val="single" w:sz="6" w:space="0" w:color="auto"/>
              <w:right w:val="single" w:sz="6" w:space="0" w:color="auto"/>
            </w:tcBorders>
            <w:vAlign w:val="center"/>
          </w:tcPr>
          <w:p w14:paraId="3AC081F0" w14:textId="77777777" w:rsidR="00CD15BE" w:rsidRPr="001373A9" w:rsidRDefault="00CD15BE" w:rsidP="00F441C7">
            <w:pPr>
              <w:spacing w:after="0"/>
              <w:jc w:val="left"/>
              <w:rPr>
                <w:rFonts w:eastAsiaTheme="minorHAnsi"/>
              </w:rPr>
            </w:pPr>
            <w:r w:rsidRPr="001373A9">
              <w:rPr>
                <w:rFonts w:eastAsiaTheme="minorHAnsi"/>
              </w:rPr>
              <w:t>2,500</w:t>
            </w:r>
          </w:p>
        </w:tc>
      </w:tr>
      <w:tr w:rsidR="00CD15BE" w:rsidRPr="001373A9" w14:paraId="002998AC"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380D0CEB" w14:textId="77777777" w:rsidR="00CD15BE" w:rsidRPr="001373A9" w:rsidRDefault="00CD15BE" w:rsidP="00F441C7">
            <w:pPr>
              <w:spacing w:after="0"/>
              <w:jc w:val="left"/>
              <w:rPr>
                <w:rFonts w:eastAsiaTheme="minorHAnsi"/>
              </w:rPr>
            </w:pPr>
            <w:r w:rsidRPr="001373A9">
              <w:rPr>
                <w:rFonts w:eastAsiaTheme="minorHAnsi"/>
              </w:rPr>
              <w:t xml:space="preserve">14 </w:t>
            </w:r>
          </w:p>
        </w:tc>
        <w:tc>
          <w:tcPr>
            <w:tcW w:w="965" w:type="pct"/>
            <w:tcBorders>
              <w:top w:val="single" w:sz="6" w:space="0" w:color="auto"/>
              <w:left w:val="single" w:sz="6" w:space="0" w:color="auto"/>
              <w:bottom w:val="single" w:sz="6" w:space="0" w:color="auto"/>
              <w:right w:val="single" w:sz="6" w:space="0" w:color="auto"/>
            </w:tcBorders>
            <w:vAlign w:val="center"/>
          </w:tcPr>
          <w:p w14:paraId="67B55A40" w14:textId="77777777" w:rsidR="00CD15BE" w:rsidRPr="001373A9" w:rsidRDefault="00CD15BE" w:rsidP="00F441C7">
            <w:pPr>
              <w:spacing w:after="0"/>
              <w:jc w:val="left"/>
              <w:rPr>
                <w:rFonts w:eastAsiaTheme="minorHAnsi"/>
              </w:rPr>
            </w:pPr>
            <w:r w:rsidRPr="001373A9">
              <w:rPr>
                <w:rFonts w:eastAsiaTheme="minorHAnsi"/>
              </w:rPr>
              <w:t>HELIOVISOR OMC</w:t>
            </w:r>
          </w:p>
        </w:tc>
        <w:tc>
          <w:tcPr>
            <w:tcW w:w="1635" w:type="pct"/>
            <w:tcBorders>
              <w:top w:val="single" w:sz="6" w:space="0" w:color="auto"/>
              <w:left w:val="single" w:sz="6" w:space="0" w:color="auto"/>
              <w:bottom w:val="single" w:sz="6" w:space="0" w:color="auto"/>
              <w:right w:val="single" w:sz="6" w:space="0" w:color="auto"/>
            </w:tcBorders>
            <w:vAlign w:val="center"/>
          </w:tcPr>
          <w:p w14:paraId="33544302" w14:textId="77777777" w:rsidR="00CD15BE" w:rsidRPr="001373A9" w:rsidRDefault="00CD15BE" w:rsidP="00F441C7">
            <w:pPr>
              <w:spacing w:after="0"/>
              <w:jc w:val="left"/>
              <w:rPr>
                <w:rFonts w:eastAsiaTheme="minorHAnsi"/>
              </w:rPr>
            </w:pPr>
            <w:proofErr w:type="spellStart"/>
            <w:r w:rsidRPr="001373A9">
              <w:rPr>
                <w:rFonts w:eastAsiaTheme="minorHAnsi"/>
              </w:rPr>
              <w:t>Ethylhexyl</w:t>
            </w:r>
            <w:proofErr w:type="spellEnd"/>
            <w:r w:rsidRPr="001373A9">
              <w:rPr>
                <w:rFonts w:eastAsiaTheme="minorHAnsi"/>
              </w:rPr>
              <w:t xml:space="preserve"> Methoxycinnamate</w:t>
            </w:r>
          </w:p>
        </w:tc>
        <w:tc>
          <w:tcPr>
            <w:tcW w:w="1104" w:type="pct"/>
            <w:tcBorders>
              <w:top w:val="single" w:sz="6" w:space="0" w:color="auto"/>
              <w:left w:val="single" w:sz="6" w:space="0" w:color="auto"/>
              <w:bottom w:val="single" w:sz="6" w:space="0" w:color="auto"/>
              <w:right w:val="single" w:sz="6" w:space="0" w:color="auto"/>
            </w:tcBorders>
            <w:vAlign w:val="center"/>
          </w:tcPr>
          <w:p w14:paraId="429B83EF" w14:textId="77777777" w:rsidR="00CD15BE" w:rsidRPr="001373A9" w:rsidRDefault="00CD15BE" w:rsidP="00F441C7">
            <w:pPr>
              <w:spacing w:after="0"/>
              <w:jc w:val="left"/>
              <w:rPr>
                <w:rFonts w:eastAsiaTheme="minorHAnsi"/>
              </w:rPr>
            </w:pPr>
            <w:proofErr w:type="spellStart"/>
            <w:r w:rsidRPr="001373A9">
              <w:rPr>
                <w:rFonts w:eastAsiaTheme="minorHAnsi"/>
              </w:rPr>
              <w:t>Αντιηλι</w:t>
            </w:r>
            <w:proofErr w:type="spellEnd"/>
            <w:r w:rsidRPr="001373A9">
              <w:rPr>
                <w:rFonts w:eastAsiaTheme="minorHAnsi"/>
              </w:rPr>
              <w:t xml:space="preserve">ακό </w:t>
            </w:r>
            <w:proofErr w:type="spellStart"/>
            <w:r w:rsidRPr="001373A9">
              <w:rPr>
                <w:rFonts w:eastAsiaTheme="minorHAnsi"/>
              </w:rPr>
              <w:t>φίλτρο</w:t>
            </w:r>
            <w:proofErr w:type="spellEnd"/>
          </w:p>
        </w:tc>
        <w:tc>
          <w:tcPr>
            <w:tcW w:w="474" w:type="pct"/>
            <w:tcBorders>
              <w:top w:val="single" w:sz="6" w:space="0" w:color="auto"/>
              <w:left w:val="single" w:sz="6" w:space="0" w:color="auto"/>
              <w:bottom w:val="single" w:sz="6" w:space="0" w:color="auto"/>
              <w:right w:val="single" w:sz="6" w:space="0" w:color="auto"/>
            </w:tcBorders>
            <w:vAlign w:val="center"/>
          </w:tcPr>
          <w:p w14:paraId="63214A5A" w14:textId="77777777" w:rsidR="00CD15BE" w:rsidRPr="001373A9" w:rsidRDefault="00CD15BE" w:rsidP="00F441C7">
            <w:pPr>
              <w:spacing w:after="0"/>
              <w:jc w:val="left"/>
              <w:rPr>
                <w:rFonts w:eastAsiaTheme="minorHAnsi"/>
              </w:rPr>
            </w:pPr>
            <w:r w:rsidRPr="001373A9">
              <w:rPr>
                <w:rFonts w:eastAsiaTheme="minorHAnsi"/>
              </w:rPr>
              <w:t>5,000</w:t>
            </w:r>
          </w:p>
        </w:tc>
        <w:tc>
          <w:tcPr>
            <w:tcW w:w="549" w:type="pct"/>
            <w:tcBorders>
              <w:top w:val="single" w:sz="6" w:space="0" w:color="auto"/>
              <w:left w:val="single" w:sz="6" w:space="0" w:color="auto"/>
              <w:bottom w:val="single" w:sz="6" w:space="0" w:color="auto"/>
              <w:right w:val="single" w:sz="6" w:space="0" w:color="auto"/>
            </w:tcBorders>
            <w:vAlign w:val="center"/>
          </w:tcPr>
          <w:p w14:paraId="0F2E596E" w14:textId="77777777" w:rsidR="00CD15BE" w:rsidRPr="001373A9" w:rsidRDefault="00CD15BE" w:rsidP="00F441C7">
            <w:pPr>
              <w:spacing w:after="0"/>
              <w:jc w:val="left"/>
              <w:rPr>
                <w:rFonts w:eastAsiaTheme="minorHAnsi"/>
              </w:rPr>
            </w:pPr>
            <w:r w:rsidRPr="001373A9">
              <w:rPr>
                <w:rFonts w:eastAsiaTheme="minorHAnsi"/>
              </w:rPr>
              <w:t>12,500</w:t>
            </w:r>
          </w:p>
        </w:tc>
      </w:tr>
      <w:tr w:rsidR="00CD15BE" w:rsidRPr="001373A9" w14:paraId="7EF92315"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56D2AB71" w14:textId="77777777" w:rsidR="00CD15BE" w:rsidRPr="001373A9" w:rsidRDefault="00CD15BE" w:rsidP="00F441C7">
            <w:pPr>
              <w:spacing w:after="0"/>
              <w:jc w:val="left"/>
              <w:rPr>
                <w:rFonts w:eastAsiaTheme="minorHAnsi"/>
              </w:rPr>
            </w:pPr>
            <w:r w:rsidRPr="001373A9">
              <w:rPr>
                <w:rFonts w:eastAsiaTheme="minorHAnsi"/>
              </w:rPr>
              <w:t xml:space="preserve">15 </w:t>
            </w:r>
          </w:p>
        </w:tc>
        <w:tc>
          <w:tcPr>
            <w:tcW w:w="965" w:type="pct"/>
            <w:tcBorders>
              <w:top w:val="single" w:sz="6" w:space="0" w:color="auto"/>
              <w:left w:val="single" w:sz="6" w:space="0" w:color="auto"/>
              <w:bottom w:val="single" w:sz="6" w:space="0" w:color="auto"/>
              <w:right w:val="single" w:sz="6" w:space="0" w:color="auto"/>
            </w:tcBorders>
            <w:vAlign w:val="center"/>
          </w:tcPr>
          <w:p w14:paraId="6B07E74A" w14:textId="77777777" w:rsidR="00CD15BE" w:rsidRPr="001373A9" w:rsidRDefault="00CD15BE" w:rsidP="00F441C7">
            <w:pPr>
              <w:spacing w:after="0"/>
              <w:jc w:val="left"/>
              <w:rPr>
                <w:rFonts w:eastAsiaTheme="minorHAnsi"/>
              </w:rPr>
            </w:pPr>
            <w:r w:rsidRPr="001373A9">
              <w:rPr>
                <w:rFonts w:eastAsiaTheme="minorHAnsi"/>
              </w:rPr>
              <w:t>UVINUL BMBM</w:t>
            </w:r>
          </w:p>
        </w:tc>
        <w:tc>
          <w:tcPr>
            <w:tcW w:w="1635" w:type="pct"/>
            <w:tcBorders>
              <w:top w:val="single" w:sz="6" w:space="0" w:color="auto"/>
              <w:left w:val="single" w:sz="6" w:space="0" w:color="auto"/>
              <w:bottom w:val="single" w:sz="6" w:space="0" w:color="auto"/>
              <w:right w:val="single" w:sz="6" w:space="0" w:color="auto"/>
            </w:tcBorders>
            <w:vAlign w:val="center"/>
          </w:tcPr>
          <w:p w14:paraId="2940F6EC" w14:textId="77777777" w:rsidR="00CD15BE" w:rsidRPr="001373A9" w:rsidRDefault="00CD15BE" w:rsidP="00F441C7">
            <w:pPr>
              <w:spacing w:after="0"/>
              <w:jc w:val="left"/>
              <w:rPr>
                <w:rFonts w:eastAsiaTheme="minorHAnsi"/>
              </w:rPr>
            </w:pPr>
            <w:r w:rsidRPr="001373A9">
              <w:rPr>
                <w:rFonts w:eastAsiaTheme="minorHAnsi"/>
              </w:rPr>
              <w:t xml:space="preserve">Butyl </w:t>
            </w:r>
            <w:proofErr w:type="spellStart"/>
            <w:r w:rsidRPr="001373A9">
              <w:rPr>
                <w:rFonts w:eastAsiaTheme="minorHAnsi"/>
              </w:rPr>
              <w:t>Methoxydibenzoyl</w:t>
            </w:r>
            <w:proofErr w:type="spellEnd"/>
            <w:r w:rsidRPr="001373A9">
              <w:rPr>
                <w:rFonts w:eastAsiaTheme="minorHAnsi"/>
              </w:rPr>
              <w:t xml:space="preserve"> Methane</w:t>
            </w:r>
          </w:p>
        </w:tc>
        <w:tc>
          <w:tcPr>
            <w:tcW w:w="1104" w:type="pct"/>
            <w:tcBorders>
              <w:top w:val="single" w:sz="6" w:space="0" w:color="auto"/>
              <w:left w:val="single" w:sz="6" w:space="0" w:color="auto"/>
              <w:bottom w:val="single" w:sz="6" w:space="0" w:color="auto"/>
              <w:right w:val="single" w:sz="6" w:space="0" w:color="auto"/>
            </w:tcBorders>
            <w:vAlign w:val="center"/>
          </w:tcPr>
          <w:p w14:paraId="3C4D8B16" w14:textId="77777777" w:rsidR="00CD15BE" w:rsidRPr="001373A9" w:rsidRDefault="00CD15BE" w:rsidP="00F441C7">
            <w:pPr>
              <w:spacing w:after="0"/>
              <w:jc w:val="left"/>
              <w:rPr>
                <w:rFonts w:eastAsiaTheme="minorHAnsi"/>
              </w:rPr>
            </w:pPr>
            <w:proofErr w:type="spellStart"/>
            <w:r w:rsidRPr="001373A9">
              <w:rPr>
                <w:rFonts w:eastAsiaTheme="minorHAnsi"/>
              </w:rPr>
              <w:t>Αντιηλι</w:t>
            </w:r>
            <w:proofErr w:type="spellEnd"/>
            <w:r w:rsidRPr="001373A9">
              <w:rPr>
                <w:rFonts w:eastAsiaTheme="minorHAnsi"/>
              </w:rPr>
              <w:t xml:space="preserve">ακό </w:t>
            </w:r>
            <w:proofErr w:type="spellStart"/>
            <w:r w:rsidRPr="001373A9">
              <w:rPr>
                <w:rFonts w:eastAsiaTheme="minorHAnsi"/>
              </w:rPr>
              <w:t>φίλτρο</w:t>
            </w:r>
            <w:proofErr w:type="spellEnd"/>
          </w:p>
        </w:tc>
        <w:tc>
          <w:tcPr>
            <w:tcW w:w="474" w:type="pct"/>
            <w:tcBorders>
              <w:top w:val="single" w:sz="6" w:space="0" w:color="auto"/>
              <w:left w:val="single" w:sz="6" w:space="0" w:color="auto"/>
              <w:bottom w:val="single" w:sz="6" w:space="0" w:color="auto"/>
              <w:right w:val="single" w:sz="6" w:space="0" w:color="auto"/>
            </w:tcBorders>
            <w:vAlign w:val="center"/>
          </w:tcPr>
          <w:p w14:paraId="05DD8C2F" w14:textId="77777777" w:rsidR="00CD15BE" w:rsidRPr="001373A9" w:rsidRDefault="00CD15BE" w:rsidP="00F441C7">
            <w:pPr>
              <w:spacing w:after="0"/>
              <w:jc w:val="left"/>
              <w:rPr>
                <w:rFonts w:eastAsiaTheme="minorHAnsi"/>
              </w:rPr>
            </w:pPr>
            <w:r w:rsidRPr="001373A9">
              <w:rPr>
                <w:rFonts w:eastAsiaTheme="minorHAnsi"/>
              </w:rPr>
              <w:t>2,000</w:t>
            </w:r>
          </w:p>
        </w:tc>
        <w:tc>
          <w:tcPr>
            <w:tcW w:w="549" w:type="pct"/>
            <w:tcBorders>
              <w:top w:val="single" w:sz="6" w:space="0" w:color="auto"/>
              <w:left w:val="single" w:sz="6" w:space="0" w:color="auto"/>
              <w:bottom w:val="single" w:sz="6" w:space="0" w:color="auto"/>
              <w:right w:val="single" w:sz="6" w:space="0" w:color="auto"/>
            </w:tcBorders>
            <w:vAlign w:val="center"/>
          </w:tcPr>
          <w:p w14:paraId="1F579B9A" w14:textId="77777777" w:rsidR="00CD15BE" w:rsidRPr="001373A9" w:rsidRDefault="00CD15BE" w:rsidP="00F441C7">
            <w:pPr>
              <w:spacing w:after="0"/>
              <w:jc w:val="left"/>
              <w:rPr>
                <w:rFonts w:eastAsiaTheme="minorHAnsi"/>
              </w:rPr>
            </w:pPr>
            <w:r w:rsidRPr="001373A9">
              <w:rPr>
                <w:rFonts w:eastAsiaTheme="minorHAnsi"/>
              </w:rPr>
              <w:t>5,000</w:t>
            </w:r>
          </w:p>
        </w:tc>
      </w:tr>
      <w:tr w:rsidR="00CD15BE" w:rsidRPr="001373A9" w14:paraId="7A09C32C"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36C3C90D" w14:textId="77777777" w:rsidR="00CD15BE" w:rsidRPr="001373A9" w:rsidRDefault="00CD15BE" w:rsidP="00F441C7">
            <w:pPr>
              <w:spacing w:after="0"/>
              <w:jc w:val="left"/>
              <w:rPr>
                <w:rFonts w:eastAsiaTheme="minorHAnsi"/>
              </w:rPr>
            </w:pPr>
            <w:r w:rsidRPr="001373A9">
              <w:rPr>
                <w:rFonts w:eastAsiaTheme="minorHAnsi"/>
              </w:rPr>
              <w:t xml:space="preserve">16 </w:t>
            </w:r>
          </w:p>
        </w:tc>
        <w:tc>
          <w:tcPr>
            <w:tcW w:w="965" w:type="pct"/>
            <w:tcBorders>
              <w:top w:val="single" w:sz="6" w:space="0" w:color="auto"/>
              <w:left w:val="single" w:sz="6" w:space="0" w:color="auto"/>
              <w:bottom w:val="single" w:sz="6" w:space="0" w:color="auto"/>
              <w:right w:val="single" w:sz="6" w:space="0" w:color="auto"/>
            </w:tcBorders>
            <w:vAlign w:val="center"/>
          </w:tcPr>
          <w:p w14:paraId="1004CB45" w14:textId="77777777" w:rsidR="00CD15BE" w:rsidRPr="001373A9" w:rsidRDefault="00CD15BE" w:rsidP="00F441C7">
            <w:pPr>
              <w:spacing w:after="0"/>
              <w:jc w:val="left"/>
              <w:rPr>
                <w:rFonts w:eastAsiaTheme="minorHAnsi"/>
              </w:rPr>
            </w:pPr>
            <w:r w:rsidRPr="001373A9">
              <w:rPr>
                <w:rFonts w:eastAsiaTheme="minorHAnsi"/>
              </w:rPr>
              <w:t>BHT</w:t>
            </w:r>
          </w:p>
        </w:tc>
        <w:tc>
          <w:tcPr>
            <w:tcW w:w="1635" w:type="pct"/>
            <w:tcBorders>
              <w:top w:val="single" w:sz="6" w:space="0" w:color="auto"/>
              <w:left w:val="single" w:sz="6" w:space="0" w:color="auto"/>
              <w:bottom w:val="single" w:sz="6" w:space="0" w:color="auto"/>
              <w:right w:val="single" w:sz="6" w:space="0" w:color="auto"/>
            </w:tcBorders>
            <w:vAlign w:val="center"/>
          </w:tcPr>
          <w:p w14:paraId="22F6DDDA" w14:textId="77777777" w:rsidR="00CD15BE" w:rsidRPr="001373A9" w:rsidRDefault="00CD15BE" w:rsidP="00F441C7">
            <w:pPr>
              <w:spacing w:after="0"/>
              <w:jc w:val="left"/>
              <w:rPr>
                <w:rFonts w:eastAsiaTheme="minorHAnsi"/>
              </w:rPr>
            </w:pPr>
            <w:r w:rsidRPr="001373A9">
              <w:rPr>
                <w:rFonts w:eastAsiaTheme="minorHAnsi"/>
              </w:rPr>
              <w:t>BHT</w:t>
            </w:r>
          </w:p>
        </w:tc>
        <w:tc>
          <w:tcPr>
            <w:tcW w:w="1104" w:type="pct"/>
            <w:tcBorders>
              <w:top w:val="single" w:sz="6" w:space="0" w:color="auto"/>
              <w:left w:val="single" w:sz="6" w:space="0" w:color="auto"/>
              <w:bottom w:val="single" w:sz="6" w:space="0" w:color="auto"/>
              <w:right w:val="single" w:sz="6" w:space="0" w:color="auto"/>
            </w:tcBorders>
            <w:vAlign w:val="center"/>
          </w:tcPr>
          <w:p w14:paraId="73A9A81E" w14:textId="77777777" w:rsidR="00CD15BE" w:rsidRPr="001373A9" w:rsidRDefault="00CD15BE" w:rsidP="00F441C7">
            <w:pPr>
              <w:spacing w:after="0"/>
              <w:jc w:val="left"/>
              <w:rPr>
                <w:rFonts w:eastAsiaTheme="minorHAnsi"/>
              </w:rPr>
            </w:pPr>
            <w:proofErr w:type="spellStart"/>
            <w:r w:rsidRPr="001373A9">
              <w:rPr>
                <w:rFonts w:eastAsiaTheme="minorHAnsi"/>
              </w:rPr>
              <w:t>Αντιοξειδωτικό</w:t>
            </w:r>
            <w:proofErr w:type="spellEnd"/>
          </w:p>
        </w:tc>
        <w:tc>
          <w:tcPr>
            <w:tcW w:w="474" w:type="pct"/>
            <w:tcBorders>
              <w:top w:val="single" w:sz="6" w:space="0" w:color="auto"/>
              <w:left w:val="single" w:sz="6" w:space="0" w:color="auto"/>
              <w:bottom w:val="single" w:sz="6" w:space="0" w:color="auto"/>
              <w:right w:val="single" w:sz="6" w:space="0" w:color="auto"/>
            </w:tcBorders>
            <w:vAlign w:val="center"/>
          </w:tcPr>
          <w:p w14:paraId="4EA38261" w14:textId="77777777" w:rsidR="00CD15BE" w:rsidRPr="001373A9" w:rsidRDefault="00CD15BE" w:rsidP="00F441C7">
            <w:pPr>
              <w:spacing w:after="0"/>
              <w:jc w:val="left"/>
              <w:rPr>
                <w:rFonts w:eastAsiaTheme="minorHAnsi"/>
              </w:rPr>
            </w:pPr>
            <w:r w:rsidRPr="001373A9">
              <w:rPr>
                <w:rFonts w:eastAsiaTheme="minorHAnsi"/>
              </w:rPr>
              <w:t>0,150</w:t>
            </w:r>
          </w:p>
        </w:tc>
        <w:tc>
          <w:tcPr>
            <w:tcW w:w="549" w:type="pct"/>
            <w:tcBorders>
              <w:top w:val="single" w:sz="6" w:space="0" w:color="auto"/>
              <w:left w:val="single" w:sz="6" w:space="0" w:color="auto"/>
              <w:bottom w:val="single" w:sz="6" w:space="0" w:color="auto"/>
              <w:right w:val="single" w:sz="6" w:space="0" w:color="auto"/>
            </w:tcBorders>
            <w:vAlign w:val="center"/>
          </w:tcPr>
          <w:p w14:paraId="71CDAA43" w14:textId="77777777" w:rsidR="00CD15BE" w:rsidRPr="001373A9" w:rsidRDefault="00CD15BE" w:rsidP="00F441C7">
            <w:pPr>
              <w:spacing w:after="0"/>
              <w:jc w:val="left"/>
              <w:rPr>
                <w:rFonts w:eastAsiaTheme="minorHAnsi"/>
              </w:rPr>
            </w:pPr>
            <w:r w:rsidRPr="001373A9">
              <w:rPr>
                <w:rFonts w:eastAsiaTheme="minorHAnsi"/>
              </w:rPr>
              <w:t>0,375</w:t>
            </w:r>
          </w:p>
        </w:tc>
      </w:tr>
      <w:tr w:rsidR="00CD15BE" w:rsidRPr="001373A9" w14:paraId="03452DA4"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6391727B" w14:textId="77777777" w:rsidR="00CD15BE" w:rsidRPr="001373A9" w:rsidRDefault="00CD15BE" w:rsidP="00F441C7">
            <w:pPr>
              <w:spacing w:after="0"/>
              <w:jc w:val="left"/>
              <w:rPr>
                <w:rFonts w:eastAsiaTheme="minorHAnsi"/>
              </w:rPr>
            </w:pPr>
            <w:r w:rsidRPr="001373A9">
              <w:rPr>
                <w:rFonts w:eastAsiaTheme="minorHAnsi"/>
              </w:rPr>
              <w:t xml:space="preserve">17 </w:t>
            </w:r>
          </w:p>
        </w:tc>
        <w:tc>
          <w:tcPr>
            <w:tcW w:w="965" w:type="pct"/>
            <w:tcBorders>
              <w:top w:val="single" w:sz="6" w:space="0" w:color="auto"/>
              <w:left w:val="single" w:sz="6" w:space="0" w:color="auto"/>
              <w:bottom w:val="single" w:sz="6" w:space="0" w:color="auto"/>
              <w:right w:val="single" w:sz="6" w:space="0" w:color="auto"/>
            </w:tcBorders>
            <w:vAlign w:val="center"/>
          </w:tcPr>
          <w:p w14:paraId="5DE1D07E" w14:textId="77777777" w:rsidR="00CD15BE" w:rsidRPr="001373A9" w:rsidRDefault="00CD15BE" w:rsidP="00F441C7">
            <w:pPr>
              <w:spacing w:after="0"/>
              <w:jc w:val="left"/>
              <w:rPr>
                <w:rFonts w:eastAsiaTheme="minorHAnsi"/>
              </w:rPr>
            </w:pPr>
            <w:r w:rsidRPr="001373A9">
              <w:rPr>
                <w:rFonts w:eastAsiaTheme="minorHAnsi"/>
              </w:rPr>
              <w:t>VITAMIN E</w:t>
            </w:r>
          </w:p>
        </w:tc>
        <w:tc>
          <w:tcPr>
            <w:tcW w:w="1635" w:type="pct"/>
            <w:tcBorders>
              <w:top w:val="single" w:sz="6" w:space="0" w:color="auto"/>
              <w:left w:val="single" w:sz="6" w:space="0" w:color="auto"/>
              <w:bottom w:val="single" w:sz="6" w:space="0" w:color="auto"/>
              <w:right w:val="single" w:sz="6" w:space="0" w:color="auto"/>
            </w:tcBorders>
            <w:vAlign w:val="center"/>
          </w:tcPr>
          <w:p w14:paraId="3B085C9F" w14:textId="77777777" w:rsidR="00CD15BE" w:rsidRPr="001373A9" w:rsidRDefault="00CD15BE" w:rsidP="00F441C7">
            <w:pPr>
              <w:spacing w:after="0"/>
              <w:jc w:val="left"/>
              <w:rPr>
                <w:rFonts w:eastAsiaTheme="minorHAnsi"/>
              </w:rPr>
            </w:pPr>
            <w:proofErr w:type="spellStart"/>
            <w:r w:rsidRPr="001373A9">
              <w:rPr>
                <w:rFonts w:eastAsiaTheme="minorHAnsi"/>
              </w:rPr>
              <w:t>Tocopheryl</w:t>
            </w:r>
            <w:proofErr w:type="spellEnd"/>
            <w:r w:rsidRPr="001373A9">
              <w:rPr>
                <w:rFonts w:eastAsiaTheme="minorHAnsi"/>
              </w:rPr>
              <w:t xml:space="preserve"> Acetate</w:t>
            </w:r>
          </w:p>
        </w:tc>
        <w:tc>
          <w:tcPr>
            <w:tcW w:w="1104" w:type="pct"/>
            <w:tcBorders>
              <w:top w:val="single" w:sz="6" w:space="0" w:color="auto"/>
              <w:left w:val="single" w:sz="6" w:space="0" w:color="auto"/>
              <w:bottom w:val="single" w:sz="6" w:space="0" w:color="auto"/>
              <w:right w:val="single" w:sz="6" w:space="0" w:color="auto"/>
            </w:tcBorders>
            <w:vAlign w:val="center"/>
          </w:tcPr>
          <w:p w14:paraId="4AD61A5A" w14:textId="77777777" w:rsidR="00CD15BE" w:rsidRPr="001373A9" w:rsidRDefault="00CD15BE" w:rsidP="00F441C7">
            <w:pPr>
              <w:spacing w:after="0"/>
              <w:jc w:val="left"/>
              <w:rPr>
                <w:rFonts w:eastAsiaTheme="minorHAnsi"/>
              </w:rPr>
            </w:pPr>
            <w:proofErr w:type="spellStart"/>
            <w:r w:rsidRPr="001373A9">
              <w:rPr>
                <w:rFonts w:eastAsiaTheme="minorHAnsi"/>
              </w:rPr>
              <w:t>Αντιοξειδωτικό</w:t>
            </w:r>
            <w:proofErr w:type="spellEnd"/>
          </w:p>
        </w:tc>
        <w:tc>
          <w:tcPr>
            <w:tcW w:w="474" w:type="pct"/>
            <w:tcBorders>
              <w:top w:val="single" w:sz="6" w:space="0" w:color="auto"/>
              <w:left w:val="single" w:sz="6" w:space="0" w:color="auto"/>
              <w:bottom w:val="single" w:sz="6" w:space="0" w:color="auto"/>
              <w:right w:val="single" w:sz="6" w:space="0" w:color="auto"/>
            </w:tcBorders>
            <w:vAlign w:val="center"/>
          </w:tcPr>
          <w:p w14:paraId="12BDB954" w14:textId="77777777" w:rsidR="00CD15BE" w:rsidRPr="001373A9" w:rsidRDefault="00CD15BE" w:rsidP="00F441C7">
            <w:pPr>
              <w:spacing w:after="0"/>
              <w:jc w:val="left"/>
              <w:rPr>
                <w:rFonts w:eastAsiaTheme="minorHAnsi"/>
              </w:rPr>
            </w:pPr>
            <w:r w:rsidRPr="001373A9">
              <w:rPr>
                <w:rFonts w:eastAsiaTheme="minorHAnsi"/>
              </w:rPr>
              <w:t>0,500</w:t>
            </w:r>
          </w:p>
        </w:tc>
        <w:tc>
          <w:tcPr>
            <w:tcW w:w="549" w:type="pct"/>
            <w:tcBorders>
              <w:top w:val="single" w:sz="6" w:space="0" w:color="auto"/>
              <w:left w:val="single" w:sz="6" w:space="0" w:color="auto"/>
              <w:bottom w:val="single" w:sz="6" w:space="0" w:color="auto"/>
              <w:right w:val="single" w:sz="6" w:space="0" w:color="auto"/>
            </w:tcBorders>
            <w:vAlign w:val="center"/>
          </w:tcPr>
          <w:p w14:paraId="137B7BB3" w14:textId="77777777" w:rsidR="00CD15BE" w:rsidRPr="001373A9" w:rsidRDefault="00CD15BE" w:rsidP="00F441C7">
            <w:pPr>
              <w:spacing w:after="0"/>
              <w:jc w:val="left"/>
              <w:rPr>
                <w:rFonts w:eastAsiaTheme="minorHAnsi"/>
              </w:rPr>
            </w:pPr>
            <w:r w:rsidRPr="001373A9">
              <w:rPr>
                <w:rFonts w:eastAsiaTheme="minorHAnsi"/>
              </w:rPr>
              <w:t>1,250</w:t>
            </w:r>
          </w:p>
        </w:tc>
      </w:tr>
      <w:tr w:rsidR="00CD15BE" w:rsidRPr="001373A9" w14:paraId="0D14B959"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0FF4951E" w14:textId="77777777" w:rsidR="00CD15BE" w:rsidRPr="001373A9" w:rsidRDefault="00CD15BE" w:rsidP="00F441C7">
            <w:pPr>
              <w:spacing w:after="0"/>
              <w:jc w:val="left"/>
              <w:rPr>
                <w:rFonts w:eastAsiaTheme="minorHAnsi"/>
              </w:rPr>
            </w:pPr>
            <w:r w:rsidRPr="001373A9">
              <w:rPr>
                <w:rFonts w:eastAsiaTheme="minorHAnsi"/>
              </w:rPr>
              <w:t xml:space="preserve">18 </w:t>
            </w:r>
          </w:p>
        </w:tc>
        <w:tc>
          <w:tcPr>
            <w:tcW w:w="965" w:type="pct"/>
            <w:tcBorders>
              <w:top w:val="single" w:sz="6" w:space="0" w:color="auto"/>
              <w:left w:val="single" w:sz="6" w:space="0" w:color="auto"/>
              <w:bottom w:val="single" w:sz="6" w:space="0" w:color="auto"/>
              <w:right w:val="single" w:sz="6" w:space="0" w:color="auto"/>
            </w:tcBorders>
            <w:vAlign w:val="center"/>
          </w:tcPr>
          <w:p w14:paraId="35095DA5" w14:textId="77777777" w:rsidR="00CD15BE" w:rsidRPr="001373A9" w:rsidRDefault="00CD15BE" w:rsidP="00F441C7">
            <w:pPr>
              <w:spacing w:after="0"/>
              <w:jc w:val="left"/>
              <w:rPr>
                <w:rFonts w:eastAsiaTheme="minorHAnsi"/>
              </w:rPr>
            </w:pPr>
            <w:r w:rsidRPr="001373A9">
              <w:rPr>
                <w:rFonts w:eastAsiaTheme="minorHAnsi"/>
              </w:rPr>
              <w:t>NEXBASE 2000X</w:t>
            </w:r>
          </w:p>
        </w:tc>
        <w:tc>
          <w:tcPr>
            <w:tcW w:w="1635" w:type="pct"/>
            <w:tcBorders>
              <w:top w:val="single" w:sz="6" w:space="0" w:color="auto"/>
              <w:left w:val="single" w:sz="6" w:space="0" w:color="auto"/>
              <w:bottom w:val="single" w:sz="6" w:space="0" w:color="auto"/>
              <w:right w:val="single" w:sz="6" w:space="0" w:color="auto"/>
            </w:tcBorders>
            <w:vAlign w:val="center"/>
          </w:tcPr>
          <w:p w14:paraId="435A40D5" w14:textId="77777777" w:rsidR="00CD15BE" w:rsidRPr="001373A9" w:rsidRDefault="00CD15BE" w:rsidP="00F441C7">
            <w:pPr>
              <w:spacing w:after="0"/>
              <w:jc w:val="left"/>
              <w:rPr>
                <w:rFonts w:eastAsiaTheme="minorHAnsi"/>
              </w:rPr>
            </w:pPr>
            <w:r w:rsidRPr="001373A9">
              <w:rPr>
                <w:rFonts w:eastAsiaTheme="minorHAnsi"/>
              </w:rPr>
              <w:t>Hydrogenated</w:t>
            </w:r>
            <w:r>
              <w:rPr>
                <w:rFonts w:eastAsiaTheme="minorHAnsi"/>
              </w:rPr>
              <w:t xml:space="preserve"> </w:t>
            </w:r>
            <w:proofErr w:type="spellStart"/>
            <w:r w:rsidRPr="001373A9">
              <w:rPr>
                <w:rFonts w:eastAsiaTheme="minorHAnsi"/>
              </w:rPr>
              <w:t>Polyisodecane</w:t>
            </w:r>
            <w:proofErr w:type="spellEnd"/>
          </w:p>
        </w:tc>
        <w:tc>
          <w:tcPr>
            <w:tcW w:w="1104" w:type="pct"/>
            <w:tcBorders>
              <w:top w:val="single" w:sz="6" w:space="0" w:color="auto"/>
              <w:left w:val="single" w:sz="6" w:space="0" w:color="auto"/>
              <w:bottom w:val="single" w:sz="6" w:space="0" w:color="auto"/>
              <w:right w:val="single" w:sz="6" w:space="0" w:color="auto"/>
            </w:tcBorders>
            <w:vAlign w:val="center"/>
          </w:tcPr>
          <w:p w14:paraId="78760690" w14:textId="77777777" w:rsidR="00CD15BE" w:rsidRPr="001373A9" w:rsidRDefault="00CD15BE" w:rsidP="00F441C7">
            <w:pPr>
              <w:spacing w:after="0"/>
              <w:jc w:val="left"/>
              <w:rPr>
                <w:rFonts w:eastAsiaTheme="minorHAnsi"/>
              </w:rPr>
            </w:pPr>
            <w:r w:rsidRPr="001373A9">
              <w:rPr>
                <w:rFonts w:eastAsiaTheme="minorHAnsi"/>
              </w:rPr>
              <w:t>Μαλα</w:t>
            </w:r>
            <w:proofErr w:type="spellStart"/>
            <w:r w:rsidRPr="001373A9">
              <w:rPr>
                <w:rFonts w:eastAsiaTheme="minorHAnsi"/>
              </w:rPr>
              <w:t>κτικό</w:t>
            </w:r>
            <w:proofErr w:type="spellEnd"/>
          </w:p>
        </w:tc>
        <w:tc>
          <w:tcPr>
            <w:tcW w:w="474" w:type="pct"/>
            <w:tcBorders>
              <w:top w:val="single" w:sz="6" w:space="0" w:color="auto"/>
              <w:left w:val="single" w:sz="6" w:space="0" w:color="auto"/>
              <w:bottom w:val="single" w:sz="6" w:space="0" w:color="auto"/>
              <w:right w:val="single" w:sz="6" w:space="0" w:color="auto"/>
            </w:tcBorders>
            <w:vAlign w:val="center"/>
          </w:tcPr>
          <w:p w14:paraId="62E6C4B0" w14:textId="77777777" w:rsidR="00CD15BE" w:rsidRPr="001373A9" w:rsidRDefault="00CD15BE" w:rsidP="00F441C7">
            <w:pPr>
              <w:spacing w:after="0"/>
              <w:jc w:val="left"/>
              <w:rPr>
                <w:rFonts w:eastAsiaTheme="minorHAnsi"/>
              </w:rPr>
            </w:pPr>
            <w:r w:rsidRPr="001373A9">
              <w:rPr>
                <w:rFonts w:eastAsiaTheme="minorHAnsi"/>
              </w:rPr>
              <w:t>2,000</w:t>
            </w:r>
          </w:p>
        </w:tc>
        <w:tc>
          <w:tcPr>
            <w:tcW w:w="549" w:type="pct"/>
            <w:tcBorders>
              <w:top w:val="single" w:sz="6" w:space="0" w:color="auto"/>
              <w:left w:val="single" w:sz="6" w:space="0" w:color="auto"/>
              <w:bottom w:val="single" w:sz="6" w:space="0" w:color="auto"/>
              <w:right w:val="single" w:sz="6" w:space="0" w:color="auto"/>
            </w:tcBorders>
            <w:vAlign w:val="center"/>
          </w:tcPr>
          <w:p w14:paraId="4A146FE0" w14:textId="77777777" w:rsidR="00CD15BE" w:rsidRPr="001373A9" w:rsidRDefault="00CD15BE" w:rsidP="00F441C7">
            <w:pPr>
              <w:spacing w:after="0"/>
              <w:jc w:val="left"/>
              <w:rPr>
                <w:rFonts w:eastAsiaTheme="minorHAnsi"/>
              </w:rPr>
            </w:pPr>
            <w:r w:rsidRPr="001373A9">
              <w:rPr>
                <w:rFonts w:eastAsiaTheme="minorHAnsi"/>
              </w:rPr>
              <w:t>5,000</w:t>
            </w:r>
          </w:p>
        </w:tc>
      </w:tr>
      <w:tr w:rsidR="00CD15BE" w:rsidRPr="001373A9" w14:paraId="2EDBEFEC"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6F173E0E" w14:textId="77777777" w:rsidR="00CD15BE" w:rsidRPr="001373A9" w:rsidRDefault="00CD15BE" w:rsidP="00F441C7">
            <w:pPr>
              <w:spacing w:after="0"/>
              <w:jc w:val="left"/>
              <w:rPr>
                <w:rFonts w:eastAsiaTheme="minorHAnsi"/>
              </w:rPr>
            </w:pPr>
            <w:r w:rsidRPr="001373A9">
              <w:rPr>
                <w:rFonts w:eastAsiaTheme="minorHAnsi"/>
              </w:rPr>
              <w:t xml:space="preserve">19 </w:t>
            </w:r>
          </w:p>
        </w:tc>
        <w:tc>
          <w:tcPr>
            <w:tcW w:w="965" w:type="pct"/>
            <w:tcBorders>
              <w:top w:val="single" w:sz="6" w:space="0" w:color="auto"/>
              <w:left w:val="single" w:sz="6" w:space="0" w:color="auto"/>
              <w:bottom w:val="single" w:sz="6" w:space="0" w:color="auto"/>
              <w:right w:val="single" w:sz="6" w:space="0" w:color="auto"/>
            </w:tcBorders>
            <w:vAlign w:val="center"/>
          </w:tcPr>
          <w:p w14:paraId="69B49E29" w14:textId="77777777" w:rsidR="00CD15BE" w:rsidRPr="001373A9" w:rsidRDefault="00CD15BE" w:rsidP="00F441C7">
            <w:pPr>
              <w:spacing w:after="0"/>
              <w:jc w:val="left"/>
              <w:rPr>
                <w:rFonts w:eastAsiaTheme="minorHAnsi"/>
              </w:rPr>
            </w:pPr>
            <w:r w:rsidRPr="001373A9">
              <w:rPr>
                <w:rFonts w:eastAsiaTheme="minorHAnsi"/>
              </w:rPr>
              <w:t>VIVOX -4</w:t>
            </w:r>
          </w:p>
        </w:tc>
        <w:tc>
          <w:tcPr>
            <w:tcW w:w="1635" w:type="pct"/>
            <w:tcBorders>
              <w:top w:val="single" w:sz="6" w:space="0" w:color="auto"/>
              <w:left w:val="single" w:sz="6" w:space="0" w:color="auto"/>
              <w:bottom w:val="single" w:sz="6" w:space="0" w:color="auto"/>
              <w:right w:val="single" w:sz="6" w:space="0" w:color="auto"/>
            </w:tcBorders>
            <w:vAlign w:val="center"/>
          </w:tcPr>
          <w:p w14:paraId="51248D7E" w14:textId="77777777" w:rsidR="00CD15BE" w:rsidRPr="001373A9" w:rsidRDefault="00CD15BE" w:rsidP="00F441C7">
            <w:pPr>
              <w:spacing w:after="0"/>
              <w:jc w:val="left"/>
              <w:rPr>
                <w:rFonts w:eastAsiaTheme="minorHAnsi"/>
              </w:rPr>
            </w:pPr>
            <w:proofErr w:type="spellStart"/>
            <w:r w:rsidRPr="001373A9">
              <w:rPr>
                <w:rFonts w:eastAsiaTheme="minorHAnsi"/>
              </w:rPr>
              <w:t>Rossmarinus</w:t>
            </w:r>
            <w:proofErr w:type="spellEnd"/>
            <w:r w:rsidRPr="001373A9">
              <w:rPr>
                <w:rFonts w:eastAsiaTheme="minorHAnsi"/>
              </w:rPr>
              <w:t xml:space="preserve"> Officinalis (Rosemary) Extract</w:t>
            </w:r>
          </w:p>
        </w:tc>
        <w:tc>
          <w:tcPr>
            <w:tcW w:w="1104" w:type="pct"/>
            <w:tcBorders>
              <w:top w:val="single" w:sz="6" w:space="0" w:color="auto"/>
              <w:left w:val="single" w:sz="6" w:space="0" w:color="auto"/>
              <w:bottom w:val="single" w:sz="6" w:space="0" w:color="auto"/>
              <w:right w:val="single" w:sz="6" w:space="0" w:color="auto"/>
            </w:tcBorders>
            <w:vAlign w:val="center"/>
          </w:tcPr>
          <w:p w14:paraId="02550B9F" w14:textId="77777777" w:rsidR="00CD15BE" w:rsidRPr="001373A9" w:rsidRDefault="00CD15BE" w:rsidP="00F441C7">
            <w:pPr>
              <w:spacing w:after="0"/>
              <w:jc w:val="left"/>
              <w:rPr>
                <w:rFonts w:eastAsiaTheme="minorHAnsi"/>
              </w:rPr>
            </w:pPr>
            <w:r w:rsidRPr="001373A9">
              <w:rPr>
                <w:rFonts w:eastAsiaTheme="minorHAnsi"/>
              </w:rPr>
              <w:t>Μαλα</w:t>
            </w:r>
            <w:proofErr w:type="spellStart"/>
            <w:r w:rsidRPr="001373A9">
              <w:rPr>
                <w:rFonts w:eastAsiaTheme="minorHAnsi"/>
              </w:rPr>
              <w:t>κτικό</w:t>
            </w:r>
            <w:proofErr w:type="spellEnd"/>
          </w:p>
        </w:tc>
        <w:tc>
          <w:tcPr>
            <w:tcW w:w="474" w:type="pct"/>
            <w:tcBorders>
              <w:top w:val="single" w:sz="6" w:space="0" w:color="auto"/>
              <w:left w:val="single" w:sz="6" w:space="0" w:color="auto"/>
              <w:bottom w:val="single" w:sz="6" w:space="0" w:color="auto"/>
              <w:right w:val="single" w:sz="6" w:space="0" w:color="auto"/>
            </w:tcBorders>
            <w:vAlign w:val="center"/>
          </w:tcPr>
          <w:p w14:paraId="13AB7502" w14:textId="77777777" w:rsidR="00CD15BE" w:rsidRPr="001373A9" w:rsidRDefault="00CD15BE" w:rsidP="00F441C7">
            <w:pPr>
              <w:spacing w:after="0"/>
              <w:jc w:val="left"/>
              <w:rPr>
                <w:rFonts w:eastAsiaTheme="minorHAnsi"/>
              </w:rPr>
            </w:pPr>
            <w:r w:rsidRPr="001373A9">
              <w:rPr>
                <w:rFonts w:eastAsiaTheme="minorHAnsi"/>
              </w:rPr>
              <w:t>0,050</w:t>
            </w:r>
          </w:p>
        </w:tc>
        <w:tc>
          <w:tcPr>
            <w:tcW w:w="549" w:type="pct"/>
            <w:tcBorders>
              <w:top w:val="single" w:sz="6" w:space="0" w:color="auto"/>
              <w:left w:val="single" w:sz="6" w:space="0" w:color="auto"/>
              <w:bottom w:val="single" w:sz="6" w:space="0" w:color="auto"/>
              <w:right w:val="single" w:sz="6" w:space="0" w:color="auto"/>
            </w:tcBorders>
            <w:vAlign w:val="center"/>
          </w:tcPr>
          <w:p w14:paraId="33B48195" w14:textId="77777777" w:rsidR="00CD15BE" w:rsidRPr="001373A9" w:rsidRDefault="00CD15BE" w:rsidP="00F441C7">
            <w:pPr>
              <w:spacing w:after="0"/>
              <w:jc w:val="left"/>
              <w:rPr>
                <w:rFonts w:eastAsiaTheme="minorHAnsi"/>
              </w:rPr>
            </w:pPr>
            <w:r w:rsidRPr="001373A9">
              <w:rPr>
                <w:rFonts w:eastAsiaTheme="minorHAnsi"/>
              </w:rPr>
              <w:t>0,125</w:t>
            </w:r>
          </w:p>
        </w:tc>
      </w:tr>
      <w:tr w:rsidR="00CD15BE" w:rsidRPr="001373A9" w14:paraId="7444C282"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468FEC74" w14:textId="77777777" w:rsidR="00CD15BE" w:rsidRPr="00A479E0" w:rsidRDefault="00CD15BE" w:rsidP="00F441C7">
            <w:pPr>
              <w:spacing w:after="0"/>
              <w:jc w:val="left"/>
              <w:rPr>
                <w:rFonts w:eastAsiaTheme="minorHAnsi"/>
                <w:b/>
                <w:color w:val="FFFFFF" w:themeColor="background1"/>
              </w:rPr>
            </w:pPr>
          </w:p>
        </w:tc>
        <w:tc>
          <w:tcPr>
            <w:tcW w:w="965"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1A6EEF11" w14:textId="77777777" w:rsidR="00CD15BE" w:rsidRPr="00A479E0" w:rsidRDefault="00CD15BE" w:rsidP="00F441C7">
            <w:pPr>
              <w:spacing w:after="0"/>
              <w:jc w:val="left"/>
              <w:rPr>
                <w:rFonts w:eastAsiaTheme="minorHAnsi"/>
                <w:b/>
                <w:iCs/>
                <w:color w:val="FFFFFF" w:themeColor="background1"/>
              </w:rPr>
            </w:pPr>
            <w:r w:rsidRPr="00A479E0">
              <w:rPr>
                <w:rFonts w:eastAsiaTheme="minorHAnsi"/>
                <w:b/>
                <w:iCs/>
                <w:color w:val="FFFFFF" w:themeColor="background1"/>
              </w:rPr>
              <w:t>ΦΑΣΗ Γ</w:t>
            </w:r>
          </w:p>
        </w:tc>
        <w:tc>
          <w:tcPr>
            <w:tcW w:w="1635"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2CD6193F" w14:textId="77777777" w:rsidR="00CD15BE" w:rsidRPr="00A479E0" w:rsidRDefault="00CD15BE" w:rsidP="00F441C7">
            <w:pPr>
              <w:spacing w:after="0"/>
              <w:jc w:val="left"/>
              <w:rPr>
                <w:rFonts w:eastAsiaTheme="minorHAnsi"/>
                <w:b/>
                <w:iCs/>
                <w:color w:val="FFFFFF" w:themeColor="background1"/>
              </w:rPr>
            </w:pPr>
            <w:r w:rsidRPr="00A479E0">
              <w:rPr>
                <w:rFonts w:eastAsiaTheme="minorHAnsi"/>
                <w:b/>
                <w:iCs/>
                <w:color w:val="FFFFFF" w:themeColor="background1"/>
              </w:rPr>
              <w:t>ΦΑΣΗ Γ</w:t>
            </w:r>
          </w:p>
        </w:tc>
        <w:tc>
          <w:tcPr>
            <w:tcW w:w="110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2C9356F6" w14:textId="77777777" w:rsidR="00CD15BE" w:rsidRPr="00A479E0" w:rsidRDefault="00CD15BE" w:rsidP="00F441C7">
            <w:pPr>
              <w:spacing w:after="0"/>
              <w:jc w:val="left"/>
              <w:rPr>
                <w:rFonts w:eastAsiaTheme="minorHAnsi"/>
                <w:b/>
                <w:iCs/>
                <w:color w:val="FFFFFF" w:themeColor="background1"/>
              </w:rPr>
            </w:pPr>
          </w:p>
        </w:tc>
        <w:tc>
          <w:tcPr>
            <w:tcW w:w="47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2B7BE360" w14:textId="77777777" w:rsidR="00CD15BE" w:rsidRPr="00A479E0" w:rsidRDefault="00CD15BE" w:rsidP="00F441C7">
            <w:pPr>
              <w:spacing w:after="0"/>
              <w:jc w:val="left"/>
              <w:rPr>
                <w:rFonts w:eastAsiaTheme="minorHAnsi"/>
                <w:b/>
                <w:color w:val="FFFFFF" w:themeColor="background1"/>
              </w:rPr>
            </w:pPr>
          </w:p>
        </w:tc>
        <w:tc>
          <w:tcPr>
            <w:tcW w:w="549"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4ACEA2B4" w14:textId="77777777" w:rsidR="00CD15BE" w:rsidRPr="00A479E0" w:rsidRDefault="00CD15BE" w:rsidP="00F441C7">
            <w:pPr>
              <w:spacing w:after="0"/>
              <w:jc w:val="left"/>
              <w:rPr>
                <w:rFonts w:eastAsiaTheme="minorHAnsi"/>
                <w:b/>
                <w:color w:val="FFFFFF" w:themeColor="background1"/>
              </w:rPr>
            </w:pPr>
          </w:p>
        </w:tc>
      </w:tr>
      <w:tr w:rsidR="00CD15BE" w:rsidRPr="001373A9" w14:paraId="69FE5E1C"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0CE6DD61" w14:textId="77777777" w:rsidR="00CD15BE" w:rsidRPr="001373A9" w:rsidRDefault="00CD15BE" w:rsidP="00F441C7">
            <w:pPr>
              <w:spacing w:after="0"/>
              <w:jc w:val="left"/>
              <w:rPr>
                <w:rFonts w:eastAsiaTheme="minorHAnsi"/>
              </w:rPr>
            </w:pPr>
            <w:r w:rsidRPr="001373A9">
              <w:rPr>
                <w:rFonts w:eastAsiaTheme="minorHAnsi"/>
              </w:rPr>
              <w:t xml:space="preserve">20 </w:t>
            </w:r>
          </w:p>
        </w:tc>
        <w:tc>
          <w:tcPr>
            <w:tcW w:w="965" w:type="pct"/>
            <w:tcBorders>
              <w:top w:val="single" w:sz="6" w:space="0" w:color="auto"/>
              <w:left w:val="single" w:sz="6" w:space="0" w:color="auto"/>
              <w:bottom w:val="single" w:sz="6" w:space="0" w:color="auto"/>
              <w:right w:val="single" w:sz="6" w:space="0" w:color="auto"/>
            </w:tcBorders>
            <w:vAlign w:val="center"/>
          </w:tcPr>
          <w:p w14:paraId="0FC7984D" w14:textId="77777777" w:rsidR="00CD15BE" w:rsidRPr="001373A9" w:rsidRDefault="00CD15BE" w:rsidP="00F441C7">
            <w:pPr>
              <w:spacing w:after="0"/>
              <w:jc w:val="left"/>
              <w:rPr>
                <w:rFonts w:eastAsiaTheme="minorHAnsi"/>
              </w:rPr>
            </w:pPr>
            <w:r w:rsidRPr="001373A9">
              <w:rPr>
                <w:rFonts w:eastAsiaTheme="minorHAnsi"/>
              </w:rPr>
              <w:t>ARISTOFLEX AVC</w:t>
            </w:r>
          </w:p>
        </w:tc>
        <w:tc>
          <w:tcPr>
            <w:tcW w:w="1635" w:type="pct"/>
            <w:tcBorders>
              <w:top w:val="single" w:sz="6" w:space="0" w:color="auto"/>
              <w:left w:val="single" w:sz="6" w:space="0" w:color="auto"/>
              <w:bottom w:val="single" w:sz="6" w:space="0" w:color="auto"/>
              <w:right w:val="single" w:sz="6" w:space="0" w:color="auto"/>
            </w:tcBorders>
            <w:vAlign w:val="center"/>
          </w:tcPr>
          <w:p w14:paraId="772A6F14" w14:textId="77777777" w:rsidR="00CD15BE" w:rsidRPr="001373A9" w:rsidRDefault="00CD15BE" w:rsidP="00F441C7">
            <w:pPr>
              <w:spacing w:after="0"/>
              <w:jc w:val="left"/>
              <w:rPr>
                <w:rFonts w:eastAsiaTheme="minorHAnsi"/>
              </w:rPr>
            </w:pPr>
            <w:r w:rsidRPr="001373A9">
              <w:rPr>
                <w:rFonts w:eastAsiaTheme="minorHAnsi"/>
              </w:rPr>
              <w:t>Ammonium Acryloyldimethyltaurate/VP Copolymer</w:t>
            </w:r>
          </w:p>
        </w:tc>
        <w:tc>
          <w:tcPr>
            <w:tcW w:w="1104" w:type="pct"/>
            <w:tcBorders>
              <w:top w:val="single" w:sz="6" w:space="0" w:color="auto"/>
              <w:left w:val="single" w:sz="6" w:space="0" w:color="auto"/>
              <w:bottom w:val="single" w:sz="6" w:space="0" w:color="auto"/>
              <w:right w:val="single" w:sz="6" w:space="0" w:color="auto"/>
            </w:tcBorders>
            <w:vAlign w:val="center"/>
          </w:tcPr>
          <w:p w14:paraId="31F43971" w14:textId="77777777" w:rsidR="00CD15BE" w:rsidRPr="001373A9" w:rsidRDefault="00CD15BE" w:rsidP="00F441C7">
            <w:pPr>
              <w:spacing w:after="0"/>
              <w:jc w:val="left"/>
              <w:rPr>
                <w:rFonts w:eastAsiaTheme="minorHAnsi"/>
              </w:rPr>
            </w:pPr>
            <w:proofErr w:type="spellStart"/>
            <w:r w:rsidRPr="001373A9">
              <w:rPr>
                <w:rFonts w:eastAsiaTheme="minorHAnsi"/>
              </w:rPr>
              <w:t>Πηκτικός</w:t>
            </w:r>
            <w:proofErr w:type="spellEnd"/>
            <w:r w:rsidRPr="001373A9">
              <w:rPr>
                <w:rFonts w:eastAsiaTheme="minorHAnsi"/>
              </w:rPr>
              <w:t xml:space="preserve"> πα</w:t>
            </w:r>
            <w:proofErr w:type="spellStart"/>
            <w:r w:rsidRPr="001373A9">
              <w:rPr>
                <w:rFonts w:eastAsiaTheme="minorHAnsi"/>
              </w:rPr>
              <w:t>ράγοντ</w:t>
            </w:r>
            <w:proofErr w:type="spellEnd"/>
            <w:r w:rsidRPr="001373A9">
              <w:rPr>
                <w:rFonts w:eastAsiaTheme="minorHAnsi"/>
              </w:rPr>
              <w:t>ας</w:t>
            </w:r>
          </w:p>
        </w:tc>
        <w:tc>
          <w:tcPr>
            <w:tcW w:w="474" w:type="pct"/>
            <w:tcBorders>
              <w:top w:val="single" w:sz="6" w:space="0" w:color="auto"/>
              <w:left w:val="single" w:sz="6" w:space="0" w:color="auto"/>
              <w:bottom w:val="single" w:sz="6" w:space="0" w:color="auto"/>
              <w:right w:val="single" w:sz="6" w:space="0" w:color="auto"/>
            </w:tcBorders>
            <w:vAlign w:val="center"/>
          </w:tcPr>
          <w:p w14:paraId="014C828A" w14:textId="77777777" w:rsidR="00CD15BE" w:rsidRPr="001373A9" w:rsidRDefault="00CD15BE" w:rsidP="00F441C7">
            <w:pPr>
              <w:spacing w:after="0"/>
              <w:jc w:val="left"/>
              <w:rPr>
                <w:rFonts w:eastAsiaTheme="minorHAnsi"/>
              </w:rPr>
            </w:pPr>
            <w:r w:rsidRPr="001373A9">
              <w:rPr>
                <w:rFonts w:eastAsiaTheme="minorHAnsi"/>
              </w:rPr>
              <w:t>0,400</w:t>
            </w:r>
          </w:p>
        </w:tc>
        <w:tc>
          <w:tcPr>
            <w:tcW w:w="549" w:type="pct"/>
            <w:tcBorders>
              <w:top w:val="single" w:sz="6" w:space="0" w:color="auto"/>
              <w:left w:val="single" w:sz="6" w:space="0" w:color="auto"/>
              <w:bottom w:val="single" w:sz="6" w:space="0" w:color="auto"/>
              <w:right w:val="single" w:sz="6" w:space="0" w:color="auto"/>
            </w:tcBorders>
            <w:vAlign w:val="center"/>
          </w:tcPr>
          <w:p w14:paraId="6F389D7B" w14:textId="77777777" w:rsidR="00CD15BE" w:rsidRPr="001373A9" w:rsidRDefault="00CD15BE" w:rsidP="00F441C7">
            <w:pPr>
              <w:spacing w:after="0"/>
              <w:jc w:val="left"/>
              <w:rPr>
                <w:rFonts w:eastAsiaTheme="minorHAnsi"/>
              </w:rPr>
            </w:pPr>
            <w:r w:rsidRPr="001373A9">
              <w:rPr>
                <w:rFonts w:eastAsiaTheme="minorHAnsi"/>
              </w:rPr>
              <w:t>1,000</w:t>
            </w:r>
          </w:p>
        </w:tc>
      </w:tr>
      <w:tr w:rsidR="00CD15BE" w:rsidRPr="001373A9" w14:paraId="645BDE33"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5E6D493D" w14:textId="77777777" w:rsidR="00CD15BE" w:rsidRPr="00A479E0" w:rsidRDefault="00CD15BE" w:rsidP="00F441C7">
            <w:pPr>
              <w:spacing w:after="0"/>
              <w:jc w:val="left"/>
              <w:rPr>
                <w:rFonts w:eastAsiaTheme="minorHAnsi"/>
                <w:b/>
                <w:color w:val="FFFFFF" w:themeColor="background1"/>
              </w:rPr>
            </w:pPr>
          </w:p>
        </w:tc>
        <w:tc>
          <w:tcPr>
            <w:tcW w:w="965"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219F86AC" w14:textId="77777777" w:rsidR="00CD15BE" w:rsidRPr="00A479E0" w:rsidRDefault="00CD15BE" w:rsidP="00F441C7">
            <w:pPr>
              <w:spacing w:after="0"/>
              <w:jc w:val="left"/>
              <w:rPr>
                <w:rFonts w:eastAsiaTheme="minorHAnsi"/>
                <w:b/>
                <w:iCs/>
                <w:color w:val="FFFFFF" w:themeColor="background1"/>
              </w:rPr>
            </w:pPr>
            <w:r w:rsidRPr="00A479E0">
              <w:rPr>
                <w:rFonts w:eastAsiaTheme="minorHAnsi"/>
                <w:b/>
                <w:iCs/>
                <w:color w:val="FFFFFF" w:themeColor="background1"/>
              </w:rPr>
              <w:t>ΦΑΣΗ Δ</w:t>
            </w:r>
          </w:p>
        </w:tc>
        <w:tc>
          <w:tcPr>
            <w:tcW w:w="1635"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7FFE4255" w14:textId="77777777" w:rsidR="00CD15BE" w:rsidRPr="00A479E0" w:rsidRDefault="00CD15BE" w:rsidP="00F441C7">
            <w:pPr>
              <w:spacing w:after="0"/>
              <w:jc w:val="left"/>
              <w:rPr>
                <w:rFonts w:eastAsiaTheme="minorHAnsi"/>
                <w:b/>
                <w:iCs/>
                <w:color w:val="FFFFFF" w:themeColor="background1"/>
              </w:rPr>
            </w:pPr>
            <w:r w:rsidRPr="00A479E0">
              <w:rPr>
                <w:rFonts w:eastAsiaTheme="minorHAnsi"/>
                <w:b/>
                <w:iCs/>
                <w:color w:val="FFFFFF" w:themeColor="background1"/>
              </w:rPr>
              <w:t>ΦΑΣΗ Δ</w:t>
            </w:r>
          </w:p>
        </w:tc>
        <w:tc>
          <w:tcPr>
            <w:tcW w:w="110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5843AC84" w14:textId="77777777" w:rsidR="00CD15BE" w:rsidRPr="00A479E0" w:rsidRDefault="00CD15BE" w:rsidP="00F441C7">
            <w:pPr>
              <w:spacing w:after="0"/>
              <w:jc w:val="left"/>
              <w:rPr>
                <w:rFonts w:eastAsiaTheme="minorHAnsi"/>
                <w:b/>
                <w:iCs/>
                <w:color w:val="FFFFFF" w:themeColor="background1"/>
              </w:rPr>
            </w:pPr>
          </w:p>
        </w:tc>
        <w:tc>
          <w:tcPr>
            <w:tcW w:w="47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373E24B0" w14:textId="77777777" w:rsidR="00CD15BE" w:rsidRPr="00A479E0" w:rsidRDefault="00CD15BE" w:rsidP="00F441C7">
            <w:pPr>
              <w:spacing w:after="0"/>
              <w:jc w:val="left"/>
              <w:rPr>
                <w:rFonts w:eastAsiaTheme="minorHAnsi"/>
                <w:b/>
                <w:color w:val="FFFFFF" w:themeColor="background1"/>
              </w:rPr>
            </w:pPr>
          </w:p>
        </w:tc>
        <w:tc>
          <w:tcPr>
            <w:tcW w:w="549"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66123A85" w14:textId="77777777" w:rsidR="00CD15BE" w:rsidRPr="00A479E0" w:rsidRDefault="00CD15BE" w:rsidP="00F441C7">
            <w:pPr>
              <w:spacing w:after="0"/>
              <w:jc w:val="left"/>
              <w:rPr>
                <w:rFonts w:eastAsiaTheme="minorHAnsi"/>
                <w:b/>
                <w:color w:val="FFFFFF" w:themeColor="background1"/>
              </w:rPr>
            </w:pPr>
          </w:p>
        </w:tc>
      </w:tr>
      <w:tr w:rsidR="00CD15BE" w:rsidRPr="001373A9" w14:paraId="2D606581"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33683B38" w14:textId="77777777" w:rsidR="00CD15BE" w:rsidRPr="001373A9" w:rsidRDefault="00CD15BE" w:rsidP="00F441C7">
            <w:pPr>
              <w:spacing w:after="0"/>
              <w:jc w:val="left"/>
              <w:rPr>
                <w:rFonts w:eastAsiaTheme="minorHAnsi"/>
              </w:rPr>
            </w:pPr>
            <w:r w:rsidRPr="001373A9">
              <w:rPr>
                <w:rFonts w:eastAsiaTheme="minorHAnsi"/>
              </w:rPr>
              <w:t xml:space="preserve">21 </w:t>
            </w:r>
          </w:p>
        </w:tc>
        <w:tc>
          <w:tcPr>
            <w:tcW w:w="965" w:type="pct"/>
            <w:tcBorders>
              <w:top w:val="single" w:sz="6" w:space="0" w:color="auto"/>
              <w:left w:val="single" w:sz="6" w:space="0" w:color="auto"/>
              <w:bottom w:val="single" w:sz="6" w:space="0" w:color="auto"/>
              <w:right w:val="single" w:sz="6" w:space="0" w:color="auto"/>
            </w:tcBorders>
            <w:vAlign w:val="center"/>
          </w:tcPr>
          <w:p w14:paraId="40B4B460" w14:textId="77777777" w:rsidR="00CD15BE" w:rsidRPr="001373A9" w:rsidRDefault="00CD15BE" w:rsidP="00F441C7">
            <w:pPr>
              <w:spacing w:after="0"/>
              <w:jc w:val="left"/>
              <w:rPr>
                <w:rFonts w:eastAsiaTheme="minorHAnsi"/>
              </w:rPr>
            </w:pPr>
            <w:r w:rsidRPr="001373A9">
              <w:rPr>
                <w:rFonts w:eastAsiaTheme="minorHAnsi"/>
              </w:rPr>
              <w:t>DC 345</w:t>
            </w:r>
          </w:p>
        </w:tc>
        <w:tc>
          <w:tcPr>
            <w:tcW w:w="1635" w:type="pct"/>
            <w:tcBorders>
              <w:top w:val="single" w:sz="6" w:space="0" w:color="auto"/>
              <w:left w:val="single" w:sz="6" w:space="0" w:color="auto"/>
              <w:bottom w:val="single" w:sz="6" w:space="0" w:color="auto"/>
              <w:right w:val="single" w:sz="6" w:space="0" w:color="auto"/>
            </w:tcBorders>
            <w:vAlign w:val="center"/>
          </w:tcPr>
          <w:p w14:paraId="6F78A954" w14:textId="77777777" w:rsidR="00CD15BE" w:rsidRPr="001373A9" w:rsidRDefault="00CD15BE" w:rsidP="00F441C7">
            <w:pPr>
              <w:spacing w:after="0"/>
              <w:jc w:val="left"/>
              <w:rPr>
                <w:rFonts w:eastAsiaTheme="minorHAnsi"/>
              </w:rPr>
            </w:pPr>
            <w:proofErr w:type="spellStart"/>
            <w:r w:rsidRPr="001373A9">
              <w:rPr>
                <w:rFonts w:eastAsiaTheme="minorHAnsi"/>
              </w:rPr>
              <w:t>Cyclopentasiloxane</w:t>
            </w:r>
            <w:proofErr w:type="spellEnd"/>
            <w:r w:rsidRPr="001373A9">
              <w:rPr>
                <w:rFonts w:eastAsiaTheme="minorHAnsi"/>
              </w:rPr>
              <w:t xml:space="preserve">, </w:t>
            </w:r>
            <w:proofErr w:type="spellStart"/>
            <w:r w:rsidRPr="001373A9">
              <w:rPr>
                <w:rFonts w:eastAsiaTheme="minorHAnsi"/>
              </w:rPr>
              <w:t>Cycloexasiloxane</w:t>
            </w:r>
            <w:proofErr w:type="spellEnd"/>
          </w:p>
        </w:tc>
        <w:tc>
          <w:tcPr>
            <w:tcW w:w="1104" w:type="pct"/>
            <w:tcBorders>
              <w:top w:val="single" w:sz="6" w:space="0" w:color="auto"/>
              <w:left w:val="single" w:sz="6" w:space="0" w:color="auto"/>
              <w:bottom w:val="single" w:sz="6" w:space="0" w:color="auto"/>
              <w:right w:val="single" w:sz="6" w:space="0" w:color="auto"/>
            </w:tcBorders>
            <w:vAlign w:val="center"/>
          </w:tcPr>
          <w:p w14:paraId="0304EF49" w14:textId="77777777" w:rsidR="00CD15BE" w:rsidRPr="001373A9" w:rsidRDefault="00CD15BE" w:rsidP="00F441C7">
            <w:pPr>
              <w:spacing w:after="0"/>
              <w:jc w:val="left"/>
              <w:rPr>
                <w:rFonts w:eastAsiaTheme="minorHAnsi"/>
              </w:rPr>
            </w:pPr>
            <w:r>
              <w:rPr>
                <w:rFonts w:eastAsiaTheme="minorHAnsi"/>
              </w:rPr>
              <w:t>Μαλα</w:t>
            </w:r>
            <w:proofErr w:type="spellStart"/>
            <w:r>
              <w:rPr>
                <w:rFonts w:eastAsiaTheme="minorHAnsi"/>
              </w:rPr>
              <w:t>κτικό</w:t>
            </w:r>
            <w:proofErr w:type="spellEnd"/>
            <w:r>
              <w:rPr>
                <w:rFonts w:eastAsiaTheme="minorHAnsi"/>
              </w:rPr>
              <w:t>, β</w:t>
            </w:r>
            <w:proofErr w:type="spellStart"/>
            <w:r>
              <w:rPr>
                <w:rFonts w:eastAsiaTheme="minorHAnsi"/>
              </w:rPr>
              <w:t>ελτιωτικ</w:t>
            </w:r>
            <w:proofErr w:type="spellEnd"/>
            <w:r>
              <w:rPr>
                <w:rFonts w:eastAsiaTheme="minorHAnsi"/>
                <w:lang w:val="el-GR"/>
              </w:rPr>
              <w:t>ό</w:t>
            </w:r>
            <w:r w:rsidRPr="001373A9">
              <w:rPr>
                <w:rFonts w:eastAsiaTheme="minorHAnsi"/>
              </w:rPr>
              <w:t xml:space="preserve"> </w:t>
            </w:r>
            <w:proofErr w:type="spellStart"/>
            <w:r w:rsidRPr="001373A9">
              <w:rPr>
                <w:rFonts w:eastAsiaTheme="minorHAnsi"/>
              </w:rPr>
              <w:t>υφής</w:t>
            </w:r>
            <w:proofErr w:type="spellEnd"/>
          </w:p>
        </w:tc>
        <w:tc>
          <w:tcPr>
            <w:tcW w:w="474" w:type="pct"/>
            <w:tcBorders>
              <w:top w:val="single" w:sz="6" w:space="0" w:color="auto"/>
              <w:left w:val="single" w:sz="6" w:space="0" w:color="auto"/>
              <w:bottom w:val="single" w:sz="6" w:space="0" w:color="auto"/>
              <w:right w:val="single" w:sz="6" w:space="0" w:color="auto"/>
            </w:tcBorders>
            <w:vAlign w:val="center"/>
          </w:tcPr>
          <w:p w14:paraId="6F5C690E" w14:textId="77777777" w:rsidR="00CD15BE" w:rsidRPr="001373A9" w:rsidRDefault="00CD15BE" w:rsidP="00F441C7">
            <w:pPr>
              <w:spacing w:after="0"/>
              <w:jc w:val="left"/>
              <w:rPr>
                <w:rFonts w:eastAsiaTheme="minorHAnsi"/>
              </w:rPr>
            </w:pPr>
            <w:r w:rsidRPr="001373A9">
              <w:rPr>
                <w:rFonts w:eastAsiaTheme="minorHAnsi"/>
              </w:rPr>
              <w:t>2,000</w:t>
            </w:r>
          </w:p>
        </w:tc>
        <w:tc>
          <w:tcPr>
            <w:tcW w:w="549" w:type="pct"/>
            <w:tcBorders>
              <w:top w:val="single" w:sz="6" w:space="0" w:color="auto"/>
              <w:left w:val="single" w:sz="6" w:space="0" w:color="auto"/>
              <w:bottom w:val="single" w:sz="6" w:space="0" w:color="auto"/>
              <w:right w:val="single" w:sz="6" w:space="0" w:color="auto"/>
            </w:tcBorders>
            <w:vAlign w:val="center"/>
          </w:tcPr>
          <w:p w14:paraId="47373E5E" w14:textId="77777777" w:rsidR="00CD15BE" w:rsidRPr="001373A9" w:rsidRDefault="00CD15BE" w:rsidP="00F441C7">
            <w:pPr>
              <w:spacing w:after="0"/>
              <w:jc w:val="left"/>
              <w:rPr>
                <w:rFonts w:eastAsiaTheme="minorHAnsi"/>
              </w:rPr>
            </w:pPr>
            <w:r w:rsidRPr="001373A9">
              <w:rPr>
                <w:rFonts w:eastAsiaTheme="minorHAnsi"/>
              </w:rPr>
              <w:t>5,000</w:t>
            </w:r>
          </w:p>
        </w:tc>
      </w:tr>
      <w:tr w:rsidR="00CD15BE" w:rsidRPr="001373A9" w14:paraId="594A5327"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6622D908" w14:textId="77777777" w:rsidR="00CD15BE" w:rsidRPr="00A479E0" w:rsidRDefault="00CD15BE" w:rsidP="00F441C7">
            <w:pPr>
              <w:spacing w:after="0"/>
              <w:jc w:val="left"/>
              <w:rPr>
                <w:rFonts w:eastAsiaTheme="minorHAnsi"/>
                <w:b/>
                <w:color w:val="FFFFFF" w:themeColor="background1"/>
              </w:rPr>
            </w:pPr>
          </w:p>
        </w:tc>
        <w:tc>
          <w:tcPr>
            <w:tcW w:w="965"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61ECF992" w14:textId="77777777" w:rsidR="00CD15BE" w:rsidRPr="00A479E0" w:rsidRDefault="00CD15BE" w:rsidP="00F441C7">
            <w:pPr>
              <w:spacing w:after="0"/>
              <w:jc w:val="left"/>
              <w:rPr>
                <w:rFonts w:eastAsiaTheme="minorHAnsi"/>
                <w:b/>
                <w:iCs/>
                <w:color w:val="FFFFFF" w:themeColor="background1"/>
              </w:rPr>
            </w:pPr>
            <w:r w:rsidRPr="00A479E0">
              <w:rPr>
                <w:rFonts w:eastAsiaTheme="minorHAnsi"/>
                <w:b/>
                <w:iCs/>
                <w:color w:val="FFFFFF" w:themeColor="background1"/>
              </w:rPr>
              <w:t>ΦΑΣΗ Ε</w:t>
            </w:r>
          </w:p>
        </w:tc>
        <w:tc>
          <w:tcPr>
            <w:tcW w:w="1635"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5B2F44EE" w14:textId="77777777" w:rsidR="00CD15BE" w:rsidRPr="00A479E0" w:rsidRDefault="00CD15BE" w:rsidP="00F441C7">
            <w:pPr>
              <w:spacing w:after="0"/>
              <w:jc w:val="left"/>
              <w:rPr>
                <w:rFonts w:eastAsiaTheme="minorHAnsi"/>
                <w:b/>
                <w:iCs/>
                <w:color w:val="FFFFFF" w:themeColor="background1"/>
              </w:rPr>
            </w:pPr>
            <w:r w:rsidRPr="00A479E0">
              <w:rPr>
                <w:rFonts w:eastAsiaTheme="minorHAnsi"/>
                <w:b/>
                <w:iCs/>
                <w:color w:val="FFFFFF" w:themeColor="background1"/>
              </w:rPr>
              <w:t>ΦΑΣΗ Ε</w:t>
            </w:r>
          </w:p>
        </w:tc>
        <w:tc>
          <w:tcPr>
            <w:tcW w:w="110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3F745812" w14:textId="77777777" w:rsidR="00CD15BE" w:rsidRPr="00A479E0" w:rsidRDefault="00CD15BE" w:rsidP="00F441C7">
            <w:pPr>
              <w:spacing w:after="0"/>
              <w:jc w:val="left"/>
              <w:rPr>
                <w:rFonts w:eastAsiaTheme="minorHAnsi"/>
                <w:b/>
                <w:iCs/>
                <w:color w:val="FFFFFF" w:themeColor="background1"/>
              </w:rPr>
            </w:pPr>
          </w:p>
        </w:tc>
        <w:tc>
          <w:tcPr>
            <w:tcW w:w="47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6D637CCF" w14:textId="77777777" w:rsidR="00CD15BE" w:rsidRPr="00A479E0" w:rsidRDefault="00CD15BE" w:rsidP="00F441C7">
            <w:pPr>
              <w:spacing w:after="0"/>
              <w:jc w:val="left"/>
              <w:rPr>
                <w:rFonts w:eastAsiaTheme="minorHAnsi"/>
                <w:b/>
                <w:color w:val="FFFFFF" w:themeColor="background1"/>
              </w:rPr>
            </w:pPr>
          </w:p>
        </w:tc>
        <w:tc>
          <w:tcPr>
            <w:tcW w:w="549"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1CB7FBF9" w14:textId="77777777" w:rsidR="00CD15BE" w:rsidRPr="00A479E0" w:rsidRDefault="00CD15BE" w:rsidP="00F441C7">
            <w:pPr>
              <w:spacing w:after="0"/>
              <w:jc w:val="left"/>
              <w:rPr>
                <w:rFonts w:eastAsiaTheme="minorHAnsi"/>
                <w:b/>
                <w:color w:val="FFFFFF" w:themeColor="background1"/>
              </w:rPr>
            </w:pPr>
          </w:p>
        </w:tc>
      </w:tr>
      <w:tr w:rsidR="00CD15BE" w:rsidRPr="001373A9" w14:paraId="65929105"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1364D4E4" w14:textId="77777777" w:rsidR="00CD15BE" w:rsidRPr="001373A9" w:rsidRDefault="00CD15BE" w:rsidP="00F441C7">
            <w:pPr>
              <w:spacing w:after="0"/>
              <w:jc w:val="left"/>
              <w:rPr>
                <w:rFonts w:eastAsiaTheme="minorHAnsi"/>
              </w:rPr>
            </w:pPr>
            <w:r w:rsidRPr="001373A9">
              <w:rPr>
                <w:rFonts w:eastAsiaTheme="minorHAnsi"/>
              </w:rPr>
              <w:t xml:space="preserve">22 </w:t>
            </w:r>
          </w:p>
        </w:tc>
        <w:tc>
          <w:tcPr>
            <w:tcW w:w="965" w:type="pct"/>
            <w:tcBorders>
              <w:top w:val="single" w:sz="6" w:space="0" w:color="auto"/>
              <w:left w:val="single" w:sz="6" w:space="0" w:color="auto"/>
              <w:bottom w:val="single" w:sz="6" w:space="0" w:color="auto"/>
              <w:right w:val="single" w:sz="6" w:space="0" w:color="auto"/>
            </w:tcBorders>
            <w:vAlign w:val="center"/>
          </w:tcPr>
          <w:p w14:paraId="1E47DA84" w14:textId="77777777" w:rsidR="00CD15BE" w:rsidRPr="001373A9" w:rsidRDefault="00CD15BE" w:rsidP="00F441C7">
            <w:pPr>
              <w:spacing w:after="0"/>
              <w:jc w:val="left"/>
              <w:rPr>
                <w:rFonts w:eastAsiaTheme="minorHAnsi"/>
              </w:rPr>
            </w:pPr>
            <w:r w:rsidRPr="001373A9">
              <w:rPr>
                <w:rFonts w:eastAsiaTheme="minorHAnsi"/>
              </w:rPr>
              <w:t>WATER</w:t>
            </w:r>
          </w:p>
        </w:tc>
        <w:tc>
          <w:tcPr>
            <w:tcW w:w="1635" w:type="pct"/>
            <w:tcBorders>
              <w:top w:val="single" w:sz="6" w:space="0" w:color="auto"/>
              <w:left w:val="single" w:sz="6" w:space="0" w:color="auto"/>
              <w:bottom w:val="single" w:sz="6" w:space="0" w:color="auto"/>
              <w:right w:val="single" w:sz="6" w:space="0" w:color="auto"/>
            </w:tcBorders>
            <w:vAlign w:val="center"/>
          </w:tcPr>
          <w:p w14:paraId="4596A975" w14:textId="77777777" w:rsidR="00CD15BE" w:rsidRPr="001373A9" w:rsidRDefault="00CD15BE" w:rsidP="00F441C7">
            <w:pPr>
              <w:spacing w:after="0"/>
              <w:jc w:val="left"/>
              <w:rPr>
                <w:rFonts w:eastAsiaTheme="minorHAnsi"/>
              </w:rPr>
            </w:pPr>
            <w:r w:rsidRPr="001373A9">
              <w:rPr>
                <w:rFonts w:eastAsiaTheme="minorHAnsi"/>
              </w:rPr>
              <w:t>Aqua</w:t>
            </w:r>
          </w:p>
        </w:tc>
        <w:tc>
          <w:tcPr>
            <w:tcW w:w="1104" w:type="pct"/>
            <w:tcBorders>
              <w:top w:val="single" w:sz="6" w:space="0" w:color="auto"/>
              <w:left w:val="single" w:sz="6" w:space="0" w:color="auto"/>
              <w:bottom w:val="single" w:sz="6" w:space="0" w:color="auto"/>
              <w:right w:val="single" w:sz="6" w:space="0" w:color="auto"/>
            </w:tcBorders>
            <w:vAlign w:val="center"/>
          </w:tcPr>
          <w:p w14:paraId="3FEFCD7D" w14:textId="77777777" w:rsidR="00CD15BE" w:rsidRPr="001373A9" w:rsidRDefault="00CD15BE" w:rsidP="00F441C7">
            <w:pPr>
              <w:spacing w:after="0"/>
              <w:jc w:val="left"/>
              <w:rPr>
                <w:rFonts w:eastAsiaTheme="minorHAnsi"/>
              </w:rPr>
            </w:pPr>
            <w:proofErr w:type="spellStart"/>
            <w:r w:rsidRPr="001373A9">
              <w:rPr>
                <w:rFonts w:eastAsiaTheme="minorHAnsi"/>
              </w:rPr>
              <w:t>Δι</w:t>
            </w:r>
            <w:proofErr w:type="spellEnd"/>
            <w:r w:rsidRPr="001373A9">
              <w:rPr>
                <w:rFonts w:eastAsiaTheme="minorHAnsi"/>
              </w:rPr>
              <w:t>αλύτης</w:t>
            </w:r>
          </w:p>
        </w:tc>
        <w:tc>
          <w:tcPr>
            <w:tcW w:w="474" w:type="pct"/>
            <w:tcBorders>
              <w:top w:val="single" w:sz="6" w:space="0" w:color="auto"/>
              <w:left w:val="single" w:sz="6" w:space="0" w:color="auto"/>
              <w:bottom w:val="single" w:sz="6" w:space="0" w:color="auto"/>
              <w:right w:val="single" w:sz="6" w:space="0" w:color="auto"/>
            </w:tcBorders>
            <w:vAlign w:val="center"/>
          </w:tcPr>
          <w:p w14:paraId="6DAB0209" w14:textId="77777777" w:rsidR="00CD15BE" w:rsidRPr="001373A9" w:rsidRDefault="00CD15BE" w:rsidP="00F441C7">
            <w:pPr>
              <w:spacing w:after="0"/>
              <w:jc w:val="left"/>
              <w:rPr>
                <w:rFonts w:eastAsiaTheme="minorHAnsi"/>
              </w:rPr>
            </w:pPr>
            <w:r w:rsidRPr="001373A9">
              <w:rPr>
                <w:rFonts w:eastAsiaTheme="minorHAnsi"/>
              </w:rPr>
              <w:t>2,000</w:t>
            </w:r>
          </w:p>
        </w:tc>
        <w:tc>
          <w:tcPr>
            <w:tcW w:w="549" w:type="pct"/>
            <w:tcBorders>
              <w:top w:val="single" w:sz="6" w:space="0" w:color="auto"/>
              <w:left w:val="single" w:sz="6" w:space="0" w:color="auto"/>
              <w:bottom w:val="single" w:sz="6" w:space="0" w:color="auto"/>
              <w:right w:val="single" w:sz="6" w:space="0" w:color="auto"/>
            </w:tcBorders>
            <w:vAlign w:val="center"/>
          </w:tcPr>
          <w:p w14:paraId="5479F400" w14:textId="77777777" w:rsidR="00CD15BE" w:rsidRPr="001373A9" w:rsidRDefault="00CD15BE" w:rsidP="00F441C7">
            <w:pPr>
              <w:spacing w:after="0"/>
              <w:jc w:val="left"/>
              <w:rPr>
                <w:rFonts w:eastAsiaTheme="minorHAnsi"/>
              </w:rPr>
            </w:pPr>
            <w:r w:rsidRPr="001373A9">
              <w:rPr>
                <w:rFonts w:eastAsiaTheme="minorHAnsi"/>
              </w:rPr>
              <w:t>5,000</w:t>
            </w:r>
          </w:p>
        </w:tc>
      </w:tr>
      <w:tr w:rsidR="00CD15BE" w:rsidRPr="001373A9" w14:paraId="4DFC852C"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42D251AC" w14:textId="77777777" w:rsidR="00CD15BE" w:rsidRPr="001373A9" w:rsidRDefault="00CD15BE" w:rsidP="00F441C7">
            <w:pPr>
              <w:spacing w:after="0"/>
              <w:jc w:val="left"/>
              <w:rPr>
                <w:rFonts w:eastAsiaTheme="minorHAnsi"/>
              </w:rPr>
            </w:pPr>
            <w:r w:rsidRPr="001373A9">
              <w:rPr>
                <w:rFonts w:eastAsiaTheme="minorHAnsi"/>
              </w:rPr>
              <w:t xml:space="preserve">23 </w:t>
            </w:r>
          </w:p>
        </w:tc>
        <w:tc>
          <w:tcPr>
            <w:tcW w:w="965" w:type="pct"/>
            <w:tcBorders>
              <w:top w:val="single" w:sz="6" w:space="0" w:color="auto"/>
              <w:left w:val="single" w:sz="6" w:space="0" w:color="auto"/>
              <w:bottom w:val="single" w:sz="6" w:space="0" w:color="auto"/>
              <w:right w:val="single" w:sz="6" w:space="0" w:color="auto"/>
            </w:tcBorders>
            <w:vAlign w:val="center"/>
          </w:tcPr>
          <w:p w14:paraId="1993F9B2" w14:textId="77777777" w:rsidR="00CD15BE" w:rsidRPr="001373A9" w:rsidRDefault="00CD15BE" w:rsidP="00F441C7">
            <w:pPr>
              <w:spacing w:after="0"/>
              <w:jc w:val="left"/>
              <w:rPr>
                <w:rFonts w:eastAsiaTheme="minorHAnsi"/>
              </w:rPr>
            </w:pPr>
            <w:r w:rsidRPr="001373A9">
              <w:rPr>
                <w:rFonts w:eastAsiaTheme="minorHAnsi"/>
              </w:rPr>
              <w:t>D PANTHENOL</w:t>
            </w:r>
          </w:p>
        </w:tc>
        <w:tc>
          <w:tcPr>
            <w:tcW w:w="1635" w:type="pct"/>
            <w:tcBorders>
              <w:top w:val="single" w:sz="6" w:space="0" w:color="auto"/>
              <w:left w:val="single" w:sz="6" w:space="0" w:color="auto"/>
              <w:bottom w:val="single" w:sz="6" w:space="0" w:color="auto"/>
              <w:right w:val="single" w:sz="6" w:space="0" w:color="auto"/>
            </w:tcBorders>
            <w:vAlign w:val="center"/>
          </w:tcPr>
          <w:p w14:paraId="5CDEDCB5" w14:textId="77777777" w:rsidR="00CD15BE" w:rsidRPr="001373A9" w:rsidRDefault="00CD15BE" w:rsidP="00F441C7">
            <w:pPr>
              <w:spacing w:after="0"/>
              <w:jc w:val="left"/>
              <w:rPr>
                <w:rFonts w:eastAsiaTheme="minorHAnsi"/>
              </w:rPr>
            </w:pPr>
            <w:r w:rsidRPr="001373A9">
              <w:rPr>
                <w:rFonts w:eastAsiaTheme="minorHAnsi"/>
              </w:rPr>
              <w:t>Panthenol</w:t>
            </w:r>
          </w:p>
        </w:tc>
        <w:tc>
          <w:tcPr>
            <w:tcW w:w="1104" w:type="pct"/>
            <w:tcBorders>
              <w:top w:val="single" w:sz="6" w:space="0" w:color="auto"/>
              <w:left w:val="single" w:sz="6" w:space="0" w:color="auto"/>
              <w:bottom w:val="single" w:sz="6" w:space="0" w:color="auto"/>
              <w:right w:val="single" w:sz="6" w:space="0" w:color="auto"/>
            </w:tcBorders>
            <w:vAlign w:val="center"/>
          </w:tcPr>
          <w:p w14:paraId="6CC5EAB0" w14:textId="77777777" w:rsidR="00CD15BE" w:rsidRPr="001373A9" w:rsidRDefault="00CD15BE" w:rsidP="00F441C7">
            <w:pPr>
              <w:spacing w:after="0"/>
              <w:jc w:val="left"/>
              <w:rPr>
                <w:rFonts w:eastAsiaTheme="minorHAnsi"/>
              </w:rPr>
            </w:pPr>
            <w:r w:rsidRPr="001373A9">
              <w:rPr>
                <w:rFonts w:eastAsiaTheme="minorHAnsi"/>
              </w:rPr>
              <w:t>Μαλα</w:t>
            </w:r>
            <w:proofErr w:type="spellStart"/>
            <w:r w:rsidRPr="001373A9">
              <w:rPr>
                <w:rFonts w:eastAsiaTheme="minorHAnsi"/>
              </w:rPr>
              <w:t>κτικό</w:t>
            </w:r>
            <w:proofErr w:type="spellEnd"/>
          </w:p>
        </w:tc>
        <w:tc>
          <w:tcPr>
            <w:tcW w:w="474" w:type="pct"/>
            <w:tcBorders>
              <w:top w:val="single" w:sz="6" w:space="0" w:color="auto"/>
              <w:left w:val="single" w:sz="6" w:space="0" w:color="auto"/>
              <w:bottom w:val="single" w:sz="6" w:space="0" w:color="auto"/>
              <w:right w:val="single" w:sz="6" w:space="0" w:color="auto"/>
            </w:tcBorders>
            <w:vAlign w:val="center"/>
          </w:tcPr>
          <w:p w14:paraId="7FC94118" w14:textId="77777777" w:rsidR="00CD15BE" w:rsidRPr="001373A9" w:rsidRDefault="00CD15BE" w:rsidP="00F441C7">
            <w:pPr>
              <w:spacing w:after="0"/>
              <w:jc w:val="left"/>
              <w:rPr>
                <w:rFonts w:eastAsiaTheme="minorHAnsi"/>
              </w:rPr>
            </w:pPr>
            <w:r w:rsidRPr="001373A9">
              <w:rPr>
                <w:rFonts w:eastAsiaTheme="minorHAnsi"/>
              </w:rPr>
              <w:t>0,500</w:t>
            </w:r>
          </w:p>
        </w:tc>
        <w:tc>
          <w:tcPr>
            <w:tcW w:w="549" w:type="pct"/>
            <w:tcBorders>
              <w:top w:val="single" w:sz="6" w:space="0" w:color="auto"/>
              <w:left w:val="single" w:sz="6" w:space="0" w:color="auto"/>
              <w:bottom w:val="single" w:sz="6" w:space="0" w:color="auto"/>
              <w:right w:val="single" w:sz="6" w:space="0" w:color="auto"/>
            </w:tcBorders>
            <w:vAlign w:val="center"/>
          </w:tcPr>
          <w:p w14:paraId="66D329EE" w14:textId="77777777" w:rsidR="00CD15BE" w:rsidRPr="001373A9" w:rsidRDefault="00CD15BE" w:rsidP="00F441C7">
            <w:pPr>
              <w:spacing w:after="0"/>
              <w:jc w:val="left"/>
              <w:rPr>
                <w:rFonts w:eastAsiaTheme="minorHAnsi"/>
              </w:rPr>
            </w:pPr>
            <w:r w:rsidRPr="001373A9">
              <w:rPr>
                <w:rFonts w:eastAsiaTheme="minorHAnsi"/>
              </w:rPr>
              <w:t>1,250</w:t>
            </w:r>
          </w:p>
        </w:tc>
      </w:tr>
      <w:tr w:rsidR="00CD15BE" w:rsidRPr="001373A9" w14:paraId="390BB27D"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6B8DD088" w14:textId="77777777" w:rsidR="00CD15BE" w:rsidRPr="00A479E0" w:rsidRDefault="00CD15BE" w:rsidP="00F441C7">
            <w:pPr>
              <w:spacing w:after="0"/>
              <w:jc w:val="left"/>
              <w:rPr>
                <w:rFonts w:eastAsiaTheme="minorHAnsi"/>
                <w:b/>
                <w:color w:val="FFFFFF" w:themeColor="background1"/>
              </w:rPr>
            </w:pPr>
          </w:p>
        </w:tc>
        <w:tc>
          <w:tcPr>
            <w:tcW w:w="965"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3A85F2A9" w14:textId="77777777" w:rsidR="00CD15BE" w:rsidRPr="00A479E0" w:rsidRDefault="00CD15BE" w:rsidP="00F441C7">
            <w:pPr>
              <w:spacing w:after="0"/>
              <w:jc w:val="left"/>
              <w:rPr>
                <w:rFonts w:eastAsiaTheme="minorHAnsi"/>
                <w:b/>
                <w:iCs/>
                <w:color w:val="FFFFFF" w:themeColor="background1"/>
              </w:rPr>
            </w:pPr>
            <w:r w:rsidRPr="00A479E0">
              <w:rPr>
                <w:rFonts w:eastAsiaTheme="minorHAnsi"/>
                <w:b/>
                <w:iCs/>
                <w:color w:val="FFFFFF" w:themeColor="background1"/>
              </w:rPr>
              <w:t>ΦΑΣΗ ΣΤ</w:t>
            </w:r>
          </w:p>
        </w:tc>
        <w:tc>
          <w:tcPr>
            <w:tcW w:w="1635"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3FBAFD9C" w14:textId="77777777" w:rsidR="00CD15BE" w:rsidRPr="00A479E0" w:rsidRDefault="00CD15BE" w:rsidP="00F441C7">
            <w:pPr>
              <w:spacing w:after="0"/>
              <w:jc w:val="left"/>
              <w:rPr>
                <w:rFonts w:eastAsiaTheme="minorHAnsi"/>
                <w:b/>
                <w:iCs/>
                <w:color w:val="FFFFFF" w:themeColor="background1"/>
              </w:rPr>
            </w:pPr>
            <w:r w:rsidRPr="00A479E0">
              <w:rPr>
                <w:rFonts w:eastAsiaTheme="minorHAnsi"/>
                <w:b/>
                <w:iCs/>
                <w:color w:val="FFFFFF" w:themeColor="background1"/>
              </w:rPr>
              <w:t>ΦΑΣΗ ΣΤ</w:t>
            </w:r>
          </w:p>
        </w:tc>
        <w:tc>
          <w:tcPr>
            <w:tcW w:w="110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03A016B4" w14:textId="77777777" w:rsidR="00CD15BE" w:rsidRPr="00A479E0" w:rsidRDefault="00CD15BE" w:rsidP="00F441C7">
            <w:pPr>
              <w:spacing w:after="0"/>
              <w:jc w:val="left"/>
              <w:rPr>
                <w:rFonts w:eastAsiaTheme="minorHAnsi"/>
                <w:b/>
                <w:iCs/>
                <w:color w:val="FFFFFF" w:themeColor="background1"/>
              </w:rPr>
            </w:pPr>
          </w:p>
        </w:tc>
        <w:tc>
          <w:tcPr>
            <w:tcW w:w="47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2F93A061" w14:textId="77777777" w:rsidR="00CD15BE" w:rsidRPr="00A479E0" w:rsidRDefault="00CD15BE" w:rsidP="00F441C7">
            <w:pPr>
              <w:spacing w:after="0"/>
              <w:jc w:val="left"/>
              <w:rPr>
                <w:rFonts w:eastAsiaTheme="minorHAnsi"/>
                <w:b/>
                <w:color w:val="FFFFFF" w:themeColor="background1"/>
              </w:rPr>
            </w:pPr>
          </w:p>
        </w:tc>
        <w:tc>
          <w:tcPr>
            <w:tcW w:w="549"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4D7C6A6D" w14:textId="77777777" w:rsidR="00CD15BE" w:rsidRPr="00A479E0" w:rsidRDefault="00CD15BE" w:rsidP="00F441C7">
            <w:pPr>
              <w:spacing w:after="0"/>
              <w:jc w:val="left"/>
              <w:rPr>
                <w:rFonts w:eastAsiaTheme="minorHAnsi"/>
                <w:b/>
                <w:color w:val="FFFFFF" w:themeColor="background1"/>
              </w:rPr>
            </w:pPr>
          </w:p>
        </w:tc>
      </w:tr>
      <w:tr w:rsidR="00CD15BE" w:rsidRPr="001373A9" w14:paraId="6682C084"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10CB258D" w14:textId="77777777" w:rsidR="00CD15BE" w:rsidRPr="001373A9" w:rsidRDefault="00CD15BE" w:rsidP="00F441C7">
            <w:pPr>
              <w:spacing w:after="0"/>
              <w:jc w:val="left"/>
              <w:rPr>
                <w:rFonts w:eastAsiaTheme="minorHAnsi"/>
              </w:rPr>
            </w:pPr>
            <w:r w:rsidRPr="001373A9">
              <w:rPr>
                <w:rFonts w:eastAsiaTheme="minorHAnsi"/>
              </w:rPr>
              <w:lastRenderedPageBreak/>
              <w:t xml:space="preserve">24 </w:t>
            </w:r>
          </w:p>
        </w:tc>
        <w:tc>
          <w:tcPr>
            <w:tcW w:w="965" w:type="pct"/>
            <w:tcBorders>
              <w:top w:val="single" w:sz="6" w:space="0" w:color="auto"/>
              <w:left w:val="single" w:sz="6" w:space="0" w:color="auto"/>
              <w:bottom w:val="single" w:sz="6" w:space="0" w:color="auto"/>
              <w:right w:val="single" w:sz="6" w:space="0" w:color="auto"/>
            </w:tcBorders>
            <w:vAlign w:val="center"/>
          </w:tcPr>
          <w:p w14:paraId="5C6C5847" w14:textId="77777777" w:rsidR="00CD15BE" w:rsidRPr="001373A9" w:rsidRDefault="00CD15BE" w:rsidP="00F441C7">
            <w:pPr>
              <w:spacing w:after="0"/>
              <w:jc w:val="left"/>
              <w:rPr>
                <w:rFonts w:eastAsiaTheme="minorHAnsi"/>
              </w:rPr>
            </w:pPr>
            <w:r w:rsidRPr="001373A9">
              <w:rPr>
                <w:rFonts w:eastAsiaTheme="minorHAnsi"/>
              </w:rPr>
              <w:t xml:space="preserve">PERFUME </w:t>
            </w:r>
          </w:p>
        </w:tc>
        <w:tc>
          <w:tcPr>
            <w:tcW w:w="1635" w:type="pct"/>
            <w:tcBorders>
              <w:top w:val="single" w:sz="6" w:space="0" w:color="auto"/>
              <w:left w:val="single" w:sz="6" w:space="0" w:color="auto"/>
              <w:bottom w:val="single" w:sz="6" w:space="0" w:color="auto"/>
              <w:right w:val="single" w:sz="6" w:space="0" w:color="auto"/>
            </w:tcBorders>
            <w:vAlign w:val="center"/>
          </w:tcPr>
          <w:p w14:paraId="438395A0" w14:textId="77777777" w:rsidR="00CD15BE" w:rsidRPr="001373A9" w:rsidRDefault="00CD15BE" w:rsidP="00F441C7">
            <w:pPr>
              <w:spacing w:after="0"/>
              <w:jc w:val="left"/>
              <w:rPr>
                <w:rFonts w:eastAsiaTheme="minorHAnsi"/>
              </w:rPr>
            </w:pPr>
            <w:r w:rsidRPr="001373A9">
              <w:rPr>
                <w:rFonts w:eastAsiaTheme="minorHAnsi"/>
              </w:rPr>
              <w:t>Perfume</w:t>
            </w:r>
          </w:p>
        </w:tc>
        <w:tc>
          <w:tcPr>
            <w:tcW w:w="1104" w:type="pct"/>
            <w:tcBorders>
              <w:top w:val="single" w:sz="6" w:space="0" w:color="auto"/>
              <w:left w:val="single" w:sz="6" w:space="0" w:color="auto"/>
              <w:bottom w:val="single" w:sz="6" w:space="0" w:color="auto"/>
              <w:right w:val="single" w:sz="6" w:space="0" w:color="auto"/>
            </w:tcBorders>
            <w:vAlign w:val="center"/>
          </w:tcPr>
          <w:p w14:paraId="2A10024E" w14:textId="77777777" w:rsidR="00CD15BE" w:rsidRPr="001373A9" w:rsidRDefault="00CD15BE" w:rsidP="00F441C7">
            <w:pPr>
              <w:spacing w:after="0"/>
              <w:jc w:val="left"/>
              <w:rPr>
                <w:rFonts w:eastAsiaTheme="minorHAnsi"/>
              </w:rPr>
            </w:pPr>
            <w:proofErr w:type="spellStart"/>
            <w:r w:rsidRPr="001373A9">
              <w:rPr>
                <w:rFonts w:eastAsiaTheme="minorHAnsi"/>
              </w:rPr>
              <w:t>Άρωμ</w:t>
            </w:r>
            <w:proofErr w:type="spellEnd"/>
            <w:r w:rsidRPr="001373A9">
              <w:rPr>
                <w:rFonts w:eastAsiaTheme="minorHAnsi"/>
              </w:rPr>
              <w:t>α</w:t>
            </w:r>
          </w:p>
        </w:tc>
        <w:tc>
          <w:tcPr>
            <w:tcW w:w="474" w:type="pct"/>
            <w:tcBorders>
              <w:top w:val="single" w:sz="6" w:space="0" w:color="auto"/>
              <w:left w:val="single" w:sz="6" w:space="0" w:color="auto"/>
              <w:bottom w:val="single" w:sz="6" w:space="0" w:color="auto"/>
              <w:right w:val="single" w:sz="6" w:space="0" w:color="auto"/>
            </w:tcBorders>
            <w:vAlign w:val="center"/>
          </w:tcPr>
          <w:p w14:paraId="43352262" w14:textId="77777777" w:rsidR="00CD15BE" w:rsidRPr="001373A9" w:rsidRDefault="00CD15BE" w:rsidP="00F441C7">
            <w:pPr>
              <w:spacing w:after="0"/>
              <w:jc w:val="left"/>
              <w:rPr>
                <w:rFonts w:eastAsiaTheme="minorHAnsi"/>
              </w:rPr>
            </w:pPr>
            <w:r w:rsidRPr="001373A9">
              <w:rPr>
                <w:rFonts w:eastAsiaTheme="minorHAnsi"/>
              </w:rPr>
              <w:t>0,400</w:t>
            </w:r>
          </w:p>
        </w:tc>
        <w:tc>
          <w:tcPr>
            <w:tcW w:w="549" w:type="pct"/>
            <w:tcBorders>
              <w:top w:val="single" w:sz="6" w:space="0" w:color="auto"/>
              <w:left w:val="single" w:sz="6" w:space="0" w:color="auto"/>
              <w:bottom w:val="single" w:sz="6" w:space="0" w:color="auto"/>
              <w:right w:val="single" w:sz="6" w:space="0" w:color="auto"/>
            </w:tcBorders>
            <w:vAlign w:val="center"/>
          </w:tcPr>
          <w:p w14:paraId="6874DE58" w14:textId="77777777" w:rsidR="00CD15BE" w:rsidRPr="001373A9" w:rsidRDefault="00CD15BE" w:rsidP="00F441C7">
            <w:pPr>
              <w:spacing w:after="0"/>
              <w:jc w:val="left"/>
              <w:rPr>
                <w:rFonts w:eastAsiaTheme="minorHAnsi"/>
              </w:rPr>
            </w:pPr>
            <w:r w:rsidRPr="001373A9">
              <w:rPr>
                <w:rFonts w:eastAsiaTheme="minorHAnsi"/>
              </w:rPr>
              <w:t>1,000</w:t>
            </w:r>
          </w:p>
        </w:tc>
      </w:tr>
      <w:tr w:rsidR="00CD15BE" w:rsidRPr="001373A9" w14:paraId="64A0CFE3"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41206D08" w14:textId="77777777" w:rsidR="00CD15BE" w:rsidRPr="00A479E0" w:rsidRDefault="00CD15BE" w:rsidP="00F441C7">
            <w:pPr>
              <w:spacing w:after="0"/>
              <w:jc w:val="left"/>
              <w:rPr>
                <w:rFonts w:eastAsiaTheme="minorHAnsi"/>
                <w:b/>
                <w:color w:val="FFFFFF" w:themeColor="background1"/>
              </w:rPr>
            </w:pPr>
          </w:p>
        </w:tc>
        <w:tc>
          <w:tcPr>
            <w:tcW w:w="965"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1403A706" w14:textId="77777777" w:rsidR="00CD15BE" w:rsidRPr="00A479E0" w:rsidRDefault="00CD15BE" w:rsidP="00F441C7">
            <w:pPr>
              <w:spacing w:after="0"/>
              <w:jc w:val="left"/>
              <w:rPr>
                <w:rFonts w:eastAsiaTheme="minorHAnsi"/>
                <w:b/>
                <w:iCs/>
                <w:color w:val="FFFFFF" w:themeColor="background1"/>
              </w:rPr>
            </w:pPr>
            <w:r w:rsidRPr="00A479E0">
              <w:rPr>
                <w:rFonts w:eastAsiaTheme="minorHAnsi"/>
                <w:b/>
                <w:iCs/>
                <w:color w:val="FFFFFF" w:themeColor="background1"/>
              </w:rPr>
              <w:t>ΦΑΣΗ Ζ</w:t>
            </w:r>
          </w:p>
        </w:tc>
        <w:tc>
          <w:tcPr>
            <w:tcW w:w="1635"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6B2B3FDC" w14:textId="77777777" w:rsidR="00CD15BE" w:rsidRPr="00A479E0" w:rsidRDefault="00CD15BE" w:rsidP="00F441C7">
            <w:pPr>
              <w:spacing w:after="0"/>
              <w:jc w:val="left"/>
              <w:rPr>
                <w:rFonts w:eastAsiaTheme="minorHAnsi"/>
                <w:b/>
                <w:iCs/>
                <w:color w:val="FFFFFF" w:themeColor="background1"/>
              </w:rPr>
            </w:pPr>
            <w:r w:rsidRPr="00A479E0">
              <w:rPr>
                <w:rFonts w:eastAsiaTheme="minorHAnsi"/>
                <w:b/>
                <w:iCs/>
                <w:color w:val="FFFFFF" w:themeColor="background1"/>
              </w:rPr>
              <w:t>ΦΑΣΗ Ζ</w:t>
            </w:r>
          </w:p>
        </w:tc>
        <w:tc>
          <w:tcPr>
            <w:tcW w:w="110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753DBAFA" w14:textId="77777777" w:rsidR="00CD15BE" w:rsidRPr="00A479E0" w:rsidRDefault="00CD15BE" w:rsidP="00F441C7">
            <w:pPr>
              <w:spacing w:after="0"/>
              <w:jc w:val="left"/>
              <w:rPr>
                <w:rFonts w:eastAsiaTheme="minorHAnsi"/>
                <w:b/>
                <w:iCs/>
                <w:color w:val="FFFFFF" w:themeColor="background1"/>
              </w:rPr>
            </w:pPr>
          </w:p>
        </w:tc>
        <w:tc>
          <w:tcPr>
            <w:tcW w:w="474"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5C3B03ED" w14:textId="77777777" w:rsidR="00CD15BE" w:rsidRPr="00A479E0" w:rsidRDefault="00CD15BE" w:rsidP="00F441C7">
            <w:pPr>
              <w:spacing w:after="0"/>
              <w:jc w:val="left"/>
              <w:rPr>
                <w:rFonts w:eastAsiaTheme="minorHAnsi"/>
                <w:b/>
                <w:color w:val="FFFFFF" w:themeColor="background1"/>
              </w:rPr>
            </w:pPr>
          </w:p>
        </w:tc>
        <w:tc>
          <w:tcPr>
            <w:tcW w:w="549" w:type="pct"/>
            <w:tcBorders>
              <w:top w:val="single" w:sz="6" w:space="0" w:color="auto"/>
              <w:left w:val="single" w:sz="6" w:space="0" w:color="auto"/>
              <w:bottom w:val="single" w:sz="6" w:space="0" w:color="auto"/>
              <w:right w:val="single" w:sz="6" w:space="0" w:color="auto"/>
            </w:tcBorders>
            <w:shd w:val="clear" w:color="auto" w:fill="4472C4" w:themeFill="accent1"/>
            <w:vAlign w:val="center"/>
          </w:tcPr>
          <w:p w14:paraId="5F1285B8" w14:textId="77777777" w:rsidR="00CD15BE" w:rsidRPr="00A479E0" w:rsidRDefault="00CD15BE" w:rsidP="00F441C7">
            <w:pPr>
              <w:spacing w:after="0"/>
              <w:jc w:val="left"/>
              <w:rPr>
                <w:rFonts w:eastAsiaTheme="minorHAnsi"/>
                <w:b/>
                <w:color w:val="FFFFFF" w:themeColor="background1"/>
              </w:rPr>
            </w:pPr>
          </w:p>
        </w:tc>
      </w:tr>
      <w:tr w:rsidR="00CD15BE" w:rsidRPr="001373A9" w14:paraId="5409E213"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085434D3" w14:textId="77777777" w:rsidR="00CD15BE" w:rsidRPr="001373A9" w:rsidRDefault="00CD15BE" w:rsidP="00F441C7">
            <w:pPr>
              <w:spacing w:after="0"/>
              <w:jc w:val="left"/>
              <w:rPr>
                <w:rFonts w:eastAsiaTheme="minorHAnsi"/>
              </w:rPr>
            </w:pPr>
            <w:r w:rsidRPr="001373A9">
              <w:rPr>
                <w:rFonts w:eastAsiaTheme="minorHAnsi"/>
              </w:rPr>
              <w:t xml:space="preserve">25 </w:t>
            </w:r>
          </w:p>
        </w:tc>
        <w:tc>
          <w:tcPr>
            <w:tcW w:w="965" w:type="pct"/>
            <w:tcBorders>
              <w:top w:val="single" w:sz="6" w:space="0" w:color="auto"/>
              <w:left w:val="single" w:sz="6" w:space="0" w:color="auto"/>
              <w:bottom w:val="single" w:sz="6" w:space="0" w:color="auto"/>
              <w:right w:val="single" w:sz="6" w:space="0" w:color="auto"/>
            </w:tcBorders>
            <w:vAlign w:val="center"/>
          </w:tcPr>
          <w:p w14:paraId="217B31B6" w14:textId="77777777" w:rsidR="00CD15BE" w:rsidRPr="001373A9" w:rsidRDefault="00CD15BE" w:rsidP="00F441C7">
            <w:pPr>
              <w:spacing w:after="0"/>
              <w:jc w:val="left"/>
              <w:rPr>
                <w:rFonts w:eastAsiaTheme="minorHAnsi"/>
              </w:rPr>
            </w:pPr>
            <w:r w:rsidRPr="001373A9">
              <w:rPr>
                <w:rFonts w:eastAsiaTheme="minorHAnsi"/>
              </w:rPr>
              <w:t>SHAROMIX 702</w:t>
            </w:r>
          </w:p>
        </w:tc>
        <w:tc>
          <w:tcPr>
            <w:tcW w:w="1635" w:type="pct"/>
            <w:tcBorders>
              <w:top w:val="single" w:sz="6" w:space="0" w:color="auto"/>
              <w:left w:val="single" w:sz="6" w:space="0" w:color="auto"/>
              <w:bottom w:val="single" w:sz="6" w:space="0" w:color="auto"/>
              <w:right w:val="single" w:sz="6" w:space="0" w:color="auto"/>
            </w:tcBorders>
            <w:vAlign w:val="center"/>
          </w:tcPr>
          <w:p w14:paraId="0E2EC94B" w14:textId="77777777" w:rsidR="00CD15BE" w:rsidRPr="001373A9" w:rsidRDefault="00CD15BE" w:rsidP="00F441C7">
            <w:pPr>
              <w:spacing w:after="0"/>
              <w:jc w:val="left"/>
              <w:rPr>
                <w:rFonts w:eastAsiaTheme="minorHAnsi"/>
              </w:rPr>
            </w:pPr>
            <w:r w:rsidRPr="001373A9">
              <w:rPr>
                <w:rFonts w:eastAsiaTheme="minorHAnsi"/>
              </w:rPr>
              <w:t xml:space="preserve">Phenoxyethanol, Benzoic acid, </w:t>
            </w:r>
            <w:proofErr w:type="spellStart"/>
            <w:r w:rsidRPr="001373A9">
              <w:rPr>
                <w:rFonts w:eastAsiaTheme="minorHAnsi"/>
              </w:rPr>
              <w:t>Dehydroacetic</w:t>
            </w:r>
            <w:proofErr w:type="spellEnd"/>
            <w:r w:rsidRPr="001373A9">
              <w:rPr>
                <w:rFonts w:eastAsiaTheme="minorHAnsi"/>
              </w:rPr>
              <w:t xml:space="preserve"> acid</w:t>
            </w:r>
          </w:p>
        </w:tc>
        <w:tc>
          <w:tcPr>
            <w:tcW w:w="1104" w:type="pct"/>
            <w:tcBorders>
              <w:top w:val="single" w:sz="6" w:space="0" w:color="auto"/>
              <w:left w:val="single" w:sz="6" w:space="0" w:color="auto"/>
              <w:bottom w:val="single" w:sz="6" w:space="0" w:color="auto"/>
              <w:right w:val="single" w:sz="6" w:space="0" w:color="auto"/>
            </w:tcBorders>
            <w:vAlign w:val="center"/>
          </w:tcPr>
          <w:p w14:paraId="33ED023C" w14:textId="77777777" w:rsidR="00CD15BE" w:rsidRPr="001373A9" w:rsidRDefault="00CD15BE" w:rsidP="00F441C7">
            <w:pPr>
              <w:spacing w:after="0"/>
              <w:jc w:val="left"/>
              <w:rPr>
                <w:rFonts w:eastAsiaTheme="minorHAnsi"/>
              </w:rPr>
            </w:pPr>
            <w:proofErr w:type="spellStart"/>
            <w:r w:rsidRPr="001373A9">
              <w:rPr>
                <w:rFonts w:eastAsiaTheme="minorHAnsi"/>
              </w:rPr>
              <w:t>Συντηρητικό</w:t>
            </w:r>
            <w:proofErr w:type="spellEnd"/>
          </w:p>
        </w:tc>
        <w:tc>
          <w:tcPr>
            <w:tcW w:w="474" w:type="pct"/>
            <w:tcBorders>
              <w:top w:val="single" w:sz="6" w:space="0" w:color="auto"/>
              <w:left w:val="single" w:sz="6" w:space="0" w:color="auto"/>
              <w:bottom w:val="single" w:sz="6" w:space="0" w:color="auto"/>
              <w:right w:val="single" w:sz="6" w:space="0" w:color="auto"/>
            </w:tcBorders>
            <w:vAlign w:val="center"/>
          </w:tcPr>
          <w:p w14:paraId="267B9649" w14:textId="77777777" w:rsidR="00CD15BE" w:rsidRPr="001373A9" w:rsidRDefault="00CD15BE" w:rsidP="00F441C7">
            <w:pPr>
              <w:spacing w:after="0"/>
              <w:jc w:val="left"/>
              <w:rPr>
                <w:rFonts w:eastAsiaTheme="minorHAnsi"/>
              </w:rPr>
            </w:pPr>
            <w:r w:rsidRPr="001373A9">
              <w:rPr>
                <w:rFonts w:eastAsiaTheme="minorHAnsi"/>
              </w:rPr>
              <w:t>0,900</w:t>
            </w:r>
          </w:p>
        </w:tc>
        <w:tc>
          <w:tcPr>
            <w:tcW w:w="549" w:type="pct"/>
            <w:tcBorders>
              <w:top w:val="single" w:sz="6" w:space="0" w:color="auto"/>
              <w:left w:val="single" w:sz="6" w:space="0" w:color="auto"/>
              <w:bottom w:val="single" w:sz="6" w:space="0" w:color="auto"/>
              <w:right w:val="single" w:sz="6" w:space="0" w:color="auto"/>
            </w:tcBorders>
            <w:vAlign w:val="center"/>
          </w:tcPr>
          <w:p w14:paraId="6E4123DE" w14:textId="77777777" w:rsidR="00CD15BE" w:rsidRPr="001373A9" w:rsidRDefault="00CD15BE" w:rsidP="00F441C7">
            <w:pPr>
              <w:spacing w:after="0"/>
              <w:jc w:val="left"/>
              <w:rPr>
                <w:rFonts w:eastAsiaTheme="minorHAnsi"/>
              </w:rPr>
            </w:pPr>
            <w:r w:rsidRPr="001373A9">
              <w:rPr>
                <w:rFonts w:eastAsiaTheme="minorHAnsi"/>
              </w:rPr>
              <w:t>2,250</w:t>
            </w:r>
          </w:p>
        </w:tc>
      </w:tr>
      <w:tr w:rsidR="00CD15BE" w:rsidRPr="001373A9" w14:paraId="487E7EE5" w14:textId="77777777" w:rsidTr="00F441C7">
        <w:trPr>
          <w:trHeight w:val="473"/>
        </w:trPr>
        <w:tc>
          <w:tcPr>
            <w:tcW w:w="274" w:type="pct"/>
            <w:tcBorders>
              <w:top w:val="single" w:sz="6" w:space="0" w:color="auto"/>
              <w:left w:val="single" w:sz="6" w:space="0" w:color="auto"/>
              <w:bottom w:val="single" w:sz="6" w:space="0" w:color="auto"/>
              <w:right w:val="single" w:sz="6" w:space="0" w:color="auto"/>
            </w:tcBorders>
            <w:vAlign w:val="center"/>
          </w:tcPr>
          <w:p w14:paraId="1A32D86F" w14:textId="77777777" w:rsidR="00CD15BE" w:rsidRPr="001373A9" w:rsidRDefault="00CD15BE" w:rsidP="00F441C7">
            <w:pPr>
              <w:spacing w:after="0"/>
              <w:jc w:val="left"/>
              <w:rPr>
                <w:rFonts w:eastAsiaTheme="minorHAnsi"/>
              </w:rPr>
            </w:pPr>
            <w:r w:rsidRPr="001373A9">
              <w:rPr>
                <w:rFonts w:eastAsiaTheme="minorHAnsi"/>
              </w:rPr>
              <w:t xml:space="preserve">26 </w:t>
            </w:r>
          </w:p>
        </w:tc>
        <w:tc>
          <w:tcPr>
            <w:tcW w:w="965" w:type="pct"/>
            <w:tcBorders>
              <w:top w:val="single" w:sz="6" w:space="0" w:color="auto"/>
              <w:left w:val="single" w:sz="6" w:space="0" w:color="auto"/>
              <w:bottom w:val="single" w:sz="6" w:space="0" w:color="auto"/>
              <w:right w:val="single" w:sz="6" w:space="0" w:color="auto"/>
            </w:tcBorders>
            <w:vAlign w:val="center"/>
          </w:tcPr>
          <w:p w14:paraId="2BA5D286" w14:textId="77777777" w:rsidR="00CD15BE" w:rsidRPr="001373A9" w:rsidRDefault="00CD15BE" w:rsidP="00F441C7">
            <w:pPr>
              <w:spacing w:after="0"/>
              <w:jc w:val="left"/>
              <w:rPr>
                <w:rFonts w:eastAsiaTheme="minorHAnsi"/>
              </w:rPr>
            </w:pPr>
            <w:r w:rsidRPr="001373A9">
              <w:rPr>
                <w:rFonts w:eastAsiaTheme="minorHAnsi"/>
              </w:rPr>
              <w:t>AQUADERM</w:t>
            </w:r>
          </w:p>
        </w:tc>
        <w:tc>
          <w:tcPr>
            <w:tcW w:w="1635" w:type="pct"/>
            <w:tcBorders>
              <w:top w:val="single" w:sz="6" w:space="0" w:color="auto"/>
              <w:left w:val="single" w:sz="6" w:space="0" w:color="auto"/>
              <w:bottom w:val="single" w:sz="6" w:space="0" w:color="auto"/>
              <w:right w:val="single" w:sz="6" w:space="0" w:color="auto"/>
            </w:tcBorders>
            <w:vAlign w:val="center"/>
          </w:tcPr>
          <w:p w14:paraId="138A1B00" w14:textId="77777777" w:rsidR="00CD15BE" w:rsidRPr="001373A9" w:rsidRDefault="00CD15BE" w:rsidP="00F441C7">
            <w:pPr>
              <w:spacing w:after="0"/>
              <w:jc w:val="left"/>
              <w:rPr>
                <w:rFonts w:eastAsiaTheme="minorHAnsi"/>
              </w:rPr>
            </w:pPr>
            <w:r w:rsidRPr="001373A9">
              <w:rPr>
                <w:rFonts w:eastAsiaTheme="minorHAnsi"/>
              </w:rPr>
              <w:t xml:space="preserve">Sodium PCA, </w:t>
            </w:r>
            <w:r>
              <w:rPr>
                <w:rFonts w:eastAsiaTheme="minorHAnsi"/>
              </w:rPr>
              <w:t xml:space="preserve">Sodium Lactate, Urea, Inositol, </w:t>
            </w:r>
            <w:r w:rsidRPr="001373A9">
              <w:rPr>
                <w:rFonts w:eastAsiaTheme="minorHAnsi"/>
              </w:rPr>
              <w:t>Fructose, Niacinamide</w:t>
            </w:r>
          </w:p>
        </w:tc>
        <w:tc>
          <w:tcPr>
            <w:tcW w:w="1104" w:type="pct"/>
            <w:tcBorders>
              <w:top w:val="single" w:sz="6" w:space="0" w:color="auto"/>
              <w:left w:val="single" w:sz="6" w:space="0" w:color="auto"/>
              <w:bottom w:val="single" w:sz="6" w:space="0" w:color="auto"/>
              <w:right w:val="single" w:sz="6" w:space="0" w:color="auto"/>
            </w:tcBorders>
            <w:vAlign w:val="center"/>
          </w:tcPr>
          <w:p w14:paraId="343A8AF2" w14:textId="77777777" w:rsidR="00CD15BE" w:rsidRPr="001373A9" w:rsidRDefault="00CD15BE" w:rsidP="00F441C7">
            <w:pPr>
              <w:spacing w:after="0"/>
              <w:jc w:val="left"/>
              <w:rPr>
                <w:rFonts w:eastAsiaTheme="minorHAnsi"/>
              </w:rPr>
            </w:pPr>
            <w:proofErr w:type="spellStart"/>
            <w:r w:rsidRPr="001373A9">
              <w:rPr>
                <w:rFonts w:eastAsiaTheme="minorHAnsi"/>
              </w:rPr>
              <w:t>Ενυδ</w:t>
            </w:r>
            <w:proofErr w:type="spellEnd"/>
            <w:r w:rsidRPr="001373A9">
              <w:rPr>
                <w:rFonts w:eastAsiaTheme="minorHAnsi"/>
              </w:rPr>
              <w:t>ατικό</w:t>
            </w:r>
          </w:p>
        </w:tc>
        <w:tc>
          <w:tcPr>
            <w:tcW w:w="474" w:type="pct"/>
            <w:tcBorders>
              <w:top w:val="single" w:sz="6" w:space="0" w:color="auto"/>
              <w:left w:val="single" w:sz="6" w:space="0" w:color="auto"/>
              <w:bottom w:val="single" w:sz="6" w:space="0" w:color="auto"/>
              <w:right w:val="single" w:sz="6" w:space="0" w:color="auto"/>
            </w:tcBorders>
            <w:vAlign w:val="center"/>
          </w:tcPr>
          <w:p w14:paraId="44F12561" w14:textId="77777777" w:rsidR="00CD15BE" w:rsidRPr="001373A9" w:rsidRDefault="00CD15BE" w:rsidP="00F441C7">
            <w:pPr>
              <w:spacing w:after="0"/>
              <w:jc w:val="left"/>
              <w:rPr>
                <w:rFonts w:eastAsiaTheme="minorHAnsi"/>
              </w:rPr>
            </w:pPr>
            <w:r w:rsidRPr="001373A9">
              <w:rPr>
                <w:rFonts w:eastAsiaTheme="minorHAnsi"/>
              </w:rPr>
              <w:t>3,000</w:t>
            </w:r>
          </w:p>
        </w:tc>
        <w:tc>
          <w:tcPr>
            <w:tcW w:w="549" w:type="pct"/>
            <w:tcBorders>
              <w:top w:val="single" w:sz="6" w:space="0" w:color="auto"/>
              <w:left w:val="single" w:sz="6" w:space="0" w:color="auto"/>
              <w:bottom w:val="single" w:sz="6" w:space="0" w:color="auto"/>
              <w:right w:val="single" w:sz="6" w:space="0" w:color="auto"/>
            </w:tcBorders>
            <w:vAlign w:val="center"/>
          </w:tcPr>
          <w:p w14:paraId="7233CE4E" w14:textId="77777777" w:rsidR="00CD15BE" w:rsidRPr="001373A9" w:rsidRDefault="00CD15BE" w:rsidP="00F441C7">
            <w:pPr>
              <w:spacing w:after="0"/>
              <w:jc w:val="left"/>
              <w:rPr>
                <w:rFonts w:eastAsiaTheme="minorHAnsi"/>
              </w:rPr>
            </w:pPr>
            <w:r w:rsidRPr="001373A9">
              <w:rPr>
                <w:rFonts w:eastAsiaTheme="minorHAnsi"/>
              </w:rPr>
              <w:t>7,500</w:t>
            </w:r>
          </w:p>
        </w:tc>
      </w:tr>
      <w:tr w:rsidR="00CD15BE" w:rsidRPr="001373A9" w14:paraId="49ABA6B9" w14:textId="77777777" w:rsidTr="00F441C7">
        <w:trPr>
          <w:trHeight w:val="432"/>
        </w:trPr>
        <w:tc>
          <w:tcPr>
            <w:tcW w:w="274" w:type="pct"/>
            <w:tcBorders>
              <w:top w:val="single" w:sz="6" w:space="0" w:color="auto"/>
              <w:left w:val="single" w:sz="6" w:space="0" w:color="auto"/>
              <w:bottom w:val="single" w:sz="6" w:space="0" w:color="auto"/>
              <w:right w:val="single" w:sz="6" w:space="0" w:color="auto"/>
            </w:tcBorders>
            <w:vAlign w:val="center"/>
          </w:tcPr>
          <w:p w14:paraId="37D6FB12" w14:textId="77777777" w:rsidR="00CD15BE" w:rsidRPr="001373A9" w:rsidRDefault="00CD15BE" w:rsidP="00F441C7">
            <w:pPr>
              <w:spacing w:after="0"/>
              <w:jc w:val="left"/>
              <w:rPr>
                <w:rFonts w:eastAsiaTheme="minorHAnsi"/>
              </w:rPr>
            </w:pPr>
            <w:r w:rsidRPr="001373A9">
              <w:rPr>
                <w:rFonts w:eastAsiaTheme="minorHAnsi"/>
              </w:rPr>
              <w:t xml:space="preserve">27 </w:t>
            </w:r>
          </w:p>
        </w:tc>
        <w:tc>
          <w:tcPr>
            <w:tcW w:w="965" w:type="pct"/>
            <w:tcBorders>
              <w:top w:val="single" w:sz="6" w:space="0" w:color="auto"/>
              <w:left w:val="single" w:sz="6" w:space="0" w:color="auto"/>
              <w:bottom w:val="single" w:sz="6" w:space="0" w:color="auto"/>
              <w:right w:val="single" w:sz="6" w:space="0" w:color="auto"/>
            </w:tcBorders>
            <w:vAlign w:val="center"/>
          </w:tcPr>
          <w:p w14:paraId="4D6AC03F" w14:textId="77777777" w:rsidR="00CD15BE" w:rsidRPr="001373A9" w:rsidRDefault="00CD15BE" w:rsidP="00F441C7">
            <w:pPr>
              <w:spacing w:after="0"/>
              <w:jc w:val="left"/>
              <w:rPr>
                <w:rFonts w:eastAsiaTheme="minorHAnsi"/>
              </w:rPr>
            </w:pPr>
            <w:r w:rsidRPr="001373A9">
              <w:rPr>
                <w:rFonts w:eastAsiaTheme="minorHAnsi"/>
              </w:rPr>
              <w:t>AC MOISTURE PLEX</w:t>
            </w:r>
          </w:p>
        </w:tc>
        <w:tc>
          <w:tcPr>
            <w:tcW w:w="1635" w:type="pct"/>
            <w:tcBorders>
              <w:top w:val="single" w:sz="6" w:space="0" w:color="auto"/>
              <w:left w:val="single" w:sz="6" w:space="0" w:color="auto"/>
              <w:bottom w:val="single" w:sz="6" w:space="0" w:color="auto"/>
              <w:right w:val="single" w:sz="6" w:space="0" w:color="auto"/>
            </w:tcBorders>
            <w:vAlign w:val="center"/>
          </w:tcPr>
          <w:p w14:paraId="135E2182" w14:textId="77777777" w:rsidR="00CD15BE" w:rsidRPr="001373A9" w:rsidRDefault="00CD15BE" w:rsidP="00F441C7">
            <w:pPr>
              <w:spacing w:after="0"/>
              <w:jc w:val="left"/>
              <w:rPr>
                <w:rFonts w:eastAsiaTheme="minorHAnsi"/>
              </w:rPr>
            </w:pPr>
            <w:r w:rsidRPr="001373A9">
              <w:rPr>
                <w:rFonts w:eastAsiaTheme="minorHAnsi"/>
              </w:rPr>
              <w:t xml:space="preserve">Sodium </w:t>
            </w:r>
            <w:proofErr w:type="gramStart"/>
            <w:r w:rsidRPr="001373A9">
              <w:rPr>
                <w:rFonts w:eastAsiaTheme="minorHAnsi"/>
              </w:rPr>
              <w:t>Hyaluronate,Polyquatenium</w:t>
            </w:r>
            <w:proofErr w:type="gramEnd"/>
            <w:r w:rsidRPr="001373A9">
              <w:rPr>
                <w:rFonts w:eastAsiaTheme="minorHAnsi"/>
              </w:rPr>
              <w:t xml:space="preserve">-51, </w:t>
            </w:r>
            <w:proofErr w:type="spellStart"/>
            <w:r w:rsidRPr="001373A9">
              <w:rPr>
                <w:rFonts w:eastAsiaTheme="minorHAnsi"/>
              </w:rPr>
              <w:t>Trehaloze</w:t>
            </w:r>
            <w:proofErr w:type="spellEnd"/>
            <w:r w:rsidRPr="001373A9">
              <w:rPr>
                <w:rFonts w:eastAsiaTheme="minorHAnsi"/>
              </w:rPr>
              <w:t xml:space="preserve">, Glycerin, Urea, Water </w:t>
            </w:r>
          </w:p>
        </w:tc>
        <w:tc>
          <w:tcPr>
            <w:tcW w:w="1104" w:type="pct"/>
            <w:tcBorders>
              <w:top w:val="single" w:sz="6" w:space="0" w:color="auto"/>
              <w:left w:val="single" w:sz="6" w:space="0" w:color="auto"/>
              <w:bottom w:val="single" w:sz="6" w:space="0" w:color="auto"/>
              <w:right w:val="single" w:sz="6" w:space="0" w:color="auto"/>
            </w:tcBorders>
            <w:vAlign w:val="center"/>
          </w:tcPr>
          <w:p w14:paraId="1D382BEE" w14:textId="77777777" w:rsidR="00CD15BE" w:rsidRPr="001373A9" w:rsidRDefault="00CD15BE" w:rsidP="00F441C7">
            <w:pPr>
              <w:spacing w:after="0"/>
              <w:jc w:val="left"/>
              <w:rPr>
                <w:rFonts w:eastAsiaTheme="minorHAnsi"/>
              </w:rPr>
            </w:pPr>
            <w:proofErr w:type="spellStart"/>
            <w:r w:rsidRPr="001373A9">
              <w:rPr>
                <w:rFonts w:eastAsiaTheme="minorHAnsi"/>
              </w:rPr>
              <w:t>Ενυδ</w:t>
            </w:r>
            <w:proofErr w:type="spellEnd"/>
            <w:r w:rsidRPr="001373A9">
              <w:rPr>
                <w:rFonts w:eastAsiaTheme="minorHAnsi"/>
              </w:rPr>
              <w:t>ατικό</w:t>
            </w:r>
          </w:p>
        </w:tc>
        <w:tc>
          <w:tcPr>
            <w:tcW w:w="474" w:type="pct"/>
            <w:tcBorders>
              <w:top w:val="single" w:sz="6" w:space="0" w:color="auto"/>
              <w:left w:val="single" w:sz="6" w:space="0" w:color="auto"/>
              <w:bottom w:val="single" w:sz="6" w:space="0" w:color="auto"/>
              <w:right w:val="single" w:sz="6" w:space="0" w:color="auto"/>
            </w:tcBorders>
            <w:vAlign w:val="center"/>
          </w:tcPr>
          <w:p w14:paraId="0EFA09AE" w14:textId="77777777" w:rsidR="00CD15BE" w:rsidRPr="001373A9" w:rsidRDefault="00CD15BE" w:rsidP="00F441C7">
            <w:pPr>
              <w:spacing w:after="0"/>
              <w:jc w:val="left"/>
              <w:rPr>
                <w:rFonts w:eastAsiaTheme="minorHAnsi"/>
              </w:rPr>
            </w:pPr>
            <w:r w:rsidRPr="001373A9">
              <w:rPr>
                <w:rFonts w:eastAsiaTheme="minorHAnsi"/>
              </w:rPr>
              <w:t>3,000</w:t>
            </w:r>
          </w:p>
        </w:tc>
        <w:tc>
          <w:tcPr>
            <w:tcW w:w="549" w:type="pct"/>
            <w:tcBorders>
              <w:top w:val="single" w:sz="6" w:space="0" w:color="auto"/>
              <w:left w:val="single" w:sz="6" w:space="0" w:color="auto"/>
              <w:bottom w:val="single" w:sz="6" w:space="0" w:color="auto"/>
              <w:right w:val="single" w:sz="6" w:space="0" w:color="auto"/>
            </w:tcBorders>
            <w:vAlign w:val="center"/>
          </w:tcPr>
          <w:p w14:paraId="2951FEE0" w14:textId="77777777" w:rsidR="00CD15BE" w:rsidRPr="001373A9" w:rsidRDefault="00CD15BE" w:rsidP="00F441C7">
            <w:pPr>
              <w:spacing w:after="0"/>
              <w:jc w:val="left"/>
              <w:rPr>
                <w:rFonts w:eastAsiaTheme="minorHAnsi"/>
              </w:rPr>
            </w:pPr>
            <w:r w:rsidRPr="001373A9">
              <w:rPr>
                <w:rFonts w:eastAsiaTheme="minorHAnsi"/>
              </w:rPr>
              <w:t>7,500</w:t>
            </w:r>
          </w:p>
        </w:tc>
      </w:tr>
      <w:tr w:rsidR="00CD15BE" w:rsidRPr="001373A9" w14:paraId="3EA31EC2" w14:textId="77777777" w:rsidTr="00F441C7">
        <w:trPr>
          <w:trHeight w:val="348"/>
        </w:trPr>
        <w:tc>
          <w:tcPr>
            <w:tcW w:w="274" w:type="pct"/>
            <w:tcBorders>
              <w:top w:val="single" w:sz="6" w:space="0" w:color="auto"/>
              <w:left w:val="single" w:sz="6" w:space="0" w:color="auto"/>
              <w:bottom w:val="single" w:sz="6" w:space="0" w:color="auto"/>
              <w:right w:val="single" w:sz="6" w:space="0" w:color="auto"/>
            </w:tcBorders>
            <w:vAlign w:val="center"/>
          </w:tcPr>
          <w:p w14:paraId="5927EEC2" w14:textId="77777777" w:rsidR="00CD15BE" w:rsidRPr="001373A9" w:rsidRDefault="00CD15BE" w:rsidP="00F441C7">
            <w:pPr>
              <w:spacing w:after="0"/>
              <w:jc w:val="left"/>
              <w:rPr>
                <w:rFonts w:eastAsiaTheme="minorHAnsi"/>
              </w:rPr>
            </w:pPr>
            <w:r w:rsidRPr="001373A9">
              <w:rPr>
                <w:rFonts w:eastAsiaTheme="minorHAnsi"/>
              </w:rPr>
              <w:t xml:space="preserve">28 </w:t>
            </w:r>
          </w:p>
        </w:tc>
        <w:tc>
          <w:tcPr>
            <w:tcW w:w="965" w:type="pct"/>
            <w:tcBorders>
              <w:top w:val="single" w:sz="6" w:space="0" w:color="auto"/>
              <w:left w:val="single" w:sz="6" w:space="0" w:color="auto"/>
              <w:bottom w:val="single" w:sz="6" w:space="0" w:color="auto"/>
              <w:right w:val="single" w:sz="6" w:space="0" w:color="auto"/>
            </w:tcBorders>
            <w:vAlign w:val="center"/>
          </w:tcPr>
          <w:p w14:paraId="6BFF635D" w14:textId="77777777" w:rsidR="00CD15BE" w:rsidRPr="001373A9" w:rsidRDefault="00CD15BE" w:rsidP="00F441C7">
            <w:pPr>
              <w:spacing w:after="0"/>
              <w:jc w:val="left"/>
              <w:rPr>
                <w:rFonts w:eastAsiaTheme="minorHAnsi"/>
              </w:rPr>
            </w:pPr>
            <w:r w:rsidRPr="001373A9">
              <w:rPr>
                <w:rFonts w:eastAsiaTheme="minorHAnsi"/>
              </w:rPr>
              <w:t>HYDRAPORIN</w:t>
            </w:r>
          </w:p>
        </w:tc>
        <w:tc>
          <w:tcPr>
            <w:tcW w:w="1635" w:type="pct"/>
            <w:tcBorders>
              <w:top w:val="single" w:sz="6" w:space="0" w:color="auto"/>
              <w:left w:val="single" w:sz="6" w:space="0" w:color="auto"/>
              <w:bottom w:val="single" w:sz="6" w:space="0" w:color="auto"/>
              <w:right w:val="single" w:sz="6" w:space="0" w:color="auto"/>
            </w:tcBorders>
            <w:vAlign w:val="center"/>
          </w:tcPr>
          <w:p w14:paraId="3F93CD4A" w14:textId="77777777" w:rsidR="00CD15BE" w:rsidRPr="001373A9" w:rsidRDefault="00CD15BE" w:rsidP="00F441C7">
            <w:pPr>
              <w:spacing w:after="0"/>
              <w:jc w:val="left"/>
              <w:rPr>
                <w:rFonts w:eastAsiaTheme="minorHAnsi"/>
              </w:rPr>
            </w:pPr>
            <w:r w:rsidRPr="001373A9">
              <w:rPr>
                <w:rFonts w:eastAsiaTheme="minorHAnsi"/>
              </w:rPr>
              <w:t>Aqua, Glycerin, Lecithin, Pectin,</w:t>
            </w:r>
            <w:r>
              <w:rPr>
                <w:rFonts w:eastAsiaTheme="minorHAnsi"/>
              </w:rPr>
              <w:t xml:space="preserve"> </w:t>
            </w:r>
            <w:r w:rsidRPr="001373A9">
              <w:rPr>
                <w:rFonts w:eastAsiaTheme="minorHAnsi"/>
              </w:rPr>
              <w:t>Mel, Betaine</w:t>
            </w:r>
          </w:p>
        </w:tc>
        <w:tc>
          <w:tcPr>
            <w:tcW w:w="1104" w:type="pct"/>
            <w:tcBorders>
              <w:top w:val="single" w:sz="6" w:space="0" w:color="auto"/>
              <w:left w:val="single" w:sz="6" w:space="0" w:color="auto"/>
              <w:bottom w:val="single" w:sz="6" w:space="0" w:color="auto"/>
              <w:right w:val="single" w:sz="6" w:space="0" w:color="auto"/>
            </w:tcBorders>
            <w:vAlign w:val="center"/>
          </w:tcPr>
          <w:p w14:paraId="243755F1" w14:textId="77777777" w:rsidR="00CD15BE" w:rsidRPr="001373A9" w:rsidRDefault="00CD15BE" w:rsidP="00F441C7">
            <w:pPr>
              <w:spacing w:after="0"/>
              <w:jc w:val="left"/>
              <w:rPr>
                <w:rFonts w:eastAsiaTheme="minorHAnsi"/>
              </w:rPr>
            </w:pPr>
            <w:proofErr w:type="spellStart"/>
            <w:r w:rsidRPr="001373A9">
              <w:rPr>
                <w:rFonts w:eastAsiaTheme="minorHAnsi"/>
              </w:rPr>
              <w:t>Ενυδ</w:t>
            </w:r>
            <w:proofErr w:type="spellEnd"/>
            <w:r w:rsidRPr="001373A9">
              <w:rPr>
                <w:rFonts w:eastAsiaTheme="minorHAnsi"/>
              </w:rPr>
              <w:t>ατικό</w:t>
            </w:r>
          </w:p>
        </w:tc>
        <w:tc>
          <w:tcPr>
            <w:tcW w:w="474" w:type="pct"/>
            <w:tcBorders>
              <w:top w:val="single" w:sz="6" w:space="0" w:color="auto"/>
              <w:left w:val="single" w:sz="6" w:space="0" w:color="auto"/>
              <w:bottom w:val="single" w:sz="6" w:space="0" w:color="auto"/>
              <w:right w:val="single" w:sz="6" w:space="0" w:color="auto"/>
            </w:tcBorders>
            <w:vAlign w:val="center"/>
          </w:tcPr>
          <w:p w14:paraId="79E8D205" w14:textId="77777777" w:rsidR="00CD15BE" w:rsidRPr="001373A9" w:rsidRDefault="00CD15BE" w:rsidP="00F441C7">
            <w:pPr>
              <w:spacing w:after="0"/>
              <w:jc w:val="left"/>
              <w:rPr>
                <w:rFonts w:eastAsiaTheme="minorHAnsi"/>
              </w:rPr>
            </w:pPr>
            <w:r w:rsidRPr="001373A9">
              <w:rPr>
                <w:rFonts w:eastAsiaTheme="minorHAnsi"/>
              </w:rPr>
              <w:t>1,000</w:t>
            </w:r>
          </w:p>
        </w:tc>
        <w:tc>
          <w:tcPr>
            <w:tcW w:w="549" w:type="pct"/>
            <w:tcBorders>
              <w:top w:val="single" w:sz="6" w:space="0" w:color="auto"/>
              <w:left w:val="single" w:sz="6" w:space="0" w:color="auto"/>
              <w:bottom w:val="single" w:sz="6" w:space="0" w:color="auto"/>
              <w:right w:val="single" w:sz="6" w:space="0" w:color="auto"/>
            </w:tcBorders>
            <w:vAlign w:val="center"/>
          </w:tcPr>
          <w:p w14:paraId="73CDF0FD" w14:textId="77777777" w:rsidR="00CD15BE" w:rsidRPr="001373A9" w:rsidRDefault="00CD15BE" w:rsidP="00F441C7">
            <w:pPr>
              <w:spacing w:after="0"/>
              <w:jc w:val="left"/>
              <w:rPr>
                <w:rFonts w:eastAsiaTheme="minorHAnsi"/>
              </w:rPr>
            </w:pPr>
            <w:r w:rsidRPr="001373A9">
              <w:rPr>
                <w:rFonts w:eastAsiaTheme="minorHAnsi"/>
              </w:rPr>
              <w:t>2,500</w:t>
            </w:r>
          </w:p>
        </w:tc>
      </w:tr>
      <w:tr w:rsidR="00CD15BE" w:rsidRPr="001373A9" w14:paraId="2EC0E62C" w14:textId="77777777" w:rsidTr="00F441C7">
        <w:trPr>
          <w:trHeight w:val="655"/>
        </w:trPr>
        <w:tc>
          <w:tcPr>
            <w:tcW w:w="274" w:type="pct"/>
            <w:tcBorders>
              <w:top w:val="single" w:sz="6" w:space="0" w:color="auto"/>
              <w:left w:val="single" w:sz="6" w:space="0" w:color="auto"/>
              <w:bottom w:val="single" w:sz="6" w:space="0" w:color="auto"/>
              <w:right w:val="single" w:sz="6" w:space="0" w:color="auto"/>
            </w:tcBorders>
            <w:vAlign w:val="center"/>
          </w:tcPr>
          <w:p w14:paraId="12DFD444" w14:textId="77777777" w:rsidR="00CD15BE" w:rsidRPr="001373A9" w:rsidRDefault="00CD15BE" w:rsidP="00F441C7">
            <w:pPr>
              <w:spacing w:after="0"/>
              <w:jc w:val="left"/>
              <w:rPr>
                <w:rFonts w:eastAsiaTheme="minorHAnsi"/>
              </w:rPr>
            </w:pPr>
            <w:r w:rsidRPr="001373A9">
              <w:rPr>
                <w:rFonts w:eastAsiaTheme="minorHAnsi"/>
              </w:rPr>
              <w:t xml:space="preserve">29 </w:t>
            </w:r>
          </w:p>
        </w:tc>
        <w:tc>
          <w:tcPr>
            <w:tcW w:w="965" w:type="pct"/>
            <w:tcBorders>
              <w:top w:val="single" w:sz="6" w:space="0" w:color="auto"/>
              <w:left w:val="single" w:sz="6" w:space="0" w:color="auto"/>
              <w:bottom w:val="single" w:sz="6" w:space="0" w:color="auto"/>
              <w:right w:val="single" w:sz="6" w:space="0" w:color="auto"/>
            </w:tcBorders>
            <w:vAlign w:val="center"/>
          </w:tcPr>
          <w:p w14:paraId="2FDEFBBD" w14:textId="77777777" w:rsidR="00CD15BE" w:rsidRPr="001373A9" w:rsidRDefault="00CD15BE" w:rsidP="00F441C7">
            <w:pPr>
              <w:spacing w:after="0"/>
              <w:jc w:val="left"/>
              <w:rPr>
                <w:rFonts w:eastAsiaTheme="minorHAnsi"/>
              </w:rPr>
            </w:pPr>
            <w:r>
              <w:rPr>
                <w:rFonts w:eastAsiaTheme="minorHAnsi"/>
              </w:rPr>
              <w:t xml:space="preserve">ORANGE HYDROGLYCERIN </w:t>
            </w:r>
            <w:r w:rsidRPr="001373A9">
              <w:rPr>
                <w:rFonts w:eastAsiaTheme="minorHAnsi"/>
              </w:rPr>
              <w:t>EXTRACT</w:t>
            </w:r>
          </w:p>
        </w:tc>
        <w:tc>
          <w:tcPr>
            <w:tcW w:w="1635" w:type="pct"/>
            <w:tcBorders>
              <w:top w:val="single" w:sz="6" w:space="0" w:color="auto"/>
              <w:left w:val="single" w:sz="6" w:space="0" w:color="auto"/>
              <w:bottom w:val="single" w:sz="6" w:space="0" w:color="auto"/>
              <w:right w:val="single" w:sz="6" w:space="0" w:color="auto"/>
            </w:tcBorders>
            <w:vAlign w:val="center"/>
          </w:tcPr>
          <w:p w14:paraId="186C3CA2" w14:textId="77777777" w:rsidR="00CD15BE" w:rsidRPr="001373A9" w:rsidRDefault="00CD15BE" w:rsidP="00F441C7">
            <w:pPr>
              <w:spacing w:after="0"/>
              <w:jc w:val="left"/>
              <w:rPr>
                <w:rFonts w:eastAsiaTheme="minorHAnsi"/>
              </w:rPr>
            </w:pPr>
            <w:r w:rsidRPr="001373A9">
              <w:rPr>
                <w:rFonts w:eastAsiaTheme="minorHAnsi"/>
              </w:rPr>
              <w:t>Aqua, Glycerin, Citrus Aurantium (Orange) Extract</w:t>
            </w:r>
          </w:p>
        </w:tc>
        <w:tc>
          <w:tcPr>
            <w:tcW w:w="1104" w:type="pct"/>
            <w:tcBorders>
              <w:top w:val="single" w:sz="6" w:space="0" w:color="auto"/>
              <w:left w:val="single" w:sz="6" w:space="0" w:color="auto"/>
              <w:bottom w:val="single" w:sz="6" w:space="0" w:color="auto"/>
              <w:right w:val="single" w:sz="6" w:space="0" w:color="auto"/>
            </w:tcBorders>
            <w:vAlign w:val="center"/>
          </w:tcPr>
          <w:p w14:paraId="0B5EC475" w14:textId="77777777" w:rsidR="00CD15BE" w:rsidRPr="001373A9" w:rsidRDefault="00CD15BE" w:rsidP="00F441C7">
            <w:pPr>
              <w:spacing w:after="0"/>
              <w:jc w:val="left"/>
              <w:rPr>
                <w:rFonts w:eastAsiaTheme="minorHAnsi"/>
              </w:rPr>
            </w:pPr>
            <w:r w:rsidRPr="001373A9">
              <w:rPr>
                <w:rFonts w:eastAsiaTheme="minorHAnsi"/>
              </w:rPr>
              <w:t>Μαλα</w:t>
            </w:r>
            <w:proofErr w:type="spellStart"/>
            <w:r w:rsidRPr="001373A9">
              <w:rPr>
                <w:rFonts w:eastAsiaTheme="minorHAnsi"/>
              </w:rPr>
              <w:t>κτικό</w:t>
            </w:r>
            <w:proofErr w:type="spellEnd"/>
          </w:p>
        </w:tc>
        <w:tc>
          <w:tcPr>
            <w:tcW w:w="474" w:type="pct"/>
            <w:tcBorders>
              <w:top w:val="single" w:sz="6" w:space="0" w:color="auto"/>
              <w:left w:val="single" w:sz="6" w:space="0" w:color="auto"/>
              <w:bottom w:val="single" w:sz="6" w:space="0" w:color="auto"/>
              <w:right w:val="single" w:sz="6" w:space="0" w:color="auto"/>
            </w:tcBorders>
            <w:vAlign w:val="center"/>
          </w:tcPr>
          <w:p w14:paraId="4DA3796C" w14:textId="77777777" w:rsidR="00CD15BE" w:rsidRPr="001373A9" w:rsidRDefault="00CD15BE" w:rsidP="00F441C7">
            <w:pPr>
              <w:spacing w:after="0"/>
              <w:jc w:val="left"/>
              <w:rPr>
                <w:rFonts w:eastAsiaTheme="minorHAnsi"/>
              </w:rPr>
            </w:pPr>
            <w:r w:rsidRPr="001373A9">
              <w:rPr>
                <w:rFonts w:eastAsiaTheme="minorHAnsi"/>
              </w:rPr>
              <w:t>1,000</w:t>
            </w:r>
          </w:p>
        </w:tc>
        <w:tc>
          <w:tcPr>
            <w:tcW w:w="549" w:type="pct"/>
            <w:tcBorders>
              <w:top w:val="single" w:sz="6" w:space="0" w:color="auto"/>
              <w:left w:val="single" w:sz="6" w:space="0" w:color="auto"/>
              <w:bottom w:val="single" w:sz="6" w:space="0" w:color="auto"/>
              <w:right w:val="single" w:sz="6" w:space="0" w:color="auto"/>
            </w:tcBorders>
            <w:vAlign w:val="center"/>
          </w:tcPr>
          <w:p w14:paraId="1375F190" w14:textId="77777777" w:rsidR="00CD15BE" w:rsidRPr="001373A9" w:rsidRDefault="00CD15BE" w:rsidP="00F441C7">
            <w:pPr>
              <w:spacing w:after="0"/>
              <w:jc w:val="left"/>
              <w:rPr>
                <w:rFonts w:eastAsiaTheme="minorHAnsi"/>
              </w:rPr>
            </w:pPr>
            <w:r w:rsidRPr="001373A9">
              <w:rPr>
                <w:rFonts w:eastAsiaTheme="minorHAnsi"/>
              </w:rPr>
              <w:t>2,500</w:t>
            </w:r>
          </w:p>
        </w:tc>
      </w:tr>
      <w:tr w:rsidR="00CD15BE" w:rsidRPr="001373A9" w14:paraId="76A0AE22" w14:textId="77777777" w:rsidTr="00F441C7">
        <w:trPr>
          <w:trHeight w:val="348"/>
        </w:trPr>
        <w:tc>
          <w:tcPr>
            <w:tcW w:w="274" w:type="pct"/>
            <w:tcBorders>
              <w:top w:val="nil"/>
              <w:left w:val="nil"/>
              <w:bottom w:val="nil"/>
              <w:right w:val="nil"/>
            </w:tcBorders>
            <w:vAlign w:val="center"/>
          </w:tcPr>
          <w:p w14:paraId="394AFD0D" w14:textId="77777777" w:rsidR="00CD15BE" w:rsidRPr="001373A9" w:rsidRDefault="00CD15BE" w:rsidP="00F441C7">
            <w:pPr>
              <w:spacing w:after="0"/>
              <w:jc w:val="left"/>
              <w:rPr>
                <w:rFonts w:eastAsiaTheme="minorHAnsi"/>
              </w:rPr>
            </w:pPr>
          </w:p>
        </w:tc>
        <w:tc>
          <w:tcPr>
            <w:tcW w:w="965" w:type="pct"/>
            <w:tcBorders>
              <w:top w:val="nil"/>
              <w:left w:val="nil"/>
              <w:bottom w:val="nil"/>
              <w:right w:val="nil"/>
            </w:tcBorders>
            <w:vAlign w:val="center"/>
          </w:tcPr>
          <w:p w14:paraId="0CDAB81D" w14:textId="77777777" w:rsidR="00CD15BE" w:rsidRPr="001373A9" w:rsidRDefault="00CD15BE" w:rsidP="00F441C7">
            <w:pPr>
              <w:spacing w:after="0"/>
              <w:jc w:val="left"/>
              <w:rPr>
                <w:rFonts w:eastAsiaTheme="minorHAnsi"/>
              </w:rPr>
            </w:pPr>
          </w:p>
        </w:tc>
        <w:tc>
          <w:tcPr>
            <w:tcW w:w="1635" w:type="pct"/>
            <w:tcBorders>
              <w:top w:val="nil"/>
              <w:left w:val="nil"/>
              <w:bottom w:val="nil"/>
              <w:right w:val="nil"/>
            </w:tcBorders>
            <w:vAlign w:val="center"/>
          </w:tcPr>
          <w:p w14:paraId="3DD5E296" w14:textId="77777777" w:rsidR="00CD15BE" w:rsidRPr="001373A9" w:rsidRDefault="00CD15BE" w:rsidP="00F441C7">
            <w:pPr>
              <w:spacing w:after="0"/>
              <w:jc w:val="left"/>
              <w:rPr>
                <w:rFonts w:eastAsiaTheme="minorHAnsi"/>
              </w:rPr>
            </w:pPr>
          </w:p>
        </w:tc>
        <w:tc>
          <w:tcPr>
            <w:tcW w:w="1104" w:type="pct"/>
            <w:tcBorders>
              <w:top w:val="nil"/>
              <w:left w:val="nil"/>
              <w:bottom w:val="nil"/>
              <w:right w:val="nil"/>
            </w:tcBorders>
            <w:vAlign w:val="center"/>
          </w:tcPr>
          <w:p w14:paraId="51627B38" w14:textId="77777777" w:rsidR="00CD15BE" w:rsidRPr="001373A9" w:rsidRDefault="00CD15BE" w:rsidP="00F441C7">
            <w:pPr>
              <w:spacing w:after="0"/>
              <w:jc w:val="left"/>
              <w:rPr>
                <w:rFonts w:eastAsiaTheme="minorHAnsi"/>
              </w:rPr>
            </w:pPr>
          </w:p>
        </w:tc>
        <w:tc>
          <w:tcPr>
            <w:tcW w:w="474" w:type="pct"/>
            <w:tcBorders>
              <w:top w:val="nil"/>
              <w:left w:val="nil"/>
              <w:bottom w:val="nil"/>
              <w:right w:val="nil"/>
            </w:tcBorders>
            <w:vAlign w:val="center"/>
          </w:tcPr>
          <w:p w14:paraId="4A1DEE4E" w14:textId="77777777" w:rsidR="00CD15BE" w:rsidRPr="001373A9" w:rsidRDefault="00CD15BE" w:rsidP="00F441C7">
            <w:pPr>
              <w:spacing w:after="0"/>
              <w:jc w:val="left"/>
              <w:rPr>
                <w:rFonts w:eastAsiaTheme="minorHAnsi"/>
              </w:rPr>
            </w:pPr>
            <w:r w:rsidRPr="001373A9">
              <w:rPr>
                <w:rFonts w:eastAsiaTheme="minorHAnsi"/>
              </w:rPr>
              <w:t>100,000</w:t>
            </w:r>
          </w:p>
        </w:tc>
        <w:tc>
          <w:tcPr>
            <w:tcW w:w="549" w:type="pct"/>
            <w:tcBorders>
              <w:top w:val="nil"/>
              <w:left w:val="nil"/>
              <w:bottom w:val="nil"/>
              <w:right w:val="nil"/>
            </w:tcBorders>
            <w:vAlign w:val="center"/>
          </w:tcPr>
          <w:p w14:paraId="794C13CE" w14:textId="77777777" w:rsidR="00CD15BE" w:rsidRPr="001373A9" w:rsidRDefault="00CD15BE" w:rsidP="00F441C7">
            <w:pPr>
              <w:spacing w:after="0"/>
              <w:jc w:val="left"/>
              <w:rPr>
                <w:rFonts w:eastAsiaTheme="minorHAnsi"/>
              </w:rPr>
            </w:pPr>
            <w:r w:rsidRPr="001373A9">
              <w:rPr>
                <w:rFonts w:eastAsiaTheme="minorHAnsi"/>
              </w:rPr>
              <w:t>250,000</w:t>
            </w:r>
          </w:p>
        </w:tc>
      </w:tr>
    </w:tbl>
    <w:p w14:paraId="0D454890" w14:textId="77777777" w:rsidR="00CD15BE" w:rsidRDefault="00CD15BE" w:rsidP="00CD15BE"/>
    <w:p w14:paraId="35FD79AE" w14:textId="77777777" w:rsidR="00CD15BE" w:rsidRDefault="00CD15BE" w:rsidP="00CD15BE">
      <w:r>
        <w:br w:type="page"/>
      </w:r>
    </w:p>
    <w:p w14:paraId="5831D8FC" w14:textId="77777777" w:rsidR="00CD15BE" w:rsidRDefault="00CD15BE" w:rsidP="00CD15BE">
      <w:pPr>
        <w:pStyle w:val="Heading3"/>
      </w:pPr>
      <w:bookmarkStart w:id="4" w:name="_Toc97815316"/>
      <w:proofErr w:type="spellStart"/>
      <w:r w:rsidRPr="00226A0C">
        <w:lastRenderedPageBreak/>
        <w:t>Σκεύη</w:t>
      </w:r>
      <w:bookmarkEnd w:id="4"/>
      <w:proofErr w:type="spellEnd"/>
    </w:p>
    <w:p w14:paraId="0B5E0E0C" w14:textId="77777777" w:rsidR="00CD15BE" w:rsidRDefault="00CD15BE" w:rsidP="00CD15BE">
      <w:pPr>
        <w:pStyle w:val="ListParagraph"/>
        <w:numPr>
          <w:ilvl w:val="0"/>
          <w:numId w:val="3"/>
        </w:numPr>
      </w:pPr>
      <w:r>
        <w:rPr>
          <w:lang w:val="el-GR"/>
        </w:rPr>
        <w:t>2</w:t>
      </w:r>
      <w:r>
        <w:t xml:space="preserve"> ΠΟΤΗΡΙ</w:t>
      </w:r>
      <w:r>
        <w:rPr>
          <w:lang w:val="el-GR"/>
        </w:rPr>
        <w:t>Α</w:t>
      </w:r>
      <w:r>
        <w:t xml:space="preserve"> ΖΕΣΕΩΣ 400ml</w:t>
      </w:r>
    </w:p>
    <w:p w14:paraId="324D9550" w14:textId="77777777" w:rsidR="00CD15BE" w:rsidRPr="002417C5" w:rsidRDefault="00CD15BE" w:rsidP="00CD15BE">
      <w:pPr>
        <w:pStyle w:val="ListParagraph"/>
        <w:numPr>
          <w:ilvl w:val="0"/>
          <w:numId w:val="3"/>
        </w:numPr>
        <w:rPr>
          <w:lang w:val="el-GR"/>
        </w:rPr>
      </w:pPr>
      <w:r w:rsidRPr="002417C5">
        <w:rPr>
          <w:lang w:val="el-GR"/>
        </w:rPr>
        <w:t>1 ΠΟΤΗΡΙ ΖΕΣΕΩΣ 50</w:t>
      </w:r>
      <w:r>
        <w:t>ml</w:t>
      </w:r>
    </w:p>
    <w:p w14:paraId="6565E551" w14:textId="77777777" w:rsidR="00CD15BE" w:rsidRPr="002417C5" w:rsidRDefault="00CD15BE" w:rsidP="00CD15BE">
      <w:pPr>
        <w:pStyle w:val="ListParagraph"/>
        <w:numPr>
          <w:ilvl w:val="0"/>
          <w:numId w:val="3"/>
        </w:numPr>
        <w:rPr>
          <w:lang w:val="el-GR"/>
        </w:rPr>
      </w:pPr>
      <w:r w:rsidRPr="002417C5">
        <w:rPr>
          <w:lang w:val="el-GR"/>
        </w:rPr>
        <w:t>ΠΟΤΗΡΙΑ ΖΕΣΕΩΣ 25</w:t>
      </w:r>
      <w:r>
        <w:t>ml</w:t>
      </w:r>
    </w:p>
    <w:p w14:paraId="111B4AAA" w14:textId="77777777" w:rsidR="00CD15BE" w:rsidRPr="002417C5" w:rsidRDefault="00CD15BE" w:rsidP="00CD15BE">
      <w:pPr>
        <w:pStyle w:val="ListParagraph"/>
        <w:numPr>
          <w:ilvl w:val="0"/>
          <w:numId w:val="3"/>
        </w:numPr>
        <w:rPr>
          <w:lang w:val="el-GR"/>
        </w:rPr>
      </w:pPr>
      <w:r>
        <w:t>ΘΕΡΜΟΜΕΤΡΑ</w:t>
      </w:r>
    </w:p>
    <w:p w14:paraId="5F0C275C" w14:textId="77777777" w:rsidR="00CD15BE" w:rsidRPr="002417C5" w:rsidRDefault="00CD15BE" w:rsidP="00CD15BE">
      <w:pPr>
        <w:pStyle w:val="ListParagraph"/>
        <w:numPr>
          <w:ilvl w:val="0"/>
          <w:numId w:val="3"/>
        </w:numPr>
        <w:rPr>
          <w:lang w:val="el-GR"/>
        </w:rPr>
      </w:pPr>
      <w:r w:rsidRPr="002417C5">
        <w:rPr>
          <w:lang w:val="el-GR"/>
        </w:rPr>
        <w:t>ΥΔΑΤΟΛΟΥΤΡΑ</w:t>
      </w:r>
    </w:p>
    <w:p w14:paraId="704ED8D3" w14:textId="77777777" w:rsidR="00CD15BE" w:rsidRPr="002417C5" w:rsidRDefault="00CD15BE" w:rsidP="00CD15BE">
      <w:pPr>
        <w:pStyle w:val="ListParagraph"/>
        <w:numPr>
          <w:ilvl w:val="0"/>
          <w:numId w:val="3"/>
        </w:numPr>
        <w:rPr>
          <w:lang w:val="el-GR"/>
        </w:rPr>
      </w:pPr>
      <w:r w:rsidRPr="002417C5">
        <w:rPr>
          <w:lang w:val="el-GR"/>
        </w:rPr>
        <w:t>ΣΠΑΤΟΥΛΕΣ</w:t>
      </w:r>
    </w:p>
    <w:p w14:paraId="1BE0FFC7" w14:textId="77777777" w:rsidR="00CD15BE" w:rsidRPr="002417C5" w:rsidRDefault="00CD15BE" w:rsidP="00CD15BE">
      <w:pPr>
        <w:pStyle w:val="ListParagraph"/>
        <w:numPr>
          <w:ilvl w:val="0"/>
          <w:numId w:val="3"/>
        </w:numPr>
        <w:rPr>
          <w:lang w:val="el-GR"/>
        </w:rPr>
      </w:pPr>
      <w:r w:rsidRPr="002417C5">
        <w:rPr>
          <w:lang w:val="el-GR"/>
        </w:rPr>
        <w:t>ΟΜΟΓΕΝΟΠΟΙΗΤΗΣ</w:t>
      </w:r>
    </w:p>
    <w:p w14:paraId="21C14924" w14:textId="77777777" w:rsidR="00CD15BE" w:rsidRPr="002417C5" w:rsidRDefault="00CD15BE" w:rsidP="00CD15BE">
      <w:pPr>
        <w:pStyle w:val="ListParagraph"/>
        <w:numPr>
          <w:ilvl w:val="0"/>
          <w:numId w:val="3"/>
        </w:numPr>
        <w:rPr>
          <w:lang w:val="el-GR"/>
        </w:rPr>
      </w:pPr>
      <w:r>
        <w:t>P</w:t>
      </w:r>
      <w:r w:rsidRPr="002417C5">
        <w:rPr>
          <w:lang w:val="el-GR"/>
        </w:rPr>
        <w:t>Ημετρικό χαρτί</w:t>
      </w:r>
    </w:p>
    <w:p w14:paraId="0F1FA75F" w14:textId="77777777" w:rsidR="00CD15BE" w:rsidRPr="00A479E0" w:rsidRDefault="00CD15BE" w:rsidP="00CD15BE">
      <w:pPr>
        <w:pStyle w:val="Heading3"/>
        <w:rPr>
          <w:lang w:val="el-GR"/>
        </w:rPr>
      </w:pPr>
      <w:bookmarkStart w:id="5" w:name="_Toc97815317"/>
      <w:r w:rsidRPr="005B7535">
        <w:rPr>
          <w:noProof/>
        </w:rPr>
        <mc:AlternateContent>
          <mc:Choice Requires="wps">
            <w:drawing>
              <wp:anchor distT="0" distB="0" distL="114300" distR="114300" simplePos="0" relativeHeight="251661312" behindDoc="0" locked="0" layoutInCell="1" allowOverlap="1" wp14:anchorId="112BDDD7" wp14:editId="5AEA29CA">
                <wp:simplePos x="0" y="0"/>
                <wp:positionH relativeFrom="column">
                  <wp:posOffset>-156845</wp:posOffset>
                </wp:positionH>
                <wp:positionV relativeFrom="paragraph">
                  <wp:posOffset>353695</wp:posOffset>
                </wp:positionV>
                <wp:extent cx="359410" cy="684000"/>
                <wp:effectExtent l="0" t="0" r="2159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684000"/>
                        </a:xfrm>
                        <a:prstGeom prst="rect">
                          <a:avLst/>
                        </a:prstGeom>
                        <a:solidFill>
                          <a:srgbClr val="FFFFFF"/>
                        </a:solidFill>
                        <a:ln w="9525">
                          <a:solidFill>
                            <a:srgbClr val="000000"/>
                          </a:solidFill>
                          <a:miter lim="800000"/>
                          <a:headEnd/>
                          <a:tailEnd/>
                        </a:ln>
                      </wps:spPr>
                      <wps:txbx>
                        <w:txbxContent>
                          <w:p w14:paraId="39C1099A" w14:textId="77777777" w:rsidR="00CD15BE" w:rsidRPr="005B7535" w:rsidRDefault="00CD15BE" w:rsidP="00CD15BE">
                            <w:pPr>
                              <w:jc w:val="center"/>
                              <w:rPr>
                                <w:b/>
                              </w:rPr>
                            </w:pPr>
                            <w:r w:rsidRPr="005B7535">
                              <w:rPr>
                                <w:b/>
                                <w:lang w:val="el-GR"/>
                              </w:rPr>
                              <w:t>Φάση Α</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BDDD7" id="_x0000_s1027" type="#_x0000_t202" style="position:absolute;left:0;text-align:left;margin-left:-12.35pt;margin-top:27.85pt;width:28.3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">
                <v:textbox style="layout-flow:vertical;mso-layout-flow-alt:bottom-to-top">
                  <w:txbxContent>
                    <w:p w14:paraId="39C1099A" w14:textId="77777777" w:rsidR="00CD15BE" w:rsidRPr="005B7535" w:rsidRDefault="00CD15BE" w:rsidP="00CD15BE">
                      <w:pPr>
                        <w:jc w:val="center"/>
                        <w:rPr>
                          <w:b/>
                        </w:rPr>
                      </w:pPr>
                      <w:r w:rsidRPr="005B7535">
                        <w:rPr>
                          <w:b/>
                          <w:lang w:val="el-GR"/>
                        </w:rPr>
                        <w:t>Φάση Α</w:t>
                      </w:r>
                    </w:p>
                  </w:txbxContent>
                </v:textbox>
              </v:shape>
            </w:pict>
          </mc:Fallback>
        </mc:AlternateContent>
      </w:r>
      <w:r w:rsidRPr="00A479E0">
        <w:rPr>
          <w:lang w:val="el-GR"/>
        </w:rPr>
        <w:t>Μέθοδος Παρασκευής</w:t>
      </w:r>
      <w:bookmarkEnd w:id="5"/>
    </w:p>
    <w:p w14:paraId="4C64B151" w14:textId="77777777" w:rsidR="00CD15BE" w:rsidRDefault="00CD15BE" w:rsidP="00CD15BE">
      <w:pPr>
        <w:pStyle w:val="ListParagraph"/>
        <w:numPr>
          <w:ilvl w:val="0"/>
          <w:numId w:val="4"/>
        </w:numPr>
        <w:rPr>
          <w:lang w:val="el-GR"/>
        </w:rPr>
      </w:pPr>
      <w:r>
        <w:rPr>
          <w:lang w:val="el-GR"/>
        </w:rPr>
        <w:t>Ζυγίζουμε το νερό (1)</w:t>
      </w:r>
      <w:r w:rsidRPr="002417C5">
        <w:rPr>
          <w:lang w:val="el-GR"/>
        </w:rPr>
        <w:t>.</w:t>
      </w:r>
    </w:p>
    <w:p w14:paraId="4DF3470B" w14:textId="77777777" w:rsidR="00CD15BE" w:rsidRDefault="00CD15BE" w:rsidP="00CD15BE">
      <w:pPr>
        <w:pStyle w:val="ListParagraph"/>
        <w:numPr>
          <w:ilvl w:val="0"/>
          <w:numId w:val="4"/>
        </w:numPr>
        <w:rPr>
          <w:lang w:val="el-GR"/>
        </w:rPr>
      </w:pPr>
      <w:r>
        <w:rPr>
          <w:lang w:val="el-GR"/>
        </w:rPr>
        <w:t xml:space="preserve"> Στο νερό διαλύονται τα 2, 4, 6. </w:t>
      </w:r>
    </w:p>
    <w:p w14:paraId="08F949F1" w14:textId="77777777" w:rsidR="00CD15BE" w:rsidRDefault="00CD15BE" w:rsidP="00CD15BE">
      <w:pPr>
        <w:pStyle w:val="ListParagraph"/>
        <w:numPr>
          <w:ilvl w:val="0"/>
          <w:numId w:val="4"/>
        </w:numPr>
        <w:rPr>
          <w:lang w:val="el-GR"/>
        </w:rPr>
      </w:pPr>
      <w:r>
        <w:rPr>
          <w:lang w:val="el-GR"/>
        </w:rPr>
        <w:t>Θ</w:t>
      </w:r>
      <w:r w:rsidRPr="002417C5">
        <w:rPr>
          <w:lang w:val="el-GR"/>
        </w:rPr>
        <w:t>ερμαίνονται στους 70-75</w:t>
      </w:r>
      <w:r w:rsidRPr="002417C5">
        <w:rPr>
          <w:vertAlign w:val="superscript"/>
          <w:lang w:val="el-GR"/>
        </w:rPr>
        <w:t>ο</w:t>
      </w:r>
      <w:r>
        <w:t>C</w:t>
      </w:r>
      <w:r w:rsidRPr="002417C5">
        <w:rPr>
          <w:lang w:val="el-GR"/>
        </w:rPr>
        <w:t xml:space="preserve"> </w:t>
      </w:r>
    </w:p>
    <w:p w14:paraId="5E9646F7" w14:textId="77777777" w:rsidR="00CD15BE" w:rsidRDefault="00CD15BE" w:rsidP="00CD15BE">
      <w:pPr>
        <w:pStyle w:val="ListParagraph"/>
        <w:numPr>
          <w:ilvl w:val="0"/>
          <w:numId w:val="4"/>
        </w:numPr>
        <w:rPr>
          <w:lang w:val="el-GR"/>
        </w:rPr>
      </w:pPr>
      <w:r>
        <w:rPr>
          <w:lang w:val="el-GR"/>
        </w:rPr>
        <w:t>Διασπείρονται τα 5 και 3.</w:t>
      </w:r>
    </w:p>
    <w:p w14:paraId="462D5636" w14:textId="77777777" w:rsidR="00CD15BE" w:rsidRDefault="00CD15BE" w:rsidP="00CD15BE">
      <w:pPr>
        <w:pStyle w:val="ListParagraph"/>
        <w:numPr>
          <w:ilvl w:val="0"/>
          <w:numId w:val="4"/>
        </w:numPr>
        <w:rPr>
          <w:lang w:val="el-GR"/>
        </w:rPr>
      </w:pPr>
      <w:r w:rsidRPr="005B7535">
        <w:rPr>
          <w:noProof/>
        </w:rPr>
        <mc:AlternateContent>
          <mc:Choice Requires="wps">
            <w:drawing>
              <wp:anchor distT="0" distB="0" distL="114300" distR="114300" simplePos="0" relativeHeight="251662336" behindDoc="0" locked="0" layoutInCell="1" allowOverlap="1" wp14:anchorId="64521C6C" wp14:editId="3D19469B">
                <wp:simplePos x="0" y="0"/>
                <wp:positionH relativeFrom="column">
                  <wp:posOffset>-156845</wp:posOffset>
                </wp:positionH>
                <wp:positionV relativeFrom="paragraph">
                  <wp:posOffset>33655</wp:posOffset>
                </wp:positionV>
                <wp:extent cx="359410" cy="1008000"/>
                <wp:effectExtent l="0" t="0" r="21590" b="209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008000"/>
                        </a:xfrm>
                        <a:prstGeom prst="rect">
                          <a:avLst/>
                        </a:prstGeom>
                        <a:solidFill>
                          <a:srgbClr val="FFFFFF"/>
                        </a:solidFill>
                        <a:ln w="9525">
                          <a:solidFill>
                            <a:srgbClr val="000000"/>
                          </a:solidFill>
                          <a:miter lim="800000"/>
                          <a:headEnd/>
                          <a:tailEnd/>
                        </a:ln>
                      </wps:spPr>
                      <wps:txbx>
                        <w:txbxContent>
                          <w:p w14:paraId="60B4CE04" w14:textId="77777777" w:rsidR="00CD15BE" w:rsidRPr="005B7535" w:rsidRDefault="00CD15BE" w:rsidP="00CD15BE">
                            <w:pPr>
                              <w:jc w:val="center"/>
                              <w:rPr>
                                <w:b/>
                              </w:rPr>
                            </w:pPr>
                            <w:r w:rsidRPr="005B7535">
                              <w:rPr>
                                <w:b/>
                                <w:lang w:val="el-GR"/>
                              </w:rPr>
                              <w:t>Φάση Β</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21C6C" id="_x0000_s1028" type="#_x0000_t202" style="position:absolute;left:0;text-align:left;margin-left:-12.35pt;margin-top:2.65pt;width:28.3pt;height:7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">
                <v:textbox style="layout-flow:vertical;mso-layout-flow-alt:bottom-to-top">
                  <w:txbxContent>
                    <w:p w14:paraId="60B4CE04" w14:textId="77777777" w:rsidR="00CD15BE" w:rsidRPr="005B7535" w:rsidRDefault="00CD15BE" w:rsidP="00CD15BE">
                      <w:pPr>
                        <w:jc w:val="center"/>
                        <w:rPr>
                          <w:b/>
                        </w:rPr>
                      </w:pPr>
                      <w:r w:rsidRPr="005B7535">
                        <w:rPr>
                          <w:b/>
                          <w:lang w:val="el-GR"/>
                        </w:rPr>
                        <w:t>Φάση Β</w:t>
                      </w:r>
                    </w:p>
                  </w:txbxContent>
                </v:textbox>
              </v:shape>
            </w:pict>
          </mc:Fallback>
        </mc:AlternateContent>
      </w:r>
      <w:r w:rsidRPr="002417C5">
        <w:rPr>
          <w:lang w:val="el-GR"/>
        </w:rPr>
        <w:t>Τα 7, 8, 9, 10, 11, 12, 13 αναμιγνύονται και θερμαίνονται στους 75-80</w:t>
      </w:r>
      <w:r w:rsidRPr="002417C5">
        <w:rPr>
          <w:vertAlign w:val="superscript"/>
          <w:lang w:val="el-GR"/>
        </w:rPr>
        <w:t>ο</w:t>
      </w:r>
      <w:r>
        <w:t>C</w:t>
      </w:r>
      <w:r w:rsidRPr="002417C5">
        <w:rPr>
          <w:lang w:val="el-GR"/>
        </w:rPr>
        <w:t xml:space="preserve">. </w:t>
      </w:r>
    </w:p>
    <w:p w14:paraId="54511F59" w14:textId="77777777" w:rsidR="00CD15BE" w:rsidRPr="00A852AA" w:rsidRDefault="00CD15BE" w:rsidP="00CD15BE">
      <w:pPr>
        <w:pStyle w:val="ListParagraph"/>
        <w:numPr>
          <w:ilvl w:val="0"/>
          <w:numId w:val="4"/>
        </w:numPr>
        <w:rPr>
          <w:lang w:val="el-GR"/>
        </w:rPr>
      </w:pPr>
      <w:r>
        <w:rPr>
          <w:lang w:val="el-GR"/>
        </w:rPr>
        <w:t>Τα 14 και 15 προδιαλύονται στους 60-65</w:t>
      </w:r>
      <w:proofErr w:type="spellStart"/>
      <w:r w:rsidRPr="002417C5">
        <w:rPr>
          <w:vertAlign w:val="superscript"/>
          <w:lang w:val="en-GB"/>
        </w:rPr>
        <w:t>o</w:t>
      </w:r>
      <w:r>
        <w:rPr>
          <w:lang w:val="en-GB"/>
        </w:rPr>
        <w:t>C</w:t>
      </w:r>
      <w:proofErr w:type="spellEnd"/>
      <w:r w:rsidRPr="002417C5">
        <w:rPr>
          <w:lang w:val="el-GR"/>
        </w:rPr>
        <w:t>.</w:t>
      </w:r>
      <w:r>
        <w:rPr>
          <w:lang w:val="el-GR"/>
        </w:rPr>
        <w:t xml:space="preserve"> (</w:t>
      </w:r>
      <w:r w:rsidRPr="00A852AA">
        <w:rPr>
          <w:lang w:val="el-GR"/>
        </w:rPr>
        <w:t>για να διαλυθεί καλύτερα το UVinul BMDM και να μην κρυσταλλώσει στο προϊόν</w:t>
      </w:r>
      <w:r>
        <w:rPr>
          <w:lang w:val="el-GR"/>
        </w:rPr>
        <w:t>)</w:t>
      </w:r>
    </w:p>
    <w:p w14:paraId="472C68FB" w14:textId="77777777" w:rsidR="00CD15BE" w:rsidRDefault="00CD15BE" w:rsidP="00CD15BE">
      <w:pPr>
        <w:pStyle w:val="ListParagraph"/>
        <w:numPr>
          <w:ilvl w:val="0"/>
          <w:numId w:val="4"/>
        </w:numPr>
        <w:rPr>
          <w:lang w:val="el-GR"/>
        </w:rPr>
      </w:pPr>
      <w:r>
        <w:rPr>
          <w:lang w:val="el-GR"/>
        </w:rPr>
        <w:t>Προστίθενται στη Φάση Β, όταν φτάσει σε θερμοκρασία 60-65</w:t>
      </w:r>
      <w:proofErr w:type="spellStart"/>
      <w:r w:rsidRPr="002417C5">
        <w:rPr>
          <w:vertAlign w:val="superscript"/>
          <w:lang w:val="en-GB"/>
        </w:rPr>
        <w:t>o</w:t>
      </w:r>
      <w:r>
        <w:rPr>
          <w:lang w:val="en-GB"/>
        </w:rPr>
        <w:t>C</w:t>
      </w:r>
      <w:proofErr w:type="spellEnd"/>
      <w:r>
        <w:rPr>
          <w:lang w:val="el-GR"/>
        </w:rPr>
        <w:t>.</w:t>
      </w:r>
    </w:p>
    <w:p w14:paraId="0DC4423F" w14:textId="77777777" w:rsidR="00CD15BE" w:rsidRDefault="00CD15BE" w:rsidP="00CD15BE">
      <w:pPr>
        <w:pStyle w:val="ListParagraph"/>
        <w:numPr>
          <w:ilvl w:val="0"/>
          <w:numId w:val="4"/>
        </w:numPr>
        <w:rPr>
          <w:lang w:val="el-GR"/>
        </w:rPr>
      </w:pPr>
      <w:r>
        <w:rPr>
          <w:lang w:val="el-GR"/>
        </w:rPr>
        <w:t>Τα 16, 17, 18, 19 προστίθενται στη Φάση Β, όταν φτάσει σε θερμοκρασία 60-65</w:t>
      </w:r>
      <w:proofErr w:type="spellStart"/>
      <w:r w:rsidRPr="002417C5">
        <w:rPr>
          <w:vertAlign w:val="superscript"/>
          <w:lang w:val="en-GB"/>
        </w:rPr>
        <w:t>o</w:t>
      </w:r>
      <w:r>
        <w:rPr>
          <w:lang w:val="en-GB"/>
        </w:rPr>
        <w:t>C</w:t>
      </w:r>
      <w:proofErr w:type="spellEnd"/>
      <w:r>
        <w:rPr>
          <w:lang w:val="el-GR"/>
        </w:rPr>
        <w:t>. (ευαίσθητα συστατικά).</w:t>
      </w:r>
    </w:p>
    <w:p w14:paraId="3D2E354A" w14:textId="77777777" w:rsidR="00CD15BE" w:rsidRDefault="00CD15BE" w:rsidP="00CD15BE">
      <w:pPr>
        <w:pStyle w:val="ListParagraph"/>
        <w:numPr>
          <w:ilvl w:val="0"/>
          <w:numId w:val="4"/>
        </w:numPr>
        <w:rPr>
          <w:lang w:val="el-GR"/>
        </w:rPr>
      </w:pPr>
      <w:r w:rsidRPr="00A479E0">
        <w:rPr>
          <w:lang w:val="el-GR"/>
        </w:rPr>
        <w:t xml:space="preserve">Στη φάση Α μεταφέρεται σιγά σιγά η φάση Β. Ακολουθεί γαλακτωματοποίηση με </w:t>
      </w:r>
      <w:r>
        <w:t>TURBO</w:t>
      </w:r>
      <w:r w:rsidRPr="00A479E0">
        <w:rPr>
          <w:lang w:val="el-GR"/>
        </w:rPr>
        <w:t xml:space="preserve"> για περίπου 10 λεπτά</w:t>
      </w:r>
    </w:p>
    <w:p w14:paraId="30BF3FE2" w14:textId="77777777" w:rsidR="00CD15BE" w:rsidRDefault="00CD15BE" w:rsidP="00CD15BE">
      <w:pPr>
        <w:pStyle w:val="ListParagraph"/>
        <w:numPr>
          <w:ilvl w:val="0"/>
          <w:numId w:val="4"/>
        </w:numPr>
        <w:rPr>
          <w:lang w:val="el-GR"/>
        </w:rPr>
      </w:pPr>
      <w:r w:rsidRPr="00A479E0">
        <w:rPr>
          <w:lang w:val="el-GR"/>
        </w:rPr>
        <w:t xml:space="preserve">Αμέσως μετά τη γαλακτωματοποίηση προστίθεται η </w:t>
      </w:r>
      <w:r w:rsidRPr="005B7535">
        <w:rPr>
          <w:b/>
          <w:lang w:val="el-GR"/>
        </w:rPr>
        <w:t>φάση Γ</w:t>
      </w:r>
      <w:r w:rsidRPr="00A479E0">
        <w:rPr>
          <w:lang w:val="el-GR"/>
        </w:rPr>
        <w:t xml:space="preserve"> με </w:t>
      </w:r>
      <w:r>
        <w:t>TURBO</w:t>
      </w:r>
      <w:r w:rsidRPr="00A479E0">
        <w:rPr>
          <w:lang w:val="el-GR"/>
        </w:rPr>
        <w:t xml:space="preserve"> για 5 λεπτά</w:t>
      </w:r>
      <w:r>
        <w:rPr>
          <w:lang w:val="el-GR"/>
        </w:rPr>
        <w:t>.</w:t>
      </w:r>
    </w:p>
    <w:p w14:paraId="34029F70" w14:textId="77777777" w:rsidR="00CD15BE" w:rsidRDefault="00CD15BE" w:rsidP="00CD15BE">
      <w:pPr>
        <w:pStyle w:val="ListParagraph"/>
        <w:numPr>
          <w:ilvl w:val="0"/>
          <w:numId w:val="4"/>
        </w:numPr>
        <w:rPr>
          <w:lang w:val="el-GR"/>
        </w:rPr>
      </w:pPr>
      <w:r w:rsidRPr="00A479E0">
        <w:rPr>
          <w:lang w:val="el-GR"/>
        </w:rPr>
        <w:t>Στους 50-55</w:t>
      </w:r>
      <w:r w:rsidRPr="00A852AA">
        <w:rPr>
          <w:vertAlign w:val="superscript"/>
          <w:lang w:val="el-GR"/>
        </w:rPr>
        <w:t>ο</w:t>
      </w:r>
      <w:r>
        <w:t>C</w:t>
      </w:r>
      <w:r w:rsidRPr="00A479E0">
        <w:rPr>
          <w:lang w:val="el-GR"/>
        </w:rPr>
        <w:t xml:space="preserve"> προστίθεται με </w:t>
      </w:r>
      <w:r>
        <w:t>TURBO</w:t>
      </w:r>
      <w:r w:rsidRPr="00A479E0">
        <w:rPr>
          <w:lang w:val="el-GR"/>
        </w:rPr>
        <w:t xml:space="preserve"> η </w:t>
      </w:r>
      <w:r w:rsidRPr="005B7535">
        <w:rPr>
          <w:b/>
          <w:lang w:val="el-GR"/>
        </w:rPr>
        <w:t>φάση Δ</w:t>
      </w:r>
      <w:r w:rsidRPr="00A479E0">
        <w:rPr>
          <w:lang w:val="el-GR"/>
        </w:rPr>
        <w:t>.</w:t>
      </w:r>
    </w:p>
    <w:p w14:paraId="63AB5976" w14:textId="77777777" w:rsidR="00CD15BE" w:rsidRDefault="00CD15BE" w:rsidP="00CD15BE">
      <w:pPr>
        <w:pStyle w:val="ListParagraph"/>
        <w:numPr>
          <w:ilvl w:val="0"/>
          <w:numId w:val="4"/>
        </w:numPr>
        <w:rPr>
          <w:lang w:val="el-GR"/>
        </w:rPr>
      </w:pPr>
      <w:r>
        <w:rPr>
          <w:lang w:val="el-GR"/>
        </w:rPr>
        <w:t>Το 23 διαλύεται σ</w:t>
      </w:r>
      <w:r w:rsidRPr="00A852AA">
        <w:rPr>
          <w:lang w:val="el-GR"/>
        </w:rPr>
        <w:t xml:space="preserve">το </w:t>
      </w:r>
      <w:r>
        <w:rPr>
          <w:lang w:val="el-GR"/>
        </w:rPr>
        <w:t>νερό με ανάδευση</w:t>
      </w:r>
      <w:r w:rsidRPr="00A852AA">
        <w:rPr>
          <w:lang w:val="el-GR"/>
        </w:rPr>
        <w:t>.</w:t>
      </w:r>
      <w:r>
        <w:rPr>
          <w:lang w:val="el-GR"/>
        </w:rPr>
        <w:t xml:space="preserve"> (Φάση Ε)</w:t>
      </w:r>
    </w:p>
    <w:p w14:paraId="3F93F289" w14:textId="77777777" w:rsidR="00CD15BE" w:rsidRDefault="00CD15BE" w:rsidP="00CD15BE">
      <w:pPr>
        <w:pStyle w:val="ListParagraph"/>
        <w:numPr>
          <w:ilvl w:val="0"/>
          <w:numId w:val="4"/>
        </w:numPr>
        <w:rPr>
          <w:lang w:val="el-GR"/>
        </w:rPr>
      </w:pPr>
      <w:r w:rsidRPr="00A479E0">
        <w:rPr>
          <w:lang w:val="el-GR"/>
        </w:rPr>
        <w:t>Στους 45</w:t>
      </w:r>
      <w:r w:rsidRPr="00A852AA">
        <w:rPr>
          <w:vertAlign w:val="superscript"/>
          <w:lang w:val="el-GR"/>
        </w:rPr>
        <w:t>ο</w:t>
      </w:r>
      <w:r>
        <w:t>C</w:t>
      </w:r>
      <w:r w:rsidRPr="00A479E0">
        <w:rPr>
          <w:lang w:val="el-GR"/>
        </w:rPr>
        <w:t xml:space="preserve"> προστίθεται η </w:t>
      </w:r>
      <w:r w:rsidRPr="005B7535">
        <w:rPr>
          <w:b/>
          <w:lang w:val="el-GR"/>
        </w:rPr>
        <w:t>φάση Ε</w:t>
      </w:r>
    </w:p>
    <w:p w14:paraId="29CC567A" w14:textId="77777777" w:rsidR="00CD15BE" w:rsidRDefault="00CD15BE" w:rsidP="00CD15BE">
      <w:pPr>
        <w:pStyle w:val="ListParagraph"/>
        <w:numPr>
          <w:ilvl w:val="0"/>
          <w:numId w:val="4"/>
        </w:numPr>
        <w:rPr>
          <w:lang w:val="el-GR"/>
        </w:rPr>
      </w:pPr>
      <w:r w:rsidRPr="00A479E0">
        <w:rPr>
          <w:lang w:val="el-GR"/>
        </w:rPr>
        <w:t>Στους 42</w:t>
      </w:r>
      <w:r w:rsidRPr="00A852AA">
        <w:rPr>
          <w:vertAlign w:val="superscript"/>
          <w:lang w:val="el-GR"/>
        </w:rPr>
        <w:t>ο</w:t>
      </w:r>
      <w:r>
        <w:t>C</w:t>
      </w:r>
      <w:r w:rsidRPr="00A479E0">
        <w:rPr>
          <w:lang w:val="el-GR"/>
        </w:rPr>
        <w:t xml:space="preserve"> προστίθεται η </w:t>
      </w:r>
      <w:r w:rsidRPr="005B7535">
        <w:rPr>
          <w:b/>
          <w:lang w:val="el-GR"/>
        </w:rPr>
        <w:t>φάση ΣΤ</w:t>
      </w:r>
    </w:p>
    <w:p w14:paraId="1F1E3E98" w14:textId="77777777" w:rsidR="00CD15BE" w:rsidRDefault="00CD15BE" w:rsidP="00CD15BE">
      <w:pPr>
        <w:pStyle w:val="ListParagraph"/>
        <w:numPr>
          <w:ilvl w:val="0"/>
          <w:numId w:val="4"/>
        </w:numPr>
        <w:rPr>
          <w:lang w:val="el-GR"/>
        </w:rPr>
      </w:pPr>
      <w:r w:rsidRPr="00A479E0">
        <w:rPr>
          <w:lang w:val="el-GR"/>
        </w:rPr>
        <w:t>Στους 35</w:t>
      </w:r>
      <w:r w:rsidRPr="00A852AA">
        <w:rPr>
          <w:vertAlign w:val="superscript"/>
          <w:lang w:val="el-GR"/>
        </w:rPr>
        <w:t>ο</w:t>
      </w:r>
      <w:r>
        <w:t>C</w:t>
      </w:r>
      <w:r w:rsidRPr="00A479E0">
        <w:rPr>
          <w:lang w:val="el-GR"/>
        </w:rPr>
        <w:t xml:space="preserve"> προστίθενται διαδοχικά τα συστατικά της </w:t>
      </w:r>
      <w:r w:rsidRPr="005B7535">
        <w:rPr>
          <w:b/>
          <w:lang w:val="el-GR"/>
        </w:rPr>
        <w:t>φάσης Ζ</w:t>
      </w:r>
      <w:r>
        <w:rPr>
          <w:lang w:val="el-GR"/>
        </w:rPr>
        <w:t xml:space="preserve"> (24, 25, 26, 27, 28, 29). (</w:t>
      </w:r>
      <w:r w:rsidRPr="00A852AA">
        <w:rPr>
          <w:lang w:val="el-GR"/>
        </w:rPr>
        <w:t>δεν αναμιγνύονται, αλλά προστίθενται διαδοχικά στη φόρμ</w:t>
      </w:r>
      <w:r>
        <w:rPr>
          <w:lang w:val="el-GR"/>
        </w:rPr>
        <w:t>ουλα)</w:t>
      </w:r>
    </w:p>
    <w:p w14:paraId="66541081" w14:textId="77777777" w:rsidR="00CD15BE" w:rsidRDefault="00CD15BE" w:rsidP="00CD15BE">
      <w:pPr>
        <w:pStyle w:val="ListParagraph"/>
        <w:numPr>
          <w:ilvl w:val="0"/>
          <w:numId w:val="4"/>
        </w:numPr>
        <w:rPr>
          <w:lang w:val="el-GR"/>
        </w:rPr>
      </w:pPr>
      <w:r>
        <w:rPr>
          <w:lang w:val="el-GR"/>
        </w:rPr>
        <w:t>Ακολουθεί ψύξη στους 28</w:t>
      </w:r>
      <w:proofErr w:type="spellStart"/>
      <w:r w:rsidRPr="00A852AA">
        <w:rPr>
          <w:vertAlign w:val="superscript"/>
          <w:lang w:val="en-GB"/>
        </w:rPr>
        <w:t>o</w:t>
      </w:r>
      <w:r>
        <w:rPr>
          <w:lang w:val="en-GB"/>
        </w:rPr>
        <w:t>C</w:t>
      </w:r>
      <w:proofErr w:type="spellEnd"/>
    </w:p>
    <w:p w14:paraId="420A030C" w14:textId="77777777" w:rsidR="00CD15BE" w:rsidRPr="00A852AA" w:rsidRDefault="00CD15BE" w:rsidP="00CD15BE">
      <w:pPr>
        <w:pStyle w:val="ListParagraph"/>
        <w:numPr>
          <w:ilvl w:val="0"/>
          <w:numId w:val="4"/>
        </w:numPr>
        <w:rPr>
          <w:lang w:val="el-GR"/>
        </w:rPr>
      </w:pPr>
      <w:r w:rsidRPr="00A852AA">
        <w:rPr>
          <w:lang w:val="el-GR"/>
        </w:rPr>
        <w:t>Ζυγίζουμε και προσθέτουμε τις απώλειες του νερού.</w:t>
      </w:r>
    </w:p>
    <w:p w14:paraId="1523C991" w14:textId="77777777" w:rsidR="00CD15BE" w:rsidRPr="00A479E0" w:rsidRDefault="00CD15BE" w:rsidP="00CD15BE">
      <w:pPr>
        <w:pStyle w:val="Heading3"/>
        <w:rPr>
          <w:lang w:val="el-GR"/>
        </w:rPr>
      </w:pPr>
      <w:bookmarkStart w:id="6" w:name="_Toc97815318"/>
      <w:r w:rsidRPr="00A479E0">
        <w:rPr>
          <w:lang w:val="el-GR"/>
        </w:rPr>
        <w:t>Φυσικοχημικές Προδιαγραφές</w:t>
      </w:r>
      <w:bookmarkEnd w:id="6"/>
      <w:r w:rsidRPr="00A479E0">
        <w:rPr>
          <w:lang w:val="el-GR"/>
        </w:rPr>
        <w:tab/>
      </w:r>
    </w:p>
    <w:p w14:paraId="18F869DD" w14:textId="77777777" w:rsidR="00CD15BE" w:rsidRPr="00A852AA" w:rsidRDefault="00CD15BE" w:rsidP="00CD15BE">
      <w:pPr>
        <w:pStyle w:val="ListParagraph"/>
        <w:numPr>
          <w:ilvl w:val="0"/>
          <w:numId w:val="5"/>
        </w:numPr>
        <w:rPr>
          <w:lang w:val="el-GR"/>
        </w:rPr>
      </w:pPr>
      <w:r w:rsidRPr="00A852AA">
        <w:rPr>
          <w:lang w:val="el-GR"/>
        </w:rPr>
        <w:t>Εμφάνιση : Λευκή κρέμα, τύπου Ο/</w:t>
      </w:r>
      <w:r>
        <w:t>W</w:t>
      </w:r>
      <w:r w:rsidRPr="00A852AA">
        <w:rPr>
          <w:lang w:val="el-GR"/>
        </w:rPr>
        <w:t xml:space="preserve"> με χαρακτηριστική οσμή</w:t>
      </w:r>
    </w:p>
    <w:p w14:paraId="0D0200E1" w14:textId="77777777" w:rsidR="00CD15BE" w:rsidRPr="00A852AA" w:rsidRDefault="00CD15BE" w:rsidP="00CD15BE">
      <w:pPr>
        <w:pStyle w:val="ListParagraph"/>
        <w:numPr>
          <w:ilvl w:val="0"/>
          <w:numId w:val="5"/>
        </w:numPr>
        <w:rPr>
          <w:lang w:val="el-GR"/>
        </w:rPr>
      </w:pPr>
      <w:proofErr w:type="gramStart"/>
      <w:r>
        <w:t>pH</w:t>
      </w:r>
      <w:r w:rsidRPr="00A852AA">
        <w:rPr>
          <w:lang w:val="el-GR"/>
        </w:rPr>
        <w:t xml:space="preserve"> :</w:t>
      </w:r>
      <w:proofErr w:type="gramEnd"/>
      <w:r w:rsidRPr="00A852AA">
        <w:rPr>
          <w:lang w:val="el-GR"/>
        </w:rPr>
        <w:t xml:space="preserve"> 5,0-5,5</w:t>
      </w:r>
    </w:p>
    <w:p w14:paraId="20E8770E" w14:textId="77777777" w:rsidR="00CD15BE" w:rsidRPr="00A479E0" w:rsidRDefault="00CD15BE" w:rsidP="00CD15BE">
      <w:pPr>
        <w:rPr>
          <w:rFonts w:ascii="Calibri" w:hAnsi="Calibri" w:cs="Arial"/>
          <w:b/>
          <w:color w:val="1F3864" w:themeColor="accent1" w:themeShade="80"/>
          <w:sz w:val="16"/>
          <w:szCs w:val="16"/>
          <w:lang w:val="el-GR"/>
        </w:rPr>
      </w:pPr>
      <w:r w:rsidRPr="00A479E0">
        <w:rPr>
          <w:rFonts w:ascii="Calibri" w:hAnsi="Calibri" w:cs="Arial"/>
          <w:b/>
          <w:color w:val="1F3864" w:themeColor="accent1" w:themeShade="80"/>
          <w:sz w:val="24"/>
          <w:szCs w:val="24"/>
          <w:lang w:val="el-GR"/>
        </w:rPr>
        <w:br w:type="page"/>
      </w:r>
    </w:p>
    <w:p w14:paraId="112C1A39" w14:textId="77777777" w:rsidR="00CD15BE" w:rsidRPr="00A479E0" w:rsidRDefault="00CD15BE" w:rsidP="00CD15BE">
      <w:pPr>
        <w:pStyle w:val="Heading1"/>
        <w:rPr>
          <w:rFonts w:eastAsia="Times New Roman"/>
          <w:lang w:val="el-GR"/>
        </w:rPr>
      </w:pPr>
      <w:bookmarkStart w:id="7" w:name="_Toc97815319"/>
      <w:r w:rsidRPr="00A479E0">
        <w:rPr>
          <w:rFonts w:eastAsia="Times New Roman"/>
          <w:lang w:val="el-GR"/>
        </w:rPr>
        <w:lastRenderedPageBreak/>
        <w:t>ΑΣΚΗΣΗ 2</w:t>
      </w:r>
      <w:bookmarkEnd w:id="7"/>
    </w:p>
    <w:p w14:paraId="63F6B0C8" w14:textId="77777777" w:rsidR="00CD15BE" w:rsidRPr="00030B15" w:rsidRDefault="00CD15BE" w:rsidP="00CD15BE">
      <w:pPr>
        <w:pStyle w:val="Heading2"/>
        <w:rPr>
          <w:lang w:val="el-GR"/>
        </w:rPr>
      </w:pPr>
      <w:bookmarkStart w:id="8" w:name="_Toc97815320"/>
      <w:r w:rsidRPr="00A479E0">
        <w:rPr>
          <w:lang w:val="el-GR"/>
        </w:rPr>
        <w:t>ΠΗΚΤΩΜΑ</w:t>
      </w:r>
      <w:r w:rsidRPr="00030B15">
        <w:t xml:space="preserve"> </w:t>
      </w:r>
      <w:r w:rsidRPr="00A479E0">
        <w:rPr>
          <w:lang w:val="el-GR"/>
        </w:rPr>
        <w:t>ΜΑΛΛΙ</w:t>
      </w:r>
      <w:r>
        <w:rPr>
          <w:lang w:val="el-GR"/>
        </w:rPr>
        <w:t>ΩΝ</w:t>
      </w:r>
      <w:r w:rsidRPr="00030B15">
        <w:t xml:space="preserve"> (STYLING GEL</w:t>
      </w:r>
      <w:r>
        <w:rPr>
          <w:lang w:val="el-GR"/>
        </w:rPr>
        <w:t>)</w:t>
      </w:r>
      <w:bookmarkEnd w:id="8"/>
    </w:p>
    <w:p w14:paraId="09E8CBB7" w14:textId="77777777" w:rsidR="00CD15BE" w:rsidRPr="00030B15" w:rsidRDefault="00CD15BE" w:rsidP="00CD15BE">
      <w:pPr>
        <w:spacing w:line="480" w:lineRule="auto"/>
        <w:jc w:val="center"/>
        <w:rPr>
          <w:rFonts w:cs="Arial"/>
          <w:b/>
          <w:color w:val="44546A" w:themeColor="text2"/>
          <w:szCs w:val="24"/>
        </w:rPr>
      </w:pPr>
      <w:r w:rsidRPr="00226A0C">
        <w:rPr>
          <w:rFonts w:cs="Arial"/>
          <w:b/>
          <w:color w:val="44546A" w:themeColor="text2"/>
          <w:sz w:val="24"/>
          <w:szCs w:val="24"/>
        </w:rPr>
        <w:t>YELLOW</w:t>
      </w:r>
      <w:r w:rsidRPr="00030B15">
        <w:rPr>
          <w:rFonts w:cs="Arial"/>
          <w:b/>
          <w:color w:val="44546A" w:themeColor="text2"/>
          <w:szCs w:val="24"/>
        </w:rPr>
        <w:t xml:space="preserve"> </w:t>
      </w:r>
      <w:r w:rsidRPr="00226A0C">
        <w:rPr>
          <w:rFonts w:cs="Arial"/>
          <w:b/>
          <w:color w:val="44546A" w:themeColor="text2"/>
          <w:sz w:val="24"/>
          <w:szCs w:val="24"/>
        </w:rPr>
        <w:t>ROSE</w:t>
      </w:r>
    </w:p>
    <w:p w14:paraId="42DBE3E7" w14:textId="77777777" w:rsidR="00CD15BE" w:rsidRPr="002A6B03" w:rsidRDefault="00CD15BE" w:rsidP="00CD15BE">
      <w:pPr>
        <w:pStyle w:val="Heading3"/>
        <w:rPr>
          <w:lang w:val="el-GR"/>
        </w:rPr>
      </w:pPr>
      <w:bookmarkStart w:id="9" w:name="_Toc97815321"/>
      <w:r w:rsidRPr="002A6B03">
        <w:rPr>
          <w:lang w:val="el-GR"/>
        </w:rPr>
        <w:t>Εισαγωγικό Σημείωμα</w:t>
      </w:r>
      <w:bookmarkEnd w:id="9"/>
    </w:p>
    <w:p w14:paraId="08C2E625" w14:textId="77777777" w:rsidR="00CD15BE" w:rsidRPr="00A479E0" w:rsidRDefault="00CD15BE" w:rsidP="00CD15BE">
      <w:pPr>
        <w:rPr>
          <w:rFonts w:eastAsia="Times New Roman"/>
          <w:iCs/>
          <w:lang w:val="el-GR"/>
        </w:rPr>
      </w:pPr>
      <w:r w:rsidRPr="00A479E0">
        <w:rPr>
          <w:rFonts w:eastAsia="Times New Roman"/>
          <w:lang w:val="el-GR"/>
        </w:rPr>
        <w:t>Προϊόν που βασίζεται στη χρήση πολυμερών, τα οποία δημιουργούν ένα υμένιο στην τρίχα επηρεάζοντας τους ασθενείς δεσμούς (</w:t>
      </w:r>
      <w:r w:rsidRPr="00A479E0">
        <w:rPr>
          <w:rFonts w:eastAsia="Times New Roman"/>
          <w:i/>
          <w:lang w:val="el-GR"/>
        </w:rPr>
        <w:t>υδρογόνου,</w:t>
      </w:r>
      <w:r w:rsidRPr="00A479E0">
        <w:rPr>
          <w:rFonts w:eastAsia="Times New Roman"/>
          <w:lang w:val="el-GR"/>
        </w:rPr>
        <w:t xml:space="preserve"> </w:t>
      </w:r>
      <w:r w:rsidRPr="00AC2CFF">
        <w:rPr>
          <w:rFonts w:eastAsia="Times New Roman"/>
          <w:i/>
          <w:iCs/>
        </w:rPr>
        <w:t>Van</w:t>
      </w:r>
      <w:r w:rsidRPr="00A479E0">
        <w:rPr>
          <w:rFonts w:eastAsia="Times New Roman"/>
          <w:i/>
          <w:iCs/>
          <w:lang w:val="el-GR"/>
        </w:rPr>
        <w:t xml:space="preserve"> </w:t>
      </w:r>
      <w:r w:rsidRPr="00AC2CFF">
        <w:rPr>
          <w:rFonts w:eastAsia="Times New Roman"/>
          <w:i/>
          <w:iCs/>
        </w:rPr>
        <w:t>der</w:t>
      </w:r>
      <w:r w:rsidRPr="00A479E0">
        <w:rPr>
          <w:rFonts w:eastAsia="Times New Roman"/>
          <w:i/>
          <w:iCs/>
          <w:lang w:val="el-GR"/>
        </w:rPr>
        <w:t xml:space="preserve"> </w:t>
      </w:r>
      <w:r w:rsidRPr="00AC2CFF">
        <w:rPr>
          <w:rFonts w:eastAsia="Times New Roman"/>
          <w:i/>
          <w:iCs/>
        </w:rPr>
        <w:t>Waals</w:t>
      </w:r>
      <w:r w:rsidRPr="00A479E0">
        <w:rPr>
          <w:rFonts w:eastAsia="Times New Roman"/>
          <w:i/>
          <w:iCs/>
          <w:lang w:val="el-GR"/>
        </w:rPr>
        <w:t xml:space="preserve">) </w:t>
      </w:r>
      <w:r w:rsidRPr="00A479E0">
        <w:rPr>
          <w:rFonts w:eastAsia="Times New Roman"/>
          <w:iCs/>
          <w:lang w:val="el-GR"/>
        </w:rPr>
        <w:t xml:space="preserve">συμβάλλοντας στην προσωρινή αλλαγή του σχήματος της τρίχας. </w:t>
      </w:r>
    </w:p>
    <w:p w14:paraId="3803C906" w14:textId="77777777" w:rsidR="00CD15BE" w:rsidRDefault="00CD15BE" w:rsidP="00CD15BE">
      <w:pPr>
        <w:rPr>
          <w:rFonts w:eastAsia="Times New Roman"/>
        </w:rPr>
      </w:pPr>
      <w:r>
        <w:rPr>
          <w:rFonts w:eastAsia="Times New Roman"/>
        </w:rPr>
        <w:t xml:space="preserve">Τα </w:t>
      </w:r>
      <w:proofErr w:type="spellStart"/>
      <w:r>
        <w:rPr>
          <w:rFonts w:eastAsia="Times New Roman"/>
        </w:rPr>
        <w:t>κύρι</w:t>
      </w:r>
      <w:proofErr w:type="spellEnd"/>
      <w:r>
        <w:rPr>
          <w:rFonts w:eastAsia="Times New Roman"/>
        </w:rPr>
        <w:t xml:space="preserve">α </w:t>
      </w:r>
      <w:proofErr w:type="spellStart"/>
      <w:r>
        <w:rPr>
          <w:rFonts w:eastAsia="Times New Roman"/>
        </w:rPr>
        <w:t>συστ</w:t>
      </w:r>
      <w:proofErr w:type="spellEnd"/>
      <w:r>
        <w:rPr>
          <w:rFonts w:eastAsia="Times New Roman"/>
        </w:rPr>
        <w:t xml:space="preserve">ατικά </w:t>
      </w:r>
      <w:proofErr w:type="spellStart"/>
      <w:r>
        <w:rPr>
          <w:rFonts w:eastAsia="Times New Roman"/>
        </w:rPr>
        <w:t>είν</w:t>
      </w:r>
      <w:proofErr w:type="spellEnd"/>
      <w:r>
        <w:rPr>
          <w:rFonts w:eastAsia="Times New Roman"/>
        </w:rPr>
        <w:t>αι:</w:t>
      </w:r>
    </w:p>
    <w:p w14:paraId="0443ABC6" w14:textId="77777777" w:rsidR="00CD15BE" w:rsidRPr="00030B15" w:rsidRDefault="00CD15BE" w:rsidP="00CD15BE">
      <w:pPr>
        <w:pStyle w:val="ListParagraph"/>
        <w:numPr>
          <w:ilvl w:val="0"/>
          <w:numId w:val="6"/>
        </w:numPr>
        <w:rPr>
          <w:rFonts w:eastAsia="Times New Roman"/>
          <w:lang w:val="el-GR"/>
        </w:rPr>
      </w:pPr>
      <w:r w:rsidRPr="00030B15">
        <w:rPr>
          <w:rFonts w:eastAsia="Times New Roman"/>
          <w:b/>
          <w:bCs/>
          <w:lang w:val="el-GR"/>
        </w:rPr>
        <w:t>Πολυμερή</w:t>
      </w:r>
      <w:r w:rsidRPr="00030B15">
        <w:rPr>
          <w:rFonts w:eastAsia="Times New Roman"/>
          <w:lang w:val="el-GR"/>
        </w:rPr>
        <w:t xml:space="preserve">: Αρχικά χρησιμοποιήθηκε το </w:t>
      </w:r>
      <w:r w:rsidRPr="00030B15">
        <w:rPr>
          <w:rFonts w:eastAsia="Times New Roman"/>
        </w:rPr>
        <w:t>PVP</w:t>
      </w:r>
      <w:r w:rsidRPr="00030B15">
        <w:rPr>
          <w:rFonts w:eastAsia="Times New Roman"/>
          <w:lang w:val="el-GR"/>
        </w:rPr>
        <w:t xml:space="preserve"> (</w:t>
      </w:r>
      <w:r w:rsidRPr="00030B15">
        <w:rPr>
          <w:rFonts w:eastAsia="Times New Roman"/>
        </w:rPr>
        <w:t>Polyvinyl</w:t>
      </w:r>
      <w:r w:rsidRPr="00030B15">
        <w:rPr>
          <w:rFonts w:eastAsia="Times New Roman"/>
          <w:lang w:val="el-GR"/>
        </w:rPr>
        <w:t xml:space="preserve"> </w:t>
      </w:r>
      <w:r w:rsidRPr="00030B15">
        <w:rPr>
          <w:rFonts w:eastAsia="Times New Roman"/>
        </w:rPr>
        <w:t>pyrrolidone</w:t>
      </w:r>
      <w:r w:rsidRPr="00030B15">
        <w:rPr>
          <w:rFonts w:eastAsia="Times New Roman"/>
          <w:lang w:val="el-GR"/>
        </w:rPr>
        <w:t xml:space="preserve">) με κάποια μειονεκτήματα, όπως ευαισθησία στην υγρασία. Πλέον χρησιμοποιούνται τα </w:t>
      </w:r>
      <w:r w:rsidRPr="00030B15">
        <w:rPr>
          <w:rFonts w:eastAsia="Times New Roman"/>
        </w:rPr>
        <w:t>PVP</w:t>
      </w:r>
      <w:r w:rsidRPr="00030B15">
        <w:rPr>
          <w:rFonts w:eastAsia="Times New Roman"/>
          <w:lang w:val="el-GR"/>
        </w:rPr>
        <w:t>/</w:t>
      </w:r>
      <w:r w:rsidRPr="00030B15">
        <w:rPr>
          <w:rFonts w:eastAsia="Times New Roman"/>
        </w:rPr>
        <w:t>VA</w:t>
      </w:r>
      <w:r w:rsidRPr="00030B15">
        <w:rPr>
          <w:rFonts w:eastAsia="Times New Roman"/>
          <w:lang w:val="el-GR"/>
        </w:rPr>
        <w:t xml:space="preserve"> (</w:t>
      </w:r>
      <w:r>
        <w:t>Poly</w:t>
      </w:r>
      <w:r w:rsidRPr="00030B15">
        <w:rPr>
          <w:lang w:val="el-GR"/>
        </w:rPr>
        <w:t>(1-</w:t>
      </w:r>
      <w:r>
        <w:t>vinylpyrrolidone</w:t>
      </w:r>
      <w:r w:rsidRPr="00030B15">
        <w:rPr>
          <w:lang w:val="el-GR"/>
        </w:rPr>
        <w:t>-</w:t>
      </w:r>
      <w:r>
        <w:t>co</w:t>
      </w:r>
      <w:r w:rsidRPr="00030B15">
        <w:rPr>
          <w:lang w:val="el-GR"/>
        </w:rPr>
        <w:t>-</w:t>
      </w:r>
      <w:r>
        <w:t>Vinyl</w:t>
      </w:r>
      <w:r w:rsidRPr="00030B15">
        <w:rPr>
          <w:lang w:val="el-GR"/>
        </w:rPr>
        <w:t xml:space="preserve"> </w:t>
      </w:r>
      <w:r>
        <w:t>Acetate</w:t>
      </w:r>
      <w:r w:rsidRPr="00030B15">
        <w:rPr>
          <w:lang w:val="el-GR"/>
        </w:rPr>
        <w:t>)</w:t>
      </w:r>
      <w:r w:rsidRPr="00030B15">
        <w:rPr>
          <w:rFonts w:eastAsia="Times New Roman"/>
          <w:lang w:val="el-GR"/>
        </w:rPr>
        <w:t xml:space="preserve">, </w:t>
      </w:r>
      <w:r w:rsidRPr="00030B15">
        <w:rPr>
          <w:rFonts w:eastAsia="Times New Roman"/>
        </w:rPr>
        <w:t>VP</w:t>
      </w:r>
      <w:r w:rsidRPr="00030B15">
        <w:rPr>
          <w:rFonts w:eastAsia="Times New Roman"/>
          <w:lang w:val="el-GR"/>
        </w:rPr>
        <w:t>/</w:t>
      </w:r>
      <w:r w:rsidRPr="00030B15">
        <w:rPr>
          <w:rFonts w:eastAsia="Times New Roman"/>
        </w:rPr>
        <w:t>DMAEMA</w:t>
      </w:r>
      <w:r w:rsidRPr="00030B15">
        <w:rPr>
          <w:rFonts w:eastAsia="Times New Roman"/>
          <w:lang w:val="el-GR"/>
        </w:rPr>
        <w:t xml:space="preserve"> (</w:t>
      </w:r>
      <w:r>
        <w:fldChar w:fldCharType="begin"/>
      </w:r>
      <w:r w:rsidRPr="001C1339">
        <w:rPr>
          <w:lang w:val="el-GR"/>
        </w:rPr>
        <w:instrText xml:space="preserve"> </w:instrText>
      </w:r>
      <w:r>
        <w:instrText>HYPERLINK</w:instrText>
      </w:r>
      <w:r w:rsidRPr="001C1339">
        <w:rPr>
          <w:lang w:val="el-GR"/>
        </w:rPr>
        <w:instrText xml:space="preserve"> "</w:instrText>
      </w:r>
      <w:r>
        <w:instrText>http</w:instrText>
      </w:r>
      <w:r w:rsidRPr="001C1339">
        <w:rPr>
          <w:lang w:val="el-GR"/>
        </w:rPr>
        <w:instrText>://</w:instrText>
      </w:r>
      <w:r>
        <w:instrText>www</w:instrText>
      </w:r>
      <w:r w:rsidRPr="001C1339">
        <w:rPr>
          <w:lang w:val="el-GR"/>
        </w:rPr>
        <w:instrText>.</w:instrText>
      </w:r>
      <w:r>
        <w:instrText>molbase</w:instrText>
      </w:r>
      <w:r w:rsidRPr="001C1339">
        <w:rPr>
          <w:lang w:val="el-GR"/>
        </w:rPr>
        <w:instrText>.</w:instrText>
      </w:r>
      <w:r>
        <w:instrText>com</w:instrText>
      </w:r>
      <w:r w:rsidRPr="001C1339">
        <w:rPr>
          <w:lang w:val="el-GR"/>
        </w:rPr>
        <w:instrText>/</w:instrText>
      </w:r>
      <w:r>
        <w:instrText>en</w:instrText>
      </w:r>
      <w:r w:rsidRPr="001C1339">
        <w:rPr>
          <w:lang w:val="el-GR"/>
        </w:rPr>
        <w:instrText>/</w:instrText>
      </w:r>
      <w:r>
        <w:instrText>name</w:instrText>
      </w:r>
      <w:r w:rsidRPr="001C1339">
        <w:rPr>
          <w:lang w:val="el-GR"/>
        </w:rPr>
        <w:instrText>-</w:instrText>
      </w:r>
      <w:r>
        <w:instrText>vinylpyrrolidone</w:instrText>
      </w:r>
      <w:r w:rsidRPr="001C1339">
        <w:rPr>
          <w:lang w:val="el-GR"/>
        </w:rPr>
        <w:instrText>%2</w:instrText>
      </w:r>
      <w:r>
        <w:instrText>F</w:instrText>
      </w:r>
      <w:r w:rsidRPr="001C1339">
        <w:rPr>
          <w:lang w:val="el-GR"/>
        </w:rPr>
        <w:instrText>%20</w:instrText>
      </w:r>
      <w:r>
        <w:instrText>dimethylaminoethyl</w:instrText>
      </w:r>
      <w:r w:rsidRPr="001C1339">
        <w:rPr>
          <w:lang w:val="el-GR"/>
        </w:rPr>
        <w:instrText>%20</w:instrText>
      </w:r>
      <w:r>
        <w:instrText>methacrylate</w:instrText>
      </w:r>
      <w:r w:rsidRPr="001C1339">
        <w:rPr>
          <w:lang w:val="el-GR"/>
        </w:rPr>
        <w:instrText>%2</w:instrText>
      </w:r>
      <w:r>
        <w:instrText>F</w:instrText>
      </w:r>
      <w:r w:rsidRPr="001C1339">
        <w:rPr>
          <w:lang w:val="el-GR"/>
        </w:rPr>
        <w:instrText>%20</w:instrText>
      </w:r>
      <w:r>
        <w:instrText>sulfate</w:instrText>
      </w:r>
      <w:r w:rsidRPr="001C1339">
        <w:rPr>
          <w:lang w:val="el-GR"/>
        </w:rPr>
        <w:instrText>.</w:instrText>
      </w:r>
      <w:r>
        <w:instrText>html</w:instrText>
      </w:r>
      <w:r w:rsidRPr="001C1339">
        <w:rPr>
          <w:lang w:val="el-GR"/>
        </w:rPr>
        <w:instrText>" \</w:instrText>
      </w:r>
      <w:r>
        <w:instrText>o</w:instrText>
      </w:r>
      <w:r w:rsidRPr="001C1339">
        <w:rPr>
          <w:lang w:val="el-GR"/>
        </w:rPr>
        <w:instrText xml:space="preserve"> "</w:instrText>
      </w:r>
      <w:r>
        <w:instrText>vinylpyrrolidone</w:instrText>
      </w:r>
      <w:r w:rsidRPr="001C1339">
        <w:rPr>
          <w:lang w:val="el-GR"/>
        </w:rPr>
        <w:instrText xml:space="preserve">/ </w:instrText>
      </w:r>
      <w:r>
        <w:instrText>dimethylaminoethyl</w:instrText>
      </w:r>
      <w:r w:rsidRPr="001C1339">
        <w:rPr>
          <w:lang w:val="el-GR"/>
        </w:rPr>
        <w:instrText xml:space="preserve"> </w:instrText>
      </w:r>
      <w:r>
        <w:instrText>methacrylate</w:instrText>
      </w:r>
      <w:r w:rsidRPr="001C1339">
        <w:rPr>
          <w:lang w:val="el-GR"/>
        </w:rPr>
        <w:instrText xml:space="preserve">/ </w:instrText>
      </w:r>
      <w:r>
        <w:instrText>sulfate</w:instrText>
      </w:r>
      <w:r w:rsidRPr="001C1339">
        <w:rPr>
          <w:lang w:val="el-GR"/>
        </w:rPr>
        <w:instrText xml:space="preserve">" </w:instrText>
      </w:r>
      <w:r>
        <w:fldChar w:fldCharType="separate"/>
      </w:r>
      <w:r w:rsidRPr="00030B15">
        <w:rPr>
          <w:rStyle w:val="Hyperlink"/>
        </w:rPr>
        <w:t>vinylpyrrolidone</w:t>
      </w:r>
      <w:r w:rsidRPr="00030B15">
        <w:rPr>
          <w:rStyle w:val="Hyperlink"/>
          <w:lang w:val="el-GR"/>
        </w:rPr>
        <w:t xml:space="preserve">/ </w:t>
      </w:r>
      <w:proofErr w:type="spellStart"/>
      <w:r w:rsidRPr="00030B15">
        <w:rPr>
          <w:rStyle w:val="Hyperlink"/>
        </w:rPr>
        <w:t>dimethylaminoethyl</w:t>
      </w:r>
      <w:proofErr w:type="spellEnd"/>
      <w:r w:rsidRPr="00030B15">
        <w:rPr>
          <w:rStyle w:val="Hyperlink"/>
          <w:lang w:val="el-GR"/>
        </w:rPr>
        <w:t xml:space="preserve"> </w:t>
      </w:r>
      <w:r w:rsidRPr="00030B15">
        <w:rPr>
          <w:rStyle w:val="Hyperlink"/>
        </w:rPr>
        <w:t>methacrylate</w:t>
      </w:r>
      <w:r w:rsidRPr="00030B15">
        <w:rPr>
          <w:rStyle w:val="Hyperlink"/>
          <w:lang w:val="el-GR"/>
        </w:rPr>
        <w:t xml:space="preserve"> </w:t>
      </w:r>
      <w:r w:rsidRPr="00030B15">
        <w:rPr>
          <w:rStyle w:val="Hyperlink"/>
        </w:rPr>
        <w:t>sulfate</w:t>
      </w:r>
      <w:r>
        <w:rPr>
          <w:rStyle w:val="Hyperlink"/>
        </w:rPr>
        <w:fldChar w:fldCharType="end"/>
      </w:r>
      <w:r w:rsidRPr="00030B15">
        <w:rPr>
          <w:lang w:val="el-GR"/>
        </w:rPr>
        <w:t>)</w:t>
      </w:r>
      <w:r w:rsidRPr="00030B15">
        <w:rPr>
          <w:rFonts w:eastAsia="Times New Roman"/>
          <w:lang w:val="el-GR"/>
        </w:rPr>
        <w:t xml:space="preserve">, </w:t>
      </w:r>
      <w:r w:rsidRPr="00030B15">
        <w:rPr>
          <w:rFonts w:eastAsia="Times New Roman"/>
        </w:rPr>
        <w:t>PVP</w:t>
      </w:r>
      <w:r w:rsidRPr="00030B15">
        <w:rPr>
          <w:rFonts w:eastAsia="Times New Roman"/>
          <w:lang w:val="el-GR"/>
        </w:rPr>
        <w:t>/</w:t>
      </w:r>
      <w:r w:rsidRPr="00030B15">
        <w:rPr>
          <w:rFonts w:eastAsia="Times New Roman"/>
        </w:rPr>
        <w:t>MA</w:t>
      </w:r>
      <w:r w:rsidRPr="00030B15">
        <w:rPr>
          <w:rFonts w:eastAsia="Times New Roman"/>
          <w:lang w:val="el-GR"/>
        </w:rPr>
        <w:t xml:space="preserve"> (</w:t>
      </w:r>
      <w:r>
        <w:t>methyl</w:t>
      </w:r>
      <w:r w:rsidRPr="00030B15">
        <w:rPr>
          <w:lang w:val="el-GR"/>
        </w:rPr>
        <w:t xml:space="preserve"> </w:t>
      </w:r>
      <w:r>
        <w:t>vinyl</w:t>
      </w:r>
      <w:r w:rsidRPr="00030B15">
        <w:rPr>
          <w:lang w:val="el-GR"/>
        </w:rPr>
        <w:t xml:space="preserve"> </w:t>
      </w:r>
      <w:r>
        <w:t>ether</w:t>
      </w:r>
      <w:r w:rsidRPr="00030B15">
        <w:rPr>
          <w:lang w:val="el-GR"/>
        </w:rPr>
        <w:t xml:space="preserve"> / </w:t>
      </w:r>
      <w:r>
        <w:t>maleic</w:t>
      </w:r>
      <w:r w:rsidRPr="00030B15">
        <w:rPr>
          <w:lang w:val="el-GR"/>
        </w:rPr>
        <w:t xml:space="preserve"> </w:t>
      </w:r>
      <w:r>
        <w:t>anhydride</w:t>
      </w:r>
      <w:r w:rsidRPr="00030B15">
        <w:rPr>
          <w:lang w:val="el-GR"/>
        </w:rPr>
        <w:t>)</w:t>
      </w:r>
    </w:p>
    <w:p w14:paraId="33216E12" w14:textId="77777777" w:rsidR="00CD15BE" w:rsidRPr="00030B15" w:rsidRDefault="00CD15BE" w:rsidP="00CD15BE">
      <w:pPr>
        <w:pStyle w:val="ListParagraph"/>
        <w:numPr>
          <w:ilvl w:val="0"/>
          <w:numId w:val="6"/>
        </w:numPr>
        <w:rPr>
          <w:rFonts w:eastAsia="Times New Roman"/>
          <w:lang w:val="el-GR"/>
        </w:rPr>
      </w:pPr>
      <w:r w:rsidRPr="00030B15">
        <w:rPr>
          <w:rFonts w:eastAsia="Times New Roman"/>
          <w:b/>
          <w:bCs/>
          <w:lang w:val="el-GR"/>
        </w:rPr>
        <w:t>Πηκτικοί παράγοντες</w:t>
      </w:r>
      <w:r w:rsidRPr="00030B15">
        <w:rPr>
          <w:rFonts w:eastAsia="Times New Roman"/>
          <w:lang w:val="el-GR"/>
        </w:rPr>
        <w:t xml:space="preserve">: </w:t>
      </w:r>
      <w:r w:rsidRPr="00030B15">
        <w:rPr>
          <w:rFonts w:eastAsia="Times New Roman"/>
        </w:rPr>
        <w:t>polyacrylates</w:t>
      </w:r>
      <w:r w:rsidRPr="00030B15">
        <w:rPr>
          <w:rFonts w:eastAsia="Times New Roman"/>
          <w:lang w:val="el-GR"/>
        </w:rPr>
        <w:t xml:space="preserve"> (</w:t>
      </w:r>
      <w:r w:rsidRPr="00030B15">
        <w:rPr>
          <w:rFonts w:eastAsia="Times New Roman"/>
        </w:rPr>
        <w:t>carbomer</w:t>
      </w:r>
      <w:r w:rsidRPr="00030B15">
        <w:rPr>
          <w:rFonts w:eastAsia="Times New Roman"/>
          <w:lang w:val="el-GR"/>
        </w:rPr>
        <w:t>), παράγωγα κυτταρίνης, πολυσακχαρίτες</w:t>
      </w:r>
    </w:p>
    <w:p w14:paraId="248889A6" w14:textId="77777777" w:rsidR="00CD15BE" w:rsidRPr="00030B15" w:rsidRDefault="00CD15BE" w:rsidP="00CD15BE">
      <w:pPr>
        <w:pStyle w:val="ListParagraph"/>
        <w:numPr>
          <w:ilvl w:val="0"/>
          <w:numId w:val="6"/>
        </w:numPr>
        <w:rPr>
          <w:rFonts w:eastAsia="Times New Roman"/>
        </w:rPr>
      </w:pPr>
      <w:proofErr w:type="spellStart"/>
      <w:r w:rsidRPr="00030B15">
        <w:rPr>
          <w:rFonts w:eastAsia="Times New Roman"/>
          <w:b/>
          <w:bCs/>
        </w:rPr>
        <w:t>Δι</w:t>
      </w:r>
      <w:proofErr w:type="spellEnd"/>
      <w:r w:rsidRPr="00030B15">
        <w:rPr>
          <w:rFonts w:eastAsia="Times New Roman"/>
          <w:b/>
          <w:bCs/>
        </w:rPr>
        <w:t>αλύτες:</w:t>
      </w:r>
      <w:r w:rsidRPr="00030B15">
        <w:rPr>
          <w:rFonts w:eastAsia="Times New Roman"/>
        </w:rPr>
        <w:t xml:space="preserve"> </w:t>
      </w:r>
      <w:proofErr w:type="spellStart"/>
      <w:r w:rsidRPr="00030B15">
        <w:rPr>
          <w:rFonts w:eastAsia="Times New Roman"/>
        </w:rPr>
        <w:t>Νερό</w:t>
      </w:r>
      <w:proofErr w:type="spellEnd"/>
      <w:r w:rsidRPr="00030B15">
        <w:rPr>
          <w:rFonts w:eastAsia="Times New Roman"/>
        </w:rPr>
        <w:t>, α</w:t>
      </w:r>
      <w:proofErr w:type="spellStart"/>
      <w:r w:rsidRPr="00030B15">
        <w:rPr>
          <w:rFonts w:eastAsia="Times New Roman"/>
        </w:rPr>
        <w:t>λκοόλη</w:t>
      </w:r>
      <w:proofErr w:type="spellEnd"/>
    </w:p>
    <w:p w14:paraId="2515685E" w14:textId="77777777" w:rsidR="00CD15BE" w:rsidRPr="00030B15" w:rsidRDefault="00CD15BE" w:rsidP="00CD15BE">
      <w:pPr>
        <w:pStyle w:val="ListParagraph"/>
        <w:numPr>
          <w:ilvl w:val="0"/>
          <w:numId w:val="6"/>
        </w:numPr>
        <w:rPr>
          <w:rFonts w:eastAsia="Times New Roman"/>
          <w:lang w:val="el-GR"/>
        </w:rPr>
      </w:pPr>
      <w:r w:rsidRPr="00030B15">
        <w:rPr>
          <w:rFonts w:eastAsia="Times New Roman"/>
          <w:b/>
          <w:bCs/>
          <w:lang w:val="el-GR"/>
        </w:rPr>
        <w:t>Πλαστικοποιητές:</w:t>
      </w:r>
      <w:r w:rsidRPr="00030B15">
        <w:rPr>
          <w:rFonts w:eastAsia="Times New Roman"/>
          <w:lang w:val="el-GR"/>
        </w:rPr>
        <w:t xml:space="preserve"> κάνουν πιο εύκαμπτες τις μεμβράνες πολυμερών, όπως διμεθικόνη (</w:t>
      </w:r>
      <w:r w:rsidRPr="00030B15">
        <w:rPr>
          <w:rFonts w:eastAsia="Times New Roman"/>
        </w:rPr>
        <w:t>dimethicone</w:t>
      </w:r>
      <w:r w:rsidRPr="00030B15">
        <w:rPr>
          <w:rFonts w:eastAsia="Times New Roman"/>
          <w:lang w:val="el-GR"/>
        </w:rPr>
        <w:t>), καστορέλαιο (</w:t>
      </w:r>
      <w:r w:rsidRPr="00030B15">
        <w:rPr>
          <w:rFonts w:eastAsia="Times New Roman"/>
        </w:rPr>
        <w:t>castor</w:t>
      </w:r>
      <w:r w:rsidRPr="00030B15">
        <w:rPr>
          <w:rFonts w:eastAsia="Times New Roman"/>
          <w:lang w:val="el-GR"/>
        </w:rPr>
        <w:t xml:space="preserve"> </w:t>
      </w:r>
      <w:r w:rsidRPr="00030B15">
        <w:rPr>
          <w:rFonts w:eastAsia="Times New Roman"/>
        </w:rPr>
        <w:t>oil</w:t>
      </w:r>
      <w:r w:rsidRPr="00030B15">
        <w:rPr>
          <w:rFonts w:eastAsia="Times New Roman"/>
          <w:lang w:val="el-GR"/>
        </w:rPr>
        <w:t>), παραφινέλαιο (</w:t>
      </w:r>
      <w:r w:rsidRPr="00030B15">
        <w:rPr>
          <w:rFonts w:eastAsia="Times New Roman"/>
        </w:rPr>
        <w:t>mineral</w:t>
      </w:r>
      <w:r w:rsidRPr="00030B15">
        <w:rPr>
          <w:rFonts w:eastAsia="Times New Roman"/>
          <w:lang w:val="el-GR"/>
        </w:rPr>
        <w:t xml:space="preserve"> </w:t>
      </w:r>
      <w:r w:rsidRPr="00030B15">
        <w:rPr>
          <w:rFonts w:eastAsia="Times New Roman"/>
        </w:rPr>
        <w:t>oil</w:t>
      </w:r>
      <w:r w:rsidRPr="00030B15">
        <w:rPr>
          <w:rFonts w:eastAsia="Times New Roman"/>
          <w:lang w:val="el-GR"/>
        </w:rPr>
        <w:t xml:space="preserve">) </w:t>
      </w:r>
    </w:p>
    <w:p w14:paraId="4151A76E" w14:textId="77777777" w:rsidR="00CD15BE" w:rsidRPr="00030B15" w:rsidRDefault="00CD15BE" w:rsidP="00CD15BE">
      <w:pPr>
        <w:pStyle w:val="ListParagraph"/>
        <w:numPr>
          <w:ilvl w:val="0"/>
          <w:numId w:val="6"/>
        </w:numPr>
        <w:rPr>
          <w:rFonts w:eastAsia="Times New Roman"/>
        </w:rPr>
      </w:pPr>
      <w:proofErr w:type="spellStart"/>
      <w:r w:rsidRPr="00030B15">
        <w:rPr>
          <w:rFonts w:eastAsia="Times New Roman"/>
          <w:b/>
          <w:bCs/>
        </w:rPr>
        <w:t>Χηλικοί</w:t>
      </w:r>
      <w:proofErr w:type="spellEnd"/>
      <w:r w:rsidRPr="00030B15">
        <w:rPr>
          <w:rFonts w:eastAsia="Times New Roman"/>
          <w:b/>
          <w:bCs/>
        </w:rPr>
        <w:t xml:space="preserve"> πα</w:t>
      </w:r>
      <w:proofErr w:type="spellStart"/>
      <w:r w:rsidRPr="00030B15">
        <w:rPr>
          <w:rFonts w:eastAsia="Times New Roman"/>
          <w:b/>
          <w:bCs/>
        </w:rPr>
        <w:t>ράγοντες</w:t>
      </w:r>
      <w:proofErr w:type="spellEnd"/>
    </w:p>
    <w:p w14:paraId="7490F329" w14:textId="77777777" w:rsidR="00CD15BE" w:rsidRPr="00030B15" w:rsidRDefault="00CD15BE" w:rsidP="00CD15BE">
      <w:pPr>
        <w:pStyle w:val="ListParagraph"/>
        <w:numPr>
          <w:ilvl w:val="0"/>
          <w:numId w:val="6"/>
        </w:numPr>
        <w:rPr>
          <w:rFonts w:eastAsia="Times New Roman"/>
        </w:rPr>
      </w:pPr>
      <w:proofErr w:type="spellStart"/>
      <w:r w:rsidRPr="00030B15">
        <w:rPr>
          <w:rFonts w:eastAsia="Times New Roman"/>
          <w:b/>
          <w:bCs/>
        </w:rPr>
        <w:t>Συντηρητικά</w:t>
      </w:r>
      <w:proofErr w:type="spellEnd"/>
    </w:p>
    <w:p w14:paraId="77CD61AE" w14:textId="77777777" w:rsidR="00CD15BE" w:rsidRPr="00030B15" w:rsidRDefault="00CD15BE" w:rsidP="00CD15BE">
      <w:pPr>
        <w:pStyle w:val="ListParagraph"/>
        <w:numPr>
          <w:ilvl w:val="0"/>
          <w:numId w:val="6"/>
        </w:numPr>
        <w:rPr>
          <w:rFonts w:eastAsia="Times New Roman"/>
          <w:lang w:val="el-GR"/>
        </w:rPr>
      </w:pPr>
      <w:r w:rsidRPr="00030B15">
        <w:rPr>
          <w:rFonts w:eastAsia="Times New Roman"/>
          <w:lang w:val="el-GR"/>
        </w:rPr>
        <w:t xml:space="preserve">Άλλα συστατικά, όπως </w:t>
      </w:r>
      <w:r w:rsidRPr="00030B15">
        <w:rPr>
          <w:rFonts w:eastAsia="Times New Roman"/>
          <w:bCs/>
          <w:lang w:val="el-GR"/>
        </w:rPr>
        <w:t>πρωτεϊνες</w:t>
      </w:r>
      <w:r w:rsidRPr="00030B15">
        <w:rPr>
          <w:rFonts w:eastAsia="Times New Roman"/>
          <w:lang w:val="el-GR"/>
        </w:rPr>
        <w:t xml:space="preserve">, </w:t>
      </w:r>
      <w:r w:rsidRPr="00030B15">
        <w:rPr>
          <w:rFonts w:eastAsia="Times New Roman"/>
          <w:bCs/>
          <w:lang w:val="el-GR"/>
        </w:rPr>
        <w:t>βιταμίνες</w:t>
      </w:r>
      <w:r w:rsidRPr="00030B15">
        <w:rPr>
          <w:rFonts w:eastAsia="Times New Roman"/>
          <w:lang w:val="el-GR"/>
        </w:rPr>
        <w:t xml:space="preserve">, </w:t>
      </w:r>
      <w:r w:rsidRPr="00030B15">
        <w:rPr>
          <w:rFonts w:eastAsia="Times New Roman"/>
          <w:bCs/>
          <w:lang w:val="el-GR"/>
        </w:rPr>
        <w:t>άρωμα</w:t>
      </w:r>
      <w:r w:rsidRPr="00030B15">
        <w:rPr>
          <w:rFonts w:eastAsia="Times New Roman"/>
          <w:lang w:val="el-GR"/>
        </w:rPr>
        <w:t xml:space="preserve">, </w:t>
      </w:r>
      <w:r w:rsidRPr="00030B15">
        <w:rPr>
          <w:rFonts w:eastAsia="Times New Roman"/>
          <w:bCs/>
          <w:lang w:val="el-GR"/>
        </w:rPr>
        <w:t>φυτικά εκχυλίσματα</w:t>
      </w:r>
      <w:r w:rsidRPr="00030B15">
        <w:rPr>
          <w:rFonts w:eastAsia="Times New Roman"/>
          <w:b/>
          <w:bCs/>
          <w:lang w:val="el-GR"/>
        </w:rPr>
        <w:t xml:space="preserve"> </w:t>
      </w:r>
    </w:p>
    <w:p w14:paraId="1D293EBC" w14:textId="77777777" w:rsidR="00CD15BE" w:rsidRDefault="00CD15BE" w:rsidP="00CD15BE">
      <w:pPr>
        <w:rPr>
          <w:rFonts w:eastAsia="Times New Roman" w:cs="Arial"/>
          <w:b/>
          <w:bCs/>
          <w:sz w:val="24"/>
          <w:szCs w:val="24"/>
          <w:lang w:val="el-GR"/>
        </w:rPr>
      </w:pPr>
      <w:r w:rsidRPr="009C5065">
        <w:rPr>
          <w:rFonts w:eastAsia="Times New Roman" w:cs="Arial"/>
          <w:b/>
          <w:bCs/>
          <w:sz w:val="24"/>
          <w:szCs w:val="24"/>
          <w:lang w:val="el-GR"/>
        </w:rPr>
        <w:br w:type="page"/>
      </w:r>
    </w:p>
    <w:p w14:paraId="525862C6" w14:textId="77777777" w:rsidR="00CD15BE" w:rsidRPr="009C5065" w:rsidRDefault="00CD15BE" w:rsidP="00CD15BE">
      <w:pPr>
        <w:pStyle w:val="Heading3"/>
        <w:rPr>
          <w:rFonts w:eastAsia="Times New Roman"/>
          <w:lang w:val="el-GR"/>
        </w:rPr>
      </w:pPr>
      <w:bookmarkStart w:id="10" w:name="_Toc97815322"/>
      <w:r>
        <w:rPr>
          <w:rFonts w:eastAsia="Times New Roman"/>
          <w:lang w:val="el-GR"/>
        </w:rPr>
        <w:lastRenderedPageBreak/>
        <w:t>Υλικά</w:t>
      </w:r>
      <w:bookmarkEnd w:id="10"/>
    </w:p>
    <w:tbl>
      <w:tblPr>
        <w:tblStyle w:val="LightList"/>
        <w:tblW w:w="5000" w:type="pct"/>
        <w:tblLook w:val="0000" w:firstRow="0" w:lastRow="0" w:firstColumn="0" w:lastColumn="0" w:noHBand="0" w:noVBand="0"/>
      </w:tblPr>
      <w:tblGrid>
        <w:gridCol w:w="578"/>
        <w:gridCol w:w="2215"/>
        <w:gridCol w:w="2460"/>
        <w:gridCol w:w="2774"/>
        <w:gridCol w:w="997"/>
        <w:gridCol w:w="1134"/>
      </w:tblGrid>
      <w:tr w:rsidR="00CD15BE" w:rsidRPr="004B0515" w14:paraId="41259BB9" w14:textId="77777777" w:rsidTr="00F441C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23D233C7" w14:textId="77777777" w:rsidR="00CD15BE" w:rsidRPr="00030B15" w:rsidRDefault="00CD15BE" w:rsidP="00F441C7">
            <w:pPr>
              <w:jc w:val="left"/>
              <w:rPr>
                <w:rFonts w:eastAsiaTheme="minorHAnsi"/>
                <w:b/>
              </w:rPr>
            </w:pPr>
            <w:r w:rsidRPr="00030B15">
              <w:rPr>
                <w:rFonts w:eastAsiaTheme="minorHAnsi"/>
                <w:b/>
              </w:rPr>
              <w:t>A/A</w:t>
            </w:r>
          </w:p>
        </w:tc>
        <w:tc>
          <w:tcPr>
            <w:tcW w:w="1095" w:type="pct"/>
            <w:vAlign w:val="center"/>
          </w:tcPr>
          <w:p w14:paraId="521917B5" w14:textId="77777777" w:rsidR="00CD15BE" w:rsidRPr="00030B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b/>
              </w:rPr>
            </w:pPr>
            <w:r w:rsidRPr="00030B15">
              <w:rPr>
                <w:rFonts w:eastAsiaTheme="minorHAnsi"/>
                <w:b/>
              </w:rPr>
              <w:t>ΣΥΣΤΑΤΙΚΑ (TRADE NAME)</w:t>
            </w: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27AF605C" w14:textId="77777777" w:rsidR="00CD15BE" w:rsidRPr="00030B15" w:rsidRDefault="00CD15BE" w:rsidP="00F441C7">
            <w:pPr>
              <w:jc w:val="left"/>
              <w:rPr>
                <w:rFonts w:eastAsiaTheme="minorHAnsi"/>
                <w:b/>
              </w:rPr>
            </w:pPr>
            <w:r w:rsidRPr="00030B15">
              <w:rPr>
                <w:rFonts w:eastAsiaTheme="minorHAnsi"/>
                <w:b/>
              </w:rPr>
              <w:t>ΣΥΣΤΑΤΙΚΑ (INCI NAME)</w:t>
            </w:r>
          </w:p>
        </w:tc>
        <w:tc>
          <w:tcPr>
            <w:tcW w:w="1370" w:type="pct"/>
            <w:vAlign w:val="center"/>
          </w:tcPr>
          <w:p w14:paraId="0E106897" w14:textId="77777777" w:rsidR="00CD15BE" w:rsidRPr="00030B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b/>
              </w:rPr>
            </w:pPr>
            <w:r w:rsidRPr="00030B15">
              <w:rPr>
                <w:rFonts w:eastAsiaTheme="minorHAnsi"/>
                <w:b/>
              </w:rPr>
              <w:t>ΔΡΑΣΗ</w:t>
            </w:r>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2689210E" w14:textId="77777777" w:rsidR="00CD15BE" w:rsidRPr="00030B15" w:rsidRDefault="00CD15BE" w:rsidP="00F441C7">
            <w:pPr>
              <w:jc w:val="left"/>
              <w:rPr>
                <w:rFonts w:eastAsiaTheme="minorHAnsi"/>
                <w:b/>
              </w:rPr>
            </w:pPr>
            <w:proofErr w:type="spellStart"/>
            <w:r w:rsidRPr="00030B15">
              <w:rPr>
                <w:rFonts w:eastAsiaTheme="minorHAnsi"/>
                <w:b/>
              </w:rPr>
              <w:t>Βάρος</w:t>
            </w:r>
            <w:proofErr w:type="spellEnd"/>
            <w:r w:rsidRPr="00030B15">
              <w:rPr>
                <w:rFonts w:eastAsiaTheme="minorHAnsi"/>
                <w:b/>
              </w:rPr>
              <w:t xml:space="preserve"> (%)</w:t>
            </w:r>
          </w:p>
        </w:tc>
        <w:tc>
          <w:tcPr>
            <w:tcW w:w="546" w:type="pct"/>
            <w:vAlign w:val="center"/>
          </w:tcPr>
          <w:p w14:paraId="75C5D266" w14:textId="77777777" w:rsidR="00CD15BE" w:rsidRPr="00030B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b/>
              </w:rPr>
            </w:pPr>
            <w:proofErr w:type="spellStart"/>
            <w:r w:rsidRPr="00030B15">
              <w:rPr>
                <w:rFonts w:eastAsiaTheme="minorHAnsi"/>
                <w:b/>
              </w:rPr>
              <w:t>Ποσότητ</w:t>
            </w:r>
            <w:proofErr w:type="spellEnd"/>
            <w:r w:rsidRPr="00030B15">
              <w:rPr>
                <w:rFonts w:eastAsiaTheme="minorHAnsi"/>
                <w:b/>
              </w:rPr>
              <w:t>α</w:t>
            </w:r>
          </w:p>
        </w:tc>
      </w:tr>
      <w:tr w:rsidR="00CD15BE" w:rsidRPr="004B0515" w14:paraId="1F61F422" w14:textId="77777777" w:rsidTr="00F441C7">
        <w:trPr>
          <w:trHeight w:val="215"/>
        </w:trPr>
        <w:tc>
          <w:tcPr>
            <w:cnfStyle w:val="000010000000" w:firstRow="0" w:lastRow="0" w:firstColumn="0" w:lastColumn="0" w:oddVBand="1" w:evenVBand="0" w:oddHBand="0" w:evenHBand="0" w:firstRowFirstColumn="0" w:firstRowLastColumn="0" w:lastRowFirstColumn="0" w:lastRowLastColumn="0"/>
            <w:tcW w:w="278" w:type="pct"/>
            <w:vAlign w:val="center"/>
          </w:tcPr>
          <w:p w14:paraId="5AD3EE09" w14:textId="77777777" w:rsidR="00CD15BE" w:rsidRPr="004B0515" w:rsidRDefault="00CD15BE" w:rsidP="00F441C7">
            <w:pPr>
              <w:jc w:val="left"/>
              <w:rPr>
                <w:rFonts w:eastAsiaTheme="minorHAnsi"/>
              </w:rPr>
            </w:pPr>
          </w:p>
        </w:tc>
        <w:tc>
          <w:tcPr>
            <w:tcW w:w="1095" w:type="pct"/>
            <w:vAlign w:val="center"/>
          </w:tcPr>
          <w:p w14:paraId="0F5FA358"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630A12CD" w14:textId="77777777" w:rsidR="00CD15BE" w:rsidRPr="004B0515" w:rsidRDefault="00CD15BE" w:rsidP="00F441C7">
            <w:pPr>
              <w:jc w:val="left"/>
              <w:rPr>
                <w:rFonts w:eastAsiaTheme="minorHAnsi"/>
              </w:rPr>
            </w:pPr>
          </w:p>
        </w:tc>
        <w:tc>
          <w:tcPr>
            <w:tcW w:w="1370" w:type="pct"/>
            <w:vAlign w:val="center"/>
          </w:tcPr>
          <w:p w14:paraId="14802648"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13494989" w14:textId="77777777" w:rsidR="00CD15BE" w:rsidRPr="004B0515" w:rsidRDefault="00CD15BE" w:rsidP="00F441C7">
            <w:pPr>
              <w:jc w:val="left"/>
              <w:rPr>
                <w:rFonts w:eastAsiaTheme="minorHAnsi"/>
              </w:rPr>
            </w:pPr>
          </w:p>
        </w:tc>
        <w:tc>
          <w:tcPr>
            <w:tcW w:w="546" w:type="pct"/>
            <w:vAlign w:val="center"/>
          </w:tcPr>
          <w:p w14:paraId="7D96DB24" w14:textId="77777777" w:rsidR="00CD15BE" w:rsidRPr="00030B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lang w:val="el-GR"/>
              </w:rPr>
            </w:pPr>
            <w:r w:rsidRPr="004B0515">
              <w:rPr>
                <w:rFonts w:eastAsiaTheme="minorHAnsi"/>
              </w:rPr>
              <w:t xml:space="preserve">250 </w:t>
            </w:r>
            <w:proofErr w:type="spellStart"/>
            <w:r>
              <w:rPr>
                <w:rFonts w:eastAsiaTheme="minorHAnsi"/>
              </w:rPr>
              <w:t>γρ</w:t>
            </w:r>
            <w:proofErr w:type="spellEnd"/>
          </w:p>
        </w:tc>
      </w:tr>
      <w:tr w:rsidR="00CD15BE" w:rsidRPr="004B0515" w14:paraId="3850D59F" w14:textId="77777777" w:rsidTr="00F441C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78" w:type="pct"/>
            <w:shd w:val="clear" w:color="auto" w:fill="44546A" w:themeFill="text2"/>
            <w:vAlign w:val="center"/>
          </w:tcPr>
          <w:p w14:paraId="0BDF802A" w14:textId="77777777" w:rsidR="00CD15BE" w:rsidRPr="00030B15" w:rsidRDefault="00CD15BE" w:rsidP="00F441C7">
            <w:pPr>
              <w:jc w:val="left"/>
              <w:rPr>
                <w:rFonts w:eastAsiaTheme="minorHAnsi"/>
                <w:b/>
                <w:color w:val="FFFFFF" w:themeColor="background1"/>
              </w:rPr>
            </w:pPr>
          </w:p>
        </w:tc>
        <w:tc>
          <w:tcPr>
            <w:tcW w:w="1095" w:type="pct"/>
            <w:shd w:val="clear" w:color="auto" w:fill="44546A" w:themeFill="text2"/>
            <w:vAlign w:val="center"/>
          </w:tcPr>
          <w:p w14:paraId="18448D7F" w14:textId="77777777" w:rsidR="00CD15BE" w:rsidRPr="00030B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b/>
                <w:iCs/>
                <w:color w:val="FFFFFF" w:themeColor="background1"/>
              </w:rPr>
            </w:pPr>
            <w:r w:rsidRPr="00030B15">
              <w:rPr>
                <w:rFonts w:eastAsiaTheme="minorHAnsi"/>
                <w:b/>
                <w:iCs/>
                <w:color w:val="FFFFFF" w:themeColor="background1"/>
              </w:rPr>
              <w:t>ΦΑΣΗ A</w:t>
            </w:r>
          </w:p>
        </w:tc>
        <w:tc>
          <w:tcPr>
            <w:cnfStyle w:val="000010000000" w:firstRow="0" w:lastRow="0" w:firstColumn="0" w:lastColumn="0" w:oddVBand="1" w:evenVBand="0" w:oddHBand="0" w:evenHBand="0" w:firstRowFirstColumn="0" w:firstRowLastColumn="0" w:lastRowFirstColumn="0" w:lastRowLastColumn="0"/>
            <w:tcW w:w="1216" w:type="pct"/>
            <w:shd w:val="clear" w:color="auto" w:fill="44546A" w:themeFill="text2"/>
            <w:vAlign w:val="center"/>
          </w:tcPr>
          <w:p w14:paraId="18F50A7F" w14:textId="77777777" w:rsidR="00CD15BE" w:rsidRPr="00030B15" w:rsidRDefault="00CD15BE" w:rsidP="00F441C7">
            <w:pPr>
              <w:jc w:val="left"/>
              <w:rPr>
                <w:rFonts w:eastAsiaTheme="minorHAnsi"/>
                <w:b/>
                <w:iCs/>
                <w:color w:val="FFFFFF" w:themeColor="background1"/>
              </w:rPr>
            </w:pPr>
            <w:r w:rsidRPr="00030B15">
              <w:rPr>
                <w:rFonts w:eastAsiaTheme="minorHAnsi"/>
                <w:b/>
                <w:iCs/>
                <w:color w:val="FFFFFF" w:themeColor="background1"/>
              </w:rPr>
              <w:t>ΦΑΣΗ A</w:t>
            </w:r>
          </w:p>
        </w:tc>
        <w:tc>
          <w:tcPr>
            <w:tcW w:w="1370" w:type="pct"/>
            <w:shd w:val="clear" w:color="auto" w:fill="44546A" w:themeFill="text2"/>
            <w:vAlign w:val="center"/>
          </w:tcPr>
          <w:p w14:paraId="0BA056F3" w14:textId="77777777" w:rsidR="00CD15BE" w:rsidRPr="00030B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b/>
                <w:iCs/>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495" w:type="pct"/>
            <w:shd w:val="clear" w:color="auto" w:fill="44546A" w:themeFill="text2"/>
            <w:vAlign w:val="center"/>
          </w:tcPr>
          <w:p w14:paraId="21344D38" w14:textId="77777777" w:rsidR="00CD15BE" w:rsidRPr="00030B15" w:rsidRDefault="00CD15BE" w:rsidP="00F441C7">
            <w:pPr>
              <w:jc w:val="left"/>
              <w:rPr>
                <w:rFonts w:eastAsiaTheme="minorHAnsi"/>
                <w:b/>
                <w:color w:val="FFFFFF" w:themeColor="background1"/>
              </w:rPr>
            </w:pPr>
          </w:p>
        </w:tc>
        <w:tc>
          <w:tcPr>
            <w:tcW w:w="546" w:type="pct"/>
            <w:shd w:val="clear" w:color="auto" w:fill="44546A" w:themeFill="text2"/>
            <w:vAlign w:val="center"/>
          </w:tcPr>
          <w:p w14:paraId="6E8325DF" w14:textId="77777777" w:rsidR="00CD15BE" w:rsidRPr="00030B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b/>
                <w:color w:val="FFFFFF" w:themeColor="background1"/>
              </w:rPr>
            </w:pPr>
          </w:p>
        </w:tc>
      </w:tr>
      <w:tr w:rsidR="00CD15BE" w:rsidRPr="004B0515" w14:paraId="04B885D8" w14:textId="77777777" w:rsidTr="00F441C7">
        <w:trPr>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1020071C" w14:textId="77777777" w:rsidR="00CD15BE" w:rsidRPr="004B0515" w:rsidRDefault="00CD15BE" w:rsidP="00F441C7">
            <w:pPr>
              <w:jc w:val="left"/>
              <w:rPr>
                <w:rFonts w:eastAsiaTheme="minorHAnsi"/>
              </w:rPr>
            </w:pPr>
            <w:r w:rsidRPr="004B0515">
              <w:rPr>
                <w:rFonts w:eastAsiaTheme="minorHAnsi"/>
              </w:rPr>
              <w:t xml:space="preserve">1 </w:t>
            </w:r>
          </w:p>
        </w:tc>
        <w:tc>
          <w:tcPr>
            <w:tcW w:w="1095" w:type="pct"/>
            <w:vAlign w:val="center"/>
          </w:tcPr>
          <w:p w14:paraId="37BD888D"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4B0515">
              <w:rPr>
                <w:rFonts w:eastAsiaTheme="minorHAnsi"/>
              </w:rPr>
              <w:t>DEIONIZED WATER</w:t>
            </w: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7D2C58B8" w14:textId="77777777" w:rsidR="00CD15BE" w:rsidRPr="004B0515" w:rsidRDefault="00CD15BE" w:rsidP="00F441C7">
            <w:pPr>
              <w:jc w:val="left"/>
              <w:rPr>
                <w:rFonts w:eastAsiaTheme="minorHAnsi"/>
              </w:rPr>
            </w:pPr>
            <w:r w:rsidRPr="004B0515">
              <w:rPr>
                <w:rFonts w:eastAsiaTheme="minorHAnsi"/>
              </w:rPr>
              <w:t>Aqua</w:t>
            </w:r>
          </w:p>
        </w:tc>
        <w:tc>
          <w:tcPr>
            <w:tcW w:w="1370" w:type="pct"/>
            <w:vAlign w:val="center"/>
          </w:tcPr>
          <w:p w14:paraId="29548055"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proofErr w:type="spellStart"/>
            <w:r w:rsidRPr="004B0515">
              <w:rPr>
                <w:rFonts w:eastAsiaTheme="minorHAnsi"/>
              </w:rPr>
              <w:t>Δι</w:t>
            </w:r>
            <w:proofErr w:type="spellEnd"/>
            <w:r w:rsidRPr="004B0515">
              <w:rPr>
                <w:rFonts w:eastAsiaTheme="minorHAnsi"/>
              </w:rPr>
              <w:t>αλύτης</w:t>
            </w:r>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29CC0F87" w14:textId="77777777" w:rsidR="00CD15BE" w:rsidRPr="004B0515" w:rsidRDefault="00CD15BE" w:rsidP="00F441C7">
            <w:pPr>
              <w:jc w:val="left"/>
              <w:rPr>
                <w:rFonts w:eastAsiaTheme="minorHAnsi"/>
              </w:rPr>
            </w:pPr>
            <w:r w:rsidRPr="004B0515">
              <w:rPr>
                <w:rFonts w:eastAsiaTheme="minorHAnsi"/>
              </w:rPr>
              <w:t>36,600</w:t>
            </w:r>
          </w:p>
        </w:tc>
        <w:tc>
          <w:tcPr>
            <w:tcW w:w="546" w:type="pct"/>
            <w:vAlign w:val="center"/>
          </w:tcPr>
          <w:p w14:paraId="147C6EEF"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4B0515">
              <w:rPr>
                <w:rFonts w:eastAsiaTheme="minorHAnsi"/>
              </w:rPr>
              <w:t>91,500</w:t>
            </w:r>
          </w:p>
        </w:tc>
      </w:tr>
      <w:tr w:rsidR="00CD15BE" w:rsidRPr="004B0515" w14:paraId="3C0468C5" w14:textId="77777777" w:rsidTr="00F441C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35F359BB" w14:textId="77777777" w:rsidR="00CD15BE" w:rsidRPr="004B0515" w:rsidRDefault="00CD15BE" w:rsidP="00F441C7">
            <w:pPr>
              <w:jc w:val="left"/>
              <w:rPr>
                <w:rFonts w:eastAsiaTheme="minorHAnsi"/>
              </w:rPr>
            </w:pPr>
            <w:r w:rsidRPr="004B0515">
              <w:rPr>
                <w:rFonts w:eastAsiaTheme="minorHAnsi"/>
              </w:rPr>
              <w:t xml:space="preserve">2 </w:t>
            </w:r>
          </w:p>
        </w:tc>
        <w:tc>
          <w:tcPr>
            <w:tcW w:w="1095" w:type="pct"/>
            <w:vAlign w:val="center"/>
          </w:tcPr>
          <w:p w14:paraId="53C61F7E"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EDTA Na2</w:t>
            </w: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72B30654" w14:textId="77777777" w:rsidR="00CD15BE" w:rsidRPr="004B0515" w:rsidRDefault="00CD15BE" w:rsidP="00F441C7">
            <w:pPr>
              <w:jc w:val="left"/>
              <w:rPr>
                <w:rFonts w:eastAsiaTheme="minorHAnsi"/>
              </w:rPr>
            </w:pPr>
            <w:r w:rsidRPr="004B0515">
              <w:rPr>
                <w:rFonts w:eastAsiaTheme="minorHAnsi"/>
              </w:rPr>
              <w:t>Disodium EDTA</w:t>
            </w:r>
          </w:p>
        </w:tc>
        <w:tc>
          <w:tcPr>
            <w:tcW w:w="1370" w:type="pct"/>
            <w:vAlign w:val="center"/>
          </w:tcPr>
          <w:p w14:paraId="5906B163"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proofErr w:type="spellStart"/>
            <w:r w:rsidRPr="004B0515">
              <w:rPr>
                <w:rFonts w:eastAsiaTheme="minorHAnsi"/>
              </w:rPr>
              <w:t>Χηλικός</w:t>
            </w:r>
            <w:proofErr w:type="spellEnd"/>
            <w:r w:rsidRPr="004B0515">
              <w:rPr>
                <w:rFonts w:eastAsiaTheme="minorHAnsi"/>
              </w:rPr>
              <w:t xml:space="preserve"> πα</w:t>
            </w:r>
            <w:proofErr w:type="spellStart"/>
            <w:r w:rsidRPr="004B0515">
              <w:rPr>
                <w:rFonts w:eastAsiaTheme="minorHAnsi"/>
              </w:rPr>
              <w:t>ράγοντ</w:t>
            </w:r>
            <w:proofErr w:type="spellEnd"/>
            <w:r w:rsidRPr="004B0515">
              <w:rPr>
                <w:rFonts w:eastAsiaTheme="minorHAnsi"/>
              </w:rPr>
              <w:t>ας</w:t>
            </w:r>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70CFF9F4" w14:textId="77777777" w:rsidR="00CD15BE" w:rsidRPr="004B0515" w:rsidRDefault="00CD15BE" w:rsidP="00F441C7">
            <w:pPr>
              <w:jc w:val="left"/>
              <w:rPr>
                <w:rFonts w:eastAsiaTheme="minorHAnsi"/>
              </w:rPr>
            </w:pPr>
            <w:r w:rsidRPr="004B0515">
              <w:rPr>
                <w:rFonts w:eastAsiaTheme="minorHAnsi"/>
              </w:rPr>
              <w:t>0,100</w:t>
            </w:r>
          </w:p>
        </w:tc>
        <w:tc>
          <w:tcPr>
            <w:tcW w:w="546" w:type="pct"/>
            <w:vAlign w:val="center"/>
          </w:tcPr>
          <w:p w14:paraId="75B5016B"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0,250</w:t>
            </w:r>
          </w:p>
        </w:tc>
      </w:tr>
      <w:tr w:rsidR="00CD15BE" w:rsidRPr="004B0515" w14:paraId="3F985B39" w14:textId="77777777" w:rsidTr="00F441C7">
        <w:trPr>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103433FF" w14:textId="77777777" w:rsidR="00CD15BE" w:rsidRPr="004B0515" w:rsidRDefault="00CD15BE" w:rsidP="00F441C7">
            <w:pPr>
              <w:jc w:val="left"/>
              <w:rPr>
                <w:rFonts w:eastAsiaTheme="minorHAnsi"/>
              </w:rPr>
            </w:pPr>
            <w:r w:rsidRPr="004B0515">
              <w:rPr>
                <w:rFonts w:eastAsiaTheme="minorHAnsi"/>
              </w:rPr>
              <w:t xml:space="preserve">3 </w:t>
            </w:r>
          </w:p>
        </w:tc>
        <w:tc>
          <w:tcPr>
            <w:tcW w:w="1095" w:type="pct"/>
            <w:vAlign w:val="center"/>
          </w:tcPr>
          <w:p w14:paraId="3DBB7CBA"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4B0515">
              <w:rPr>
                <w:rFonts w:eastAsiaTheme="minorHAnsi"/>
              </w:rPr>
              <w:t>MERITOL 160 PHARMA</w:t>
            </w: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5CACC329" w14:textId="77777777" w:rsidR="00CD15BE" w:rsidRPr="004B0515" w:rsidRDefault="00CD15BE" w:rsidP="00F441C7">
            <w:pPr>
              <w:jc w:val="left"/>
              <w:rPr>
                <w:rFonts w:eastAsiaTheme="minorHAnsi"/>
              </w:rPr>
            </w:pPr>
            <w:r w:rsidRPr="004B0515">
              <w:rPr>
                <w:rFonts w:eastAsiaTheme="minorHAnsi"/>
              </w:rPr>
              <w:t>Sorbitol</w:t>
            </w:r>
          </w:p>
        </w:tc>
        <w:tc>
          <w:tcPr>
            <w:tcW w:w="1370" w:type="pct"/>
            <w:vAlign w:val="center"/>
          </w:tcPr>
          <w:p w14:paraId="6AC7E2B2"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proofErr w:type="spellStart"/>
            <w:r w:rsidRPr="004B0515">
              <w:rPr>
                <w:rFonts w:eastAsiaTheme="minorHAnsi"/>
              </w:rPr>
              <w:t>Υγροσκο</w:t>
            </w:r>
            <w:proofErr w:type="spellEnd"/>
            <w:r w:rsidRPr="004B0515">
              <w:rPr>
                <w:rFonts w:eastAsiaTheme="minorHAnsi"/>
              </w:rPr>
              <w:t xml:space="preserve">πική </w:t>
            </w:r>
            <w:proofErr w:type="spellStart"/>
            <w:r w:rsidRPr="004B0515">
              <w:rPr>
                <w:rFonts w:eastAsiaTheme="minorHAnsi"/>
              </w:rPr>
              <w:t>ουσί</w:t>
            </w:r>
            <w:proofErr w:type="spellEnd"/>
            <w:r w:rsidRPr="004B0515">
              <w:rPr>
                <w:rFonts w:eastAsiaTheme="minorHAnsi"/>
              </w:rPr>
              <w:t>α</w:t>
            </w:r>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1150A899" w14:textId="77777777" w:rsidR="00CD15BE" w:rsidRPr="004B0515" w:rsidRDefault="00CD15BE" w:rsidP="00F441C7">
            <w:pPr>
              <w:jc w:val="left"/>
              <w:rPr>
                <w:rFonts w:eastAsiaTheme="minorHAnsi"/>
              </w:rPr>
            </w:pPr>
            <w:r w:rsidRPr="004B0515">
              <w:rPr>
                <w:rFonts w:eastAsiaTheme="minorHAnsi"/>
              </w:rPr>
              <w:t>1,000</w:t>
            </w:r>
          </w:p>
        </w:tc>
        <w:tc>
          <w:tcPr>
            <w:tcW w:w="546" w:type="pct"/>
            <w:vAlign w:val="center"/>
          </w:tcPr>
          <w:p w14:paraId="5E60B8A4"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4B0515">
              <w:rPr>
                <w:rFonts w:eastAsiaTheme="minorHAnsi"/>
              </w:rPr>
              <w:t>2,500</w:t>
            </w:r>
          </w:p>
        </w:tc>
      </w:tr>
      <w:tr w:rsidR="00CD15BE" w:rsidRPr="004B0515" w14:paraId="3D77C502" w14:textId="77777777" w:rsidTr="00F441C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52F065E9" w14:textId="77777777" w:rsidR="00CD15BE" w:rsidRPr="004B0515" w:rsidRDefault="00CD15BE" w:rsidP="00F441C7">
            <w:pPr>
              <w:jc w:val="left"/>
              <w:rPr>
                <w:rFonts w:eastAsiaTheme="minorHAnsi"/>
              </w:rPr>
            </w:pPr>
            <w:r w:rsidRPr="004B0515">
              <w:rPr>
                <w:rFonts w:eastAsiaTheme="minorHAnsi"/>
              </w:rPr>
              <w:t xml:space="preserve">4 </w:t>
            </w:r>
          </w:p>
        </w:tc>
        <w:tc>
          <w:tcPr>
            <w:tcW w:w="1095" w:type="pct"/>
            <w:vAlign w:val="center"/>
          </w:tcPr>
          <w:p w14:paraId="6B826B11"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CARBOPOL 940</w:t>
            </w: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055259B3" w14:textId="77777777" w:rsidR="00CD15BE" w:rsidRPr="004B0515" w:rsidRDefault="00CD15BE" w:rsidP="00F441C7">
            <w:pPr>
              <w:jc w:val="left"/>
              <w:rPr>
                <w:rFonts w:eastAsiaTheme="minorHAnsi"/>
              </w:rPr>
            </w:pPr>
            <w:r w:rsidRPr="004B0515">
              <w:rPr>
                <w:rFonts w:eastAsiaTheme="minorHAnsi"/>
              </w:rPr>
              <w:t>Carbomer</w:t>
            </w:r>
          </w:p>
        </w:tc>
        <w:tc>
          <w:tcPr>
            <w:tcW w:w="1370" w:type="pct"/>
            <w:vAlign w:val="center"/>
          </w:tcPr>
          <w:p w14:paraId="4347D882"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proofErr w:type="spellStart"/>
            <w:r w:rsidRPr="004B0515">
              <w:rPr>
                <w:rFonts w:eastAsiaTheme="minorHAnsi"/>
              </w:rPr>
              <w:t>Πηκτικός</w:t>
            </w:r>
            <w:proofErr w:type="spellEnd"/>
            <w:r w:rsidRPr="004B0515">
              <w:rPr>
                <w:rFonts w:eastAsiaTheme="minorHAnsi"/>
              </w:rPr>
              <w:t xml:space="preserve"> πα</w:t>
            </w:r>
            <w:proofErr w:type="spellStart"/>
            <w:r w:rsidRPr="004B0515">
              <w:rPr>
                <w:rFonts w:eastAsiaTheme="minorHAnsi"/>
              </w:rPr>
              <w:t>ράγοντ</w:t>
            </w:r>
            <w:proofErr w:type="spellEnd"/>
            <w:r w:rsidRPr="004B0515">
              <w:rPr>
                <w:rFonts w:eastAsiaTheme="minorHAnsi"/>
              </w:rPr>
              <w:t>ας</w:t>
            </w:r>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3649BAB6" w14:textId="77777777" w:rsidR="00CD15BE" w:rsidRPr="004B0515" w:rsidRDefault="00CD15BE" w:rsidP="00F441C7">
            <w:pPr>
              <w:jc w:val="left"/>
              <w:rPr>
                <w:rFonts w:eastAsiaTheme="minorHAnsi"/>
              </w:rPr>
            </w:pPr>
            <w:r w:rsidRPr="004B0515">
              <w:rPr>
                <w:rFonts w:eastAsiaTheme="minorHAnsi"/>
              </w:rPr>
              <w:t>0,650</w:t>
            </w:r>
          </w:p>
        </w:tc>
        <w:tc>
          <w:tcPr>
            <w:tcW w:w="546" w:type="pct"/>
            <w:vAlign w:val="center"/>
          </w:tcPr>
          <w:p w14:paraId="458C9688"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1,625</w:t>
            </w:r>
          </w:p>
        </w:tc>
      </w:tr>
      <w:tr w:rsidR="00CD15BE" w:rsidRPr="004B0515" w14:paraId="1609DDA7" w14:textId="77777777" w:rsidTr="00F441C7">
        <w:trPr>
          <w:trHeight w:val="113"/>
        </w:trPr>
        <w:tc>
          <w:tcPr>
            <w:cnfStyle w:val="000010000000" w:firstRow="0" w:lastRow="0" w:firstColumn="0" w:lastColumn="0" w:oddVBand="1" w:evenVBand="0" w:oddHBand="0" w:evenHBand="0" w:firstRowFirstColumn="0" w:firstRowLastColumn="0" w:lastRowFirstColumn="0" w:lastRowLastColumn="0"/>
            <w:tcW w:w="278" w:type="pct"/>
            <w:shd w:val="clear" w:color="auto" w:fill="44546A" w:themeFill="text2"/>
            <w:vAlign w:val="center"/>
          </w:tcPr>
          <w:p w14:paraId="36CDC341" w14:textId="77777777" w:rsidR="00CD15BE" w:rsidRPr="00030B15" w:rsidRDefault="00CD15BE" w:rsidP="00F441C7">
            <w:pPr>
              <w:jc w:val="left"/>
              <w:rPr>
                <w:rFonts w:eastAsiaTheme="minorHAnsi"/>
                <w:b/>
                <w:color w:val="FFFFFF" w:themeColor="background1"/>
              </w:rPr>
            </w:pPr>
          </w:p>
        </w:tc>
        <w:tc>
          <w:tcPr>
            <w:tcW w:w="1095" w:type="pct"/>
            <w:shd w:val="clear" w:color="auto" w:fill="44546A" w:themeFill="text2"/>
            <w:vAlign w:val="center"/>
          </w:tcPr>
          <w:p w14:paraId="0EC8732D" w14:textId="77777777" w:rsidR="00CD15BE" w:rsidRPr="00030B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b/>
                <w:iCs/>
                <w:color w:val="FFFFFF" w:themeColor="background1"/>
              </w:rPr>
            </w:pPr>
            <w:r w:rsidRPr="00030B15">
              <w:rPr>
                <w:rFonts w:eastAsiaTheme="minorHAnsi"/>
                <w:b/>
                <w:iCs/>
                <w:color w:val="FFFFFF" w:themeColor="background1"/>
              </w:rPr>
              <w:t>ΦΑΣΗ B</w:t>
            </w:r>
          </w:p>
        </w:tc>
        <w:tc>
          <w:tcPr>
            <w:cnfStyle w:val="000010000000" w:firstRow="0" w:lastRow="0" w:firstColumn="0" w:lastColumn="0" w:oddVBand="1" w:evenVBand="0" w:oddHBand="0" w:evenHBand="0" w:firstRowFirstColumn="0" w:firstRowLastColumn="0" w:lastRowFirstColumn="0" w:lastRowLastColumn="0"/>
            <w:tcW w:w="1216" w:type="pct"/>
            <w:shd w:val="clear" w:color="auto" w:fill="44546A" w:themeFill="text2"/>
            <w:vAlign w:val="center"/>
          </w:tcPr>
          <w:p w14:paraId="3AF741AA" w14:textId="77777777" w:rsidR="00CD15BE" w:rsidRPr="00030B15" w:rsidRDefault="00CD15BE" w:rsidP="00F441C7">
            <w:pPr>
              <w:jc w:val="left"/>
              <w:rPr>
                <w:rFonts w:eastAsiaTheme="minorHAnsi"/>
                <w:b/>
                <w:iCs/>
                <w:color w:val="FFFFFF" w:themeColor="background1"/>
              </w:rPr>
            </w:pPr>
            <w:r w:rsidRPr="00030B15">
              <w:rPr>
                <w:rFonts w:eastAsiaTheme="minorHAnsi"/>
                <w:b/>
                <w:iCs/>
                <w:color w:val="FFFFFF" w:themeColor="background1"/>
              </w:rPr>
              <w:t>ΦΑΣΗ B</w:t>
            </w:r>
          </w:p>
        </w:tc>
        <w:tc>
          <w:tcPr>
            <w:tcW w:w="1370" w:type="pct"/>
            <w:shd w:val="clear" w:color="auto" w:fill="44546A" w:themeFill="text2"/>
            <w:vAlign w:val="center"/>
          </w:tcPr>
          <w:p w14:paraId="3A9EF910" w14:textId="77777777" w:rsidR="00CD15BE" w:rsidRPr="00030B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b/>
                <w:iCs/>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495" w:type="pct"/>
            <w:shd w:val="clear" w:color="auto" w:fill="44546A" w:themeFill="text2"/>
            <w:vAlign w:val="center"/>
          </w:tcPr>
          <w:p w14:paraId="7FC5C0A3" w14:textId="77777777" w:rsidR="00CD15BE" w:rsidRPr="00030B15" w:rsidRDefault="00CD15BE" w:rsidP="00F441C7">
            <w:pPr>
              <w:jc w:val="left"/>
              <w:rPr>
                <w:rFonts w:eastAsiaTheme="minorHAnsi"/>
                <w:b/>
                <w:color w:val="FFFFFF" w:themeColor="background1"/>
              </w:rPr>
            </w:pPr>
          </w:p>
        </w:tc>
        <w:tc>
          <w:tcPr>
            <w:tcW w:w="546" w:type="pct"/>
            <w:shd w:val="clear" w:color="auto" w:fill="44546A" w:themeFill="text2"/>
            <w:vAlign w:val="center"/>
          </w:tcPr>
          <w:p w14:paraId="607C27A5" w14:textId="77777777" w:rsidR="00CD15BE" w:rsidRPr="00030B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b/>
                <w:color w:val="FFFFFF" w:themeColor="background1"/>
              </w:rPr>
            </w:pPr>
          </w:p>
        </w:tc>
      </w:tr>
      <w:tr w:rsidR="00CD15BE" w:rsidRPr="004B0515" w14:paraId="63D6D821" w14:textId="77777777" w:rsidTr="00F441C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13891B0D" w14:textId="77777777" w:rsidR="00CD15BE" w:rsidRPr="004B0515" w:rsidRDefault="00CD15BE" w:rsidP="00F441C7">
            <w:pPr>
              <w:jc w:val="left"/>
              <w:rPr>
                <w:rFonts w:eastAsiaTheme="minorHAnsi"/>
              </w:rPr>
            </w:pPr>
            <w:r w:rsidRPr="004B0515">
              <w:rPr>
                <w:rFonts w:eastAsiaTheme="minorHAnsi"/>
              </w:rPr>
              <w:t xml:space="preserve">5 </w:t>
            </w:r>
          </w:p>
        </w:tc>
        <w:tc>
          <w:tcPr>
            <w:tcW w:w="1095" w:type="pct"/>
            <w:vAlign w:val="center"/>
          </w:tcPr>
          <w:p w14:paraId="0DDF6ADD"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DEIONIZED WATER</w:t>
            </w: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4F13490C" w14:textId="77777777" w:rsidR="00CD15BE" w:rsidRPr="004B0515" w:rsidRDefault="00CD15BE" w:rsidP="00F441C7">
            <w:pPr>
              <w:jc w:val="left"/>
              <w:rPr>
                <w:rFonts w:eastAsiaTheme="minorHAnsi"/>
              </w:rPr>
            </w:pPr>
            <w:r w:rsidRPr="004B0515">
              <w:rPr>
                <w:rFonts w:eastAsiaTheme="minorHAnsi"/>
              </w:rPr>
              <w:t>Aqua</w:t>
            </w:r>
          </w:p>
        </w:tc>
        <w:tc>
          <w:tcPr>
            <w:tcW w:w="1370" w:type="pct"/>
            <w:vAlign w:val="center"/>
          </w:tcPr>
          <w:p w14:paraId="31E62402"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proofErr w:type="spellStart"/>
            <w:r w:rsidRPr="004B0515">
              <w:rPr>
                <w:rFonts w:eastAsiaTheme="minorHAnsi"/>
              </w:rPr>
              <w:t>Δι</w:t>
            </w:r>
            <w:proofErr w:type="spellEnd"/>
            <w:r w:rsidRPr="004B0515">
              <w:rPr>
                <w:rFonts w:eastAsiaTheme="minorHAnsi"/>
              </w:rPr>
              <w:t>αλύτης</w:t>
            </w:r>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6500219D" w14:textId="77777777" w:rsidR="00CD15BE" w:rsidRPr="004B0515" w:rsidRDefault="00CD15BE" w:rsidP="00F441C7">
            <w:pPr>
              <w:jc w:val="left"/>
              <w:rPr>
                <w:rFonts w:eastAsiaTheme="minorHAnsi"/>
              </w:rPr>
            </w:pPr>
            <w:r w:rsidRPr="004B0515">
              <w:rPr>
                <w:rFonts w:eastAsiaTheme="minorHAnsi"/>
              </w:rPr>
              <w:t>3,000</w:t>
            </w:r>
          </w:p>
        </w:tc>
        <w:tc>
          <w:tcPr>
            <w:tcW w:w="546" w:type="pct"/>
            <w:vAlign w:val="center"/>
          </w:tcPr>
          <w:p w14:paraId="5116696A"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7,500</w:t>
            </w:r>
          </w:p>
        </w:tc>
      </w:tr>
      <w:tr w:rsidR="00CD15BE" w:rsidRPr="004B0515" w14:paraId="37130B2A" w14:textId="77777777" w:rsidTr="00F441C7">
        <w:trPr>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442E54E9" w14:textId="77777777" w:rsidR="00CD15BE" w:rsidRPr="004B0515" w:rsidRDefault="00CD15BE" w:rsidP="00F441C7">
            <w:pPr>
              <w:jc w:val="left"/>
              <w:rPr>
                <w:rFonts w:eastAsiaTheme="minorHAnsi"/>
              </w:rPr>
            </w:pPr>
            <w:r w:rsidRPr="004B0515">
              <w:rPr>
                <w:rFonts w:eastAsiaTheme="minorHAnsi"/>
              </w:rPr>
              <w:t xml:space="preserve">6 </w:t>
            </w:r>
          </w:p>
        </w:tc>
        <w:tc>
          <w:tcPr>
            <w:tcW w:w="1095" w:type="pct"/>
            <w:vAlign w:val="center"/>
          </w:tcPr>
          <w:p w14:paraId="407C5034"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4B0515">
              <w:rPr>
                <w:rFonts w:eastAsiaTheme="minorHAnsi"/>
              </w:rPr>
              <w:t>LUVISKOL VA 64W</w:t>
            </w: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7C1DA165" w14:textId="77777777" w:rsidR="00CD15BE" w:rsidRPr="004B0515" w:rsidRDefault="00CD15BE" w:rsidP="00F441C7">
            <w:pPr>
              <w:jc w:val="left"/>
              <w:rPr>
                <w:rFonts w:eastAsiaTheme="minorHAnsi"/>
              </w:rPr>
            </w:pPr>
            <w:r w:rsidRPr="004B0515">
              <w:rPr>
                <w:rFonts w:eastAsiaTheme="minorHAnsi"/>
              </w:rPr>
              <w:t>PVP/VA Copolymer</w:t>
            </w:r>
          </w:p>
        </w:tc>
        <w:tc>
          <w:tcPr>
            <w:tcW w:w="1370" w:type="pct"/>
            <w:vAlign w:val="center"/>
          </w:tcPr>
          <w:p w14:paraId="17C59CF9"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Πα</w:t>
            </w:r>
            <w:proofErr w:type="spellStart"/>
            <w:r>
              <w:rPr>
                <w:rFonts w:eastAsiaTheme="minorHAnsi"/>
              </w:rPr>
              <w:t>ράγοντ</w:t>
            </w:r>
            <w:proofErr w:type="spellEnd"/>
            <w:r>
              <w:rPr>
                <w:rFonts w:eastAsiaTheme="minorHAnsi"/>
              </w:rPr>
              <w:t xml:space="preserve">ας </w:t>
            </w:r>
            <w:proofErr w:type="spellStart"/>
            <w:r>
              <w:rPr>
                <w:rFonts w:eastAsiaTheme="minorHAnsi"/>
              </w:rPr>
              <w:t>σχημ</w:t>
            </w:r>
            <w:proofErr w:type="spellEnd"/>
            <w:r>
              <w:rPr>
                <w:rFonts w:eastAsiaTheme="minorHAnsi"/>
              </w:rPr>
              <w:t xml:space="preserve">ατισμού </w:t>
            </w:r>
            <w:proofErr w:type="spellStart"/>
            <w:r>
              <w:rPr>
                <w:rFonts w:eastAsiaTheme="minorHAnsi"/>
              </w:rPr>
              <w:t>φιλμ</w:t>
            </w:r>
            <w:proofErr w:type="spellEnd"/>
            <w:r>
              <w:rPr>
                <w:rFonts w:eastAsiaTheme="minorHAnsi"/>
              </w:rPr>
              <w:t xml:space="preserve">, </w:t>
            </w:r>
            <w:proofErr w:type="spellStart"/>
            <w:r w:rsidRPr="004B0515">
              <w:rPr>
                <w:rFonts w:eastAsiaTheme="minorHAnsi"/>
              </w:rPr>
              <w:t>στερεωτικό</w:t>
            </w:r>
            <w:proofErr w:type="spellEnd"/>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1323CAE9" w14:textId="77777777" w:rsidR="00CD15BE" w:rsidRPr="004B0515" w:rsidRDefault="00CD15BE" w:rsidP="00F441C7">
            <w:pPr>
              <w:jc w:val="left"/>
              <w:rPr>
                <w:rFonts w:eastAsiaTheme="minorHAnsi"/>
              </w:rPr>
            </w:pPr>
            <w:r w:rsidRPr="004B0515">
              <w:rPr>
                <w:rFonts w:eastAsiaTheme="minorHAnsi"/>
              </w:rPr>
              <w:t>12,000</w:t>
            </w:r>
          </w:p>
        </w:tc>
        <w:tc>
          <w:tcPr>
            <w:tcW w:w="546" w:type="pct"/>
            <w:vAlign w:val="center"/>
          </w:tcPr>
          <w:p w14:paraId="5F2C06F0"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4B0515">
              <w:rPr>
                <w:rFonts w:eastAsiaTheme="minorHAnsi"/>
              </w:rPr>
              <w:t>30,000</w:t>
            </w:r>
          </w:p>
        </w:tc>
      </w:tr>
      <w:tr w:rsidR="00CD15BE" w:rsidRPr="004B0515" w14:paraId="644166C3" w14:textId="77777777" w:rsidTr="00F441C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78" w:type="pct"/>
            <w:shd w:val="clear" w:color="auto" w:fill="44546A" w:themeFill="text2"/>
            <w:vAlign w:val="center"/>
          </w:tcPr>
          <w:p w14:paraId="70A02C43" w14:textId="77777777" w:rsidR="00CD15BE" w:rsidRPr="00030B15" w:rsidRDefault="00CD15BE" w:rsidP="00F441C7">
            <w:pPr>
              <w:jc w:val="left"/>
              <w:rPr>
                <w:rFonts w:eastAsiaTheme="minorHAnsi"/>
                <w:b/>
                <w:color w:val="FFFFFF" w:themeColor="background1"/>
              </w:rPr>
            </w:pPr>
          </w:p>
        </w:tc>
        <w:tc>
          <w:tcPr>
            <w:tcW w:w="1095" w:type="pct"/>
            <w:shd w:val="clear" w:color="auto" w:fill="44546A" w:themeFill="text2"/>
            <w:vAlign w:val="center"/>
          </w:tcPr>
          <w:p w14:paraId="4BCEF6A8" w14:textId="77777777" w:rsidR="00CD15BE" w:rsidRPr="00030B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b/>
                <w:iCs/>
                <w:color w:val="FFFFFF" w:themeColor="background1"/>
              </w:rPr>
            </w:pPr>
            <w:r w:rsidRPr="00030B15">
              <w:rPr>
                <w:rFonts w:eastAsiaTheme="minorHAnsi"/>
                <w:b/>
                <w:iCs/>
                <w:color w:val="FFFFFF" w:themeColor="background1"/>
              </w:rPr>
              <w:t>ΦΑΣΗ Γ</w:t>
            </w:r>
          </w:p>
        </w:tc>
        <w:tc>
          <w:tcPr>
            <w:cnfStyle w:val="000010000000" w:firstRow="0" w:lastRow="0" w:firstColumn="0" w:lastColumn="0" w:oddVBand="1" w:evenVBand="0" w:oddHBand="0" w:evenHBand="0" w:firstRowFirstColumn="0" w:firstRowLastColumn="0" w:lastRowFirstColumn="0" w:lastRowLastColumn="0"/>
            <w:tcW w:w="1216" w:type="pct"/>
            <w:shd w:val="clear" w:color="auto" w:fill="44546A" w:themeFill="text2"/>
            <w:vAlign w:val="center"/>
          </w:tcPr>
          <w:p w14:paraId="5DD96FA9" w14:textId="77777777" w:rsidR="00CD15BE" w:rsidRPr="00030B15" w:rsidRDefault="00CD15BE" w:rsidP="00F441C7">
            <w:pPr>
              <w:jc w:val="left"/>
              <w:rPr>
                <w:rFonts w:eastAsiaTheme="minorHAnsi"/>
                <w:b/>
                <w:iCs/>
                <w:color w:val="FFFFFF" w:themeColor="background1"/>
              </w:rPr>
            </w:pPr>
            <w:r w:rsidRPr="00030B15">
              <w:rPr>
                <w:rFonts w:eastAsiaTheme="minorHAnsi"/>
                <w:b/>
                <w:iCs/>
                <w:color w:val="FFFFFF" w:themeColor="background1"/>
              </w:rPr>
              <w:t>ΦΑΣΗ Γ</w:t>
            </w:r>
          </w:p>
        </w:tc>
        <w:tc>
          <w:tcPr>
            <w:tcW w:w="1370" w:type="pct"/>
            <w:shd w:val="clear" w:color="auto" w:fill="44546A" w:themeFill="text2"/>
            <w:vAlign w:val="center"/>
          </w:tcPr>
          <w:p w14:paraId="799D7E0F" w14:textId="77777777" w:rsidR="00CD15BE" w:rsidRPr="00030B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b/>
                <w:iCs/>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495" w:type="pct"/>
            <w:shd w:val="clear" w:color="auto" w:fill="44546A" w:themeFill="text2"/>
            <w:vAlign w:val="center"/>
          </w:tcPr>
          <w:p w14:paraId="29F9F339" w14:textId="77777777" w:rsidR="00CD15BE" w:rsidRPr="00030B15" w:rsidRDefault="00CD15BE" w:rsidP="00F441C7">
            <w:pPr>
              <w:jc w:val="left"/>
              <w:rPr>
                <w:rFonts w:eastAsiaTheme="minorHAnsi"/>
                <w:b/>
                <w:color w:val="FFFFFF" w:themeColor="background1"/>
              </w:rPr>
            </w:pPr>
          </w:p>
        </w:tc>
        <w:tc>
          <w:tcPr>
            <w:tcW w:w="546" w:type="pct"/>
            <w:shd w:val="clear" w:color="auto" w:fill="44546A" w:themeFill="text2"/>
            <w:vAlign w:val="center"/>
          </w:tcPr>
          <w:p w14:paraId="74F4893A" w14:textId="77777777" w:rsidR="00CD15BE" w:rsidRPr="00030B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b/>
                <w:color w:val="FFFFFF" w:themeColor="background1"/>
              </w:rPr>
            </w:pPr>
          </w:p>
        </w:tc>
      </w:tr>
      <w:tr w:rsidR="00CD15BE" w:rsidRPr="004B0515" w14:paraId="6E2487EF" w14:textId="77777777" w:rsidTr="00F441C7">
        <w:trPr>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3C1027DF" w14:textId="77777777" w:rsidR="00CD15BE" w:rsidRPr="004B0515" w:rsidRDefault="00CD15BE" w:rsidP="00F441C7">
            <w:pPr>
              <w:jc w:val="left"/>
              <w:rPr>
                <w:rFonts w:eastAsiaTheme="minorHAnsi"/>
              </w:rPr>
            </w:pPr>
            <w:r w:rsidRPr="004B0515">
              <w:rPr>
                <w:rFonts w:eastAsiaTheme="minorHAnsi"/>
              </w:rPr>
              <w:t xml:space="preserve">7 </w:t>
            </w:r>
          </w:p>
        </w:tc>
        <w:tc>
          <w:tcPr>
            <w:tcW w:w="1095" w:type="pct"/>
            <w:vAlign w:val="center"/>
          </w:tcPr>
          <w:p w14:paraId="52D67877"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4B0515">
              <w:rPr>
                <w:rFonts w:eastAsiaTheme="minorHAnsi"/>
              </w:rPr>
              <w:t>DEIONIZED WATER</w:t>
            </w: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08D86100" w14:textId="77777777" w:rsidR="00CD15BE" w:rsidRPr="004B0515" w:rsidRDefault="00CD15BE" w:rsidP="00F441C7">
            <w:pPr>
              <w:jc w:val="left"/>
              <w:rPr>
                <w:rFonts w:eastAsiaTheme="minorHAnsi"/>
              </w:rPr>
            </w:pPr>
            <w:r w:rsidRPr="004B0515">
              <w:rPr>
                <w:rFonts w:eastAsiaTheme="minorHAnsi"/>
              </w:rPr>
              <w:t>Aqua</w:t>
            </w:r>
          </w:p>
        </w:tc>
        <w:tc>
          <w:tcPr>
            <w:tcW w:w="1370" w:type="pct"/>
            <w:vAlign w:val="center"/>
          </w:tcPr>
          <w:p w14:paraId="700DE276"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proofErr w:type="spellStart"/>
            <w:r w:rsidRPr="004B0515">
              <w:rPr>
                <w:rFonts w:eastAsiaTheme="minorHAnsi"/>
              </w:rPr>
              <w:t>Δι</w:t>
            </w:r>
            <w:proofErr w:type="spellEnd"/>
            <w:r w:rsidRPr="004B0515">
              <w:rPr>
                <w:rFonts w:eastAsiaTheme="minorHAnsi"/>
              </w:rPr>
              <w:t>αλύτης</w:t>
            </w:r>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5FB5C22D" w14:textId="77777777" w:rsidR="00CD15BE" w:rsidRPr="004B0515" w:rsidRDefault="00CD15BE" w:rsidP="00F441C7">
            <w:pPr>
              <w:jc w:val="left"/>
              <w:rPr>
                <w:rFonts w:eastAsiaTheme="minorHAnsi"/>
              </w:rPr>
            </w:pPr>
            <w:r w:rsidRPr="004B0515">
              <w:rPr>
                <w:rFonts w:eastAsiaTheme="minorHAnsi"/>
              </w:rPr>
              <w:t>3,000</w:t>
            </w:r>
          </w:p>
        </w:tc>
        <w:tc>
          <w:tcPr>
            <w:tcW w:w="546" w:type="pct"/>
            <w:vAlign w:val="center"/>
          </w:tcPr>
          <w:p w14:paraId="5AE7152F"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4B0515">
              <w:rPr>
                <w:rFonts w:eastAsiaTheme="minorHAnsi"/>
              </w:rPr>
              <w:t>7,500</w:t>
            </w:r>
          </w:p>
        </w:tc>
      </w:tr>
      <w:tr w:rsidR="00CD15BE" w:rsidRPr="004B0515" w14:paraId="4A4FEAE5" w14:textId="77777777" w:rsidTr="00F441C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0A7FD031" w14:textId="77777777" w:rsidR="00CD15BE" w:rsidRPr="004B0515" w:rsidRDefault="00CD15BE" w:rsidP="00F441C7">
            <w:pPr>
              <w:jc w:val="left"/>
              <w:rPr>
                <w:rFonts w:eastAsiaTheme="minorHAnsi"/>
              </w:rPr>
            </w:pPr>
            <w:r w:rsidRPr="004B0515">
              <w:rPr>
                <w:rFonts w:eastAsiaTheme="minorHAnsi"/>
              </w:rPr>
              <w:t xml:space="preserve">8 </w:t>
            </w:r>
          </w:p>
        </w:tc>
        <w:tc>
          <w:tcPr>
            <w:tcW w:w="1095" w:type="pct"/>
            <w:vAlign w:val="center"/>
          </w:tcPr>
          <w:p w14:paraId="64629EB9"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TRIETHANOLAMINE 99%</w:t>
            </w: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366FFE84" w14:textId="77777777" w:rsidR="00CD15BE" w:rsidRPr="004B0515" w:rsidRDefault="00CD15BE" w:rsidP="00F441C7">
            <w:pPr>
              <w:jc w:val="left"/>
              <w:rPr>
                <w:rFonts w:eastAsiaTheme="minorHAnsi"/>
              </w:rPr>
            </w:pPr>
            <w:r w:rsidRPr="004B0515">
              <w:rPr>
                <w:rFonts w:eastAsiaTheme="minorHAnsi"/>
              </w:rPr>
              <w:t>Triethanolamine</w:t>
            </w:r>
          </w:p>
        </w:tc>
        <w:tc>
          <w:tcPr>
            <w:tcW w:w="1370" w:type="pct"/>
            <w:vAlign w:val="center"/>
          </w:tcPr>
          <w:p w14:paraId="0183E998"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proofErr w:type="spellStart"/>
            <w:r w:rsidRPr="004B0515">
              <w:rPr>
                <w:rFonts w:eastAsiaTheme="minorHAnsi"/>
              </w:rPr>
              <w:t>Ρύθμιση</w:t>
            </w:r>
            <w:proofErr w:type="spellEnd"/>
            <w:r w:rsidRPr="004B0515">
              <w:rPr>
                <w:rFonts w:eastAsiaTheme="minorHAnsi"/>
              </w:rPr>
              <w:t xml:space="preserve"> PH</w:t>
            </w:r>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3CA52551" w14:textId="77777777" w:rsidR="00CD15BE" w:rsidRPr="004B0515" w:rsidRDefault="00CD15BE" w:rsidP="00F441C7">
            <w:pPr>
              <w:jc w:val="left"/>
              <w:rPr>
                <w:rFonts w:eastAsiaTheme="minorHAnsi"/>
              </w:rPr>
            </w:pPr>
            <w:r w:rsidRPr="004B0515">
              <w:rPr>
                <w:rFonts w:eastAsiaTheme="minorHAnsi"/>
              </w:rPr>
              <w:t>0,300</w:t>
            </w:r>
          </w:p>
        </w:tc>
        <w:tc>
          <w:tcPr>
            <w:tcW w:w="546" w:type="pct"/>
            <w:vAlign w:val="center"/>
          </w:tcPr>
          <w:p w14:paraId="269557A4"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0,750</w:t>
            </w:r>
          </w:p>
        </w:tc>
      </w:tr>
      <w:tr w:rsidR="00CD15BE" w:rsidRPr="004B0515" w14:paraId="0166E70E" w14:textId="77777777" w:rsidTr="00F441C7">
        <w:trPr>
          <w:trHeight w:val="113"/>
        </w:trPr>
        <w:tc>
          <w:tcPr>
            <w:cnfStyle w:val="000010000000" w:firstRow="0" w:lastRow="0" w:firstColumn="0" w:lastColumn="0" w:oddVBand="1" w:evenVBand="0" w:oddHBand="0" w:evenHBand="0" w:firstRowFirstColumn="0" w:firstRowLastColumn="0" w:lastRowFirstColumn="0" w:lastRowLastColumn="0"/>
            <w:tcW w:w="278" w:type="pct"/>
            <w:shd w:val="clear" w:color="auto" w:fill="44546A" w:themeFill="text2"/>
            <w:vAlign w:val="center"/>
          </w:tcPr>
          <w:p w14:paraId="76F3357F" w14:textId="77777777" w:rsidR="00CD15BE" w:rsidRPr="00030B15" w:rsidRDefault="00CD15BE" w:rsidP="00F441C7">
            <w:pPr>
              <w:jc w:val="left"/>
              <w:rPr>
                <w:rFonts w:eastAsiaTheme="minorHAnsi"/>
                <w:b/>
                <w:color w:val="FFFFFF" w:themeColor="background1"/>
              </w:rPr>
            </w:pPr>
          </w:p>
        </w:tc>
        <w:tc>
          <w:tcPr>
            <w:tcW w:w="1095" w:type="pct"/>
            <w:shd w:val="clear" w:color="auto" w:fill="44546A" w:themeFill="text2"/>
            <w:vAlign w:val="center"/>
          </w:tcPr>
          <w:p w14:paraId="6B582EF6" w14:textId="77777777" w:rsidR="00CD15BE" w:rsidRPr="00030B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b/>
                <w:iCs/>
                <w:color w:val="FFFFFF" w:themeColor="background1"/>
              </w:rPr>
            </w:pPr>
            <w:r w:rsidRPr="00030B15">
              <w:rPr>
                <w:rFonts w:eastAsiaTheme="minorHAnsi"/>
                <w:b/>
                <w:iCs/>
                <w:color w:val="FFFFFF" w:themeColor="background1"/>
              </w:rPr>
              <w:t>ΦΑΣΗ Δ</w:t>
            </w:r>
          </w:p>
        </w:tc>
        <w:tc>
          <w:tcPr>
            <w:cnfStyle w:val="000010000000" w:firstRow="0" w:lastRow="0" w:firstColumn="0" w:lastColumn="0" w:oddVBand="1" w:evenVBand="0" w:oddHBand="0" w:evenHBand="0" w:firstRowFirstColumn="0" w:firstRowLastColumn="0" w:lastRowFirstColumn="0" w:lastRowLastColumn="0"/>
            <w:tcW w:w="1216" w:type="pct"/>
            <w:shd w:val="clear" w:color="auto" w:fill="44546A" w:themeFill="text2"/>
            <w:vAlign w:val="center"/>
          </w:tcPr>
          <w:p w14:paraId="310E8DE0" w14:textId="77777777" w:rsidR="00CD15BE" w:rsidRPr="00030B15" w:rsidRDefault="00CD15BE" w:rsidP="00F441C7">
            <w:pPr>
              <w:jc w:val="left"/>
              <w:rPr>
                <w:rFonts w:eastAsiaTheme="minorHAnsi"/>
                <w:b/>
                <w:iCs/>
                <w:color w:val="FFFFFF" w:themeColor="background1"/>
              </w:rPr>
            </w:pPr>
            <w:r w:rsidRPr="00030B15">
              <w:rPr>
                <w:rFonts w:eastAsiaTheme="minorHAnsi"/>
                <w:b/>
                <w:iCs/>
                <w:color w:val="FFFFFF" w:themeColor="background1"/>
              </w:rPr>
              <w:t>ΦΑΣΗ Δ</w:t>
            </w:r>
          </w:p>
        </w:tc>
        <w:tc>
          <w:tcPr>
            <w:tcW w:w="1370" w:type="pct"/>
            <w:shd w:val="clear" w:color="auto" w:fill="44546A" w:themeFill="text2"/>
            <w:vAlign w:val="center"/>
          </w:tcPr>
          <w:p w14:paraId="1665A39E" w14:textId="77777777" w:rsidR="00CD15BE" w:rsidRPr="00030B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b/>
                <w:iCs/>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495" w:type="pct"/>
            <w:shd w:val="clear" w:color="auto" w:fill="44546A" w:themeFill="text2"/>
            <w:vAlign w:val="center"/>
          </w:tcPr>
          <w:p w14:paraId="5442A4B0" w14:textId="77777777" w:rsidR="00CD15BE" w:rsidRPr="00030B15" w:rsidRDefault="00CD15BE" w:rsidP="00F441C7">
            <w:pPr>
              <w:jc w:val="left"/>
              <w:rPr>
                <w:rFonts w:eastAsiaTheme="minorHAnsi"/>
                <w:b/>
                <w:color w:val="FFFFFF" w:themeColor="background1"/>
              </w:rPr>
            </w:pPr>
          </w:p>
        </w:tc>
        <w:tc>
          <w:tcPr>
            <w:tcW w:w="546" w:type="pct"/>
            <w:shd w:val="clear" w:color="auto" w:fill="44546A" w:themeFill="text2"/>
            <w:vAlign w:val="center"/>
          </w:tcPr>
          <w:p w14:paraId="1BB4C7EF" w14:textId="77777777" w:rsidR="00CD15BE" w:rsidRPr="00030B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b/>
                <w:color w:val="FFFFFF" w:themeColor="background1"/>
              </w:rPr>
            </w:pPr>
          </w:p>
        </w:tc>
      </w:tr>
      <w:tr w:rsidR="00CD15BE" w:rsidRPr="004B0515" w14:paraId="1561C9CE" w14:textId="77777777" w:rsidTr="00F441C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63BAC5A5" w14:textId="77777777" w:rsidR="00CD15BE" w:rsidRPr="004B0515" w:rsidRDefault="00CD15BE" w:rsidP="00F441C7">
            <w:pPr>
              <w:jc w:val="left"/>
              <w:rPr>
                <w:rFonts w:eastAsiaTheme="minorHAnsi"/>
              </w:rPr>
            </w:pPr>
            <w:r w:rsidRPr="004B0515">
              <w:rPr>
                <w:rFonts w:eastAsiaTheme="minorHAnsi"/>
              </w:rPr>
              <w:t xml:space="preserve">9 </w:t>
            </w:r>
          </w:p>
        </w:tc>
        <w:tc>
          <w:tcPr>
            <w:tcW w:w="1095" w:type="pct"/>
            <w:vAlign w:val="center"/>
          </w:tcPr>
          <w:p w14:paraId="0F3D48AD"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SABOWAX ELH 40</w:t>
            </w: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3D19CBD8" w14:textId="77777777" w:rsidR="00CD15BE" w:rsidRPr="004B0515" w:rsidRDefault="00CD15BE" w:rsidP="00F441C7">
            <w:pPr>
              <w:jc w:val="left"/>
              <w:rPr>
                <w:rFonts w:eastAsiaTheme="minorHAnsi"/>
              </w:rPr>
            </w:pPr>
            <w:r w:rsidRPr="004B0515">
              <w:rPr>
                <w:rFonts w:eastAsiaTheme="minorHAnsi"/>
              </w:rPr>
              <w:t>PEG-40 Hydrogenated Castor Oil</w:t>
            </w:r>
          </w:p>
        </w:tc>
        <w:tc>
          <w:tcPr>
            <w:tcW w:w="1370" w:type="pct"/>
            <w:vAlign w:val="center"/>
          </w:tcPr>
          <w:p w14:paraId="21AE03BF"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proofErr w:type="spellStart"/>
            <w:r w:rsidRPr="004B0515">
              <w:rPr>
                <w:rFonts w:eastAsiaTheme="minorHAnsi"/>
              </w:rPr>
              <w:t>Δι</w:t>
            </w:r>
            <w:proofErr w:type="spellEnd"/>
            <w:r w:rsidRPr="004B0515">
              <w:rPr>
                <w:rFonts w:eastAsiaTheme="minorHAnsi"/>
              </w:rPr>
              <w:t>αλυτοποιητής</w:t>
            </w:r>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2BD28DE8" w14:textId="77777777" w:rsidR="00CD15BE" w:rsidRPr="004B0515" w:rsidRDefault="00CD15BE" w:rsidP="00F441C7">
            <w:pPr>
              <w:jc w:val="left"/>
              <w:rPr>
                <w:rFonts w:eastAsiaTheme="minorHAnsi"/>
              </w:rPr>
            </w:pPr>
            <w:r w:rsidRPr="004B0515">
              <w:rPr>
                <w:rFonts w:eastAsiaTheme="minorHAnsi"/>
              </w:rPr>
              <w:t>1,200</w:t>
            </w:r>
          </w:p>
        </w:tc>
        <w:tc>
          <w:tcPr>
            <w:tcW w:w="546" w:type="pct"/>
            <w:vAlign w:val="center"/>
          </w:tcPr>
          <w:p w14:paraId="479AB6C0"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3,000</w:t>
            </w:r>
          </w:p>
        </w:tc>
      </w:tr>
      <w:tr w:rsidR="00CD15BE" w:rsidRPr="004B0515" w14:paraId="09F16E43" w14:textId="77777777" w:rsidTr="00F441C7">
        <w:trPr>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6387A672" w14:textId="77777777" w:rsidR="00CD15BE" w:rsidRPr="004B0515" w:rsidRDefault="00CD15BE" w:rsidP="00F441C7">
            <w:pPr>
              <w:jc w:val="left"/>
              <w:rPr>
                <w:rFonts w:eastAsiaTheme="minorHAnsi"/>
              </w:rPr>
            </w:pPr>
            <w:r w:rsidRPr="004B0515">
              <w:rPr>
                <w:rFonts w:eastAsiaTheme="minorHAnsi"/>
              </w:rPr>
              <w:t xml:space="preserve">10 </w:t>
            </w:r>
          </w:p>
        </w:tc>
        <w:tc>
          <w:tcPr>
            <w:tcW w:w="1095" w:type="pct"/>
            <w:vAlign w:val="center"/>
          </w:tcPr>
          <w:p w14:paraId="66094F9C"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4B0515">
              <w:rPr>
                <w:rFonts w:eastAsiaTheme="minorHAnsi"/>
              </w:rPr>
              <w:t>XIAMETER OFX 5220</w:t>
            </w: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0E3FF89B" w14:textId="77777777" w:rsidR="00CD15BE" w:rsidRPr="004B0515" w:rsidRDefault="00CD15BE" w:rsidP="00F441C7">
            <w:pPr>
              <w:jc w:val="left"/>
              <w:rPr>
                <w:rFonts w:eastAsiaTheme="minorHAnsi"/>
              </w:rPr>
            </w:pPr>
            <w:r w:rsidRPr="004B0515">
              <w:rPr>
                <w:rFonts w:eastAsiaTheme="minorHAnsi"/>
              </w:rPr>
              <w:t>PEG/PPG-17/18 Dimethicone</w:t>
            </w:r>
          </w:p>
        </w:tc>
        <w:tc>
          <w:tcPr>
            <w:tcW w:w="1370" w:type="pct"/>
            <w:vAlign w:val="center"/>
          </w:tcPr>
          <w:p w14:paraId="4730F91F"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proofErr w:type="spellStart"/>
            <w:r w:rsidRPr="004B0515">
              <w:rPr>
                <w:rFonts w:eastAsiaTheme="minorHAnsi"/>
              </w:rPr>
              <w:t>Πλ</w:t>
            </w:r>
            <w:proofErr w:type="spellEnd"/>
            <w:r w:rsidRPr="004B0515">
              <w:rPr>
                <w:rFonts w:eastAsiaTheme="minorHAnsi"/>
              </w:rPr>
              <w:t>αστικοποιητής</w:t>
            </w:r>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3CD1F78C" w14:textId="77777777" w:rsidR="00CD15BE" w:rsidRPr="004B0515" w:rsidRDefault="00CD15BE" w:rsidP="00F441C7">
            <w:pPr>
              <w:jc w:val="left"/>
              <w:rPr>
                <w:rFonts w:eastAsiaTheme="minorHAnsi"/>
              </w:rPr>
            </w:pPr>
            <w:r w:rsidRPr="004B0515">
              <w:rPr>
                <w:rFonts w:eastAsiaTheme="minorHAnsi"/>
              </w:rPr>
              <w:t>0,100</w:t>
            </w:r>
          </w:p>
        </w:tc>
        <w:tc>
          <w:tcPr>
            <w:tcW w:w="546" w:type="pct"/>
            <w:vAlign w:val="center"/>
          </w:tcPr>
          <w:p w14:paraId="5E12952B"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4B0515">
              <w:rPr>
                <w:rFonts w:eastAsiaTheme="minorHAnsi"/>
              </w:rPr>
              <w:t>0,250</w:t>
            </w:r>
          </w:p>
        </w:tc>
      </w:tr>
      <w:tr w:rsidR="00CD15BE" w:rsidRPr="004B0515" w14:paraId="55AEB33D" w14:textId="77777777" w:rsidTr="00F441C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0E1FB970" w14:textId="77777777" w:rsidR="00CD15BE" w:rsidRPr="004B0515" w:rsidRDefault="00CD15BE" w:rsidP="00F441C7">
            <w:pPr>
              <w:jc w:val="left"/>
              <w:rPr>
                <w:rFonts w:eastAsiaTheme="minorHAnsi"/>
              </w:rPr>
            </w:pPr>
            <w:r w:rsidRPr="004B0515">
              <w:rPr>
                <w:rFonts w:eastAsiaTheme="minorHAnsi"/>
              </w:rPr>
              <w:t xml:space="preserve">11 </w:t>
            </w:r>
          </w:p>
        </w:tc>
        <w:tc>
          <w:tcPr>
            <w:tcW w:w="1095" w:type="pct"/>
            <w:vAlign w:val="center"/>
          </w:tcPr>
          <w:p w14:paraId="7219C0E5"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CHAMOMILE AF 31305/10</w:t>
            </w: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610A0EC5" w14:textId="77777777" w:rsidR="00CD15BE" w:rsidRPr="004B0515" w:rsidRDefault="00CD15BE" w:rsidP="00F441C7">
            <w:pPr>
              <w:jc w:val="left"/>
              <w:rPr>
                <w:rFonts w:eastAsiaTheme="minorHAnsi"/>
              </w:rPr>
            </w:pPr>
            <w:r w:rsidRPr="004B0515">
              <w:rPr>
                <w:rFonts w:eastAsiaTheme="minorHAnsi"/>
              </w:rPr>
              <w:t>Perfume</w:t>
            </w:r>
          </w:p>
        </w:tc>
        <w:tc>
          <w:tcPr>
            <w:tcW w:w="1370" w:type="pct"/>
            <w:vAlign w:val="center"/>
          </w:tcPr>
          <w:p w14:paraId="59E585E3"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proofErr w:type="spellStart"/>
            <w:r w:rsidRPr="004B0515">
              <w:rPr>
                <w:rFonts w:eastAsiaTheme="minorHAnsi"/>
              </w:rPr>
              <w:t>Άρωμ</w:t>
            </w:r>
            <w:proofErr w:type="spellEnd"/>
            <w:r w:rsidRPr="004B0515">
              <w:rPr>
                <w:rFonts w:eastAsiaTheme="minorHAnsi"/>
              </w:rPr>
              <w:t xml:space="preserve">α </w:t>
            </w:r>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554E4C00" w14:textId="77777777" w:rsidR="00CD15BE" w:rsidRPr="004B0515" w:rsidRDefault="00CD15BE" w:rsidP="00F441C7">
            <w:pPr>
              <w:jc w:val="left"/>
              <w:rPr>
                <w:rFonts w:eastAsiaTheme="minorHAnsi"/>
              </w:rPr>
            </w:pPr>
            <w:r w:rsidRPr="004B0515">
              <w:rPr>
                <w:rFonts w:eastAsiaTheme="minorHAnsi"/>
              </w:rPr>
              <w:t>0,150</w:t>
            </w:r>
          </w:p>
        </w:tc>
        <w:tc>
          <w:tcPr>
            <w:tcW w:w="546" w:type="pct"/>
            <w:vAlign w:val="center"/>
          </w:tcPr>
          <w:p w14:paraId="37C6837A"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0,375</w:t>
            </w:r>
          </w:p>
        </w:tc>
      </w:tr>
      <w:tr w:rsidR="00CD15BE" w:rsidRPr="004B0515" w14:paraId="4812A7FE" w14:textId="77777777" w:rsidTr="00F441C7">
        <w:trPr>
          <w:trHeight w:val="113"/>
        </w:trPr>
        <w:tc>
          <w:tcPr>
            <w:cnfStyle w:val="000010000000" w:firstRow="0" w:lastRow="0" w:firstColumn="0" w:lastColumn="0" w:oddVBand="1" w:evenVBand="0" w:oddHBand="0" w:evenHBand="0" w:firstRowFirstColumn="0" w:firstRowLastColumn="0" w:lastRowFirstColumn="0" w:lastRowLastColumn="0"/>
            <w:tcW w:w="278" w:type="pct"/>
            <w:shd w:val="clear" w:color="auto" w:fill="44546A" w:themeFill="text2"/>
            <w:vAlign w:val="center"/>
          </w:tcPr>
          <w:p w14:paraId="2A1F15C9" w14:textId="77777777" w:rsidR="00CD15BE" w:rsidRPr="00030B15" w:rsidRDefault="00CD15BE" w:rsidP="00F441C7">
            <w:pPr>
              <w:jc w:val="left"/>
              <w:rPr>
                <w:rFonts w:eastAsiaTheme="minorHAnsi"/>
                <w:b/>
                <w:color w:val="FFFFFF" w:themeColor="background1"/>
              </w:rPr>
            </w:pPr>
          </w:p>
        </w:tc>
        <w:tc>
          <w:tcPr>
            <w:tcW w:w="1095" w:type="pct"/>
            <w:shd w:val="clear" w:color="auto" w:fill="44546A" w:themeFill="text2"/>
            <w:vAlign w:val="center"/>
          </w:tcPr>
          <w:p w14:paraId="059385B5" w14:textId="77777777" w:rsidR="00CD15BE" w:rsidRPr="00030B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b/>
                <w:iCs/>
                <w:color w:val="FFFFFF" w:themeColor="background1"/>
              </w:rPr>
            </w:pPr>
            <w:r w:rsidRPr="00030B15">
              <w:rPr>
                <w:rFonts w:eastAsiaTheme="minorHAnsi"/>
                <w:b/>
                <w:iCs/>
                <w:color w:val="FFFFFF" w:themeColor="background1"/>
              </w:rPr>
              <w:t>ΦΑΣΗ Ε</w:t>
            </w:r>
          </w:p>
        </w:tc>
        <w:tc>
          <w:tcPr>
            <w:cnfStyle w:val="000010000000" w:firstRow="0" w:lastRow="0" w:firstColumn="0" w:lastColumn="0" w:oddVBand="1" w:evenVBand="0" w:oddHBand="0" w:evenHBand="0" w:firstRowFirstColumn="0" w:firstRowLastColumn="0" w:lastRowFirstColumn="0" w:lastRowLastColumn="0"/>
            <w:tcW w:w="1216" w:type="pct"/>
            <w:shd w:val="clear" w:color="auto" w:fill="44546A" w:themeFill="text2"/>
            <w:vAlign w:val="center"/>
          </w:tcPr>
          <w:p w14:paraId="077D2163" w14:textId="77777777" w:rsidR="00CD15BE" w:rsidRPr="00030B15" w:rsidRDefault="00CD15BE" w:rsidP="00F441C7">
            <w:pPr>
              <w:jc w:val="left"/>
              <w:rPr>
                <w:rFonts w:eastAsiaTheme="minorHAnsi"/>
                <w:b/>
                <w:iCs/>
                <w:color w:val="FFFFFF" w:themeColor="background1"/>
              </w:rPr>
            </w:pPr>
            <w:r w:rsidRPr="00030B15">
              <w:rPr>
                <w:rFonts w:eastAsiaTheme="minorHAnsi"/>
                <w:b/>
                <w:iCs/>
                <w:color w:val="FFFFFF" w:themeColor="background1"/>
              </w:rPr>
              <w:t>ΦΑΣΗ Ε</w:t>
            </w:r>
          </w:p>
        </w:tc>
        <w:tc>
          <w:tcPr>
            <w:tcW w:w="1370" w:type="pct"/>
            <w:shd w:val="clear" w:color="auto" w:fill="44546A" w:themeFill="text2"/>
            <w:vAlign w:val="center"/>
          </w:tcPr>
          <w:p w14:paraId="66768205" w14:textId="77777777" w:rsidR="00CD15BE" w:rsidRPr="00030B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b/>
                <w:iCs/>
                <w:color w:val="FFFFFF" w:themeColor="background1"/>
              </w:rPr>
            </w:pPr>
          </w:p>
        </w:tc>
        <w:tc>
          <w:tcPr>
            <w:cnfStyle w:val="000010000000" w:firstRow="0" w:lastRow="0" w:firstColumn="0" w:lastColumn="0" w:oddVBand="1" w:evenVBand="0" w:oddHBand="0" w:evenHBand="0" w:firstRowFirstColumn="0" w:firstRowLastColumn="0" w:lastRowFirstColumn="0" w:lastRowLastColumn="0"/>
            <w:tcW w:w="495" w:type="pct"/>
            <w:shd w:val="clear" w:color="auto" w:fill="44546A" w:themeFill="text2"/>
            <w:vAlign w:val="center"/>
          </w:tcPr>
          <w:p w14:paraId="6B66D65A" w14:textId="77777777" w:rsidR="00CD15BE" w:rsidRPr="00030B15" w:rsidRDefault="00CD15BE" w:rsidP="00F441C7">
            <w:pPr>
              <w:jc w:val="left"/>
              <w:rPr>
                <w:rFonts w:eastAsiaTheme="minorHAnsi"/>
                <w:b/>
                <w:color w:val="FFFFFF" w:themeColor="background1"/>
              </w:rPr>
            </w:pPr>
          </w:p>
        </w:tc>
        <w:tc>
          <w:tcPr>
            <w:tcW w:w="546" w:type="pct"/>
            <w:shd w:val="clear" w:color="auto" w:fill="44546A" w:themeFill="text2"/>
            <w:vAlign w:val="center"/>
          </w:tcPr>
          <w:p w14:paraId="633A210C" w14:textId="77777777" w:rsidR="00CD15BE" w:rsidRPr="00030B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b/>
                <w:color w:val="FFFFFF" w:themeColor="background1"/>
              </w:rPr>
            </w:pPr>
          </w:p>
        </w:tc>
      </w:tr>
      <w:tr w:rsidR="00CD15BE" w:rsidRPr="004B0515" w14:paraId="3CE6A3EA" w14:textId="77777777" w:rsidTr="00F441C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0EC3A4ED" w14:textId="77777777" w:rsidR="00CD15BE" w:rsidRPr="004B0515" w:rsidRDefault="00CD15BE" w:rsidP="00F441C7">
            <w:pPr>
              <w:jc w:val="left"/>
              <w:rPr>
                <w:rFonts w:eastAsiaTheme="minorHAnsi"/>
              </w:rPr>
            </w:pPr>
            <w:r w:rsidRPr="004B0515">
              <w:rPr>
                <w:rFonts w:eastAsiaTheme="minorHAnsi"/>
              </w:rPr>
              <w:t xml:space="preserve">12 </w:t>
            </w:r>
          </w:p>
        </w:tc>
        <w:tc>
          <w:tcPr>
            <w:tcW w:w="1095" w:type="pct"/>
            <w:vAlign w:val="center"/>
          </w:tcPr>
          <w:p w14:paraId="029ACFEC"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ETHANOL 75%</w:t>
            </w: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08275094" w14:textId="77777777" w:rsidR="00CD15BE" w:rsidRPr="004B0515" w:rsidRDefault="00CD15BE" w:rsidP="00F441C7">
            <w:pPr>
              <w:jc w:val="left"/>
              <w:rPr>
                <w:rFonts w:eastAsiaTheme="minorHAnsi"/>
              </w:rPr>
            </w:pPr>
            <w:r w:rsidRPr="004B0515">
              <w:rPr>
                <w:rFonts w:eastAsiaTheme="minorHAnsi"/>
              </w:rPr>
              <w:t>Alcohol Denat.</w:t>
            </w:r>
          </w:p>
        </w:tc>
        <w:tc>
          <w:tcPr>
            <w:tcW w:w="1370" w:type="pct"/>
            <w:vAlign w:val="center"/>
          </w:tcPr>
          <w:p w14:paraId="674AE7F3"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proofErr w:type="spellStart"/>
            <w:r w:rsidRPr="004B0515">
              <w:rPr>
                <w:rFonts w:eastAsiaTheme="minorHAnsi"/>
              </w:rPr>
              <w:t>Δι</w:t>
            </w:r>
            <w:proofErr w:type="spellEnd"/>
            <w:r w:rsidRPr="004B0515">
              <w:rPr>
                <w:rFonts w:eastAsiaTheme="minorHAnsi"/>
              </w:rPr>
              <w:t>αλύτης</w:t>
            </w:r>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3FB1503A" w14:textId="77777777" w:rsidR="00CD15BE" w:rsidRPr="004B0515" w:rsidRDefault="00CD15BE" w:rsidP="00F441C7">
            <w:pPr>
              <w:jc w:val="left"/>
              <w:rPr>
                <w:rFonts w:eastAsiaTheme="minorHAnsi"/>
              </w:rPr>
            </w:pPr>
            <w:r w:rsidRPr="004B0515">
              <w:rPr>
                <w:rFonts w:eastAsiaTheme="minorHAnsi"/>
              </w:rPr>
              <w:t>11,000</w:t>
            </w:r>
          </w:p>
        </w:tc>
        <w:tc>
          <w:tcPr>
            <w:tcW w:w="546" w:type="pct"/>
            <w:vAlign w:val="center"/>
          </w:tcPr>
          <w:p w14:paraId="105F8E66"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27,500</w:t>
            </w:r>
          </w:p>
        </w:tc>
      </w:tr>
      <w:tr w:rsidR="00CD15BE" w:rsidRPr="004B0515" w14:paraId="18EA97F7" w14:textId="77777777" w:rsidTr="00F441C7">
        <w:trPr>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772B1F12" w14:textId="77777777" w:rsidR="00CD15BE" w:rsidRPr="004B0515" w:rsidRDefault="00CD15BE" w:rsidP="00F441C7">
            <w:pPr>
              <w:jc w:val="left"/>
              <w:rPr>
                <w:rFonts w:eastAsiaTheme="minorHAnsi"/>
              </w:rPr>
            </w:pPr>
            <w:r w:rsidRPr="004B0515">
              <w:rPr>
                <w:rFonts w:eastAsiaTheme="minorHAnsi"/>
              </w:rPr>
              <w:t xml:space="preserve">13 </w:t>
            </w:r>
          </w:p>
        </w:tc>
        <w:tc>
          <w:tcPr>
            <w:tcW w:w="1095" w:type="pct"/>
            <w:vAlign w:val="center"/>
          </w:tcPr>
          <w:p w14:paraId="4C53F84A"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4B0515">
              <w:rPr>
                <w:rFonts w:eastAsiaTheme="minorHAnsi"/>
              </w:rPr>
              <w:t>EUXYL PE 9010</w:t>
            </w: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4C69075F" w14:textId="77777777" w:rsidR="00CD15BE" w:rsidRPr="004B0515" w:rsidRDefault="00CD15BE" w:rsidP="00F441C7">
            <w:pPr>
              <w:jc w:val="left"/>
              <w:rPr>
                <w:rFonts w:eastAsiaTheme="minorHAnsi"/>
              </w:rPr>
            </w:pPr>
            <w:r w:rsidRPr="004B0515">
              <w:rPr>
                <w:rFonts w:eastAsiaTheme="minorHAnsi"/>
              </w:rPr>
              <w:t xml:space="preserve">Phenoxyethanol, </w:t>
            </w:r>
            <w:proofErr w:type="spellStart"/>
            <w:r w:rsidRPr="004B0515">
              <w:rPr>
                <w:rFonts w:eastAsiaTheme="minorHAnsi"/>
              </w:rPr>
              <w:t>Ethylhexylglycerin</w:t>
            </w:r>
            <w:proofErr w:type="spellEnd"/>
          </w:p>
        </w:tc>
        <w:tc>
          <w:tcPr>
            <w:tcW w:w="1370" w:type="pct"/>
            <w:vAlign w:val="center"/>
          </w:tcPr>
          <w:p w14:paraId="744CB534"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proofErr w:type="spellStart"/>
            <w:r w:rsidRPr="004B0515">
              <w:rPr>
                <w:rFonts w:eastAsiaTheme="minorHAnsi"/>
              </w:rPr>
              <w:t>Συντηρητικό</w:t>
            </w:r>
            <w:proofErr w:type="spellEnd"/>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3DD08919" w14:textId="77777777" w:rsidR="00CD15BE" w:rsidRPr="004B0515" w:rsidRDefault="00CD15BE" w:rsidP="00F441C7">
            <w:pPr>
              <w:jc w:val="left"/>
              <w:rPr>
                <w:rFonts w:eastAsiaTheme="minorHAnsi"/>
              </w:rPr>
            </w:pPr>
            <w:r w:rsidRPr="004B0515">
              <w:rPr>
                <w:rFonts w:eastAsiaTheme="minorHAnsi"/>
              </w:rPr>
              <w:t>0,900</w:t>
            </w:r>
          </w:p>
        </w:tc>
        <w:tc>
          <w:tcPr>
            <w:tcW w:w="546" w:type="pct"/>
            <w:vAlign w:val="center"/>
          </w:tcPr>
          <w:p w14:paraId="04284BA4"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4B0515">
              <w:rPr>
                <w:rFonts w:eastAsiaTheme="minorHAnsi"/>
              </w:rPr>
              <w:t>2,250</w:t>
            </w:r>
          </w:p>
        </w:tc>
      </w:tr>
      <w:tr w:rsidR="00CD15BE" w:rsidRPr="004B0515" w14:paraId="1D2DEF2E" w14:textId="77777777" w:rsidTr="00F441C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7AD499D8" w14:textId="77777777" w:rsidR="00CD15BE" w:rsidRPr="004B0515" w:rsidRDefault="00CD15BE" w:rsidP="00F441C7">
            <w:pPr>
              <w:jc w:val="left"/>
              <w:rPr>
                <w:rFonts w:eastAsiaTheme="minorHAnsi"/>
              </w:rPr>
            </w:pPr>
            <w:r w:rsidRPr="004B0515">
              <w:rPr>
                <w:rFonts w:eastAsiaTheme="minorHAnsi"/>
              </w:rPr>
              <w:t xml:space="preserve">14 </w:t>
            </w:r>
          </w:p>
        </w:tc>
        <w:tc>
          <w:tcPr>
            <w:tcW w:w="1095" w:type="pct"/>
            <w:vAlign w:val="center"/>
          </w:tcPr>
          <w:p w14:paraId="491EFFBC"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DEIONIZED WATER</w:t>
            </w: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4545AA56" w14:textId="77777777" w:rsidR="00CD15BE" w:rsidRPr="004B0515" w:rsidRDefault="00CD15BE" w:rsidP="00F441C7">
            <w:pPr>
              <w:jc w:val="left"/>
              <w:rPr>
                <w:rFonts w:eastAsiaTheme="minorHAnsi"/>
              </w:rPr>
            </w:pPr>
            <w:r w:rsidRPr="004B0515">
              <w:rPr>
                <w:rFonts w:eastAsiaTheme="minorHAnsi"/>
              </w:rPr>
              <w:t>Aqua</w:t>
            </w:r>
          </w:p>
        </w:tc>
        <w:tc>
          <w:tcPr>
            <w:tcW w:w="1370" w:type="pct"/>
            <w:vAlign w:val="center"/>
          </w:tcPr>
          <w:p w14:paraId="1CA47352"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proofErr w:type="spellStart"/>
            <w:r w:rsidRPr="004B0515">
              <w:rPr>
                <w:rFonts w:eastAsiaTheme="minorHAnsi"/>
              </w:rPr>
              <w:t>Δι</w:t>
            </w:r>
            <w:proofErr w:type="spellEnd"/>
            <w:r w:rsidRPr="004B0515">
              <w:rPr>
                <w:rFonts w:eastAsiaTheme="minorHAnsi"/>
              </w:rPr>
              <w:t>αλύτης</w:t>
            </w:r>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6BE8CE9A" w14:textId="77777777" w:rsidR="00CD15BE" w:rsidRPr="004B0515" w:rsidRDefault="00CD15BE" w:rsidP="00F441C7">
            <w:pPr>
              <w:jc w:val="left"/>
              <w:rPr>
                <w:rFonts w:eastAsiaTheme="minorHAnsi"/>
              </w:rPr>
            </w:pPr>
            <w:r w:rsidRPr="004B0515">
              <w:rPr>
                <w:rFonts w:eastAsiaTheme="minorHAnsi"/>
              </w:rPr>
              <w:t>30,000</w:t>
            </w:r>
          </w:p>
        </w:tc>
        <w:tc>
          <w:tcPr>
            <w:tcW w:w="546" w:type="pct"/>
            <w:vAlign w:val="center"/>
          </w:tcPr>
          <w:p w14:paraId="5D4AE487" w14:textId="77777777" w:rsidR="00CD15BE" w:rsidRPr="004B0515"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4B0515">
              <w:rPr>
                <w:rFonts w:eastAsiaTheme="minorHAnsi"/>
              </w:rPr>
              <w:t>75,000</w:t>
            </w:r>
          </w:p>
        </w:tc>
      </w:tr>
      <w:tr w:rsidR="00CD15BE" w:rsidRPr="004B0515" w14:paraId="2DB6C37D" w14:textId="77777777" w:rsidTr="00F441C7">
        <w:trPr>
          <w:trHeight w:val="113"/>
        </w:trPr>
        <w:tc>
          <w:tcPr>
            <w:cnfStyle w:val="000010000000" w:firstRow="0" w:lastRow="0" w:firstColumn="0" w:lastColumn="0" w:oddVBand="1" w:evenVBand="0" w:oddHBand="0" w:evenHBand="0" w:firstRowFirstColumn="0" w:firstRowLastColumn="0" w:lastRowFirstColumn="0" w:lastRowLastColumn="0"/>
            <w:tcW w:w="278" w:type="pct"/>
            <w:vAlign w:val="center"/>
          </w:tcPr>
          <w:p w14:paraId="063D6CEA" w14:textId="77777777" w:rsidR="00CD15BE" w:rsidRPr="004B0515" w:rsidRDefault="00CD15BE" w:rsidP="00F441C7">
            <w:pPr>
              <w:jc w:val="left"/>
              <w:rPr>
                <w:rFonts w:eastAsiaTheme="minorHAnsi"/>
              </w:rPr>
            </w:pPr>
          </w:p>
        </w:tc>
        <w:tc>
          <w:tcPr>
            <w:tcW w:w="1095" w:type="pct"/>
            <w:vAlign w:val="center"/>
          </w:tcPr>
          <w:p w14:paraId="7D87FF22"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p>
        </w:tc>
        <w:tc>
          <w:tcPr>
            <w:cnfStyle w:val="000010000000" w:firstRow="0" w:lastRow="0" w:firstColumn="0" w:lastColumn="0" w:oddVBand="1" w:evenVBand="0" w:oddHBand="0" w:evenHBand="0" w:firstRowFirstColumn="0" w:firstRowLastColumn="0" w:lastRowFirstColumn="0" w:lastRowLastColumn="0"/>
            <w:tcW w:w="1216" w:type="pct"/>
            <w:vAlign w:val="center"/>
          </w:tcPr>
          <w:p w14:paraId="6553A90B" w14:textId="77777777" w:rsidR="00CD15BE" w:rsidRPr="004B0515" w:rsidRDefault="00CD15BE" w:rsidP="00F441C7">
            <w:pPr>
              <w:jc w:val="left"/>
              <w:rPr>
                <w:rFonts w:eastAsiaTheme="minorHAnsi"/>
              </w:rPr>
            </w:pPr>
          </w:p>
        </w:tc>
        <w:tc>
          <w:tcPr>
            <w:tcW w:w="1370" w:type="pct"/>
            <w:vAlign w:val="center"/>
          </w:tcPr>
          <w:p w14:paraId="55890833"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p>
        </w:tc>
        <w:tc>
          <w:tcPr>
            <w:cnfStyle w:val="000010000000" w:firstRow="0" w:lastRow="0" w:firstColumn="0" w:lastColumn="0" w:oddVBand="1" w:evenVBand="0" w:oddHBand="0" w:evenHBand="0" w:firstRowFirstColumn="0" w:firstRowLastColumn="0" w:lastRowFirstColumn="0" w:lastRowLastColumn="0"/>
            <w:tcW w:w="495" w:type="pct"/>
            <w:vAlign w:val="center"/>
          </w:tcPr>
          <w:p w14:paraId="050C7A60" w14:textId="77777777" w:rsidR="00CD15BE" w:rsidRPr="004B0515" w:rsidRDefault="00CD15BE" w:rsidP="00F441C7">
            <w:pPr>
              <w:jc w:val="left"/>
              <w:rPr>
                <w:rFonts w:eastAsiaTheme="minorHAnsi"/>
              </w:rPr>
            </w:pPr>
            <w:r w:rsidRPr="004B0515">
              <w:rPr>
                <w:rFonts w:eastAsiaTheme="minorHAnsi"/>
              </w:rPr>
              <w:t>100,000</w:t>
            </w:r>
          </w:p>
        </w:tc>
        <w:tc>
          <w:tcPr>
            <w:tcW w:w="546" w:type="pct"/>
            <w:vAlign w:val="center"/>
          </w:tcPr>
          <w:p w14:paraId="4ABF734A" w14:textId="77777777" w:rsidR="00CD15BE" w:rsidRPr="004B0515"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4B0515">
              <w:rPr>
                <w:rFonts w:eastAsiaTheme="minorHAnsi"/>
              </w:rPr>
              <w:t>250,000</w:t>
            </w:r>
          </w:p>
        </w:tc>
      </w:tr>
    </w:tbl>
    <w:p w14:paraId="57765193" w14:textId="77777777" w:rsidR="00CD15BE" w:rsidRDefault="00CD15BE" w:rsidP="00CD15BE">
      <w:pPr>
        <w:rPr>
          <w:rFonts w:asciiTheme="majorHAnsi" w:eastAsiaTheme="majorEastAsia" w:hAnsiTheme="majorHAnsi" w:cstheme="majorBidi"/>
          <w:color w:val="000000" w:themeColor="text1"/>
          <w:sz w:val="28"/>
          <w:szCs w:val="28"/>
          <w:lang w:val="el-GR"/>
        </w:rPr>
      </w:pPr>
      <w:r>
        <w:rPr>
          <w:lang w:val="el-GR"/>
        </w:rPr>
        <w:br w:type="page"/>
      </w:r>
    </w:p>
    <w:p w14:paraId="712452F6" w14:textId="77777777" w:rsidR="00CD15BE" w:rsidRPr="00030B15" w:rsidRDefault="00CD15BE" w:rsidP="00CD15BE">
      <w:pPr>
        <w:pStyle w:val="Heading3"/>
        <w:rPr>
          <w:lang w:val="el-GR"/>
        </w:rPr>
      </w:pPr>
      <w:bookmarkStart w:id="11" w:name="_Toc97815323"/>
      <w:r w:rsidRPr="00030B15">
        <w:rPr>
          <w:lang w:val="el-GR"/>
        </w:rPr>
        <w:lastRenderedPageBreak/>
        <w:t>Σκεύη</w:t>
      </w:r>
      <w:bookmarkEnd w:id="11"/>
      <w:r w:rsidRPr="00030B15">
        <w:rPr>
          <w:lang w:val="el-GR"/>
        </w:rPr>
        <w:t xml:space="preserve"> </w:t>
      </w:r>
    </w:p>
    <w:p w14:paraId="198F8A0D" w14:textId="77777777" w:rsidR="00CD15BE" w:rsidRPr="00030B15" w:rsidRDefault="00CD15BE" w:rsidP="00CD15BE">
      <w:pPr>
        <w:pStyle w:val="ListParagraph"/>
        <w:numPr>
          <w:ilvl w:val="0"/>
          <w:numId w:val="8"/>
        </w:numPr>
        <w:rPr>
          <w:lang w:val="el-GR"/>
        </w:rPr>
      </w:pPr>
      <w:r w:rsidRPr="00030B15">
        <w:rPr>
          <w:lang w:val="el-GR"/>
        </w:rPr>
        <w:t>1 ΠΟΤΗΡΙ ΖΕΣΕΩΣ 400ml</w:t>
      </w:r>
    </w:p>
    <w:p w14:paraId="32AFD0BE" w14:textId="77777777" w:rsidR="00CD15BE" w:rsidRPr="00030B15" w:rsidRDefault="00CD15BE" w:rsidP="00CD15BE">
      <w:pPr>
        <w:pStyle w:val="ListParagraph"/>
        <w:numPr>
          <w:ilvl w:val="0"/>
          <w:numId w:val="8"/>
        </w:numPr>
        <w:rPr>
          <w:lang w:val="el-GR"/>
        </w:rPr>
      </w:pPr>
      <w:r w:rsidRPr="00030B15">
        <w:rPr>
          <w:lang w:val="el-GR"/>
        </w:rPr>
        <w:t>ΠΟΤΗΡΙΑ ΖΕΣΕΩΣ 25ml</w:t>
      </w:r>
    </w:p>
    <w:p w14:paraId="1DE7CF75" w14:textId="77777777" w:rsidR="00CD15BE" w:rsidRPr="00030B15" w:rsidRDefault="00CD15BE" w:rsidP="00CD15BE">
      <w:pPr>
        <w:pStyle w:val="ListParagraph"/>
        <w:numPr>
          <w:ilvl w:val="0"/>
          <w:numId w:val="8"/>
        </w:numPr>
        <w:rPr>
          <w:lang w:val="el-GR"/>
        </w:rPr>
      </w:pPr>
      <w:r w:rsidRPr="00030B15">
        <w:rPr>
          <w:lang w:val="el-GR"/>
        </w:rPr>
        <w:t>1 ΠΟΤΗΡΙ ΖΕΣΕΩΣ 50ml</w:t>
      </w:r>
    </w:p>
    <w:p w14:paraId="610E8B73" w14:textId="77777777" w:rsidR="00CD15BE" w:rsidRPr="00030B15" w:rsidRDefault="00CD15BE" w:rsidP="00CD15BE">
      <w:pPr>
        <w:pStyle w:val="ListParagraph"/>
        <w:numPr>
          <w:ilvl w:val="0"/>
          <w:numId w:val="8"/>
        </w:numPr>
        <w:rPr>
          <w:lang w:val="el-GR"/>
        </w:rPr>
      </w:pPr>
      <w:r w:rsidRPr="00030B15">
        <w:rPr>
          <w:lang w:val="el-GR"/>
        </w:rPr>
        <w:t>1 ΘΕΡΜΟΜΕΤΡΟ</w:t>
      </w:r>
    </w:p>
    <w:p w14:paraId="0608B3B7" w14:textId="77777777" w:rsidR="00CD15BE" w:rsidRPr="00030B15" w:rsidRDefault="00CD15BE" w:rsidP="00CD15BE">
      <w:pPr>
        <w:pStyle w:val="ListParagraph"/>
        <w:numPr>
          <w:ilvl w:val="0"/>
          <w:numId w:val="8"/>
        </w:numPr>
        <w:rPr>
          <w:lang w:val="el-GR"/>
        </w:rPr>
      </w:pPr>
      <w:r w:rsidRPr="00030B15">
        <w:rPr>
          <w:lang w:val="el-GR"/>
        </w:rPr>
        <w:t>ΣΠΑΤΟΥΛΕΣ</w:t>
      </w:r>
    </w:p>
    <w:p w14:paraId="16E32D67" w14:textId="77777777" w:rsidR="00CD15BE" w:rsidRPr="00030B15" w:rsidRDefault="00CD15BE" w:rsidP="00CD15BE">
      <w:pPr>
        <w:pStyle w:val="ListParagraph"/>
        <w:numPr>
          <w:ilvl w:val="0"/>
          <w:numId w:val="8"/>
        </w:numPr>
        <w:rPr>
          <w:lang w:val="el-GR"/>
        </w:rPr>
      </w:pPr>
      <w:r w:rsidRPr="00030B15">
        <w:rPr>
          <w:lang w:val="el-GR"/>
        </w:rPr>
        <w:t>ΟΜΟΓΕΝΟΠΟΙΗΤΗΣ</w:t>
      </w:r>
    </w:p>
    <w:p w14:paraId="24518B8E" w14:textId="77777777" w:rsidR="00CD15BE" w:rsidRPr="00030B15" w:rsidRDefault="00CD15BE" w:rsidP="00CD15BE">
      <w:pPr>
        <w:pStyle w:val="ListParagraph"/>
        <w:numPr>
          <w:ilvl w:val="0"/>
          <w:numId w:val="8"/>
        </w:numPr>
        <w:rPr>
          <w:lang w:val="el-GR"/>
        </w:rPr>
      </w:pPr>
      <w:r w:rsidRPr="00030B15">
        <w:rPr>
          <w:lang w:val="el-GR"/>
        </w:rPr>
        <w:t>PΗμετρικό χαρτί</w:t>
      </w:r>
    </w:p>
    <w:p w14:paraId="676396D5" w14:textId="77777777" w:rsidR="00CD15BE" w:rsidRDefault="00CD15BE" w:rsidP="00CD15BE">
      <w:pPr>
        <w:pStyle w:val="Heading3"/>
        <w:rPr>
          <w:lang w:val="el-GR"/>
        </w:rPr>
      </w:pPr>
      <w:bookmarkStart w:id="12" w:name="_Toc97815324"/>
      <w:r>
        <w:rPr>
          <w:lang w:val="el-GR"/>
        </w:rPr>
        <w:t>Μέθοδος Παρασκευής</w:t>
      </w:r>
      <w:bookmarkEnd w:id="12"/>
    </w:p>
    <w:p w14:paraId="729E57D2" w14:textId="77777777" w:rsidR="00CD15BE" w:rsidRDefault="00CD15BE" w:rsidP="00CD15BE">
      <w:pPr>
        <w:pStyle w:val="ListParagraph"/>
        <w:numPr>
          <w:ilvl w:val="0"/>
          <w:numId w:val="9"/>
        </w:numPr>
        <w:rPr>
          <w:lang w:val="el-GR"/>
        </w:rPr>
      </w:pPr>
      <w:r w:rsidRPr="005B7535">
        <w:rPr>
          <w:noProof/>
        </w:rPr>
        <mc:AlternateContent>
          <mc:Choice Requires="wps">
            <w:drawing>
              <wp:anchor distT="0" distB="0" distL="114300" distR="114300" simplePos="0" relativeHeight="251663360" behindDoc="0" locked="0" layoutInCell="1" allowOverlap="1" wp14:anchorId="0DB68D51" wp14:editId="2F580A35">
                <wp:simplePos x="0" y="0"/>
                <wp:positionH relativeFrom="column">
                  <wp:posOffset>-149225</wp:posOffset>
                </wp:positionH>
                <wp:positionV relativeFrom="paragraph">
                  <wp:posOffset>-6985</wp:posOffset>
                </wp:positionV>
                <wp:extent cx="360000" cy="756000"/>
                <wp:effectExtent l="0" t="0" r="21590" b="254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756000"/>
                        </a:xfrm>
                        <a:prstGeom prst="rect">
                          <a:avLst/>
                        </a:prstGeom>
                        <a:solidFill>
                          <a:srgbClr val="FFFFFF"/>
                        </a:solidFill>
                        <a:ln w="9525">
                          <a:solidFill>
                            <a:srgbClr val="000000"/>
                          </a:solidFill>
                          <a:miter lim="800000"/>
                          <a:headEnd/>
                          <a:tailEnd/>
                        </a:ln>
                      </wps:spPr>
                      <wps:txbx>
                        <w:txbxContent>
                          <w:p w14:paraId="0CBEF567" w14:textId="77777777" w:rsidR="00CD15BE" w:rsidRPr="005B7535" w:rsidRDefault="00CD15BE" w:rsidP="00CD15BE">
                            <w:pPr>
                              <w:jc w:val="center"/>
                              <w:rPr>
                                <w:b/>
                              </w:rPr>
                            </w:pPr>
                            <w:r w:rsidRPr="005B7535">
                              <w:rPr>
                                <w:b/>
                                <w:lang w:val="el-GR"/>
                              </w:rPr>
                              <w:t>Φάση Α</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68D51" id="_x0000_s1029" type="#_x0000_t202" style="position:absolute;left:0;text-align:left;margin-left:-11.75pt;margin-top:-.55pt;width:28.35pt;height:5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">
                <v:textbox style="layout-flow:vertical;mso-layout-flow-alt:bottom-to-top">
                  <w:txbxContent>
                    <w:p w14:paraId="0CBEF567" w14:textId="77777777" w:rsidR="00CD15BE" w:rsidRPr="005B7535" w:rsidRDefault="00CD15BE" w:rsidP="00CD15BE">
                      <w:pPr>
                        <w:jc w:val="center"/>
                        <w:rPr>
                          <w:b/>
                        </w:rPr>
                      </w:pPr>
                      <w:r w:rsidRPr="005B7535">
                        <w:rPr>
                          <w:b/>
                          <w:lang w:val="el-GR"/>
                        </w:rPr>
                        <w:t>Φάση Α</w:t>
                      </w:r>
                    </w:p>
                  </w:txbxContent>
                </v:textbox>
              </v:shape>
            </w:pict>
          </mc:Fallback>
        </mc:AlternateContent>
      </w:r>
      <w:r w:rsidRPr="005B7535">
        <w:rPr>
          <w:lang w:val="el-GR"/>
        </w:rPr>
        <w:t>Στ</w:t>
      </w:r>
      <w:r>
        <w:rPr>
          <w:lang w:val="el-GR"/>
        </w:rPr>
        <w:t>ο νερό (1) προστίθενται τα 2 και 3.</w:t>
      </w:r>
    </w:p>
    <w:p w14:paraId="3F9C0974" w14:textId="77777777" w:rsidR="00CD15BE" w:rsidRDefault="00CD15BE" w:rsidP="00CD15BE">
      <w:pPr>
        <w:pStyle w:val="ListParagraph"/>
        <w:numPr>
          <w:ilvl w:val="0"/>
          <w:numId w:val="9"/>
        </w:numPr>
        <w:rPr>
          <w:lang w:val="el-GR"/>
        </w:rPr>
      </w:pPr>
      <w:r>
        <w:rPr>
          <w:lang w:val="el-GR"/>
        </w:rPr>
        <w:t xml:space="preserve">Η Φάση Α θερμαίνεται ελαφρώς στους </w:t>
      </w:r>
      <w:r w:rsidRPr="005B7535">
        <w:rPr>
          <w:lang w:val="el-GR"/>
        </w:rPr>
        <w:t>45</w:t>
      </w:r>
      <w:r w:rsidRPr="005B7535">
        <w:rPr>
          <w:vertAlign w:val="superscript"/>
          <w:lang w:val="el-GR"/>
        </w:rPr>
        <w:t>ο</w:t>
      </w:r>
      <w:r w:rsidRPr="005B7535">
        <w:rPr>
          <w:lang w:val="el-GR"/>
        </w:rPr>
        <w:t>C</w:t>
      </w:r>
      <w:r>
        <w:rPr>
          <w:lang w:val="el-GR"/>
        </w:rPr>
        <w:t xml:space="preserve"> (διευκόλυνση διάλυσης συστατικών)</w:t>
      </w:r>
    </w:p>
    <w:p w14:paraId="60236BD9" w14:textId="77777777" w:rsidR="00CD15BE" w:rsidRDefault="00CD15BE" w:rsidP="00CD15BE">
      <w:pPr>
        <w:pStyle w:val="ListParagraph"/>
        <w:numPr>
          <w:ilvl w:val="0"/>
          <w:numId w:val="9"/>
        </w:numPr>
        <w:rPr>
          <w:lang w:val="el-GR"/>
        </w:rPr>
      </w:pPr>
      <w:r w:rsidRPr="005B7535">
        <w:rPr>
          <w:lang w:val="el-GR"/>
        </w:rPr>
        <w:t xml:space="preserve">Στη συνέχεια διασπείρεται το 4 για 15 λεπτά με καλή ανάδευση (προσπαθούμε να αποφύγουμε τον </w:t>
      </w:r>
      <w:r>
        <w:rPr>
          <w:lang w:val="el-GR"/>
        </w:rPr>
        <w:t>εγκλωβισμό αέρα).</w:t>
      </w:r>
    </w:p>
    <w:p w14:paraId="49ED5353" w14:textId="77777777" w:rsidR="00CD15BE" w:rsidRDefault="00CD15BE" w:rsidP="00CD15BE">
      <w:pPr>
        <w:pStyle w:val="ListParagraph"/>
        <w:numPr>
          <w:ilvl w:val="0"/>
          <w:numId w:val="9"/>
        </w:numPr>
        <w:rPr>
          <w:lang w:val="el-GR"/>
        </w:rPr>
      </w:pPr>
      <w:r w:rsidRPr="005B7535">
        <w:rPr>
          <w:lang w:val="el-GR"/>
        </w:rPr>
        <w:t>Στο νερό διαλύεται το 6.</w:t>
      </w:r>
      <w:r>
        <w:rPr>
          <w:lang w:val="el-GR"/>
        </w:rPr>
        <w:t xml:space="preserve"> (</w:t>
      </w:r>
      <w:r w:rsidRPr="005B7535">
        <w:rPr>
          <w:b/>
          <w:lang w:val="el-GR"/>
        </w:rPr>
        <w:t>Φάση Β</w:t>
      </w:r>
      <w:r>
        <w:rPr>
          <w:lang w:val="el-GR"/>
        </w:rPr>
        <w:t>)</w:t>
      </w:r>
    </w:p>
    <w:p w14:paraId="30A27BC8" w14:textId="77777777" w:rsidR="00CD15BE" w:rsidRDefault="00CD15BE" w:rsidP="00CD15BE">
      <w:pPr>
        <w:pStyle w:val="ListParagraph"/>
        <w:numPr>
          <w:ilvl w:val="0"/>
          <w:numId w:val="9"/>
        </w:numPr>
        <w:rPr>
          <w:lang w:val="el-GR"/>
        </w:rPr>
      </w:pPr>
      <w:r>
        <w:rPr>
          <w:lang w:val="el-GR"/>
        </w:rPr>
        <w:t>Στο νερό διαλύεται το 8. (</w:t>
      </w:r>
      <w:r w:rsidRPr="005B7535">
        <w:rPr>
          <w:b/>
          <w:lang w:val="el-GR"/>
        </w:rPr>
        <w:t>Φάση Γ</w:t>
      </w:r>
      <w:r w:rsidRPr="005B7535">
        <w:rPr>
          <w:lang w:val="el-GR"/>
        </w:rPr>
        <w:t>)</w:t>
      </w:r>
    </w:p>
    <w:p w14:paraId="64737F52" w14:textId="77777777" w:rsidR="00CD15BE" w:rsidRDefault="00CD15BE" w:rsidP="00CD15BE">
      <w:pPr>
        <w:pStyle w:val="ListParagraph"/>
        <w:numPr>
          <w:ilvl w:val="0"/>
          <w:numId w:val="9"/>
        </w:numPr>
        <w:rPr>
          <w:lang w:val="el-GR"/>
        </w:rPr>
      </w:pPr>
      <w:r w:rsidRPr="005B7535">
        <w:rPr>
          <w:lang w:val="el-GR"/>
        </w:rPr>
        <w:t>Αναμιγνύονται τα 9, 10 και 11 μέχρι πλήρους διαλύσεως (αν χρειαστεί θερμαίνονται ήπια στους 45</w:t>
      </w:r>
      <w:r w:rsidRPr="005B7535">
        <w:rPr>
          <w:vertAlign w:val="superscript"/>
          <w:lang w:val="el-GR"/>
        </w:rPr>
        <w:t>ο</w:t>
      </w:r>
      <w:r w:rsidRPr="005B7535">
        <w:rPr>
          <w:lang w:val="el-GR"/>
        </w:rPr>
        <w:t>C).</w:t>
      </w:r>
      <w:r>
        <w:rPr>
          <w:lang w:val="el-GR"/>
        </w:rPr>
        <w:t xml:space="preserve"> (</w:t>
      </w:r>
      <w:r w:rsidRPr="005B7535">
        <w:rPr>
          <w:b/>
          <w:lang w:val="el-GR"/>
        </w:rPr>
        <w:t>Φάση Δ</w:t>
      </w:r>
      <w:r>
        <w:rPr>
          <w:lang w:val="el-GR"/>
        </w:rPr>
        <w:t>)</w:t>
      </w:r>
    </w:p>
    <w:p w14:paraId="3DE85A8F" w14:textId="77777777" w:rsidR="00CD15BE" w:rsidRDefault="00CD15BE" w:rsidP="00CD15BE">
      <w:pPr>
        <w:pStyle w:val="ListParagraph"/>
        <w:numPr>
          <w:ilvl w:val="0"/>
          <w:numId w:val="9"/>
        </w:numPr>
        <w:rPr>
          <w:lang w:val="el-GR"/>
        </w:rPr>
      </w:pPr>
      <w:r w:rsidRPr="005B7535">
        <w:rPr>
          <w:lang w:val="el-GR"/>
        </w:rPr>
        <w:t>Στο οινόπνευμα (12) διαλύεται το 13 και προστίθεται αργά και με ήπια ανάδευση το νερό (14).</w:t>
      </w:r>
      <w:r>
        <w:rPr>
          <w:lang w:val="el-GR"/>
        </w:rPr>
        <w:t xml:space="preserve"> (</w:t>
      </w:r>
      <w:r w:rsidRPr="00577045">
        <w:rPr>
          <w:b/>
          <w:lang w:val="el-GR"/>
        </w:rPr>
        <w:t>Φάση Ε</w:t>
      </w:r>
      <w:r>
        <w:rPr>
          <w:lang w:val="el-GR"/>
        </w:rPr>
        <w:t>)</w:t>
      </w:r>
    </w:p>
    <w:p w14:paraId="15E6FDC3" w14:textId="77777777" w:rsidR="00CD15BE" w:rsidRDefault="00CD15BE" w:rsidP="00CD15BE">
      <w:pPr>
        <w:pStyle w:val="ListParagraph"/>
        <w:numPr>
          <w:ilvl w:val="0"/>
          <w:numId w:val="9"/>
        </w:numPr>
        <w:rPr>
          <w:lang w:val="el-GR"/>
        </w:rPr>
      </w:pPr>
      <w:r w:rsidRPr="005B7535">
        <w:rPr>
          <w:lang w:val="el-GR"/>
        </w:rPr>
        <w:t>Η φάση Γ προστίθεται στη φάση Α με ήπια ανάδευση μέχρι το pH να γίνει 6.</w:t>
      </w:r>
    </w:p>
    <w:p w14:paraId="59A1E533" w14:textId="77777777" w:rsidR="00CD15BE" w:rsidRPr="005B7535" w:rsidRDefault="00CD15BE" w:rsidP="00CD15BE">
      <w:pPr>
        <w:pStyle w:val="ListParagraph"/>
        <w:numPr>
          <w:ilvl w:val="0"/>
          <w:numId w:val="9"/>
        </w:numPr>
        <w:rPr>
          <w:lang w:val="el-GR"/>
        </w:rPr>
      </w:pPr>
      <w:r w:rsidRPr="005B7535">
        <w:rPr>
          <w:lang w:val="el-GR"/>
        </w:rPr>
        <w:t>Στη συνέχεια προστίθενται οι φάσεις Β, Δ και Ε.</w:t>
      </w:r>
    </w:p>
    <w:p w14:paraId="32E2BAAF" w14:textId="77777777" w:rsidR="00CD15BE" w:rsidRDefault="00CD15BE" w:rsidP="00CD15BE">
      <w:pPr>
        <w:jc w:val="left"/>
        <w:rPr>
          <w:lang w:val="el-GR"/>
        </w:rPr>
      </w:pPr>
      <w:r>
        <w:rPr>
          <w:lang w:val="el-GR"/>
        </w:rPr>
        <w:br w:type="page"/>
      </w:r>
    </w:p>
    <w:p w14:paraId="3F20874B" w14:textId="77777777" w:rsidR="00CD15BE" w:rsidRPr="00030B15" w:rsidRDefault="00CD15BE" w:rsidP="00CD15BE">
      <w:pPr>
        <w:rPr>
          <w:lang w:val="el-GR"/>
        </w:rPr>
      </w:pPr>
    </w:p>
    <w:p w14:paraId="5DF3192B" w14:textId="77777777" w:rsidR="00CD15BE" w:rsidRPr="0034588B" w:rsidRDefault="00CD15BE" w:rsidP="00CD15BE">
      <w:pPr>
        <w:pStyle w:val="Heading1"/>
        <w:rPr>
          <w:lang w:val="el-GR"/>
        </w:rPr>
      </w:pPr>
      <w:bookmarkStart w:id="13" w:name="_Toc97815325"/>
      <w:r w:rsidRPr="0034588B">
        <w:rPr>
          <w:lang w:val="el-GR"/>
        </w:rPr>
        <w:t>ΑΣΚΗΣΗ 3</w:t>
      </w:r>
      <w:bookmarkEnd w:id="13"/>
    </w:p>
    <w:p w14:paraId="5219670E" w14:textId="77777777" w:rsidR="00CD15BE" w:rsidRDefault="00CD15BE" w:rsidP="00CD15BE">
      <w:pPr>
        <w:pStyle w:val="Heading2"/>
        <w:rPr>
          <w:lang w:val="el-GR"/>
        </w:rPr>
      </w:pPr>
      <w:bookmarkStart w:id="14" w:name="_Toc97815326"/>
      <w:r>
        <w:rPr>
          <w:lang w:val="el-GR"/>
        </w:rPr>
        <w:t>ΚΡΕΜΑ ΠΡΟΣΩΠΟΥ</w:t>
      </w:r>
      <w:bookmarkEnd w:id="14"/>
      <w:r>
        <w:rPr>
          <w:lang w:val="el-GR"/>
        </w:rPr>
        <w:t xml:space="preserve"> </w:t>
      </w:r>
    </w:p>
    <w:p w14:paraId="33935529" w14:textId="77777777" w:rsidR="00CD15BE" w:rsidRPr="00577045" w:rsidRDefault="00CD15BE" w:rsidP="00CD15BE">
      <w:pPr>
        <w:jc w:val="center"/>
        <w:rPr>
          <w:b/>
          <w:color w:val="44546A" w:themeColor="text2"/>
          <w:lang w:val="el-GR"/>
        </w:rPr>
      </w:pPr>
      <w:r w:rsidRPr="00226A0C">
        <w:rPr>
          <w:b/>
          <w:color w:val="44546A" w:themeColor="text2"/>
          <w:sz w:val="24"/>
          <w:lang w:val="el-GR"/>
        </w:rPr>
        <w:t>FAMAR</w:t>
      </w:r>
    </w:p>
    <w:p w14:paraId="3636CDE7" w14:textId="77777777" w:rsidR="00CD15BE" w:rsidRPr="00186CE8" w:rsidRDefault="00CD15BE" w:rsidP="00CD15BE">
      <w:pPr>
        <w:pStyle w:val="Heading3"/>
        <w:rPr>
          <w:lang w:val="el-GR"/>
        </w:rPr>
      </w:pPr>
      <w:bookmarkStart w:id="15" w:name="_Toc97815327"/>
      <w:r w:rsidRPr="00186CE8">
        <w:rPr>
          <w:lang w:val="el-GR"/>
        </w:rPr>
        <w:t>Εισαγωγικό Σημείωμα</w:t>
      </w:r>
      <w:bookmarkEnd w:id="15"/>
    </w:p>
    <w:p w14:paraId="6F85DFBF" w14:textId="77777777" w:rsidR="00CD15BE" w:rsidRPr="00186CE8" w:rsidRDefault="00CD15BE" w:rsidP="00CD15BE">
      <w:pPr>
        <w:rPr>
          <w:rFonts w:eastAsia="Times New Roman"/>
          <w:lang w:val="el-GR"/>
        </w:rPr>
      </w:pPr>
      <w:r w:rsidRPr="00186CE8">
        <w:rPr>
          <w:rFonts w:eastAsia="Times New Roman"/>
          <w:lang w:val="el-GR"/>
        </w:rPr>
        <w:t>Οι κρέμες προσώπου είναι γαλακτώματα υψηλού ιξώδους, συνήθως τύπου λ/ν.</w:t>
      </w:r>
    </w:p>
    <w:p w14:paraId="7DE59180" w14:textId="77777777" w:rsidR="00CD15BE" w:rsidRDefault="00CD15BE" w:rsidP="00CD15BE">
      <w:pPr>
        <w:rPr>
          <w:rFonts w:eastAsia="Times New Roman"/>
          <w:lang w:val="el-GR"/>
        </w:rPr>
      </w:pPr>
      <w:r w:rsidRPr="00186CE8">
        <w:rPr>
          <w:rFonts w:eastAsia="Times New Roman"/>
          <w:lang w:val="el-GR"/>
        </w:rPr>
        <w:t>Η βασική τους ιδιότητα είναι η ενυδάτωση και προστασία του δέρματος του προσώπου από περιβαλλοντικούς παράγοντες. Περιέχουν ενυδατικούς, μαλακτικούς και αντιοξειδωτικούς παράγοντες.</w:t>
      </w:r>
    </w:p>
    <w:p w14:paraId="6B0BEA16" w14:textId="77777777" w:rsidR="00CD15BE" w:rsidRDefault="00CD15BE" w:rsidP="00CD15BE">
      <w:pPr>
        <w:rPr>
          <w:rFonts w:eastAsia="Times New Roman"/>
          <w:lang w:val="el-GR"/>
        </w:rPr>
      </w:pPr>
      <w:r>
        <w:rPr>
          <w:rFonts w:eastAsia="Times New Roman"/>
          <w:lang w:val="el-GR"/>
        </w:rPr>
        <w:br w:type="page"/>
      </w:r>
    </w:p>
    <w:p w14:paraId="4320414F" w14:textId="77777777" w:rsidR="00CD15BE" w:rsidRPr="0034588B" w:rsidRDefault="00CD15BE" w:rsidP="00CD15BE">
      <w:pPr>
        <w:pStyle w:val="Heading3"/>
        <w:rPr>
          <w:shd w:val="clear" w:color="auto" w:fill="FFFFFF"/>
          <w:lang w:val="el-GR"/>
        </w:rPr>
      </w:pPr>
      <w:bookmarkStart w:id="16" w:name="_Toc97815328"/>
      <w:r>
        <w:rPr>
          <w:shd w:val="clear" w:color="auto" w:fill="FFFFFF"/>
          <w:lang w:val="el-GR"/>
        </w:rPr>
        <w:lastRenderedPageBreak/>
        <w:t>Υλικά</w:t>
      </w:r>
      <w:bookmarkEnd w:id="16"/>
    </w:p>
    <w:tbl>
      <w:tblPr>
        <w:tblStyle w:val="TableGrid"/>
        <w:tblW w:w="0" w:type="auto"/>
        <w:tblLook w:val="04A0" w:firstRow="1" w:lastRow="0" w:firstColumn="1" w:lastColumn="0" w:noHBand="0" w:noVBand="1"/>
      </w:tblPr>
      <w:tblGrid>
        <w:gridCol w:w="578"/>
        <w:gridCol w:w="2191"/>
        <w:gridCol w:w="3094"/>
        <w:gridCol w:w="2344"/>
        <w:gridCol w:w="827"/>
        <w:gridCol w:w="1134"/>
      </w:tblGrid>
      <w:tr w:rsidR="00CD15BE" w:rsidRPr="00202366" w14:paraId="7B449709" w14:textId="77777777" w:rsidTr="00F441C7">
        <w:trPr>
          <w:trHeight w:val="20"/>
        </w:trPr>
        <w:tc>
          <w:tcPr>
            <w:tcW w:w="0" w:type="auto"/>
            <w:vAlign w:val="center"/>
            <w:hideMark/>
          </w:tcPr>
          <w:p w14:paraId="47763C28" w14:textId="77777777" w:rsidR="00CD15BE" w:rsidRPr="00202366" w:rsidRDefault="00CD15BE" w:rsidP="00F441C7">
            <w:pPr>
              <w:jc w:val="left"/>
              <w:rPr>
                <w:rFonts w:eastAsia="Times New Roman"/>
                <w:b/>
              </w:rPr>
            </w:pPr>
            <w:r w:rsidRPr="00202366">
              <w:rPr>
                <w:rFonts w:eastAsiaTheme="minorHAnsi"/>
                <w:b/>
              </w:rPr>
              <w:t>A/A</w:t>
            </w:r>
          </w:p>
        </w:tc>
        <w:tc>
          <w:tcPr>
            <w:tcW w:w="0" w:type="auto"/>
            <w:vAlign w:val="center"/>
            <w:hideMark/>
          </w:tcPr>
          <w:p w14:paraId="1DEE96D0" w14:textId="77777777" w:rsidR="00CD15BE" w:rsidRPr="00202366" w:rsidRDefault="00CD15BE" w:rsidP="00F441C7">
            <w:pPr>
              <w:jc w:val="left"/>
              <w:rPr>
                <w:rFonts w:eastAsia="Times New Roman"/>
                <w:b/>
              </w:rPr>
            </w:pPr>
            <w:r w:rsidRPr="00202366">
              <w:rPr>
                <w:rFonts w:eastAsiaTheme="minorHAnsi"/>
                <w:b/>
              </w:rPr>
              <w:t>ΣΥΣΤΑΤΙΚΑ (TRADE NAME)</w:t>
            </w:r>
          </w:p>
        </w:tc>
        <w:tc>
          <w:tcPr>
            <w:tcW w:w="0" w:type="auto"/>
            <w:vAlign w:val="center"/>
            <w:hideMark/>
          </w:tcPr>
          <w:p w14:paraId="651C5997" w14:textId="77777777" w:rsidR="00CD15BE" w:rsidRPr="00202366" w:rsidRDefault="00CD15BE" w:rsidP="00F441C7">
            <w:pPr>
              <w:jc w:val="left"/>
              <w:rPr>
                <w:rFonts w:eastAsia="Times New Roman"/>
                <w:b/>
              </w:rPr>
            </w:pPr>
            <w:r w:rsidRPr="00202366">
              <w:rPr>
                <w:rFonts w:eastAsiaTheme="minorHAnsi"/>
                <w:b/>
              </w:rPr>
              <w:t>ΣΥΣΤΑΤΙΚΑ (INCI NAME)</w:t>
            </w:r>
          </w:p>
        </w:tc>
        <w:tc>
          <w:tcPr>
            <w:tcW w:w="0" w:type="auto"/>
            <w:vAlign w:val="center"/>
            <w:hideMark/>
          </w:tcPr>
          <w:p w14:paraId="0BA5E042" w14:textId="77777777" w:rsidR="00CD15BE" w:rsidRPr="00202366" w:rsidRDefault="00CD15BE" w:rsidP="00F441C7">
            <w:pPr>
              <w:jc w:val="left"/>
              <w:rPr>
                <w:rFonts w:eastAsia="Times New Roman"/>
                <w:b/>
              </w:rPr>
            </w:pPr>
            <w:r w:rsidRPr="00202366">
              <w:rPr>
                <w:rFonts w:eastAsiaTheme="minorHAnsi"/>
                <w:b/>
              </w:rPr>
              <w:t>ΔΡΑΣΗ</w:t>
            </w:r>
          </w:p>
        </w:tc>
        <w:tc>
          <w:tcPr>
            <w:tcW w:w="0" w:type="auto"/>
            <w:vAlign w:val="center"/>
            <w:hideMark/>
          </w:tcPr>
          <w:p w14:paraId="7598F4C0" w14:textId="77777777" w:rsidR="00CD15BE" w:rsidRPr="00202366" w:rsidRDefault="00CD15BE" w:rsidP="00F441C7">
            <w:pPr>
              <w:jc w:val="left"/>
              <w:rPr>
                <w:rFonts w:eastAsia="Times New Roman"/>
                <w:b/>
              </w:rPr>
            </w:pPr>
            <w:r w:rsidRPr="00202366">
              <w:rPr>
                <w:rFonts w:eastAsiaTheme="minorHAnsi"/>
                <w:b/>
              </w:rPr>
              <w:t>Βάρος (%)</w:t>
            </w:r>
          </w:p>
        </w:tc>
        <w:tc>
          <w:tcPr>
            <w:tcW w:w="0" w:type="auto"/>
            <w:vAlign w:val="center"/>
            <w:hideMark/>
          </w:tcPr>
          <w:p w14:paraId="07F27379" w14:textId="77777777" w:rsidR="00CD15BE" w:rsidRPr="00202366" w:rsidRDefault="00CD15BE" w:rsidP="00F441C7">
            <w:pPr>
              <w:jc w:val="left"/>
              <w:rPr>
                <w:rFonts w:eastAsia="Times New Roman"/>
                <w:b/>
              </w:rPr>
            </w:pPr>
            <w:r w:rsidRPr="00202366">
              <w:rPr>
                <w:rFonts w:eastAsiaTheme="minorHAnsi"/>
                <w:b/>
              </w:rPr>
              <w:t>Ποσότητα</w:t>
            </w:r>
          </w:p>
        </w:tc>
      </w:tr>
      <w:tr w:rsidR="00CD15BE" w:rsidRPr="00202366" w14:paraId="15BB26DD" w14:textId="77777777" w:rsidTr="00F441C7">
        <w:trPr>
          <w:trHeight w:val="20"/>
        </w:trPr>
        <w:tc>
          <w:tcPr>
            <w:tcW w:w="0" w:type="auto"/>
            <w:vAlign w:val="center"/>
            <w:hideMark/>
          </w:tcPr>
          <w:p w14:paraId="11632950" w14:textId="77777777" w:rsidR="00CD15BE" w:rsidRPr="00202366" w:rsidRDefault="00CD15BE" w:rsidP="00F441C7">
            <w:pPr>
              <w:jc w:val="left"/>
              <w:rPr>
                <w:rFonts w:eastAsia="Times New Roman"/>
              </w:rPr>
            </w:pPr>
          </w:p>
        </w:tc>
        <w:tc>
          <w:tcPr>
            <w:tcW w:w="0" w:type="auto"/>
            <w:vAlign w:val="center"/>
            <w:hideMark/>
          </w:tcPr>
          <w:p w14:paraId="24348B0D" w14:textId="77777777" w:rsidR="00CD15BE" w:rsidRPr="00202366" w:rsidRDefault="00CD15BE" w:rsidP="00F441C7">
            <w:pPr>
              <w:jc w:val="left"/>
              <w:rPr>
                <w:rFonts w:eastAsia="Times New Roman"/>
              </w:rPr>
            </w:pPr>
          </w:p>
        </w:tc>
        <w:tc>
          <w:tcPr>
            <w:tcW w:w="0" w:type="auto"/>
            <w:vAlign w:val="center"/>
            <w:hideMark/>
          </w:tcPr>
          <w:p w14:paraId="0EC732EA" w14:textId="77777777" w:rsidR="00CD15BE" w:rsidRPr="00202366" w:rsidRDefault="00CD15BE" w:rsidP="00F441C7">
            <w:pPr>
              <w:jc w:val="left"/>
              <w:rPr>
                <w:rFonts w:eastAsia="Times New Roman"/>
              </w:rPr>
            </w:pPr>
          </w:p>
        </w:tc>
        <w:tc>
          <w:tcPr>
            <w:tcW w:w="0" w:type="auto"/>
            <w:vAlign w:val="center"/>
            <w:hideMark/>
          </w:tcPr>
          <w:p w14:paraId="0AF8EF89" w14:textId="77777777" w:rsidR="00CD15BE" w:rsidRPr="00202366" w:rsidRDefault="00CD15BE" w:rsidP="00F441C7">
            <w:pPr>
              <w:jc w:val="left"/>
              <w:rPr>
                <w:rFonts w:eastAsia="Times New Roman"/>
              </w:rPr>
            </w:pPr>
          </w:p>
        </w:tc>
        <w:tc>
          <w:tcPr>
            <w:tcW w:w="0" w:type="auto"/>
            <w:vAlign w:val="center"/>
            <w:hideMark/>
          </w:tcPr>
          <w:p w14:paraId="0B0A1AE9" w14:textId="77777777" w:rsidR="00CD15BE" w:rsidRPr="00202366" w:rsidRDefault="00CD15BE" w:rsidP="00F441C7">
            <w:pPr>
              <w:jc w:val="left"/>
              <w:rPr>
                <w:rFonts w:eastAsia="Times New Roman"/>
              </w:rPr>
            </w:pPr>
          </w:p>
        </w:tc>
        <w:tc>
          <w:tcPr>
            <w:tcW w:w="0" w:type="auto"/>
            <w:vAlign w:val="center"/>
            <w:hideMark/>
          </w:tcPr>
          <w:p w14:paraId="1DB722B4" w14:textId="77777777" w:rsidR="00CD15BE" w:rsidRPr="00202366" w:rsidRDefault="00CD15BE" w:rsidP="00F441C7">
            <w:pPr>
              <w:jc w:val="left"/>
              <w:rPr>
                <w:rFonts w:eastAsia="Times New Roman"/>
              </w:rPr>
            </w:pPr>
            <w:r w:rsidRPr="00202366">
              <w:rPr>
                <w:rFonts w:eastAsiaTheme="minorHAnsi"/>
              </w:rPr>
              <w:t>250 γρ</w:t>
            </w:r>
          </w:p>
        </w:tc>
      </w:tr>
      <w:tr w:rsidR="00CD15BE" w:rsidRPr="00202366" w14:paraId="66188190" w14:textId="77777777" w:rsidTr="00F441C7">
        <w:trPr>
          <w:trHeight w:val="20"/>
        </w:trPr>
        <w:tc>
          <w:tcPr>
            <w:tcW w:w="0" w:type="auto"/>
            <w:shd w:val="clear" w:color="auto" w:fill="44546A" w:themeFill="text2"/>
            <w:vAlign w:val="center"/>
            <w:hideMark/>
          </w:tcPr>
          <w:p w14:paraId="47CEAD19" w14:textId="77777777" w:rsidR="00CD15BE" w:rsidRPr="00202366"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5ED3767D" w14:textId="77777777" w:rsidR="00CD15BE" w:rsidRPr="00202366" w:rsidRDefault="00CD15BE" w:rsidP="00F441C7">
            <w:pPr>
              <w:jc w:val="left"/>
              <w:rPr>
                <w:rFonts w:eastAsia="Times New Roman"/>
                <w:b/>
                <w:color w:val="FFFFFF" w:themeColor="background1"/>
              </w:rPr>
            </w:pPr>
            <w:r w:rsidRPr="00202366">
              <w:rPr>
                <w:rFonts w:eastAsia="Times New Roman"/>
                <w:b/>
                <w:color w:val="FFFFFF" w:themeColor="background1"/>
              </w:rPr>
              <w:t>ΦΑΣΗ Α</w:t>
            </w:r>
          </w:p>
        </w:tc>
        <w:tc>
          <w:tcPr>
            <w:tcW w:w="0" w:type="auto"/>
            <w:shd w:val="clear" w:color="auto" w:fill="44546A" w:themeFill="text2"/>
            <w:vAlign w:val="center"/>
            <w:hideMark/>
          </w:tcPr>
          <w:p w14:paraId="71759484" w14:textId="77777777" w:rsidR="00CD15BE" w:rsidRPr="00202366" w:rsidRDefault="00CD15BE" w:rsidP="00F441C7">
            <w:pPr>
              <w:jc w:val="left"/>
              <w:rPr>
                <w:rFonts w:eastAsia="Times New Roman"/>
                <w:b/>
                <w:color w:val="FFFFFF" w:themeColor="background1"/>
              </w:rPr>
            </w:pPr>
            <w:r w:rsidRPr="00202366">
              <w:rPr>
                <w:rFonts w:eastAsia="Times New Roman"/>
                <w:b/>
                <w:color w:val="FFFFFF" w:themeColor="background1"/>
              </w:rPr>
              <w:t>ΦΑΣΗ Α</w:t>
            </w:r>
          </w:p>
        </w:tc>
        <w:tc>
          <w:tcPr>
            <w:tcW w:w="0" w:type="auto"/>
            <w:shd w:val="clear" w:color="auto" w:fill="44546A" w:themeFill="text2"/>
            <w:vAlign w:val="center"/>
            <w:hideMark/>
          </w:tcPr>
          <w:p w14:paraId="46CF7680" w14:textId="77777777" w:rsidR="00CD15BE" w:rsidRPr="00202366"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2001F1BB" w14:textId="77777777" w:rsidR="00CD15BE" w:rsidRPr="00202366"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05A355A0" w14:textId="77777777" w:rsidR="00CD15BE" w:rsidRPr="00202366" w:rsidRDefault="00CD15BE" w:rsidP="00F441C7">
            <w:pPr>
              <w:jc w:val="left"/>
              <w:rPr>
                <w:rFonts w:eastAsia="Times New Roman"/>
                <w:b/>
                <w:color w:val="FFFFFF" w:themeColor="background1"/>
              </w:rPr>
            </w:pPr>
          </w:p>
        </w:tc>
      </w:tr>
      <w:tr w:rsidR="00CD15BE" w:rsidRPr="00202366" w14:paraId="404DDD6B" w14:textId="77777777" w:rsidTr="00F441C7">
        <w:trPr>
          <w:trHeight w:val="20"/>
        </w:trPr>
        <w:tc>
          <w:tcPr>
            <w:tcW w:w="0" w:type="auto"/>
            <w:vAlign w:val="center"/>
            <w:hideMark/>
          </w:tcPr>
          <w:p w14:paraId="552F521E" w14:textId="77777777" w:rsidR="00CD15BE" w:rsidRPr="00202366" w:rsidRDefault="00CD15BE" w:rsidP="00F441C7">
            <w:pPr>
              <w:jc w:val="left"/>
              <w:rPr>
                <w:rFonts w:eastAsia="Times New Roman"/>
              </w:rPr>
            </w:pPr>
            <w:r w:rsidRPr="00202366">
              <w:rPr>
                <w:rFonts w:eastAsia="Times New Roman"/>
              </w:rPr>
              <w:t>1</w:t>
            </w:r>
          </w:p>
        </w:tc>
        <w:tc>
          <w:tcPr>
            <w:tcW w:w="0" w:type="auto"/>
            <w:vAlign w:val="center"/>
            <w:hideMark/>
          </w:tcPr>
          <w:p w14:paraId="136E3CD1" w14:textId="77777777" w:rsidR="00CD15BE" w:rsidRPr="00202366" w:rsidRDefault="00CD15BE" w:rsidP="00F441C7">
            <w:pPr>
              <w:jc w:val="left"/>
              <w:rPr>
                <w:rFonts w:eastAsia="Times New Roman"/>
              </w:rPr>
            </w:pPr>
            <w:r w:rsidRPr="00202366">
              <w:rPr>
                <w:rFonts w:eastAsia="Times New Roman" w:cs="Arial"/>
              </w:rPr>
              <w:t>PURIFIED WATER</w:t>
            </w:r>
          </w:p>
        </w:tc>
        <w:tc>
          <w:tcPr>
            <w:tcW w:w="0" w:type="auto"/>
            <w:vAlign w:val="center"/>
            <w:hideMark/>
          </w:tcPr>
          <w:p w14:paraId="071FD155" w14:textId="77777777" w:rsidR="00CD15BE" w:rsidRPr="00202366" w:rsidRDefault="00CD15BE" w:rsidP="00F441C7">
            <w:pPr>
              <w:jc w:val="left"/>
              <w:rPr>
                <w:rFonts w:eastAsia="Times New Roman"/>
              </w:rPr>
            </w:pPr>
            <w:r w:rsidRPr="00202366">
              <w:rPr>
                <w:rFonts w:eastAsia="Times New Roman"/>
              </w:rPr>
              <w:t>Aqua</w:t>
            </w:r>
          </w:p>
        </w:tc>
        <w:tc>
          <w:tcPr>
            <w:tcW w:w="0" w:type="auto"/>
            <w:vAlign w:val="center"/>
            <w:hideMark/>
          </w:tcPr>
          <w:p w14:paraId="6AAE4E38" w14:textId="77777777" w:rsidR="00CD15BE" w:rsidRPr="00202366" w:rsidRDefault="00CD15BE" w:rsidP="00F441C7">
            <w:pPr>
              <w:jc w:val="left"/>
              <w:rPr>
                <w:rFonts w:eastAsia="Times New Roman"/>
              </w:rPr>
            </w:pPr>
            <w:r w:rsidRPr="00202366">
              <w:rPr>
                <w:rFonts w:eastAsia="Times New Roman"/>
              </w:rPr>
              <w:t>Διαλύτης</w:t>
            </w:r>
          </w:p>
        </w:tc>
        <w:tc>
          <w:tcPr>
            <w:tcW w:w="0" w:type="auto"/>
            <w:vAlign w:val="center"/>
            <w:hideMark/>
          </w:tcPr>
          <w:p w14:paraId="3BFB97DB" w14:textId="77777777" w:rsidR="00CD15BE" w:rsidRPr="00202366" w:rsidRDefault="00CD15BE" w:rsidP="00F441C7">
            <w:pPr>
              <w:jc w:val="left"/>
              <w:rPr>
                <w:rFonts w:eastAsia="Times New Roman"/>
              </w:rPr>
            </w:pPr>
            <w:r w:rsidRPr="00202366">
              <w:rPr>
                <w:rFonts w:eastAsia="Times New Roman" w:cs="Arial"/>
              </w:rPr>
              <w:t>68,55</w:t>
            </w:r>
          </w:p>
        </w:tc>
        <w:tc>
          <w:tcPr>
            <w:tcW w:w="0" w:type="auto"/>
            <w:vAlign w:val="center"/>
            <w:hideMark/>
          </w:tcPr>
          <w:p w14:paraId="3DFD7A69" w14:textId="77777777" w:rsidR="00CD15BE" w:rsidRPr="00202366" w:rsidRDefault="00CD15BE" w:rsidP="00F441C7">
            <w:pPr>
              <w:jc w:val="left"/>
              <w:rPr>
                <w:rFonts w:eastAsia="Times New Roman"/>
              </w:rPr>
            </w:pPr>
            <w:r w:rsidRPr="00202366">
              <w:rPr>
                <w:rFonts w:eastAsia="Times New Roman" w:cs="Arial"/>
              </w:rPr>
              <w:t>171,375</w:t>
            </w:r>
          </w:p>
        </w:tc>
      </w:tr>
      <w:tr w:rsidR="00CD15BE" w:rsidRPr="00202366" w14:paraId="2D4B9ACB" w14:textId="77777777" w:rsidTr="00F441C7">
        <w:trPr>
          <w:trHeight w:val="20"/>
        </w:trPr>
        <w:tc>
          <w:tcPr>
            <w:tcW w:w="0" w:type="auto"/>
            <w:vAlign w:val="center"/>
            <w:hideMark/>
          </w:tcPr>
          <w:p w14:paraId="06343275" w14:textId="77777777" w:rsidR="00CD15BE" w:rsidRPr="00202366" w:rsidRDefault="00CD15BE" w:rsidP="00F441C7">
            <w:pPr>
              <w:jc w:val="left"/>
              <w:rPr>
                <w:rFonts w:eastAsia="Times New Roman"/>
              </w:rPr>
            </w:pPr>
            <w:r w:rsidRPr="00202366">
              <w:rPr>
                <w:rFonts w:eastAsia="Times New Roman"/>
              </w:rPr>
              <w:t>2</w:t>
            </w:r>
          </w:p>
        </w:tc>
        <w:tc>
          <w:tcPr>
            <w:tcW w:w="0" w:type="auto"/>
            <w:vAlign w:val="center"/>
            <w:hideMark/>
          </w:tcPr>
          <w:p w14:paraId="1B806B27" w14:textId="77777777" w:rsidR="00CD15BE" w:rsidRPr="00202366" w:rsidRDefault="00CD15BE" w:rsidP="00F441C7">
            <w:pPr>
              <w:jc w:val="left"/>
              <w:rPr>
                <w:rFonts w:eastAsia="Times New Roman"/>
              </w:rPr>
            </w:pPr>
            <w:r w:rsidRPr="00202366">
              <w:rPr>
                <w:rFonts w:eastAsia="Times New Roman" w:cs="Arial"/>
              </w:rPr>
              <w:t>GLYCERINE USP</w:t>
            </w:r>
          </w:p>
        </w:tc>
        <w:tc>
          <w:tcPr>
            <w:tcW w:w="0" w:type="auto"/>
            <w:vAlign w:val="center"/>
            <w:hideMark/>
          </w:tcPr>
          <w:p w14:paraId="289B76EF" w14:textId="77777777" w:rsidR="00CD15BE" w:rsidRPr="00202366" w:rsidRDefault="00CD15BE" w:rsidP="00F441C7">
            <w:pPr>
              <w:jc w:val="left"/>
              <w:rPr>
                <w:rFonts w:eastAsia="Times New Roman"/>
              </w:rPr>
            </w:pPr>
            <w:r w:rsidRPr="00202366">
              <w:rPr>
                <w:rFonts w:eastAsia="Times New Roman" w:cs="Arial"/>
              </w:rPr>
              <w:t>Glycerin</w:t>
            </w:r>
          </w:p>
        </w:tc>
        <w:tc>
          <w:tcPr>
            <w:tcW w:w="0" w:type="auto"/>
            <w:vAlign w:val="center"/>
            <w:hideMark/>
          </w:tcPr>
          <w:p w14:paraId="6F2E7867" w14:textId="77777777" w:rsidR="00CD15BE" w:rsidRPr="00202366" w:rsidRDefault="00CD15BE" w:rsidP="00F441C7">
            <w:pPr>
              <w:jc w:val="left"/>
              <w:rPr>
                <w:rFonts w:eastAsia="Times New Roman"/>
              </w:rPr>
            </w:pPr>
            <w:r w:rsidRPr="00202366">
              <w:rPr>
                <w:rFonts w:eastAsia="Times New Roman" w:cs="Arial"/>
              </w:rPr>
              <w:t xml:space="preserve">Μαλακτικό </w:t>
            </w:r>
          </w:p>
        </w:tc>
        <w:tc>
          <w:tcPr>
            <w:tcW w:w="0" w:type="auto"/>
            <w:vAlign w:val="center"/>
            <w:hideMark/>
          </w:tcPr>
          <w:p w14:paraId="64CDEF7E" w14:textId="77777777" w:rsidR="00CD15BE" w:rsidRPr="00202366" w:rsidRDefault="00CD15BE" w:rsidP="00F441C7">
            <w:pPr>
              <w:jc w:val="left"/>
              <w:rPr>
                <w:rFonts w:eastAsia="Times New Roman"/>
              </w:rPr>
            </w:pPr>
            <w:r w:rsidRPr="00202366">
              <w:rPr>
                <w:rFonts w:eastAsia="Times New Roman" w:cs="Arial"/>
              </w:rPr>
              <w:t>2</w:t>
            </w:r>
          </w:p>
        </w:tc>
        <w:tc>
          <w:tcPr>
            <w:tcW w:w="0" w:type="auto"/>
            <w:vAlign w:val="center"/>
            <w:hideMark/>
          </w:tcPr>
          <w:p w14:paraId="4B699A27" w14:textId="77777777" w:rsidR="00CD15BE" w:rsidRPr="00202366" w:rsidRDefault="00CD15BE" w:rsidP="00F441C7">
            <w:pPr>
              <w:jc w:val="left"/>
              <w:rPr>
                <w:rFonts w:eastAsia="Times New Roman"/>
              </w:rPr>
            </w:pPr>
            <w:r w:rsidRPr="00202366">
              <w:rPr>
                <w:rFonts w:eastAsia="Times New Roman" w:cs="Arial"/>
              </w:rPr>
              <w:t>5</w:t>
            </w:r>
          </w:p>
        </w:tc>
      </w:tr>
      <w:tr w:rsidR="00CD15BE" w:rsidRPr="00202366" w14:paraId="2CF2662E" w14:textId="77777777" w:rsidTr="00F441C7">
        <w:trPr>
          <w:trHeight w:val="20"/>
        </w:trPr>
        <w:tc>
          <w:tcPr>
            <w:tcW w:w="0" w:type="auto"/>
            <w:vAlign w:val="center"/>
            <w:hideMark/>
          </w:tcPr>
          <w:p w14:paraId="487E224E" w14:textId="77777777" w:rsidR="00CD15BE" w:rsidRPr="00202366" w:rsidRDefault="00CD15BE" w:rsidP="00F441C7">
            <w:pPr>
              <w:jc w:val="left"/>
              <w:rPr>
                <w:rFonts w:eastAsia="Times New Roman"/>
              </w:rPr>
            </w:pPr>
            <w:r w:rsidRPr="00202366">
              <w:rPr>
                <w:rFonts w:eastAsia="Times New Roman"/>
              </w:rPr>
              <w:t>3</w:t>
            </w:r>
          </w:p>
        </w:tc>
        <w:tc>
          <w:tcPr>
            <w:tcW w:w="0" w:type="auto"/>
            <w:vAlign w:val="center"/>
            <w:hideMark/>
          </w:tcPr>
          <w:p w14:paraId="29F6EBE5" w14:textId="77777777" w:rsidR="00CD15BE" w:rsidRPr="00202366" w:rsidRDefault="00CD15BE" w:rsidP="00F441C7">
            <w:pPr>
              <w:jc w:val="left"/>
              <w:rPr>
                <w:rFonts w:eastAsia="Times New Roman"/>
              </w:rPr>
            </w:pPr>
            <w:r w:rsidRPr="00202366">
              <w:rPr>
                <w:rFonts w:eastAsia="Times New Roman" w:cs="Arial"/>
              </w:rPr>
              <w:t>TRIETHANOLAMINE 99% USP</w:t>
            </w:r>
          </w:p>
        </w:tc>
        <w:tc>
          <w:tcPr>
            <w:tcW w:w="0" w:type="auto"/>
            <w:vAlign w:val="center"/>
            <w:hideMark/>
          </w:tcPr>
          <w:p w14:paraId="00C476B4" w14:textId="77777777" w:rsidR="00CD15BE" w:rsidRPr="00202366" w:rsidRDefault="00CD15BE" w:rsidP="00F441C7">
            <w:pPr>
              <w:jc w:val="left"/>
              <w:rPr>
                <w:rFonts w:eastAsia="Times New Roman"/>
              </w:rPr>
            </w:pPr>
            <w:r w:rsidRPr="00202366">
              <w:rPr>
                <w:rFonts w:eastAsia="Times New Roman" w:cs="Arial"/>
              </w:rPr>
              <w:t>Triethanolamin</w:t>
            </w:r>
          </w:p>
        </w:tc>
        <w:tc>
          <w:tcPr>
            <w:tcW w:w="0" w:type="auto"/>
            <w:vAlign w:val="center"/>
            <w:hideMark/>
          </w:tcPr>
          <w:p w14:paraId="0C0A87F3" w14:textId="77777777" w:rsidR="00CD15BE" w:rsidRPr="00202366" w:rsidRDefault="00CD15BE" w:rsidP="00F441C7">
            <w:pPr>
              <w:jc w:val="left"/>
              <w:rPr>
                <w:rFonts w:eastAsia="Times New Roman"/>
              </w:rPr>
            </w:pPr>
            <w:r w:rsidRPr="00202366">
              <w:rPr>
                <w:rFonts w:eastAsia="Times New Roman" w:cs="Arial"/>
              </w:rPr>
              <w:t>Ρυθμιστής ρΗ</w:t>
            </w:r>
          </w:p>
        </w:tc>
        <w:tc>
          <w:tcPr>
            <w:tcW w:w="0" w:type="auto"/>
            <w:vAlign w:val="center"/>
            <w:hideMark/>
          </w:tcPr>
          <w:p w14:paraId="0B0E1D5E" w14:textId="77777777" w:rsidR="00CD15BE" w:rsidRPr="00202366" w:rsidRDefault="00CD15BE" w:rsidP="00F441C7">
            <w:pPr>
              <w:jc w:val="left"/>
              <w:rPr>
                <w:rFonts w:eastAsia="Times New Roman"/>
              </w:rPr>
            </w:pPr>
            <w:r w:rsidRPr="00202366">
              <w:rPr>
                <w:rFonts w:eastAsia="Times New Roman" w:cs="Arial"/>
              </w:rPr>
              <w:t>0,15</w:t>
            </w:r>
          </w:p>
        </w:tc>
        <w:tc>
          <w:tcPr>
            <w:tcW w:w="0" w:type="auto"/>
            <w:vAlign w:val="center"/>
            <w:hideMark/>
          </w:tcPr>
          <w:p w14:paraId="378964F2" w14:textId="77777777" w:rsidR="00CD15BE" w:rsidRPr="00202366" w:rsidRDefault="00CD15BE" w:rsidP="00F441C7">
            <w:pPr>
              <w:jc w:val="left"/>
              <w:rPr>
                <w:rFonts w:eastAsia="Times New Roman"/>
              </w:rPr>
            </w:pPr>
            <w:r w:rsidRPr="00202366">
              <w:rPr>
                <w:rFonts w:eastAsia="Times New Roman" w:cs="Arial"/>
              </w:rPr>
              <w:t>0,375</w:t>
            </w:r>
          </w:p>
        </w:tc>
      </w:tr>
      <w:tr w:rsidR="00CD15BE" w:rsidRPr="00202366" w14:paraId="550294B2" w14:textId="77777777" w:rsidTr="00F441C7">
        <w:trPr>
          <w:trHeight w:val="20"/>
        </w:trPr>
        <w:tc>
          <w:tcPr>
            <w:tcW w:w="0" w:type="auto"/>
            <w:vAlign w:val="center"/>
            <w:hideMark/>
          </w:tcPr>
          <w:p w14:paraId="6A46AECD" w14:textId="77777777" w:rsidR="00CD15BE" w:rsidRPr="00202366" w:rsidRDefault="00CD15BE" w:rsidP="00F441C7">
            <w:pPr>
              <w:jc w:val="left"/>
              <w:rPr>
                <w:rFonts w:eastAsia="Times New Roman"/>
              </w:rPr>
            </w:pPr>
            <w:r w:rsidRPr="00202366">
              <w:rPr>
                <w:rFonts w:eastAsia="Times New Roman"/>
              </w:rPr>
              <w:t>4</w:t>
            </w:r>
          </w:p>
        </w:tc>
        <w:tc>
          <w:tcPr>
            <w:tcW w:w="0" w:type="auto"/>
            <w:vAlign w:val="center"/>
            <w:hideMark/>
          </w:tcPr>
          <w:p w14:paraId="34ACE23D" w14:textId="77777777" w:rsidR="00CD15BE" w:rsidRPr="00202366" w:rsidRDefault="00CD15BE" w:rsidP="00F441C7">
            <w:pPr>
              <w:jc w:val="left"/>
              <w:rPr>
                <w:rFonts w:eastAsia="Times New Roman"/>
              </w:rPr>
            </w:pPr>
            <w:r w:rsidRPr="00202366">
              <w:rPr>
                <w:rFonts w:eastAsia="Times New Roman" w:cs="Arial"/>
              </w:rPr>
              <w:t>PENTYLENE GLYCOL</w:t>
            </w:r>
          </w:p>
        </w:tc>
        <w:tc>
          <w:tcPr>
            <w:tcW w:w="0" w:type="auto"/>
            <w:vAlign w:val="center"/>
            <w:hideMark/>
          </w:tcPr>
          <w:p w14:paraId="677009FC" w14:textId="77777777" w:rsidR="00CD15BE" w:rsidRPr="00202366" w:rsidRDefault="00CD15BE" w:rsidP="00F441C7">
            <w:pPr>
              <w:jc w:val="left"/>
              <w:rPr>
                <w:rFonts w:eastAsia="Times New Roman"/>
              </w:rPr>
            </w:pPr>
            <w:r w:rsidRPr="00202366">
              <w:rPr>
                <w:rFonts w:eastAsia="Times New Roman" w:cs="Arial"/>
              </w:rPr>
              <w:t>Pentylene Glycol</w:t>
            </w:r>
          </w:p>
        </w:tc>
        <w:tc>
          <w:tcPr>
            <w:tcW w:w="0" w:type="auto"/>
            <w:vAlign w:val="center"/>
            <w:hideMark/>
          </w:tcPr>
          <w:p w14:paraId="503C01DB" w14:textId="77777777" w:rsidR="00CD15BE" w:rsidRPr="00202366" w:rsidRDefault="00CD15BE" w:rsidP="00F441C7">
            <w:pPr>
              <w:jc w:val="left"/>
              <w:rPr>
                <w:rFonts w:eastAsia="Times New Roman"/>
              </w:rPr>
            </w:pPr>
            <w:r w:rsidRPr="00202366">
              <w:rPr>
                <w:rFonts w:eastAsia="Times New Roman" w:cs="Arial"/>
              </w:rPr>
              <w:t>Αντιμικροβιακό, Ενυδατικό</w:t>
            </w:r>
          </w:p>
        </w:tc>
        <w:tc>
          <w:tcPr>
            <w:tcW w:w="0" w:type="auto"/>
            <w:vAlign w:val="center"/>
            <w:hideMark/>
          </w:tcPr>
          <w:p w14:paraId="29200B52" w14:textId="77777777" w:rsidR="00CD15BE" w:rsidRPr="00202366" w:rsidRDefault="00CD15BE" w:rsidP="00F441C7">
            <w:pPr>
              <w:jc w:val="left"/>
              <w:rPr>
                <w:rFonts w:eastAsia="Times New Roman"/>
              </w:rPr>
            </w:pPr>
            <w:r w:rsidRPr="00202366">
              <w:rPr>
                <w:rFonts w:eastAsia="Times New Roman" w:cs="Arial"/>
              </w:rPr>
              <w:t>2</w:t>
            </w:r>
          </w:p>
        </w:tc>
        <w:tc>
          <w:tcPr>
            <w:tcW w:w="0" w:type="auto"/>
            <w:vAlign w:val="center"/>
            <w:hideMark/>
          </w:tcPr>
          <w:p w14:paraId="4D5F1DAF" w14:textId="77777777" w:rsidR="00CD15BE" w:rsidRPr="00202366" w:rsidRDefault="00CD15BE" w:rsidP="00F441C7">
            <w:pPr>
              <w:jc w:val="left"/>
              <w:rPr>
                <w:rFonts w:eastAsia="Times New Roman"/>
              </w:rPr>
            </w:pPr>
            <w:r w:rsidRPr="00202366">
              <w:rPr>
                <w:rFonts w:eastAsia="Times New Roman" w:cs="Arial"/>
              </w:rPr>
              <w:t>5</w:t>
            </w:r>
          </w:p>
        </w:tc>
      </w:tr>
      <w:tr w:rsidR="00CD15BE" w:rsidRPr="00202366" w14:paraId="1D1D2506" w14:textId="77777777" w:rsidTr="00F441C7">
        <w:trPr>
          <w:trHeight w:val="20"/>
        </w:trPr>
        <w:tc>
          <w:tcPr>
            <w:tcW w:w="0" w:type="auto"/>
            <w:vAlign w:val="center"/>
            <w:hideMark/>
          </w:tcPr>
          <w:p w14:paraId="5F0F4D80" w14:textId="77777777" w:rsidR="00CD15BE" w:rsidRPr="00202366" w:rsidRDefault="00CD15BE" w:rsidP="00F441C7">
            <w:pPr>
              <w:jc w:val="left"/>
              <w:rPr>
                <w:rFonts w:eastAsia="Times New Roman"/>
              </w:rPr>
            </w:pPr>
            <w:r w:rsidRPr="00202366">
              <w:rPr>
                <w:rFonts w:eastAsia="Times New Roman"/>
              </w:rPr>
              <w:t>5</w:t>
            </w:r>
          </w:p>
        </w:tc>
        <w:tc>
          <w:tcPr>
            <w:tcW w:w="0" w:type="auto"/>
            <w:vAlign w:val="center"/>
            <w:hideMark/>
          </w:tcPr>
          <w:p w14:paraId="691D035C" w14:textId="77777777" w:rsidR="00CD15BE" w:rsidRPr="00202366" w:rsidRDefault="00CD15BE" w:rsidP="00F441C7">
            <w:pPr>
              <w:jc w:val="left"/>
              <w:rPr>
                <w:rFonts w:eastAsia="Times New Roman"/>
              </w:rPr>
            </w:pPr>
            <w:r w:rsidRPr="00202366">
              <w:rPr>
                <w:rFonts w:eastAsia="Times New Roman" w:cs="Arial"/>
              </w:rPr>
              <w:t>SYMDIOL 68</w:t>
            </w:r>
          </w:p>
        </w:tc>
        <w:tc>
          <w:tcPr>
            <w:tcW w:w="0" w:type="auto"/>
            <w:vAlign w:val="center"/>
            <w:hideMark/>
          </w:tcPr>
          <w:p w14:paraId="1916D4CA" w14:textId="77777777" w:rsidR="00CD15BE" w:rsidRPr="00202366" w:rsidRDefault="00CD15BE" w:rsidP="00F441C7">
            <w:pPr>
              <w:jc w:val="left"/>
              <w:rPr>
                <w:rFonts w:eastAsia="Times New Roman"/>
              </w:rPr>
            </w:pPr>
            <w:r w:rsidRPr="00202366">
              <w:rPr>
                <w:rFonts w:eastAsia="Times New Roman"/>
              </w:rPr>
              <w:t>1,2-Hexanediol, Caprylyl Glycol</w:t>
            </w:r>
          </w:p>
        </w:tc>
        <w:tc>
          <w:tcPr>
            <w:tcW w:w="0" w:type="auto"/>
            <w:vAlign w:val="center"/>
            <w:hideMark/>
          </w:tcPr>
          <w:p w14:paraId="1BEE003C" w14:textId="77777777" w:rsidR="00CD15BE" w:rsidRPr="00202366" w:rsidRDefault="00CD15BE" w:rsidP="00F441C7">
            <w:pPr>
              <w:jc w:val="left"/>
              <w:rPr>
                <w:rFonts w:eastAsia="Times New Roman"/>
              </w:rPr>
            </w:pPr>
            <w:r w:rsidRPr="00202366">
              <w:rPr>
                <w:rFonts w:eastAsia="Times New Roman" w:cs="Arial"/>
              </w:rPr>
              <w:t>Συντηρητικό</w:t>
            </w:r>
          </w:p>
        </w:tc>
        <w:tc>
          <w:tcPr>
            <w:tcW w:w="0" w:type="auto"/>
            <w:vAlign w:val="center"/>
            <w:hideMark/>
          </w:tcPr>
          <w:p w14:paraId="148BAFC7" w14:textId="77777777" w:rsidR="00CD15BE" w:rsidRPr="00202366" w:rsidRDefault="00CD15BE" w:rsidP="00F441C7">
            <w:pPr>
              <w:jc w:val="left"/>
              <w:rPr>
                <w:rFonts w:eastAsia="Times New Roman"/>
              </w:rPr>
            </w:pPr>
            <w:r w:rsidRPr="00202366">
              <w:rPr>
                <w:rFonts w:eastAsia="Times New Roman" w:cs="Arial"/>
              </w:rPr>
              <w:t>0,5</w:t>
            </w:r>
          </w:p>
        </w:tc>
        <w:tc>
          <w:tcPr>
            <w:tcW w:w="0" w:type="auto"/>
            <w:vAlign w:val="center"/>
            <w:hideMark/>
          </w:tcPr>
          <w:p w14:paraId="4DE31EB0" w14:textId="77777777" w:rsidR="00CD15BE" w:rsidRPr="00202366" w:rsidRDefault="00CD15BE" w:rsidP="00F441C7">
            <w:pPr>
              <w:jc w:val="left"/>
              <w:rPr>
                <w:rFonts w:eastAsia="Times New Roman"/>
              </w:rPr>
            </w:pPr>
            <w:r w:rsidRPr="00202366">
              <w:rPr>
                <w:rFonts w:eastAsia="Times New Roman" w:cs="Arial"/>
              </w:rPr>
              <w:t>1,25</w:t>
            </w:r>
          </w:p>
        </w:tc>
      </w:tr>
      <w:tr w:rsidR="00CD15BE" w:rsidRPr="00202366" w14:paraId="7ABBF8CC" w14:textId="77777777" w:rsidTr="00F441C7">
        <w:trPr>
          <w:trHeight w:val="20"/>
        </w:trPr>
        <w:tc>
          <w:tcPr>
            <w:tcW w:w="0" w:type="auto"/>
            <w:vAlign w:val="center"/>
            <w:hideMark/>
          </w:tcPr>
          <w:p w14:paraId="02221DEB" w14:textId="77777777" w:rsidR="00CD15BE" w:rsidRPr="00202366" w:rsidRDefault="00CD15BE" w:rsidP="00F441C7">
            <w:pPr>
              <w:jc w:val="left"/>
              <w:rPr>
                <w:rFonts w:eastAsia="Times New Roman"/>
              </w:rPr>
            </w:pPr>
            <w:r w:rsidRPr="00202366">
              <w:rPr>
                <w:rFonts w:eastAsia="Times New Roman"/>
              </w:rPr>
              <w:t>6</w:t>
            </w:r>
          </w:p>
        </w:tc>
        <w:tc>
          <w:tcPr>
            <w:tcW w:w="0" w:type="auto"/>
            <w:vAlign w:val="center"/>
            <w:hideMark/>
          </w:tcPr>
          <w:p w14:paraId="71E25F77" w14:textId="77777777" w:rsidR="00CD15BE" w:rsidRPr="00202366" w:rsidRDefault="00CD15BE" w:rsidP="00F441C7">
            <w:pPr>
              <w:jc w:val="left"/>
              <w:rPr>
                <w:rFonts w:eastAsia="Times New Roman"/>
              </w:rPr>
            </w:pPr>
            <w:r w:rsidRPr="00202366">
              <w:rPr>
                <w:rFonts w:eastAsia="Times New Roman" w:cs="Arial"/>
              </w:rPr>
              <w:t>SYMSAVE-H</w:t>
            </w:r>
          </w:p>
        </w:tc>
        <w:tc>
          <w:tcPr>
            <w:tcW w:w="0" w:type="auto"/>
            <w:vAlign w:val="center"/>
            <w:hideMark/>
          </w:tcPr>
          <w:p w14:paraId="147540B0" w14:textId="77777777" w:rsidR="00CD15BE" w:rsidRPr="00202366" w:rsidRDefault="00CD15BE" w:rsidP="00F441C7">
            <w:pPr>
              <w:jc w:val="left"/>
              <w:rPr>
                <w:rFonts w:eastAsia="Times New Roman"/>
              </w:rPr>
            </w:pPr>
            <w:r w:rsidRPr="00202366">
              <w:rPr>
                <w:rFonts w:eastAsia="Times New Roman"/>
              </w:rPr>
              <w:t>Hydroxyacetophenone</w:t>
            </w:r>
          </w:p>
        </w:tc>
        <w:tc>
          <w:tcPr>
            <w:tcW w:w="0" w:type="auto"/>
            <w:vAlign w:val="center"/>
            <w:hideMark/>
          </w:tcPr>
          <w:p w14:paraId="713F4C11" w14:textId="77777777" w:rsidR="00CD15BE" w:rsidRPr="00202366" w:rsidRDefault="00CD15BE" w:rsidP="00F441C7">
            <w:pPr>
              <w:jc w:val="left"/>
              <w:rPr>
                <w:rFonts w:eastAsia="Times New Roman"/>
              </w:rPr>
            </w:pPr>
            <w:r w:rsidRPr="00202366">
              <w:rPr>
                <w:rFonts w:eastAsia="Times New Roman" w:cs="Arial"/>
              </w:rPr>
              <w:t>Αντοξειδωτικό</w:t>
            </w:r>
          </w:p>
        </w:tc>
        <w:tc>
          <w:tcPr>
            <w:tcW w:w="0" w:type="auto"/>
            <w:vAlign w:val="center"/>
            <w:hideMark/>
          </w:tcPr>
          <w:p w14:paraId="245627DB" w14:textId="77777777" w:rsidR="00CD15BE" w:rsidRPr="00202366" w:rsidRDefault="00CD15BE" w:rsidP="00F441C7">
            <w:pPr>
              <w:jc w:val="left"/>
              <w:rPr>
                <w:rFonts w:eastAsia="Times New Roman"/>
              </w:rPr>
            </w:pPr>
            <w:r w:rsidRPr="00202366">
              <w:rPr>
                <w:rFonts w:eastAsia="Times New Roman" w:cs="Arial"/>
              </w:rPr>
              <w:t>0,5</w:t>
            </w:r>
          </w:p>
        </w:tc>
        <w:tc>
          <w:tcPr>
            <w:tcW w:w="0" w:type="auto"/>
            <w:vAlign w:val="center"/>
            <w:hideMark/>
          </w:tcPr>
          <w:p w14:paraId="1843C3D1" w14:textId="77777777" w:rsidR="00CD15BE" w:rsidRPr="00202366" w:rsidRDefault="00CD15BE" w:rsidP="00F441C7">
            <w:pPr>
              <w:jc w:val="left"/>
              <w:rPr>
                <w:rFonts w:eastAsia="Times New Roman"/>
              </w:rPr>
            </w:pPr>
            <w:r w:rsidRPr="00202366">
              <w:rPr>
                <w:rFonts w:eastAsia="Times New Roman" w:cs="Arial"/>
              </w:rPr>
              <w:t>1,25</w:t>
            </w:r>
          </w:p>
        </w:tc>
      </w:tr>
      <w:tr w:rsidR="00CD15BE" w:rsidRPr="00202366" w14:paraId="7F784F9D" w14:textId="77777777" w:rsidTr="00F441C7">
        <w:trPr>
          <w:trHeight w:val="20"/>
        </w:trPr>
        <w:tc>
          <w:tcPr>
            <w:tcW w:w="0" w:type="auto"/>
            <w:vAlign w:val="center"/>
            <w:hideMark/>
          </w:tcPr>
          <w:p w14:paraId="18449C14" w14:textId="77777777" w:rsidR="00CD15BE" w:rsidRPr="00202366" w:rsidRDefault="00CD15BE" w:rsidP="00F441C7">
            <w:pPr>
              <w:jc w:val="left"/>
              <w:rPr>
                <w:rFonts w:eastAsia="Times New Roman"/>
              </w:rPr>
            </w:pPr>
            <w:r w:rsidRPr="00202366">
              <w:rPr>
                <w:rFonts w:eastAsia="Times New Roman"/>
              </w:rPr>
              <w:t>7</w:t>
            </w:r>
          </w:p>
        </w:tc>
        <w:tc>
          <w:tcPr>
            <w:tcW w:w="0" w:type="auto"/>
            <w:vAlign w:val="center"/>
            <w:hideMark/>
          </w:tcPr>
          <w:p w14:paraId="1B246962" w14:textId="77777777" w:rsidR="00CD15BE" w:rsidRPr="00202366" w:rsidRDefault="00CD15BE" w:rsidP="00F441C7">
            <w:pPr>
              <w:jc w:val="left"/>
              <w:rPr>
                <w:rFonts w:eastAsia="Times New Roman"/>
              </w:rPr>
            </w:pPr>
            <w:r w:rsidRPr="00202366">
              <w:rPr>
                <w:rFonts w:eastAsia="Times New Roman" w:cs="Arial"/>
              </w:rPr>
              <w:t>DISSOLVINE GL 38</w:t>
            </w:r>
          </w:p>
        </w:tc>
        <w:tc>
          <w:tcPr>
            <w:tcW w:w="0" w:type="auto"/>
            <w:vAlign w:val="center"/>
            <w:hideMark/>
          </w:tcPr>
          <w:p w14:paraId="5EEB9E54" w14:textId="77777777" w:rsidR="00CD15BE" w:rsidRPr="00202366" w:rsidRDefault="00CD15BE" w:rsidP="00F441C7">
            <w:pPr>
              <w:jc w:val="left"/>
              <w:rPr>
                <w:rFonts w:eastAsia="Times New Roman"/>
              </w:rPr>
            </w:pPr>
            <w:r w:rsidRPr="00202366">
              <w:rPr>
                <w:rFonts w:eastAsia="Times New Roman" w:cs="Museo Sans Rounded 100"/>
                <w:lang w:val="en-AU"/>
              </w:rPr>
              <w:t>Tetrasodium Glutamate Diacetate</w:t>
            </w:r>
          </w:p>
        </w:tc>
        <w:tc>
          <w:tcPr>
            <w:tcW w:w="0" w:type="auto"/>
            <w:vAlign w:val="center"/>
            <w:hideMark/>
          </w:tcPr>
          <w:p w14:paraId="1025F288" w14:textId="77777777" w:rsidR="00CD15BE" w:rsidRPr="00202366" w:rsidRDefault="00CD15BE" w:rsidP="00F441C7">
            <w:pPr>
              <w:jc w:val="left"/>
              <w:rPr>
                <w:rFonts w:eastAsia="Times New Roman"/>
              </w:rPr>
            </w:pPr>
            <w:r w:rsidRPr="00202366">
              <w:rPr>
                <w:rFonts w:eastAsia="Times New Roman" w:cs="Arial"/>
              </w:rPr>
              <w:t>Χηλικός Παράγων</w:t>
            </w:r>
          </w:p>
        </w:tc>
        <w:tc>
          <w:tcPr>
            <w:tcW w:w="0" w:type="auto"/>
            <w:vAlign w:val="center"/>
            <w:hideMark/>
          </w:tcPr>
          <w:p w14:paraId="1AD6021B" w14:textId="77777777" w:rsidR="00CD15BE" w:rsidRPr="00202366" w:rsidRDefault="00CD15BE" w:rsidP="00F441C7">
            <w:pPr>
              <w:jc w:val="left"/>
              <w:rPr>
                <w:rFonts w:eastAsia="Times New Roman"/>
              </w:rPr>
            </w:pPr>
            <w:r w:rsidRPr="00202366">
              <w:rPr>
                <w:rFonts w:eastAsia="Times New Roman" w:cs="Arial"/>
              </w:rPr>
              <w:t>0,2</w:t>
            </w:r>
          </w:p>
        </w:tc>
        <w:tc>
          <w:tcPr>
            <w:tcW w:w="0" w:type="auto"/>
            <w:vAlign w:val="center"/>
            <w:hideMark/>
          </w:tcPr>
          <w:p w14:paraId="1F1B9037" w14:textId="77777777" w:rsidR="00CD15BE" w:rsidRPr="00202366" w:rsidRDefault="00CD15BE" w:rsidP="00F441C7">
            <w:pPr>
              <w:jc w:val="left"/>
              <w:rPr>
                <w:rFonts w:eastAsia="Times New Roman"/>
              </w:rPr>
            </w:pPr>
            <w:r w:rsidRPr="00202366">
              <w:rPr>
                <w:rFonts w:eastAsia="Times New Roman" w:cs="Arial"/>
              </w:rPr>
              <w:t>0,5</w:t>
            </w:r>
          </w:p>
        </w:tc>
      </w:tr>
      <w:tr w:rsidR="00CD15BE" w:rsidRPr="00202366" w14:paraId="15799461" w14:textId="77777777" w:rsidTr="00F441C7">
        <w:trPr>
          <w:trHeight w:val="20"/>
        </w:trPr>
        <w:tc>
          <w:tcPr>
            <w:tcW w:w="0" w:type="auto"/>
            <w:shd w:val="clear" w:color="auto" w:fill="44546A" w:themeFill="text2"/>
            <w:vAlign w:val="center"/>
            <w:hideMark/>
          </w:tcPr>
          <w:p w14:paraId="45933EBC" w14:textId="77777777" w:rsidR="00CD15BE" w:rsidRPr="00202366"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3CDA8026" w14:textId="77777777" w:rsidR="00CD15BE" w:rsidRPr="00202366" w:rsidRDefault="00CD15BE" w:rsidP="00F441C7">
            <w:pPr>
              <w:jc w:val="left"/>
              <w:rPr>
                <w:rFonts w:eastAsia="Times New Roman"/>
                <w:b/>
                <w:color w:val="FFFFFF" w:themeColor="background1"/>
              </w:rPr>
            </w:pPr>
            <w:r w:rsidRPr="00202366">
              <w:rPr>
                <w:rFonts w:eastAsia="Times New Roman"/>
                <w:b/>
                <w:color w:val="FFFFFF" w:themeColor="background1"/>
              </w:rPr>
              <w:t>ΦΑΣΗ Β</w:t>
            </w:r>
          </w:p>
        </w:tc>
        <w:tc>
          <w:tcPr>
            <w:tcW w:w="0" w:type="auto"/>
            <w:shd w:val="clear" w:color="auto" w:fill="44546A" w:themeFill="text2"/>
            <w:vAlign w:val="center"/>
            <w:hideMark/>
          </w:tcPr>
          <w:p w14:paraId="25730115" w14:textId="77777777" w:rsidR="00CD15BE" w:rsidRPr="00202366" w:rsidRDefault="00CD15BE" w:rsidP="00F441C7">
            <w:pPr>
              <w:jc w:val="left"/>
              <w:rPr>
                <w:rFonts w:eastAsia="Times New Roman"/>
                <w:b/>
                <w:color w:val="FFFFFF" w:themeColor="background1"/>
              </w:rPr>
            </w:pPr>
            <w:r w:rsidRPr="00202366">
              <w:rPr>
                <w:rFonts w:eastAsia="Times New Roman"/>
                <w:b/>
                <w:color w:val="FFFFFF" w:themeColor="background1"/>
              </w:rPr>
              <w:t>ΦΑΣΗ Β</w:t>
            </w:r>
          </w:p>
        </w:tc>
        <w:tc>
          <w:tcPr>
            <w:tcW w:w="0" w:type="auto"/>
            <w:shd w:val="clear" w:color="auto" w:fill="44546A" w:themeFill="text2"/>
            <w:vAlign w:val="center"/>
            <w:hideMark/>
          </w:tcPr>
          <w:p w14:paraId="47FD3CD9" w14:textId="77777777" w:rsidR="00CD15BE" w:rsidRPr="00202366"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59142FD7" w14:textId="77777777" w:rsidR="00CD15BE" w:rsidRPr="00202366"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767C313B" w14:textId="77777777" w:rsidR="00CD15BE" w:rsidRPr="00202366" w:rsidRDefault="00CD15BE" w:rsidP="00F441C7">
            <w:pPr>
              <w:jc w:val="left"/>
              <w:rPr>
                <w:rFonts w:eastAsia="Times New Roman"/>
                <w:b/>
                <w:color w:val="FFFFFF" w:themeColor="background1"/>
              </w:rPr>
            </w:pPr>
          </w:p>
        </w:tc>
      </w:tr>
      <w:tr w:rsidR="00CD15BE" w:rsidRPr="00202366" w14:paraId="765A9682" w14:textId="77777777" w:rsidTr="00F441C7">
        <w:trPr>
          <w:trHeight w:val="20"/>
        </w:trPr>
        <w:tc>
          <w:tcPr>
            <w:tcW w:w="0" w:type="auto"/>
            <w:vAlign w:val="center"/>
            <w:hideMark/>
          </w:tcPr>
          <w:p w14:paraId="743E0F19" w14:textId="77777777" w:rsidR="00CD15BE" w:rsidRPr="00202366" w:rsidRDefault="00CD15BE" w:rsidP="00F441C7">
            <w:pPr>
              <w:jc w:val="left"/>
              <w:rPr>
                <w:rFonts w:eastAsia="Times New Roman"/>
              </w:rPr>
            </w:pPr>
            <w:r w:rsidRPr="00202366">
              <w:rPr>
                <w:rFonts w:eastAsia="Times New Roman"/>
              </w:rPr>
              <w:t>8</w:t>
            </w:r>
          </w:p>
        </w:tc>
        <w:tc>
          <w:tcPr>
            <w:tcW w:w="0" w:type="auto"/>
            <w:vAlign w:val="center"/>
            <w:hideMark/>
          </w:tcPr>
          <w:p w14:paraId="0BD62553" w14:textId="77777777" w:rsidR="00CD15BE" w:rsidRPr="00202366" w:rsidRDefault="00CD15BE" w:rsidP="00F441C7">
            <w:pPr>
              <w:jc w:val="left"/>
              <w:rPr>
                <w:rFonts w:eastAsia="Times New Roman"/>
              </w:rPr>
            </w:pPr>
            <w:r w:rsidRPr="00202366">
              <w:rPr>
                <w:rFonts w:eastAsia="Times New Roman" w:cs="Arial"/>
              </w:rPr>
              <w:t>ARLACEL 983 PW-(MV)</w:t>
            </w:r>
          </w:p>
        </w:tc>
        <w:tc>
          <w:tcPr>
            <w:tcW w:w="0" w:type="auto"/>
            <w:vAlign w:val="center"/>
            <w:hideMark/>
          </w:tcPr>
          <w:p w14:paraId="3162A2B7" w14:textId="77777777" w:rsidR="00CD15BE" w:rsidRPr="00202366" w:rsidRDefault="00CD15BE" w:rsidP="00F441C7">
            <w:pPr>
              <w:jc w:val="left"/>
              <w:rPr>
                <w:rFonts w:eastAsia="Times New Roman"/>
              </w:rPr>
            </w:pPr>
            <w:r w:rsidRPr="00202366">
              <w:rPr>
                <w:rFonts w:eastAsia="Times New Roman"/>
              </w:rPr>
              <w:t>Glyceryl Stearate, PEG-30 Stearate</w:t>
            </w:r>
          </w:p>
        </w:tc>
        <w:tc>
          <w:tcPr>
            <w:tcW w:w="0" w:type="auto"/>
            <w:vAlign w:val="center"/>
            <w:hideMark/>
          </w:tcPr>
          <w:p w14:paraId="30091DD9" w14:textId="77777777" w:rsidR="00CD15BE" w:rsidRPr="00202366" w:rsidRDefault="00CD15BE" w:rsidP="00F441C7">
            <w:pPr>
              <w:jc w:val="left"/>
              <w:rPr>
                <w:rFonts w:eastAsia="Times New Roman"/>
              </w:rPr>
            </w:pPr>
            <w:r w:rsidRPr="00202366">
              <w:rPr>
                <w:rFonts w:eastAsia="Times New Roman" w:cs="Arial"/>
              </w:rPr>
              <w:t>Γαλακτωματοποιητής λ/ν</w:t>
            </w:r>
          </w:p>
        </w:tc>
        <w:tc>
          <w:tcPr>
            <w:tcW w:w="0" w:type="auto"/>
            <w:vAlign w:val="center"/>
            <w:hideMark/>
          </w:tcPr>
          <w:p w14:paraId="68CADFBA" w14:textId="77777777" w:rsidR="00CD15BE" w:rsidRPr="00202366" w:rsidRDefault="00CD15BE" w:rsidP="00F441C7">
            <w:pPr>
              <w:jc w:val="left"/>
              <w:rPr>
                <w:rFonts w:eastAsia="Times New Roman"/>
              </w:rPr>
            </w:pPr>
            <w:r w:rsidRPr="00202366">
              <w:rPr>
                <w:rFonts w:eastAsia="Times New Roman" w:cs="Arial"/>
              </w:rPr>
              <w:t>4</w:t>
            </w:r>
          </w:p>
        </w:tc>
        <w:tc>
          <w:tcPr>
            <w:tcW w:w="0" w:type="auto"/>
            <w:vAlign w:val="center"/>
            <w:hideMark/>
          </w:tcPr>
          <w:p w14:paraId="49F5D0DD" w14:textId="77777777" w:rsidR="00CD15BE" w:rsidRPr="00202366" w:rsidRDefault="00CD15BE" w:rsidP="00F441C7">
            <w:pPr>
              <w:jc w:val="left"/>
              <w:rPr>
                <w:rFonts w:eastAsia="Times New Roman"/>
              </w:rPr>
            </w:pPr>
            <w:r w:rsidRPr="00202366">
              <w:rPr>
                <w:rFonts w:eastAsia="Times New Roman" w:cs="Arial"/>
              </w:rPr>
              <w:t>10</w:t>
            </w:r>
          </w:p>
        </w:tc>
      </w:tr>
      <w:tr w:rsidR="00CD15BE" w:rsidRPr="00202366" w14:paraId="12860F7D" w14:textId="77777777" w:rsidTr="00F441C7">
        <w:trPr>
          <w:trHeight w:val="20"/>
        </w:trPr>
        <w:tc>
          <w:tcPr>
            <w:tcW w:w="0" w:type="auto"/>
            <w:vAlign w:val="center"/>
            <w:hideMark/>
          </w:tcPr>
          <w:p w14:paraId="0C4CEC78" w14:textId="77777777" w:rsidR="00CD15BE" w:rsidRPr="00202366" w:rsidRDefault="00CD15BE" w:rsidP="00F441C7">
            <w:pPr>
              <w:jc w:val="left"/>
              <w:rPr>
                <w:rFonts w:eastAsia="Times New Roman"/>
              </w:rPr>
            </w:pPr>
            <w:r w:rsidRPr="00202366">
              <w:rPr>
                <w:rFonts w:eastAsia="Times New Roman"/>
              </w:rPr>
              <w:t>9</w:t>
            </w:r>
          </w:p>
        </w:tc>
        <w:tc>
          <w:tcPr>
            <w:tcW w:w="0" w:type="auto"/>
            <w:vAlign w:val="center"/>
            <w:hideMark/>
          </w:tcPr>
          <w:p w14:paraId="7E187927" w14:textId="77777777" w:rsidR="00CD15BE" w:rsidRPr="00202366" w:rsidRDefault="00CD15BE" w:rsidP="00F441C7">
            <w:pPr>
              <w:jc w:val="left"/>
              <w:rPr>
                <w:rFonts w:eastAsia="Times New Roman"/>
              </w:rPr>
            </w:pPr>
            <w:r w:rsidRPr="00202366">
              <w:rPr>
                <w:rFonts w:eastAsia="Times New Roman" w:cs="Arial"/>
              </w:rPr>
              <w:t>BRIJ S10-SO-(RB)</w:t>
            </w:r>
          </w:p>
        </w:tc>
        <w:tc>
          <w:tcPr>
            <w:tcW w:w="0" w:type="auto"/>
            <w:vAlign w:val="center"/>
            <w:hideMark/>
          </w:tcPr>
          <w:p w14:paraId="0BECCAE7" w14:textId="77777777" w:rsidR="00CD15BE" w:rsidRPr="00202366" w:rsidRDefault="00CD15BE" w:rsidP="00F441C7">
            <w:pPr>
              <w:jc w:val="left"/>
              <w:rPr>
                <w:rFonts w:eastAsia="Times New Roman"/>
              </w:rPr>
            </w:pPr>
            <w:r w:rsidRPr="00202366">
              <w:rPr>
                <w:rFonts w:eastAsia="Times New Roman"/>
              </w:rPr>
              <w:t>Steareth-10</w:t>
            </w:r>
          </w:p>
        </w:tc>
        <w:tc>
          <w:tcPr>
            <w:tcW w:w="0" w:type="auto"/>
            <w:vAlign w:val="center"/>
            <w:hideMark/>
          </w:tcPr>
          <w:p w14:paraId="1630AB9B" w14:textId="77777777" w:rsidR="00CD15BE" w:rsidRPr="00202366" w:rsidRDefault="00CD15BE" w:rsidP="00F441C7">
            <w:pPr>
              <w:jc w:val="left"/>
              <w:rPr>
                <w:rFonts w:eastAsia="Times New Roman"/>
              </w:rPr>
            </w:pPr>
            <w:r w:rsidRPr="00202366">
              <w:rPr>
                <w:rFonts w:eastAsia="Times New Roman" w:cs="Arial"/>
              </w:rPr>
              <w:t>Γαλακτωματοποιητής λ/ν</w:t>
            </w:r>
          </w:p>
        </w:tc>
        <w:tc>
          <w:tcPr>
            <w:tcW w:w="0" w:type="auto"/>
            <w:vAlign w:val="center"/>
            <w:hideMark/>
          </w:tcPr>
          <w:p w14:paraId="643408D0" w14:textId="77777777" w:rsidR="00CD15BE" w:rsidRPr="00202366" w:rsidRDefault="00CD15BE" w:rsidP="00F441C7">
            <w:pPr>
              <w:jc w:val="left"/>
              <w:rPr>
                <w:rFonts w:eastAsia="Times New Roman"/>
              </w:rPr>
            </w:pPr>
            <w:r w:rsidRPr="00202366">
              <w:rPr>
                <w:rFonts w:eastAsia="Times New Roman" w:cs="Arial"/>
              </w:rPr>
              <w:t>1</w:t>
            </w:r>
          </w:p>
        </w:tc>
        <w:tc>
          <w:tcPr>
            <w:tcW w:w="0" w:type="auto"/>
            <w:vAlign w:val="center"/>
            <w:hideMark/>
          </w:tcPr>
          <w:p w14:paraId="3B42F38C" w14:textId="77777777" w:rsidR="00CD15BE" w:rsidRPr="00202366" w:rsidRDefault="00CD15BE" w:rsidP="00F441C7">
            <w:pPr>
              <w:jc w:val="left"/>
              <w:rPr>
                <w:rFonts w:eastAsia="Times New Roman"/>
              </w:rPr>
            </w:pPr>
            <w:r w:rsidRPr="00202366">
              <w:rPr>
                <w:rFonts w:eastAsia="Times New Roman" w:cs="Arial"/>
              </w:rPr>
              <w:t>2,5</w:t>
            </w:r>
          </w:p>
        </w:tc>
      </w:tr>
      <w:tr w:rsidR="00CD15BE" w:rsidRPr="00202366" w14:paraId="7B01959F" w14:textId="77777777" w:rsidTr="00F441C7">
        <w:trPr>
          <w:trHeight w:val="20"/>
        </w:trPr>
        <w:tc>
          <w:tcPr>
            <w:tcW w:w="0" w:type="auto"/>
            <w:vAlign w:val="center"/>
            <w:hideMark/>
          </w:tcPr>
          <w:p w14:paraId="3C0CE8C8" w14:textId="77777777" w:rsidR="00CD15BE" w:rsidRPr="00202366" w:rsidRDefault="00CD15BE" w:rsidP="00F441C7">
            <w:pPr>
              <w:jc w:val="left"/>
              <w:rPr>
                <w:rFonts w:eastAsia="Times New Roman"/>
              </w:rPr>
            </w:pPr>
            <w:r w:rsidRPr="00202366">
              <w:rPr>
                <w:rFonts w:eastAsia="Times New Roman"/>
              </w:rPr>
              <w:t>10</w:t>
            </w:r>
          </w:p>
        </w:tc>
        <w:tc>
          <w:tcPr>
            <w:tcW w:w="0" w:type="auto"/>
            <w:vAlign w:val="center"/>
            <w:hideMark/>
          </w:tcPr>
          <w:p w14:paraId="564B073D" w14:textId="77777777" w:rsidR="00CD15BE" w:rsidRPr="00202366" w:rsidRDefault="00CD15BE" w:rsidP="00F441C7">
            <w:pPr>
              <w:jc w:val="left"/>
              <w:rPr>
                <w:rFonts w:eastAsia="Times New Roman"/>
              </w:rPr>
            </w:pPr>
            <w:r w:rsidRPr="00202366">
              <w:rPr>
                <w:rFonts w:eastAsia="Times New Roman" w:cs="Arial"/>
              </w:rPr>
              <w:t>SABOWAX G40</w:t>
            </w:r>
          </w:p>
        </w:tc>
        <w:tc>
          <w:tcPr>
            <w:tcW w:w="0" w:type="auto"/>
            <w:vAlign w:val="center"/>
            <w:hideMark/>
          </w:tcPr>
          <w:p w14:paraId="17618D0C" w14:textId="77777777" w:rsidR="00CD15BE" w:rsidRPr="00202366" w:rsidRDefault="00CD15BE" w:rsidP="00F441C7">
            <w:pPr>
              <w:jc w:val="left"/>
              <w:rPr>
                <w:rFonts w:eastAsia="Times New Roman"/>
              </w:rPr>
            </w:pPr>
            <w:r w:rsidRPr="00202366">
              <w:rPr>
                <w:rFonts w:eastAsia="Times New Roman" w:cs="Arial"/>
              </w:rPr>
              <w:t>Glycerol monostearate</w:t>
            </w:r>
          </w:p>
        </w:tc>
        <w:tc>
          <w:tcPr>
            <w:tcW w:w="0" w:type="auto"/>
            <w:vAlign w:val="center"/>
            <w:hideMark/>
          </w:tcPr>
          <w:p w14:paraId="146CCFB1" w14:textId="77777777" w:rsidR="00CD15BE" w:rsidRPr="00202366" w:rsidRDefault="00CD15BE" w:rsidP="00F441C7">
            <w:pPr>
              <w:jc w:val="left"/>
              <w:rPr>
                <w:rFonts w:eastAsia="Times New Roman"/>
              </w:rPr>
            </w:pPr>
            <w:r w:rsidRPr="00202366">
              <w:rPr>
                <w:rFonts w:eastAsia="Times New Roman" w:cs="Arial"/>
              </w:rPr>
              <w:t>Γαλακτωματοποιητής</w:t>
            </w:r>
          </w:p>
        </w:tc>
        <w:tc>
          <w:tcPr>
            <w:tcW w:w="0" w:type="auto"/>
            <w:vAlign w:val="center"/>
            <w:hideMark/>
          </w:tcPr>
          <w:p w14:paraId="2D6873F9" w14:textId="77777777" w:rsidR="00CD15BE" w:rsidRPr="00202366" w:rsidRDefault="00CD15BE" w:rsidP="00F441C7">
            <w:pPr>
              <w:jc w:val="left"/>
              <w:rPr>
                <w:rFonts w:eastAsia="Times New Roman"/>
              </w:rPr>
            </w:pPr>
            <w:r w:rsidRPr="00202366">
              <w:rPr>
                <w:rFonts w:eastAsia="Times New Roman" w:cs="Arial"/>
              </w:rPr>
              <w:t>2,5</w:t>
            </w:r>
          </w:p>
        </w:tc>
        <w:tc>
          <w:tcPr>
            <w:tcW w:w="0" w:type="auto"/>
            <w:vAlign w:val="center"/>
            <w:hideMark/>
          </w:tcPr>
          <w:p w14:paraId="1B35D38D" w14:textId="77777777" w:rsidR="00CD15BE" w:rsidRPr="00202366" w:rsidRDefault="00CD15BE" w:rsidP="00F441C7">
            <w:pPr>
              <w:jc w:val="left"/>
              <w:rPr>
                <w:rFonts w:eastAsia="Times New Roman"/>
              </w:rPr>
            </w:pPr>
            <w:r w:rsidRPr="00202366">
              <w:rPr>
                <w:rFonts w:eastAsia="Times New Roman" w:cs="Arial"/>
              </w:rPr>
              <w:t>6,25</w:t>
            </w:r>
          </w:p>
        </w:tc>
      </w:tr>
      <w:tr w:rsidR="00CD15BE" w:rsidRPr="00202366" w14:paraId="5DEB477B" w14:textId="77777777" w:rsidTr="00F441C7">
        <w:trPr>
          <w:trHeight w:val="20"/>
        </w:trPr>
        <w:tc>
          <w:tcPr>
            <w:tcW w:w="0" w:type="auto"/>
            <w:vAlign w:val="center"/>
            <w:hideMark/>
          </w:tcPr>
          <w:p w14:paraId="06D5E6F5" w14:textId="77777777" w:rsidR="00CD15BE" w:rsidRPr="00202366" w:rsidRDefault="00CD15BE" w:rsidP="00F441C7">
            <w:pPr>
              <w:jc w:val="left"/>
              <w:rPr>
                <w:rFonts w:eastAsia="Times New Roman"/>
              </w:rPr>
            </w:pPr>
            <w:r w:rsidRPr="00202366">
              <w:rPr>
                <w:rFonts w:eastAsia="Times New Roman"/>
              </w:rPr>
              <w:t>11</w:t>
            </w:r>
          </w:p>
        </w:tc>
        <w:tc>
          <w:tcPr>
            <w:tcW w:w="0" w:type="auto"/>
            <w:vAlign w:val="center"/>
            <w:hideMark/>
          </w:tcPr>
          <w:p w14:paraId="5709F196" w14:textId="77777777" w:rsidR="00CD15BE" w:rsidRPr="00202366" w:rsidRDefault="00CD15BE" w:rsidP="00F441C7">
            <w:pPr>
              <w:jc w:val="left"/>
              <w:rPr>
                <w:rFonts w:eastAsia="Times New Roman"/>
              </w:rPr>
            </w:pPr>
            <w:r w:rsidRPr="00202366">
              <w:rPr>
                <w:rFonts w:eastAsia="Times New Roman" w:cs="Arial"/>
              </w:rPr>
              <w:t>GINOL 16</w:t>
            </w:r>
          </w:p>
        </w:tc>
        <w:tc>
          <w:tcPr>
            <w:tcW w:w="0" w:type="auto"/>
            <w:vAlign w:val="center"/>
            <w:hideMark/>
          </w:tcPr>
          <w:p w14:paraId="3385E441" w14:textId="77777777" w:rsidR="00CD15BE" w:rsidRPr="00202366" w:rsidRDefault="00CD15BE" w:rsidP="00F441C7">
            <w:pPr>
              <w:jc w:val="left"/>
              <w:rPr>
                <w:rFonts w:eastAsia="Times New Roman"/>
              </w:rPr>
            </w:pPr>
            <w:r w:rsidRPr="00202366">
              <w:rPr>
                <w:rFonts w:eastAsia="Times New Roman"/>
              </w:rPr>
              <w:t>Cetyl Alcohol</w:t>
            </w:r>
          </w:p>
        </w:tc>
        <w:tc>
          <w:tcPr>
            <w:tcW w:w="0" w:type="auto"/>
            <w:vAlign w:val="center"/>
            <w:hideMark/>
          </w:tcPr>
          <w:p w14:paraId="32926682" w14:textId="77777777" w:rsidR="00CD15BE" w:rsidRPr="00202366" w:rsidRDefault="00CD15BE" w:rsidP="00F441C7">
            <w:pPr>
              <w:jc w:val="left"/>
              <w:rPr>
                <w:rFonts w:eastAsia="Times New Roman"/>
              </w:rPr>
            </w:pPr>
            <w:r w:rsidRPr="00202366">
              <w:rPr>
                <w:rFonts w:eastAsia="Times New Roman"/>
              </w:rPr>
              <w:t>Σταθεροποιητής</w:t>
            </w:r>
          </w:p>
        </w:tc>
        <w:tc>
          <w:tcPr>
            <w:tcW w:w="0" w:type="auto"/>
            <w:vAlign w:val="center"/>
            <w:hideMark/>
          </w:tcPr>
          <w:p w14:paraId="35735B59" w14:textId="77777777" w:rsidR="00CD15BE" w:rsidRPr="00202366" w:rsidRDefault="00CD15BE" w:rsidP="00F441C7">
            <w:pPr>
              <w:jc w:val="left"/>
              <w:rPr>
                <w:rFonts w:eastAsia="Times New Roman"/>
              </w:rPr>
            </w:pPr>
            <w:r w:rsidRPr="00202366">
              <w:rPr>
                <w:rFonts w:eastAsia="Times New Roman" w:cs="Arial"/>
              </w:rPr>
              <w:t>1</w:t>
            </w:r>
          </w:p>
        </w:tc>
        <w:tc>
          <w:tcPr>
            <w:tcW w:w="0" w:type="auto"/>
            <w:vAlign w:val="center"/>
            <w:hideMark/>
          </w:tcPr>
          <w:p w14:paraId="2584422C" w14:textId="77777777" w:rsidR="00CD15BE" w:rsidRPr="00202366" w:rsidRDefault="00CD15BE" w:rsidP="00F441C7">
            <w:pPr>
              <w:jc w:val="left"/>
              <w:rPr>
                <w:rFonts w:eastAsia="Times New Roman"/>
              </w:rPr>
            </w:pPr>
            <w:r w:rsidRPr="00202366">
              <w:rPr>
                <w:rFonts w:eastAsia="Times New Roman" w:cs="Arial"/>
              </w:rPr>
              <w:t>2,5</w:t>
            </w:r>
          </w:p>
        </w:tc>
      </w:tr>
      <w:tr w:rsidR="00CD15BE" w:rsidRPr="00202366" w14:paraId="34538703" w14:textId="77777777" w:rsidTr="00F441C7">
        <w:trPr>
          <w:trHeight w:val="20"/>
        </w:trPr>
        <w:tc>
          <w:tcPr>
            <w:tcW w:w="0" w:type="auto"/>
            <w:vAlign w:val="center"/>
            <w:hideMark/>
          </w:tcPr>
          <w:p w14:paraId="26222E0D" w14:textId="77777777" w:rsidR="00CD15BE" w:rsidRPr="00202366" w:rsidRDefault="00CD15BE" w:rsidP="00F441C7">
            <w:pPr>
              <w:jc w:val="left"/>
              <w:rPr>
                <w:rFonts w:eastAsia="Times New Roman"/>
              </w:rPr>
            </w:pPr>
            <w:r w:rsidRPr="00202366">
              <w:rPr>
                <w:rFonts w:eastAsia="Times New Roman"/>
              </w:rPr>
              <w:t>12</w:t>
            </w:r>
          </w:p>
        </w:tc>
        <w:tc>
          <w:tcPr>
            <w:tcW w:w="0" w:type="auto"/>
            <w:vAlign w:val="center"/>
            <w:hideMark/>
          </w:tcPr>
          <w:p w14:paraId="084D5F93" w14:textId="77777777" w:rsidR="00CD15BE" w:rsidRPr="00202366" w:rsidRDefault="00CD15BE" w:rsidP="00F441C7">
            <w:pPr>
              <w:jc w:val="left"/>
              <w:rPr>
                <w:rFonts w:eastAsia="Times New Roman"/>
              </w:rPr>
            </w:pPr>
            <w:r w:rsidRPr="00202366">
              <w:rPr>
                <w:rFonts w:eastAsia="Times New Roman" w:cs="Arial"/>
              </w:rPr>
              <w:t>EDENOR ST 1MY</w:t>
            </w:r>
          </w:p>
        </w:tc>
        <w:tc>
          <w:tcPr>
            <w:tcW w:w="0" w:type="auto"/>
            <w:vAlign w:val="center"/>
            <w:hideMark/>
          </w:tcPr>
          <w:p w14:paraId="1B583C62" w14:textId="77777777" w:rsidR="00CD15BE" w:rsidRPr="00202366" w:rsidRDefault="00CD15BE" w:rsidP="00F441C7">
            <w:pPr>
              <w:jc w:val="left"/>
              <w:rPr>
                <w:rFonts w:eastAsia="Times New Roman"/>
              </w:rPr>
            </w:pPr>
            <w:r w:rsidRPr="00202366">
              <w:rPr>
                <w:rFonts w:eastAsia="Times New Roman"/>
              </w:rPr>
              <w:t>Stearic Acid</w:t>
            </w:r>
          </w:p>
        </w:tc>
        <w:tc>
          <w:tcPr>
            <w:tcW w:w="0" w:type="auto"/>
            <w:vAlign w:val="center"/>
            <w:hideMark/>
          </w:tcPr>
          <w:p w14:paraId="23113500" w14:textId="77777777" w:rsidR="00CD15BE" w:rsidRPr="00202366" w:rsidRDefault="00CD15BE" w:rsidP="00F441C7">
            <w:pPr>
              <w:jc w:val="left"/>
              <w:rPr>
                <w:rFonts w:eastAsia="Times New Roman"/>
              </w:rPr>
            </w:pPr>
            <w:r w:rsidRPr="00202366">
              <w:rPr>
                <w:rFonts w:eastAsia="Times New Roman" w:cs="Arial"/>
              </w:rPr>
              <w:t xml:space="preserve">Μαλακτικό </w:t>
            </w:r>
          </w:p>
        </w:tc>
        <w:tc>
          <w:tcPr>
            <w:tcW w:w="0" w:type="auto"/>
            <w:vAlign w:val="center"/>
            <w:hideMark/>
          </w:tcPr>
          <w:p w14:paraId="662AF9B8" w14:textId="77777777" w:rsidR="00CD15BE" w:rsidRPr="00202366" w:rsidRDefault="00CD15BE" w:rsidP="00F441C7">
            <w:pPr>
              <w:jc w:val="left"/>
              <w:rPr>
                <w:rFonts w:eastAsia="Times New Roman"/>
              </w:rPr>
            </w:pPr>
            <w:r w:rsidRPr="00202366">
              <w:rPr>
                <w:rFonts w:eastAsia="Times New Roman" w:cs="Arial"/>
              </w:rPr>
              <w:t>1</w:t>
            </w:r>
          </w:p>
        </w:tc>
        <w:tc>
          <w:tcPr>
            <w:tcW w:w="0" w:type="auto"/>
            <w:vAlign w:val="center"/>
            <w:hideMark/>
          </w:tcPr>
          <w:p w14:paraId="19BAF4F1" w14:textId="77777777" w:rsidR="00CD15BE" w:rsidRPr="00202366" w:rsidRDefault="00CD15BE" w:rsidP="00F441C7">
            <w:pPr>
              <w:jc w:val="left"/>
              <w:rPr>
                <w:rFonts w:eastAsia="Times New Roman"/>
              </w:rPr>
            </w:pPr>
            <w:r w:rsidRPr="00202366">
              <w:rPr>
                <w:rFonts w:eastAsia="Times New Roman" w:cs="Arial"/>
              </w:rPr>
              <w:t>2,5</w:t>
            </w:r>
          </w:p>
        </w:tc>
      </w:tr>
      <w:tr w:rsidR="00CD15BE" w:rsidRPr="00202366" w14:paraId="55615749" w14:textId="77777777" w:rsidTr="00F441C7">
        <w:trPr>
          <w:trHeight w:val="20"/>
        </w:trPr>
        <w:tc>
          <w:tcPr>
            <w:tcW w:w="0" w:type="auto"/>
            <w:vAlign w:val="center"/>
            <w:hideMark/>
          </w:tcPr>
          <w:p w14:paraId="036F402E" w14:textId="77777777" w:rsidR="00CD15BE" w:rsidRPr="00202366" w:rsidRDefault="00CD15BE" w:rsidP="00F441C7">
            <w:pPr>
              <w:jc w:val="left"/>
              <w:rPr>
                <w:rFonts w:eastAsia="Times New Roman"/>
              </w:rPr>
            </w:pPr>
            <w:r w:rsidRPr="00202366">
              <w:rPr>
                <w:rFonts w:eastAsia="Times New Roman"/>
              </w:rPr>
              <w:t>13</w:t>
            </w:r>
          </w:p>
        </w:tc>
        <w:tc>
          <w:tcPr>
            <w:tcW w:w="0" w:type="auto"/>
            <w:vAlign w:val="center"/>
            <w:hideMark/>
          </w:tcPr>
          <w:p w14:paraId="5DFDE021" w14:textId="77777777" w:rsidR="00CD15BE" w:rsidRPr="00202366" w:rsidRDefault="00CD15BE" w:rsidP="00F441C7">
            <w:pPr>
              <w:jc w:val="left"/>
              <w:rPr>
                <w:rFonts w:eastAsia="Times New Roman"/>
              </w:rPr>
            </w:pPr>
            <w:r w:rsidRPr="00202366">
              <w:rPr>
                <w:rFonts w:eastAsia="Times New Roman" w:cs="Arial"/>
              </w:rPr>
              <w:t>AVOCADOL</w:t>
            </w:r>
          </w:p>
        </w:tc>
        <w:tc>
          <w:tcPr>
            <w:tcW w:w="0" w:type="auto"/>
            <w:vAlign w:val="center"/>
            <w:hideMark/>
          </w:tcPr>
          <w:p w14:paraId="6F8C2D66" w14:textId="77777777" w:rsidR="00CD15BE" w:rsidRPr="00AB5670" w:rsidRDefault="00CD15BE" w:rsidP="00F441C7">
            <w:pPr>
              <w:jc w:val="left"/>
              <w:rPr>
                <w:rFonts w:eastAsia="Times New Roman"/>
                <w:lang w:val="en-US"/>
              </w:rPr>
            </w:pPr>
            <w:r w:rsidRPr="00AB5670">
              <w:rPr>
                <w:rFonts w:eastAsia="Times New Roman"/>
                <w:lang w:val="en-US"/>
              </w:rPr>
              <w:t xml:space="preserve">Glycine Soja (Soybean) Oil, Glycine Soja (Soybean) Sterols, Hexyl Laurate, </w:t>
            </w:r>
            <w:proofErr w:type="spellStart"/>
            <w:r w:rsidRPr="00AB5670">
              <w:rPr>
                <w:rFonts w:eastAsia="Times New Roman"/>
                <w:lang w:val="en-US"/>
              </w:rPr>
              <w:t>Persea</w:t>
            </w:r>
            <w:proofErr w:type="spellEnd"/>
            <w:r w:rsidRPr="00AB5670">
              <w:rPr>
                <w:rFonts w:eastAsia="Times New Roman"/>
                <w:lang w:val="en-US"/>
              </w:rPr>
              <w:t xml:space="preserve"> Gratissima (Avocado) Oil, </w:t>
            </w:r>
            <w:proofErr w:type="spellStart"/>
            <w:r w:rsidRPr="00AB5670">
              <w:rPr>
                <w:rFonts w:eastAsia="Times New Roman"/>
                <w:lang w:val="en-US"/>
              </w:rPr>
              <w:t>Cetearyl</w:t>
            </w:r>
            <w:proofErr w:type="spellEnd"/>
            <w:r w:rsidRPr="00AB5670">
              <w:rPr>
                <w:rFonts w:eastAsia="Times New Roman"/>
                <w:lang w:val="en-US"/>
              </w:rPr>
              <w:t xml:space="preserve"> Alcohol</w:t>
            </w:r>
          </w:p>
        </w:tc>
        <w:tc>
          <w:tcPr>
            <w:tcW w:w="0" w:type="auto"/>
            <w:vAlign w:val="center"/>
            <w:hideMark/>
          </w:tcPr>
          <w:p w14:paraId="6FB692F8" w14:textId="77777777" w:rsidR="00CD15BE" w:rsidRPr="00202366" w:rsidRDefault="00CD15BE" w:rsidP="00F441C7">
            <w:pPr>
              <w:jc w:val="left"/>
              <w:rPr>
                <w:rFonts w:eastAsia="Times New Roman"/>
              </w:rPr>
            </w:pPr>
            <w:r w:rsidRPr="00202366">
              <w:rPr>
                <w:rFonts w:eastAsia="Times New Roman" w:cs="Arial"/>
              </w:rPr>
              <w:t>Ενυδατικός/ Αντιφλεγμονώδης Παράγοντας</w:t>
            </w:r>
          </w:p>
        </w:tc>
        <w:tc>
          <w:tcPr>
            <w:tcW w:w="0" w:type="auto"/>
            <w:vAlign w:val="center"/>
            <w:hideMark/>
          </w:tcPr>
          <w:p w14:paraId="4A312A1B" w14:textId="77777777" w:rsidR="00CD15BE" w:rsidRPr="00202366" w:rsidRDefault="00CD15BE" w:rsidP="00F441C7">
            <w:pPr>
              <w:jc w:val="left"/>
              <w:rPr>
                <w:rFonts w:eastAsia="Times New Roman"/>
              </w:rPr>
            </w:pPr>
            <w:r w:rsidRPr="00202366">
              <w:rPr>
                <w:rFonts w:eastAsia="Times New Roman" w:cs="Arial"/>
              </w:rPr>
              <w:t>5</w:t>
            </w:r>
          </w:p>
        </w:tc>
        <w:tc>
          <w:tcPr>
            <w:tcW w:w="0" w:type="auto"/>
            <w:vAlign w:val="center"/>
            <w:hideMark/>
          </w:tcPr>
          <w:p w14:paraId="5B292AF1" w14:textId="77777777" w:rsidR="00CD15BE" w:rsidRPr="00202366" w:rsidRDefault="00CD15BE" w:rsidP="00F441C7">
            <w:pPr>
              <w:jc w:val="left"/>
              <w:rPr>
                <w:rFonts w:eastAsia="Times New Roman"/>
              </w:rPr>
            </w:pPr>
            <w:r w:rsidRPr="00202366">
              <w:rPr>
                <w:rFonts w:eastAsia="Times New Roman" w:cs="Arial"/>
              </w:rPr>
              <w:t>12,5</w:t>
            </w:r>
          </w:p>
        </w:tc>
      </w:tr>
      <w:tr w:rsidR="00CD15BE" w:rsidRPr="00202366" w14:paraId="0F0E42EE" w14:textId="77777777" w:rsidTr="00F441C7">
        <w:trPr>
          <w:trHeight w:val="20"/>
        </w:trPr>
        <w:tc>
          <w:tcPr>
            <w:tcW w:w="0" w:type="auto"/>
            <w:vAlign w:val="center"/>
            <w:hideMark/>
          </w:tcPr>
          <w:p w14:paraId="125E6F67" w14:textId="77777777" w:rsidR="00CD15BE" w:rsidRPr="00202366" w:rsidRDefault="00CD15BE" w:rsidP="00F441C7">
            <w:pPr>
              <w:jc w:val="left"/>
              <w:rPr>
                <w:rFonts w:eastAsia="Times New Roman"/>
              </w:rPr>
            </w:pPr>
            <w:r w:rsidRPr="00202366">
              <w:rPr>
                <w:rFonts w:eastAsia="Times New Roman"/>
              </w:rPr>
              <w:t>14</w:t>
            </w:r>
          </w:p>
        </w:tc>
        <w:tc>
          <w:tcPr>
            <w:tcW w:w="0" w:type="auto"/>
            <w:vAlign w:val="center"/>
            <w:hideMark/>
          </w:tcPr>
          <w:p w14:paraId="4BE47AC3" w14:textId="77777777" w:rsidR="00CD15BE" w:rsidRPr="00202366" w:rsidRDefault="00CD15BE" w:rsidP="00F441C7">
            <w:pPr>
              <w:jc w:val="left"/>
              <w:rPr>
                <w:rFonts w:eastAsia="Times New Roman"/>
              </w:rPr>
            </w:pPr>
            <w:r w:rsidRPr="00202366">
              <w:rPr>
                <w:rFonts w:eastAsia="Times New Roman" w:cs="Arial"/>
              </w:rPr>
              <w:t>COSMACOL OE</w:t>
            </w:r>
          </w:p>
        </w:tc>
        <w:tc>
          <w:tcPr>
            <w:tcW w:w="0" w:type="auto"/>
            <w:vAlign w:val="center"/>
            <w:hideMark/>
          </w:tcPr>
          <w:p w14:paraId="17467B76" w14:textId="77777777" w:rsidR="00CD15BE" w:rsidRPr="00202366" w:rsidRDefault="00CD15BE" w:rsidP="00F441C7">
            <w:pPr>
              <w:jc w:val="left"/>
              <w:rPr>
                <w:rFonts w:eastAsia="Times New Roman"/>
              </w:rPr>
            </w:pPr>
            <w:r w:rsidRPr="00202366">
              <w:rPr>
                <w:rFonts w:eastAsia="Times New Roman"/>
              </w:rPr>
              <w:t>Dicaprylyl Ether</w:t>
            </w:r>
          </w:p>
        </w:tc>
        <w:tc>
          <w:tcPr>
            <w:tcW w:w="0" w:type="auto"/>
            <w:vAlign w:val="center"/>
            <w:hideMark/>
          </w:tcPr>
          <w:p w14:paraId="05FB1192" w14:textId="77777777" w:rsidR="00CD15BE" w:rsidRPr="00202366" w:rsidRDefault="00CD15BE" w:rsidP="00F441C7">
            <w:pPr>
              <w:jc w:val="left"/>
              <w:rPr>
                <w:rFonts w:eastAsia="Times New Roman"/>
              </w:rPr>
            </w:pPr>
            <w:r w:rsidRPr="00202366">
              <w:rPr>
                <w:rFonts w:eastAsia="Times New Roman" w:cs="Arial"/>
              </w:rPr>
              <w:t xml:space="preserve">Μαλακτικό </w:t>
            </w:r>
          </w:p>
        </w:tc>
        <w:tc>
          <w:tcPr>
            <w:tcW w:w="0" w:type="auto"/>
            <w:vAlign w:val="center"/>
            <w:hideMark/>
          </w:tcPr>
          <w:p w14:paraId="0BDDCE42" w14:textId="77777777" w:rsidR="00CD15BE" w:rsidRPr="00202366" w:rsidRDefault="00CD15BE" w:rsidP="00F441C7">
            <w:pPr>
              <w:jc w:val="left"/>
              <w:rPr>
                <w:rFonts w:eastAsia="Times New Roman"/>
              </w:rPr>
            </w:pPr>
            <w:r w:rsidRPr="00202366">
              <w:rPr>
                <w:rFonts w:eastAsia="Times New Roman" w:cs="Arial"/>
              </w:rPr>
              <w:t>3,5</w:t>
            </w:r>
          </w:p>
        </w:tc>
        <w:tc>
          <w:tcPr>
            <w:tcW w:w="0" w:type="auto"/>
            <w:vAlign w:val="center"/>
            <w:hideMark/>
          </w:tcPr>
          <w:p w14:paraId="573E60A3" w14:textId="77777777" w:rsidR="00CD15BE" w:rsidRPr="00202366" w:rsidRDefault="00CD15BE" w:rsidP="00F441C7">
            <w:pPr>
              <w:jc w:val="left"/>
              <w:rPr>
                <w:rFonts w:eastAsia="Times New Roman"/>
              </w:rPr>
            </w:pPr>
            <w:r w:rsidRPr="00202366">
              <w:rPr>
                <w:rFonts w:eastAsia="Times New Roman" w:cs="Arial"/>
              </w:rPr>
              <w:t>8,75</w:t>
            </w:r>
          </w:p>
        </w:tc>
      </w:tr>
      <w:tr w:rsidR="00CD15BE" w:rsidRPr="00202366" w14:paraId="4BF3BAB1" w14:textId="77777777" w:rsidTr="00F441C7">
        <w:trPr>
          <w:trHeight w:val="20"/>
        </w:trPr>
        <w:tc>
          <w:tcPr>
            <w:tcW w:w="0" w:type="auto"/>
            <w:vAlign w:val="center"/>
            <w:hideMark/>
          </w:tcPr>
          <w:p w14:paraId="312A65A6" w14:textId="77777777" w:rsidR="00CD15BE" w:rsidRPr="00202366" w:rsidRDefault="00CD15BE" w:rsidP="00F441C7">
            <w:pPr>
              <w:jc w:val="left"/>
              <w:rPr>
                <w:rFonts w:eastAsia="Times New Roman"/>
              </w:rPr>
            </w:pPr>
            <w:r w:rsidRPr="00202366">
              <w:rPr>
                <w:rFonts w:eastAsia="Times New Roman"/>
              </w:rPr>
              <w:t>15</w:t>
            </w:r>
          </w:p>
        </w:tc>
        <w:tc>
          <w:tcPr>
            <w:tcW w:w="0" w:type="auto"/>
            <w:vAlign w:val="center"/>
            <w:hideMark/>
          </w:tcPr>
          <w:p w14:paraId="428A6C31" w14:textId="77777777" w:rsidR="00CD15BE" w:rsidRPr="00202366" w:rsidRDefault="00CD15BE" w:rsidP="00F441C7">
            <w:pPr>
              <w:jc w:val="left"/>
              <w:rPr>
                <w:rFonts w:eastAsia="Times New Roman"/>
              </w:rPr>
            </w:pPr>
            <w:r w:rsidRPr="00202366">
              <w:rPr>
                <w:rFonts w:eastAsia="Times New Roman" w:cs="Arial"/>
              </w:rPr>
              <w:t>MYRITOL 318</w:t>
            </w:r>
          </w:p>
        </w:tc>
        <w:tc>
          <w:tcPr>
            <w:tcW w:w="0" w:type="auto"/>
            <w:vAlign w:val="center"/>
            <w:hideMark/>
          </w:tcPr>
          <w:p w14:paraId="53657A4D" w14:textId="77777777" w:rsidR="00CD15BE" w:rsidRPr="00202366" w:rsidRDefault="00CD15BE" w:rsidP="00F441C7">
            <w:pPr>
              <w:jc w:val="left"/>
              <w:rPr>
                <w:rFonts w:eastAsia="Times New Roman"/>
              </w:rPr>
            </w:pPr>
            <w:r w:rsidRPr="00202366">
              <w:rPr>
                <w:rFonts w:eastAsia="Times New Roman"/>
              </w:rPr>
              <w:t>Caprylic/ Capric Triglyceride</w:t>
            </w:r>
          </w:p>
        </w:tc>
        <w:tc>
          <w:tcPr>
            <w:tcW w:w="0" w:type="auto"/>
            <w:vAlign w:val="center"/>
            <w:hideMark/>
          </w:tcPr>
          <w:p w14:paraId="7711C864" w14:textId="77777777" w:rsidR="00CD15BE" w:rsidRPr="00202366" w:rsidRDefault="00CD15BE" w:rsidP="00F441C7">
            <w:pPr>
              <w:jc w:val="left"/>
              <w:rPr>
                <w:rFonts w:eastAsia="Times New Roman"/>
              </w:rPr>
            </w:pPr>
            <w:r w:rsidRPr="00202366">
              <w:rPr>
                <w:rFonts w:eastAsia="Times New Roman" w:cs="Arial"/>
              </w:rPr>
              <w:t>Μαλακτικό</w:t>
            </w:r>
          </w:p>
        </w:tc>
        <w:tc>
          <w:tcPr>
            <w:tcW w:w="0" w:type="auto"/>
            <w:vAlign w:val="center"/>
            <w:hideMark/>
          </w:tcPr>
          <w:p w14:paraId="00419E2A" w14:textId="77777777" w:rsidR="00CD15BE" w:rsidRPr="00202366" w:rsidRDefault="00CD15BE" w:rsidP="00F441C7">
            <w:pPr>
              <w:jc w:val="left"/>
              <w:rPr>
                <w:rFonts w:eastAsia="Times New Roman"/>
              </w:rPr>
            </w:pPr>
            <w:r w:rsidRPr="00202366">
              <w:rPr>
                <w:rFonts w:eastAsia="Times New Roman" w:cs="Arial"/>
              </w:rPr>
              <w:t>2</w:t>
            </w:r>
          </w:p>
        </w:tc>
        <w:tc>
          <w:tcPr>
            <w:tcW w:w="0" w:type="auto"/>
            <w:vAlign w:val="center"/>
            <w:hideMark/>
          </w:tcPr>
          <w:p w14:paraId="705D7238" w14:textId="77777777" w:rsidR="00CD15BE" w:rsidRPr="00202366" w:rsidRDefault="00CD15BE" w:rsidP="00F441C7">
            <w:pPr>
              <w:jc w:val="left"/>
              <w:rPr>
                <w:rFonts w:eastAsia="Times New Roman"/>
              </w:rPr>
            </w:pPr>
            <w:r w:rsidRPr="00202366">
              <w:rPr>
                <w:rFonts w:eastAsia="Times New Roman" w:cs="Arial"/>
              </w:rPr>
              <w:t>5</w:t>
            </w:r>
          </w:p>
        </w:tc>
      </w:tr>
      <w:tr w:rsidR="00CD15BE" w:rsidRPr="00202366" w14:paraId="20036FED" w14:textId="77777777" w:rsidTr="00F441C7">
        <w:trPr>
          <w:trHeight w:val="20"/>
        </w:trPr>
        <w:tc>
          <w:tcPr>
            <w:tcW w:w="0" w:type="auto"/>
            <w:vAlign w:val="center"/>
            <w:hideMark/>
          </w:tcPr>
          <w:p w14:paraId="604DF330" w14:textId="77777777" w:rsidR="00CD15BE" w:rsidRPr="00202366" w:rsidRDefault="00CD15BE" w:rsidP="00F441C7">
            <w:pPr>
              <w:jc w:val="left"/>
              <w:rPr>
                <w:rFonts w:eastAsia="Times New Roman"/>
              </w:rPr>
            </w:pPr>
            <w:r w:rsidRPr="00202366">
              <w:rPr>
                <w:rFonts w:eastAsia="Times New Roman"/>
              </w:rPr>
              <w:t>16</w:t>
            </w:r>
          </w:p>
        </w:tc>
        <w:tc>
          <w:tcPr>
            <w:tcW w:w="0" w:type="auto"/>
            <w:vAlign w:val="center"/>
            <w:hideMark/>
          </w:tcPr>
          <w:p w14:paraId="29775EF1" w14:textId="77777777" w:rsidR="00CD15BE" w:rsidRPr="00202366" w:rsidRDefault="00CD15BE" w:rsidP="00F441C7">
            <w:pPr>
              <w:jc w:val="left"/>
              <w:rPr>
                <w:rFonts w:eastAsia="Times New Roman"/>
              </w:rPr>
            </w:pPr>
            <w:r w:rsidRPr="00202366">
              <w:rPr>
                <w:rFonts w:eastAsia="Times New Roman" w:cs="Arial"/>
              </w:rPr>
              <w:t>ALOE VERA EXTRACT</w:t>
            </w:r>
          </w:p>
        </w:tc>
        <w:tc>
          <w:tcPr>
            <w:tcW w:w="0" w:type="auto"/>
            <w:vAlign w:val="center"/>
            <w:hideMark/>
          </w:tcPr>
          <w:p w14:paraId="6382099B" w14:textId="77777777" w:rsidR="00CD15BE" w:rsidRPr="00202366" w:rsidRDefault="00CD15BE" w:rsidP="00F441C7">
            <w:pPr>
              <w:jc w:val="left"/>
              <w:rPr>
                <w:rFonts w:eastAsia="Times New Roman"/>
              </w:rPr>
            </w:pPr>
            <w:r w:rsidRPr="00202366">
              <w:rPr>
                <w:rFonts w:eastAsia="Times New Roman"/>
              </w:rPr>
              <w:t>Aloe Barbadensis Leaf Extract</w:t>
            </w:r>
          </w:p>
        </w:tc>
        <w:tc>
          <w:tcPr>
            <w:tcW w:w="0" w:type="auto"/>
            <w:noWrap/>
            <w:vAlign w:val="center"/>
            <w:hideMark/>
          </w:tcPr>
          <w:p w14:paraId="0EB77925" w14:textId="77777777" w:rsidR="00CD15BE" w:rsidRPr="00202366" w:rsidRDefault="00CD15BE" w:rsidP="00F441C7">
            <w:pPr>
              <w:jc w:val="left"/>
              <w:rPr>
                <w:rFonts w:eastAsia="Times New Roman"/>
                <w:sz w:val="20"/>
                <w:szCs w:val="20"/>
              </w:rPr>
            </w:pPr>
            <w:r w:rsidRPr="00202366">
              <w:rPr>
                <w:rFonts w:eastAsia="Times New Roman"/>
                <w:sz w:val="20"/>
                <w:szCs w:val="20"/>
              </w:rPr>
              <w:t>Καταπραϋντικό</w:t>
            </w:r>
          </w:p>
        </w:tc>
        <w:tc>
          <w:tcPr>
            <w:tcW w:w="0" w:type="auto"/>
            <w:vAlign w:val="center"/>
            <w:hideMark/>
          </w:tcPr>
          <w:p w14:paraId="2FAF4141" w14:textId="77777777" w:rsidR="00CD15BE" w:rsidRPr="00202366" w:rsidRDefault="00CD15BE" w:rsidP="00F441C7">
            <w:pPr>
              <w:jc w:val="left"/>
              <w:rPr>
                <w:rFonts w:eastAsia="Times New Roman"/>
              </w:rPr>
            </w:pPr>
            <w:r w:rsidRPr="00202366">
              <w:rPr>
                <w:rFonts w:eastAsia="Times New Roman" w:cs="Arial"/>
              </w:rPr>
              <w:t>1</w:t>
            </w:r>
          </w:p>
        </w:tc>
        <w:tc>
          <w:tcPr>
            <w:tcW w:w="0" w:type="auto"/>
            <w:vAlign w:val="center"/>
            <w:hideMark/>
          </w:tcPr>
          <w:p w14:paraId="71673905" w14:textId="77777777" w:rsidR="00CD15BE" w:rsidRPr="00202366" w:rsidRDefault="00CD15BE" w:rsidP="00F441C7">
            <w:pPr>
              <w:jc w:val="left"/>
              <w:rPr>
                <w:rFonts w:eastAsia="Times New Roman"/>
              </w:rPr>
            </w:pPr>
            <w:r w:rsidRPr="00202366">
              <w:rPr>
                <w:rFonts w:eastAsia="Times New Roman" w:cs="Arial"/>
              </w:rPr>
              <w:t>2,5</w:t>
            </w:r>
          </w:p>
        </w:tc>
      </w:tr>
      <w:tr w:rsidR="00CD15BE" w:rsidRPr="00202366" w14:paraId="65C03A33" w14:textId="77777777" w:rsidTr="00F441C7">
        <w:trPr>
          <w:trHeight w:val="20"/>
        </w:trPr>
        <w:tc>
          <w:tcPr>
            <w:tcW w:w="0" w:type="auto"/>
            <w:vAlign w:val="center"/>
            <w:hideMark/>
          </w:tcPr>
          <w:p w14:paraId="3EE99B5C" w14:textId="77777777" w:rsidR="00CD15BE" w:rsidRPr="00202366" w:rsidRDefault="00CD15BE" w:rsidP="00F441C7">
            <w:pPr>
              <w:jc w:val="left"/>
              <w:rPr>
                <w:rFonts w:eastAsia="Times New Roman"/>
              </w:rPr>
            </w:pPr>
            <w:r w:rsidRPr="00202366">
              <w:rPr>
                <w:rFonts w:eastAsia="Times New Roman"/>
              </w:rPr>
              <w:t>17</w:t>
            </w:r>
          </w:p>
        </w:tc>
        <w:tc>
          <w:tcPr>
            <w:tcW w:w="0" w:type="auto"/>
            <w:vAlign w:val="center"/>
            <w:hideMark/>
          </w:tcPr>
          <w:p w14:paraId="22F9DE1B" w14:textId="77777777" w:rsidR="00CD15BE" w:rsidRPr="00AB5670" w:rsidRDefault="00CD15BE" w:rsidP="00F441C7">
            <w:pPr>
              <w:jc w:val="left"/>
              <w:rPr>
                <w:rFonts w:eastAsia="Times New Roman"/>
                <w:lang w:val="en-US"/>
              </w:rPr>
            </w:pPr>
            <w:r w:rsidRPr="00AB5670">
              <w:rPr>
                <w:rFonts w:eastAsia="Times New Roman" w:cs="Arial"/>
                <w:lang w:val="en-US"/>
              </w:rPr>
              <w:t>XIAMET. PMX-200 SIL. FLUID 350CS/ABIL 350</w:t>
            </w:r>
          </w:p>
        </w:tc>
        <w:tc>
          <w:tcPr>
            <w:tcW w:w="0" w:type="auto"/>
            <w:vAlign w:val="center"/>
            <w:hideMark/>
          </w:tcPr>
          <w:p w14:paraId="66CA88CC" w14:textId="77777777" w:rsidR="00CD15BE" w:rsidRPr="00202366" w:rsidRDefault="00CD15BE" w:rsidP="00F441C7">
            <w:pPr>
              <w:jc w:val="left"/>
              <w:rPr>
                <w:rFonts w:eastAsia="Times New Roman"/>
              </w:rPr>
            </w:pPr>
            <w:r w:rsidRPr="00202366">
              <w:rPr>
                <w:rFonts w:eastAsia="Times New Roman"/>
              </w:rPr>
              <w:t>Dimethicone</w:t>
            </w:r>
          </w:p>
        </w:tc>
        <w:tc>
          <w:tcPr>
            <w:tcW w:w="0" w:type="auto"/>
            <w:vAlign w:val="center"/>
            <w:hideMark/>
          </w:tcPr>
          <w:p w14:paraId="02EEF5E5" w14:textId="77777777" w:rsidR="00CD15BE" w:rsidRPr="00202366" w:rsidRDefault="00CD15BE" w:rsidP="00F441C7">
            <w:pPr>
              <w:jc w:val="left"/>
              <w:rPr>
                <w:rFonts w:eastAsia="Times New Roman"/>
              </w:rPr>
            </w:pPr>
            <w:r w:rsidRPr="00202366">
              <w:rPr>
                <w:rFonts w:eastAsia="Times New Roman" w:cs="Arial"/>
              </w:rPr>
              <w:t>Μαλακτικό, Βελτιωτικό υφής</w:t>
            </w:r>
          </w:p>
        </w:tc>
        <w:tc>
          <w:tcPr>
            <w:tcW w:w="0" w:type="auto"/>
            <w:vAlign w:val="center"/>
            <w:hideMark/>
          </w:tcPr>
          <w:p w14:paraId="245C085E" w14:textId="77777777" w:rsidR="00CD15BE" w:rsidRPr="00202366" w:rsidRDefault="00CD15BE" w:rsidP="00F441C7">
            <w:pPr>
              <w:jc w:val="left"/>
              <w:rPr>
                <w:rFonts w:eastAsia="Times New Roman"/>
              </w:rPr>
            </w:pPr>
            <w:r w:rsidRPr="00202366">
              <w:rPr>
                <w:rFonts w:eastAsia="Times New Roman" w:cs="Arial"/>
              </w:rPr>
              <w:t>1</w:t>
            </w:r>
          </w:p>
        </w:tc>
        <w:tc>
          <w:tcPr>
            <w:tcW w:w="0" w:type="auto"/>
            <w:vAlign w:val="center"/>
            <w:hideMark/>
          </w:tcPr>
          <w:p w14:paraId="79B9BE23" w14:textId="77777777" w:rsidR="00CD15BE" w:rsidRPr="00202366" w:rsidRDefault="00CD15BE" w:rsidP="00F441C7">
            <w:pPr>
              <w:jc w:val="left"/>
              <w:rPr>
                <w:rFonts w:eastAsia="Times New Roman"/>
              </w:rPr>
            </w:pPr>
            <w:r w:rsidRPr="00202366">
              <w:rPr>
                <w:rFonts w:eastAsia="Times New Roman" w:cs="Arial"/>
              </w:rPr>
              <w:t>2,5</w:t>
            </w:r>
          </w:p>
        </w:tc>
      </w:tr>
      <w:tr w:rsidR="00CD15BE" w:rsidRPr="00202366" w14:paraId="362B39FA" w14:textId="77777777" w:rsidTr="00F441C7">
        <w:trPr>
          <w:trHeight w:val="20"/>
        </w:trPr>
        <w:tc>
          <w:tcPr>
            <w:tcW w:w="0" w:type="auto"/>
            <w:vAlign w:val="center"/>
            <w:hideMark/>
          </w:tcPr>
          <w:p w14:paraId="1A85AF8A" w14:textId="77777777" w:rsidR="00CD15BE" w:rsidRPr="00202366" w:rsidRDefault="00CD15BE" w:rsidP="00F441C7">
            <w:pPr>
              <w:jc w:val="left"/>
              <w:rPr>
                <w:rFonts w:eastAsia="Times New Roman"/>
              </w:rPr>
            </w:pPr>
            <w:r w:rsidRPr="00202366">
              <w:rPr>
                <w:rFonts w:eastAsia="Times New Roman"/>
              </w:rPr>
              <w:t>18</w:t>
            </w:r>
          </w:p>
        </w:tc>
        <w:tc>
          <w:tcPr>
            <w:tcW w:w="0" w:type="auto"/>
            <w:vAlign w:val="center"/>
            <w:hideMark/>
          </w:tcPr>
          <w:p w14:paraId="15AC0206" w14:textId="77777777" w:rsidR="00CD15BE" w:rsidRPr="00202366" w:rsidRDefault="00CD15BE" w:rsidP="00F441C7">
            <w:pPr>
              <w:jc w:val="left"/>
              <w:rPr>
                <w:rFonts w:eastAsia="Times New Roman"/>
              </w:rPr>
            </w:pPr>
            <w:r w:rsidRPr="00202366">
              <w:rPr>
                <w:rFonts w:eastAsia="Times New Roman" w:cs="Arial"/>
              </w:rPr>
              <w:t>VITAMINE E ACETATE</w:t>
            </w:r>
          </w:p>
        </w:tc>
        <w:tc>
          <w:tcPr>
            <w:tcW w:w="0" w:type="auto"/>
            <w:vAlign w:val="center"/>
            <w:hideMark/>
          </w:tcPr>
          <w:p w14:paraId="02D65F33" w14:textId="77777777" w:rsidR="00CD15BE" w:rsidRPr="00202366" w:rsidRDefault="00CD15BE" w:rsidP="00F441C7">
            <w:pPr>
              <w:jc w:val="left"/>
              <w:rPr>
                <w:rFonts w:eastAsia="Times New Roman"/>
              </w:rPr>
            </w:pPr>
            <w:r w:rsidRPr="00202366">
              <w:rPr>
                <w:rFonts w:eastAsia="Times New Roman"/>
              </w:rPr>
              <w:t>Tocopheryl Acetate</w:t>
            </w:r>
          </w:p>
        </w:tc>
        <w:tc>
          <w:tcPr>
            <w:tcW w:w="0" w:type="auto"/>
            <w:vAlign w:val="center"/>
            <w:hideMark/>
          </w:tcPr>
          <w:p w14:paraId="750ED1C9" w14:textId="77777777" w:rsidR="00CD15BE" w:rsidRPr="00202366" w:rsidRDefault="00CD15BE" w:rsidP="00F441C7">
            <w:pPr>
              <w:jc w:val="left"/>
              <w:rPr>
                <w:rFonts w:eastAsia="Times New Roman"/>
              </w:rPr>
            </w:pPr>
            <w:r w:rsidRPr="00202366">
              <w:rPr>
                <w:rFonts w:eastAsia="Times New Roman"/>
              </w:rPr>
              <w:t>Αντιοξειδωτικό</w:t>
            </w:r>
          </w:p>
        </w:tc>
        <w:tc>
          <w:tcPr>
            <w:tcW w:w="0" w:type="auto"/>
            <w:vAlign w:val="center"/>
            <w:hideMark/>
          </w:tcPr>
          <w:p w14:paraId="5492F6F2" w14:textId="77777777" w:rsidR="00CD15BE" w:rsidRPr="00202366" w:rsidRDefault="00CD15BE" w:rsidP="00F441C7">
            <w:pPr>
              <w:jc w:val="left"/>
              <w:rPr>
                <w:rFonts w:eastAsia="Times New Roman"/>
              </w:rPr>
            </w:pPr>
            <w:r w:rsidRPr="00202366">
              <w:rPr>
                <w:rFonts w:eastAsia="Times New Roman" w:cs="Arial"/>
              </w:rPr>
              <w:t>0,5</w:t>
            </w:r>
          </w:p>
        </w:tc>
        <w:tc>
          <w:tcPr>
            <w:tcW w:w="0" w:type="auto"/>
            <w:vAlign w:val="center"/>
            <w:hideMark/>
          </w:tcPr>
          <w:p w14:paraId="2518741D" w14:textId="77777777" w:rsidR="00CD15BE" w:rsidRPr="00202366" w:rsidRDefault="00CD15BE" w:rsidP="00F441C7">
            <w:pPr>
              <w:jc w:val="left"/>
              <w:rPr>
                <w:rFonts w:eastAsia="Times New Roman"/>
              </w:rPr>
            </w:pPr>
            <w:r w:rsidRPr="00202366">
              <w:rPr>
                <w:rFonts w:eastAsia="Times New Roman" w:cs="Arial"/>
              </w:rPr>
              <w:t>1,25</w:t>
            </w:r>
          </w:p>
        </w:tc>
      </w:tr>
      <w:tr w:rsidR="00CD15BE" w:rsidRPr="00202366" w14:paraId="1E3D31A1" w14:textId="77777777" w:rsidTr="00F441C7">
        <w:trPr>
          <w:trHeight w:val="20"/>
        </w:trPr>
        <w:tc>
          <w:tcPr>
            <w:tcW w:w="0" w:type="auto"/>
            <w:vAlign w:val="center"/>
            <w:hideMark/>
          </w:tcPr>
          <w:p w14:paraId="335C0390" w14:textId="77777777" w:rsidR="00CD15BE" w:rsidRPr="00202366" w:rsidRDefault="00CD15BE" w:rsidP="00F441C7">
            <w:pPr>
              <w:jc w:val="left"/>
              <w:rPr>
                <w:rFonts w:eastAsia="Times New Roman"/>
              </w:rPr>
            </w:pPr>
            <w:r w:rsidRPr="00202366">
              <w:rPr>
                <w:rFonts w:eastAsia="Times New Roman"/>
              </w:rPr>
              <w:t>19</w:t>
            </w:r>
          </w:p>
        </w:tc>
        <w:tc>
          <w:tcPr>
            <w:tcW w:w="0" w:type="auto"/>
            <w:vAlign w:val="center"/>
            <w:hideMark/>
          </w:tcPr>
          <w:p w14:paraId="6C0179AF" w14:textId="77777777" w:rsidR="00CD15BE" w:rsidRPr="00202366" w:rsidRDefault="00CD15BE" w:rsidP="00F441C7">
            <w:pPr>
              <w:jc w:val="left"/>
              <w:rPr>
                <w:rFonts w:eastAsia="Times New Roman"/>
              </w:rPr>
            </w:pPr>
            <w:r w:rsidRPr="00202366">
              <w:rPr>
                <w:rFonts w:eastAsia="Times New Roman" w:cs="Arial"/>
              </w:rPr>
              <w:t>VITAMIN F FORTE</w:t>
            </w:r>
          </w:p>
        </w:tc>
        <w:tc>
          <w:tcPr>
            <w:tcW w:w="0" w:type="auto"/>
            <w:vAlign w:val="center"/>
            <w:hideMark/>
          </w:tcPr>
          <w:p w14:paraId="0FA62EA1" w14:textId="77777777" w:rsidR="00CD15BE" w:rsidRPr="00202366" w:rsidRDefault="00CD15BE" w:rsidP="00F441C7">
            <w:pPr>
              <w:jc w:val="left"/>
              <w:rPr>
                <w:rFonts w:eastAsia="Times New Roman"/>
              </w:rPr>
            </w:pPr>
            <w:r w:rsidRPr="00202366">
              <w:rPr>
                <w:rFonts w:eastAsia="Times New Roman"/>
              </w:rPr>
              <w:t>Linoleic Acid, Linolenic Acid</w:t>
            </w:r>
          </w:p>
        </w:tc>
        <w:tc>
          <w:tcPr>
            <w:tcW w:w="0" w:type="auto"/>
            <w:vAlign w:val="center"/>
            <w:hideMark/>
          </w:tcPr>
          <w:p w14:paraId="75579A4C" w14:textId="77777777" w:rsidR="00CD15BE" w:rsidRPr="00202366" w:rsidRDefault="00CD15BE" w:rsidP="00F441C7">
            <w:pPr>
              <w:jc w:val="left"/>
              <w:rPr>
                <w:rFonts w:eastAsia="Times New Roman"/>
              </w:rPr>
            </w:pPr>
            <w:r w:rsidRPr="00202366">
              <w:rPr>
                <w:rFonts w:eastAsia="Times New Roman" w:cs="Arial"/>
              </w:rPr>
              <w:t>Μαλακτικό</w:t>
            </w:r>
          </w:p>
        </w:tc>
        <w:tc>
          <w:tcPr>
            <w:tcW w:w="0" w:type="auto"/>
            <w:vAlign w:val="center"/>
            <w:hideMark/>
          </w:tcPr>
          <w:p w14:paraId="3CC73E36" w14:textId="77777777" w:rsidR="00CD15BE" w:rsidRPr="00202366" w:rsidRDefault="00CD15BE" w:rsidP="00F441C7">
            <w:pPr>
              <w:jc w:val="left"/>
              <w:rPr>
                <w:rFonts w:eastAsia="Times New Roman"/>
              </w:rPr>
            </w:pPr>
            <w:r w:rsidRPr="00202366">
              <w:rPr>
                <w:rFonts w:eastAsia="Times New Roman" w:cs="Arial"/>
              </w:rPr>
              <w:t>0,5</w:t>
            </w:r>
          </w:p>
        </w:tc>
        <w:tc>
          <w:tcPr>
            <w:tcW w:w="0" w:type="auto"/>
            <w:vAlign w:val="center"/>
            <w:hideMark/>
          </w:tcPr>
          <w:p w14:paraId="42AA66F9" w14:textId="77777777" w:rsidR="00CD15BE" w:rsidRPr="00202366" w:rsidRDefault="00CD15BE" w:rsidP="00F441C7">
            <w:pPr>
              <w:jc w:val="left"/>
              <w:rPr>
                <w:rFonts w:eastAsia="Times New Roman"/>
              </w:rPr>
            </w:pPr>
            <w:r w:rsidRPr="00202366">
              <w:rPr>
                <w:rFonts w:eastAsia="Times New Roman" w:cs="Arial"/>
              </w:rPr>
              <w:t>1,25</w:t>
            </w:r>
          </w:p>
        </w:tc>
      </w:tr>
      <w:tr w:rsidR="00CD15BE" w:rsidRPr="00202366" w14:paraId="7634316D" w14:textId="77777777" w:rsidTr="00F441C7">
        <w:trPr>
          <w:trHeight w:val="20"/>
        </w:trPr>
        <w:tc>
          <w:tcPr>
            <w:tcW w:w="0" w:type="auto"/>
            <w:shd w:val="clear" w:color="auto" w:fill="44546A" w:themeFill="text2"/>
            <w:vAlign w:val="center"/>
            <w:hideMark/>
          </w:tcPr>
          <w:p w14:paraId="2CA5B8CB" w14:textId="77777777" w:rsidR="00CD15BE" w:rsidRPr="00202366"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6CAF0C46" w14:textId="77777777" w:rsidR="00CD15BE" w:rsidRPr="00202366" w:rsidRDefault="00CD15BE" w:rsidP="00F441C7">
            <w:pPr>
              <w:jc w:val="left"/>
              <w:rPr>
                <w:rFonts w:eastAsia="Times New Roman"/>
                <w:b/>
                <w:color w:val="FFFFFF" w:themeColor="background1"/>
              </w:rPr>
            </w:pPr>
            <w:r w:rsidRPr="00202366">
              <w:rPr>
                <w:rFonts w:eastAsia="Times New Roman"/>
                <w:b/>
                <w:color w:val="FFFFFF" w:themeColor="background1"/>
              </w:rPr>
              <w:t>ΦΑΣΗ Γ</w:t>
            </w:r>
          </w:p>
        </w:tc>
        <w:tc>
          <w:tcPr>
            <w:tcW w:w="0" w:type="auto"/>
            <w:shd w:val="clear" w:color="auto" w:fill="44546A" w:themeFill="text2"/>
            <w:vAlign w:val="center"/>
            <w:hideMark/>
          </w:tcPr>
          <w:p w14:paraId="1276D30B" w14:textId="77777777" w:rsidR="00CD15BE" w:rsidRPr="00202366" w:rsidRDefault="00CD15BE" w:rsidP="00F441C7">
            <w:pPr>
              <w:jc w:val="left"/>
              <w:rPr>
                <w:rFonts w:eastAsia="Times New Roman"/>
                <w:b/>
                <w:color w:val="FFFFFF" w:themeColor="background1"/>
              </w:rPr>
            </w:pPr>
            <w:r w:rsidRPr="00202366">
              <w:rPr>
                <w:rFonts w:eastAsia="Times New Roman"/>
                <w:b/>
                <w:color w:val="FFFFFF" w:themeColor="background1"/>
              </w:rPr>
              <w:t>ΦΑΣΗ Γ</w:t>
            </w:r>
          </w:p>
        </w:tc>
        <w:tc>
          <w:tcPr>
            <w:tcW w:w="0" w:type="auto"/>
            <w:shd w:val="clear" w:color="auto" w:fill="44546A" w:themeFill="text2"/>
            <w:vAlign w:val="center"/>
            <w:hideMark/>
          </w:tcPr>
          <w:p w14:paraId="738AF8FA" w14:textId="77777777" w:rsidR="00CD15BE" w:rsidRPr="00202366"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357E8090" w14:textId="77777777" w:rsidR="00CD15BE" w:rsidRPr="00202366"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5116E3F6" w14:textId="77777777" w:rsidR="00CD15BE" w:rsidRPr="00202366" w:rsidRDefault="00CD15BE" w:rsidP="00F441C7">
            <w:pPr>
              <w:jc w:val="left"/>
              <w:rPr>
                <w:rFonts w:eastAsia="Times New Roman"/>
                <w:b/>
                <w:color w:val="FFFFFF" w:themeColor="background1"/>
              </w:rPr>
            </w:pPr>
          </w:p>
        </w:tc>
      </w:tr>
      <w:tr w:rsidR="00CD15BE" w:rsidRPr="00202366" w14:paraId="2202A15B" w14:textId="77777777" w:rsidTr="00F441C7">
        <w:trPr>
          <w:trHeight w:val="20"/>
        </w:trPr>
        <w:tc>
          <w:tcPr>
            <w:tcW w:w="0" w:type="auto"/>
            <w:vAlign w:val="center"/>
            <w:hideMark/>
          </w:tcPr>
          <w:p w14:paraId="4B59135D" w14:textId="77777777" w:rsidR="00CD15BE" w:rsidRPr="00202366" w:rsidRDefault="00CD15BE" w:rsidP="00F441C7">
            <w:pPr>
              <w:jc w:val="left"/>
              <w:rPr>
                <w:rFonts w:eastAsia="Times New Roman"/>
              </w:rPr>
            </w:pPr>
            <w:r w:rsidRPr="00202366">
              <w:rPr>
                <w:rFonts w:eastAsia="Times New Roman"/>
              </w:rPr>
              <w:t>20</w:t>
            </w:r>
          </w:p>
        </w:tc>
        <w:tc>
          <w:tcPr>
            <w:tcW w:w="0" w:type="auto"/>
            <w:vAlign w:val="center"/>
            <w:hideMark/>
          </w:tcPr>
          <w:p w14:paraId="3348BEDD" w14:textId="77777777" w:rsidR="00CD15BE" w:rsidRPr="00202366" w:rsidRDefault="00CD15BE" w:rsidP="00F441C7">
            <w:pPr>
              <w:jc w:val="left"/>
              <w:rPr>
                <w:rFonts w:eastAsia="Times New Roman"/>
              </w:rPr>
            </w:pPr>
            <w:r w:rsidRPr="00202366">
              <w:rPr>
                <w:rFonts w:eastAsia="Times New Roman" w:cs="Arial"/>
              </w:rPr>
              <w:t>D-PANTHENOL 100%</w:t>
            </w:r>
          </w:p>
        </w:tc>
        <w:tc>
          <w:tcPr>
            <w:tcW w:w="0" w:type="auto"/>
            <w:vAlign w:val="center"/>
            <w:hideMark/>
          </w:tcPr>
          <w:p w14:paraId="08CEE33B" w14:textId="77777777" w:rsidR="00CD15BE" w:rsidRPr="00B15BC1" w:rsidRDefault="00CD15BE" w:rsidP="00F441C7">
            <w:pPr>
              <w:jc w:val="left"/>
              <w:rPr>
                <w:rFonts w:eastAsia="Times New Roman"/>
                <w:lang w:val="en-GB"/>
              </w:rPr>
            </w:pPr>
            <w:r>
              <w:rPr>
                <w:rFonts w:eastAsia="Times New Roman"/>
              </w:rPr>
              <w:t>D-Panthenol</w:t>
            </w:r>
          </w:p>
        </w:tc>
        <w:tc>
          <w:tcPr>
            <w:tcW w:w="0" w:type="auto"/>
            <w:vAlign w:val="center"/>
            <w:hideMark/>
          </w:tcPr>
          <w:p w14:paraId="03EFF1BB" w14:textId="77777777" w:rsidR="00CD15BE" w:rsidRPr="00202366" w:rsidRDefault="00CD15BE" w:rsidP="00F441C7">
            <w:pPr>
              <w:jc w:val="left"/>
              <w:rPr>
                <w:rFonts w:eastAsia="Times New Roman"/>
                <w:sz w:val="20"/>
                <w:szCs w:val="20"/>
              </w:rPr>
            </w:pPr>
            <w:r w:rsidRPr="00202366">
              <w:rPr>
                <w:rFonts w:eastAsia="Times New Roman"/>
                <w:sz w:val="20"/>
                <w:szCs w:val="20"/>
              </w:rPr>
              <w:t>Ενυδατικός/ αναπλαστικός παράγοντας</w:t>
            </w:r>
          </w:p>
        </w:tc>
        <w:tc>
          <w:tcPr>
            <w:tcW w:w="0" w:type="auto"/>
            <w:vAlign w:val="center"/>
            <w:hideMark/>
          </w:tcPr>
          <w:p w14:paraId="27193541" w14:textId="77777777" w:rsidR="00CD15BE" w:rsidRPr="00202366" w:rsidRDefault="00CD15BE" w:rsidP="00F441C7">
            <w:pPr>
              <w:jc w:val="left"/>
              <w:rPr>
                <w:rFonts w:eastAsia="Times New Roman"/>
              </w:rPr>
            </w:pPr>
            <w:r w:rsidRPr="00202366">
              <w:rPr>
                <w:rFonts w:eastAsia="Times New Roman" w:cs="Arial"/>
              </w:rPr>
              <w:t>2,5</w:t>
            </w:r>
          </w:p>
        </w:tc>
        <w:tc>
          <w:tcPr>
            <w:tcW w:w="0" w:type="auto"/>
            <w:vAlign w:val="center"/>
            <w:hideMark/>
          </w:tcPr>
          <w:p w14:paraId="0D1CB96F" w14:textId="77777777" w:rsidR="00CD15BE" w:rsidRPr="00202366" w:rsidRDefault="00CD15BE" w:rsidP="00F441C7">
            <w:pPr>
              <w:jc w:val="left"/>
              <w:rPr>
                <w:rFonts w:eastAsia="Times New Roman"/>
              </w:rPr>
            </w:pPr>
            <w:r w:rsidRPr="00202366">
              <w:rPr>
                <w:rFonts w:eastAsia="Times New Roman" w:cs="Arial"/>
              </w:rPr>
              <w:t>6,25</w:t>
            </w:r>
          </w:p>
        </w:tc>
      </w:tr>
      <w:tr w:rsidR="00CD15BE" w:rsidRPr="00202366" w14:paraId="69E92513" w14:textId="77777777" w:rsidTr="00F441C7">
        <w:trPr>
          <w:trHeight w:val="20"/>
        </w:trPr>
        <w:tc>
          <w:tcPr>
            <w:tcW w:w="0" w:type="auto"/>
            <w:shd w:val="clear" w:color="auto" w:fill="44546A" w:themeFill="text2"/>
            <w:vAlign w:val="center"/>
            <w:hideMark/>
          </w:tcPr>
          <w:p w14:paraId="59F4E537" w14:textId="77777777" w:rsidR="00CD15BE" w:rsidRPr="00202366"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230A61EC" w14:textId="77777777" w:rsidR="00CD15BE" w:rsidRPr="00202366" w:rsidRDefault="00CD15BE" w:rsidP="00F441C7">
            <w:pPr>
              <w:jc w:val="left"/>
              <w:rPr>
                <w:rFonts w:eastAsia="Times New Roman"/>
                <w:b/>
                <w:color w:val="FFFFFF" w:themeColor="background1"/>
              </w:rPr>
            </w:pPr>
            <w:r w:rsidRPr="00202366">
              <w:rPr>
                <w:rFonts w:eastAsia="Times New Roman"/>
                <w:b/>
                <w:color w:val="FFFFFF" w:themeColor="background1"/>
              </w:rPr>
              <w:t>ΦΑΣΗ Δ</w:t>
            </w:r>
          </w:p>
        </w:tc>
        <w:tc>
          <w:tcPr>
            <w:tcW w:w="0" w:type="auto"/>
            <w:shd w:val="clear" w:color="auto" w:fill="44546A" w:themeFill="text2"/>
            <w:vAlign w:val="center"/>
            <w:hideMark/>
          </w:tcPr>
          <w:p w14:paraId="605B66A3" w14:textId="77777777" w:rsidR="00CD15BE" w:rsidRPr="00202366" w:rsidRDefault="00CD15BE" w:rsidP="00F441C7">
            <w:pPr>
              <w:jc w:val="left"/>
              <w:rPr>
                <w:rFonts w:eastAsia="Times New Roman"/>
                <w:b/>
                <w:color w:val="FFFFFF" w:themeColor="background1"/>
              </w:rPr>
            </w:pPr>
            <w:r w:rsidRPr="00202366">
              <w:rPr>
                <w:rFonts w:eastAsia="Times New Roman"/>
                <w:b/>
                <w:color w:val="FFFFFF" w:themeColor="background1"/>
              </w:rPr>
              <w:t>ΦΑΣΗ Δ</w:t>
            </w:r>
          </w:p>
        </w:tc>
        <w:tc>
          <w:tcPr>
            <w:tcW w:w="0" w:type="auto"/>
            <w:shd w:val="clear" w:color="auto" w:fill="44546A" w:themeFill="text2"/>
            <w:vAlign w:val="center"/>
            <w:hideMark/>
          </w:tcPr>
          <w:p w14:paraId="2D7D5521" w14:textId="77777777" w:rsidR="00CD15BE" w:rsidRPr="00202366" w:rsidRDefault="00CD15BE" w:rsidP="00F441C7">
            <w:pPr>
              <w:jc w:val="left"/>
              <w:rPr>
                <w:rFonts w:eastAsia="Times New Roman"/>
                <w:b/>
                <w:color w:val="FFFFFF" w:themeColor="background1"/>
                <w:sz w:val="20"/>
                <w:szCs w:val="20"/>
              </w:rPr>
            </w:pPr>
          </w:p>
        </w:tc>
        <w:tc>
          <w:tcPr>
            <w:tcW w:w="0" w:type="auto"/>
            <w:shd w:val="clear" w:color="auto" w:fill="44546A" w:themeFill="text2"/>
            <w:vAlign w:val="center"/>
            <w:hideMark/>
          </w:tcPr>
          <w:p w14:paraId="3C37ABA1" w14:textId="77777777" w:rsidR="00CD15BE" w:rsidRPr="00202366"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3EC014C2" w14:textId="77777777" w:rsidR="00CD15BE" w:rsidRPr="00202366" w:rsidRDefault="00CD15BE" w:rsidP="00F441C7">
            <w:pPr>
              <w:jc w:val="left"/>
              <w:rPr>
                <w:rFonts w:eastAsia="Times New Roman"/>
                <w:b/>
                <w:color w:val="FFFFFF" w:themeColor="background1"/>
              </w:rPr>
            </w:pPr>
          </w:p>
        </w:tc>
      </w:tr>
      <w:tr w:rsidR="00CD15BE" w:rsidRPr="00202366" w14:paraId="264AD096" w14:textId="77777777" w:rsidTr="00F441C7">
        <w:trPr>
          <w:trHeight w:val="20"/>
        </w:trPr>
        <w:tc>
          <w:tcPr>
            <w:tcW w:w="0" w:type="auto"/>
            <w:vAlign w:val="center"/>
            <w:hideMark/>
          </w:tcPr>
          <w:p w14:paraId="3040387F" w14:textId="77777777" w:rsidR="00CD15BE" w:rsidRPr="00202366" w:rsidRDefault="00CD15BE" w:rsidP="00F441C7">
            <w:pPr>
              <w:jc w:val="left"/>
              <w:rPr>
                <w:rFonts w:eastAsia="Times New Roman"/>
              </w:rPr>
            </w:pPr>
            <w:r w:rsidRPr="00202366">
              <w:rPr>
                <w:rFonts w:eastAsia="Times New Roman"/>
              </w:rPr>
              <w:t>21</w:t>
            </w:r>
          </w:p>
        </w:tc>
        <w:tc>
          <w:tcPr>
            <w:tcW w:w="0" w:type="auto"/>
            <w:vAlign w:val="center"/>
            <w:hideMark/>
          </w:tcPr>
          <w:p w14:paraId="2AC43DE0" w14:textId="77777777" w:rsidR="00CD15BE" w:rsidRPr="00202366" w:rsidRDefault="00CD15BE" w:rsidP="00F441C7">
            <w:pPr>
              <w:jc w:val="left"/>
              <w:rPr>
                <w:rFonts w:eastAsia="Times New Roman"/>
              </w:rPr>
            </w:pPr>
            <w:r w:rsidRPr="00202366">
              <w:rPr>
                <w:rFonts w:eastAsia="Times New Roman" w:cs="Arial"/>
              </w:rPr>
              <w:t>RHEOSOL AVC</w:t>
            </w:r>
          </w:p>
        </w:tc>
        <w:tc>
          <w:tcPr>
            <w:tcW w:w="0" w:type="auto"/>
            <w:vAlign w:val="center"/>
            <w:hideMark/>
          </w:tcPr>
          <w:p w14:paraId="458676C4" w14:textId="77777777" w:rsidR="00CD15BE" w:rsidRPr="00AB5670" w:rsidRDefault="00CD15BE" w:rsidP="00F441C7">
            <w:pPr>
              <w:jc w:val="left"/>
              <w:rPr>
                <w:rFonts w:eastAsia="Times New Roman"/>
                <w:lang w:val="en-US"/>
              </w:rPr>
            </w:pPr>
            <w:r w:rsidRPr="00AB5670">
              <w:rPr>
                <w:rFonts w:eastAsia="Times New Roman"/>
                <w:lang w:val="en-US"/>
              </w:rPr>
              <w:t xml:space="preserve">Acrylamide/ Sodium Acrylate Copolymer, </w:t>
            </w:r>
            <w:proofErr w:type="spellStart"/>
            <w:r w:rsidRPr="00AB5670">
              <w:rPr>
                <w:rFonts w:eastAsia="Times New Roman"/>
                <w:lang w:val="en-US"/>
              </w:rPr>
              <w:t>Paraffinum</w:t>
            </w:r>
            <w:proofErr w:type="spellEnd"/>
            <w:r w:rsidRPr="00AB5670">
              <w:rPr>
                <w:rFonts w:eastAsia="Times New Roman"/>
                <w:lang w:val="en-US"/>
              </w:rPr>
              <w:t xml:space="preserve"> </w:t>
            </w:r>
            <w:proofErr w:type="spellStart"/>
            <w:r w:rsidRPr="00AB5670">
              <w:rPr>
                <w:rFonts w:eastAsia="Times New Roman"/>
                <w:lang w:val="en-US"/>
              </w:rPr>
              <w:t>Liquidum</w:t>
            </w:r>
            <w:proofErr w:type="spellEnd"/>
            <w:r w:rsidRPr="00AB5670">
              <w:rPr>
                <w:rFonts w:eastAsia="Times New Roman"/>
                <w:lang w:val="en-US"/>
              </w:rPr>
              <w:t>, Trideceth-6</w:t>
            </w:r>
          </w:p>
        </w:tc>
        <w:tc>
          <w:tcPr>
            <w:tcW w:w="0" w:type="auto"/>
            <w:vAlign w:val="center"/>
            <w:hideMark/>
          </w:tcPr>
          <w:p w14:paraId="5287267A" w14:textId="77777777" w:rsidR="00CD15BE" w:rsidRPr="00202366" w:rsidRDefault="00CD15BE" w:rsidP="00F441C7">
            <w:pPr>
              <w:jc w:val="left"/>
              <w:rPr>
                <w:rFonts w:eastAsia="Times New Roman"/>
              </w:rPr>
            </w:pPr>
            <w:r w:rsidRPr="00202366">
              <w:rPr>
                <w:rFonts w:eastAsia="Times New Roman" w:cs="Arial"/>
              </w:rPr>
              <w:t>Πηκτικός Παράγοντας</w:t>
            </w:r>
          </w:p>
        </w:tc>
        <w:tc>
          <w:tcPr>
            <w:tcW w:w="0" w:type="auto"/>
            <w:vAlign w:val="center"/>
            <w:hideMark/>
          </w:tcPr>
          <w:p w14:paraId="25DBF807" w14:textId="77777777" w:rsidR="00CD15BE" w:rsidRPr="00202366" w:rsidRDefault="00CD15BE" w:rsidP="00F441C7">
            <w:pPr>
              <w:jc w:val="left"/>
              <w:rPr>
                <w:rFonts w:eastAsia="Times New Roman"/>
              </w:rPr>
            </w:pPr>
            <w:r w:rsidRPr="00202366">
              <w:rPr>
                <w:rFonts w:eastAsia="Times New Roman" w:cs="Arial"/>
              </w:rPr>
              <w:t>0,6</w:t>
            </w:r>
          </w:p>
        </w:tc>
        <w:tc>
          <w:tcPr>
            <w:tcW w:w="0" w:type="auto"/>
            <w:vAlign w:val="center"/>
            <w:hideMark/>
          </w:tcPr>
          <w:p w14:paraId="02C6F8FE" w14:textId="77777777" w:rsidR="00CD15BE" w:rsidRPr="00202366" w:rsidRDefault="00CD15BE" w:rsidP="00F441C7">
            <w:pPr>
              <w:jc w:val="left"/>
              <w:rPr>
                <w:rFonts w:eastAsia="Times New Roman"/>
              </w:rPr>
            </w:pPr>
            <w:r w:rsidRPr="00202366">
              <w:rPr>
                <w:rFonts w:eastAsia="Times New Roman" w:cs="Arial"/>
              </w:rPr>
              <w:t>1,5</w:t>
            </w:r>
          </w:p>
        </w:tc>
      </w:tr>
    </w:tbl>
    <w:p w14:paraId="1F30D9B2" w14:textId="77777777" w:rsidR="00CD15BE" w:rsidRDefault="00CD15BE" w:rsidP="00CD15BE">
      <w:pPr>
        <w:rPr>
          <w:rFonts w:ascii="Calibri" w:hAnsi="Calibri"/>
          <w:sz w:val="24"/>
          <w:szCs w:val="24"/>
          <w:shd w:val="clear" w:color="auto" w:fill="FFFFFF"/>
          <w:lang w:val="el-GR"/>
        </w:rPr>
      </w:pPr>
    </w:p>
    <w:p w14:paraId="301C4BEB" w14:textId="77777777" w:rsidR="00CD15BE" w:rsidRDefault="00CD15BE" w:rsidP="00CD15BE">
      <w:pPr>
        <w:rPr>
          <w:shd w:val="clear" w:color="auto" w:fill="FFFFFF"/>
          <w:lang w:val="el-GR"/>
        </w:rPr>
      </w:pPr>
      <w:r>
        <w:rPr>
          <w:shd w:val="clear" w:color="auto" w:fill="FFFFFF"/>
          <w:lang w:val="el-GR"/>
        </w:rPr>
        <w:br w:type="page"/>
      </w:r>
    </w:p>
    <w:p w14:paraId="4899506F" w14:textId="77777777" w:rsidR="00CD15BE" w:rsidRPr="00577045" w:rsidRDefault="00CD15BE" w:rsidP="00CD15BE">
      <w:pPr>
        <w:pStyle w:val="Heading3"/>
        <w:rPr>
          <w:shd w:val="clear" w:color="auto" w:fill="FFFFFF"/>
          <w:lang w:val="el-GR"/>
        </w:rPr>
      </w:pPr>
      <w:bookmarkStart w:id="17" w:name="_Toc97815329"/>
      <w:r>
        <w:rPr>
          <w:shd w:val="clear" w:color="auto" w:fill="FFFFFF"/>
          <w:lang w:val="el-GR"/>
        </w:rPr>
        <w:lastRenderedPageBreak/>
        <w:t>Σκεύη</w:t>
      </w:r>
      <w:bookmarkEnd w:id="17"/>
    </w:p>
    <w:p w14:paraId="3CAF98E7" w14:textId="77777777" w:rsidR="00CD15BE" w:rsidRPr="00577045" w:rsidRDefault="00CD15BE" w:rsidP="00CD15BE">
      <w:pPr>
        <w:pStyle w:val="ListParagraph"/>
        <w:numPr>
          <w:ilvl w:val="0"/>
          <w:numId w:val="10"/>
        </w:numPr>
        <w:rPr>
          <w:shd w:val="clear" w:color="auto" w:fill="FFFFFF"/>
          <w:lang w:val="el-GR"/>
        </w:rPr>
      </w:pPr>
      <w:r>
        <w:rPr>
          <w:shd w:val="clear" w:color="auto" w:fill="FFFFFF"/>
          <w:lang w:val="el-GR"/>
        </w:rPr>
        <w:t>2</w:t>
      </w:r>
      <w:r w:rsidRPr="00577045">
        <w:rPr>
          <w:shd w:val="clear" w:color="auto" w:fill="FFFFFF"/>
          <w:lang w:val="el-GR"/>
        </w:rPr>
        <w:t xml:space="preserve"> ΠΟΤΗΡΙ</w:t>
      </w:r>
      <w:r>
        <w:rPr>
          <w:shd w:val="clear" w:color="auto" w:fill="FFFFFF"/>
          <w:lang w:val="el-GR"/>
        </w:rPr>
        <w:t>Α</w:t>
      </w:r>
      <w:r w:rsidRPr="00577045">
        <w:rPr>
          <w:shd w:val="clear" w:color="auto" w:fill="FFFFFF"/>
          <w:lang w:val="el-GR"/>
        </w:rPr>
        <w:t xml:space="preserve"> ΖΕΣΕΩΣ 400</w:t>
      </w:r>
      <w:r w:rsidRPr="00577045">
        <w:rPr>
          <w:shd w:val="clear" w:color="auto" w:fill="FFFFFF"/>
        </w:rPr>
        <w:t>ml</w:t>
      </w:r>
    </w:p>
    <w:p w14:paraId="3789A2F2" w14:textId="77777777" w:rsidR="00CD15BE" w:rsidRPr="00577045" w:rsidRDefault="00CD15BE" w:rsidP="00CD15BE">
      <w:pPr>
        <w:pStyle w:val="ListParagraph"/>
        <w:numPr>
          <w:ilvl w:val="0"/>
          <w:numId w:val="10"/>
        </w:numPr>
        <w:rPr>
          <w:shd w:val="clear" w:color="auto" w:fill="FFFFFF"/>
          <w:lang w:val="el-GR"/>
        </w:rPr>
      </w:pPr>
      <w:r w:rsidRPr="00577045">
        <w:rPr>
          <w:shd w:val="clear" w:color="auto" w:fill="FFFFFF"/>
          <w:lang w:val="el-GR"/>
        </w:rPr>
        <w:t>2 ΠΟΤΗΡΙΑ ΖΕΣΕΩΣ 50</w:t>
      </w:r>
      <w:r w:rsidRPr="00577045">
        <w:rPr>
          <w:shd w:val="clear" w:color="auto" w:fill="FFFFFF"/>
        </w:rPr>
        <w:t>ml</w:t>
      </w:r>
    </w:p>
    <w:p w14:paraId="363CED44" w14:textId="77777777" w:rsidR="00CD15BE" w:rsidRPr="00577045" w:rsidRDefault="00CD15BE" w:rsidP="00CD15BE">
      <w:pPr>
        <w:pStyle w:val="ListParagraph"/>
        <w:numPr>
          <w:ilvl w:val="0"/>
          <w:numId w:val="10"/>
        </w:numPr>
        <w:rPr>
          <w:shd w:val="clear" w:color="auto" w:fill="FFFFFF"/>
          <w:lang w:val="el-GR"/>
        </w:rPr>
      </w:pPr>
      <w:r>
        <w:rPr>
          <w:shd w:val="clear" w:color="auto" w:fill="FFFFFF"/>
          <w:lang w:val="el-GR"/>
        </w:rPr>
        <w:t>2 ΘΕΡΜΟΜΕΤΡΑ</w:t>
      </w:r>
    </w:p>
    <w:p w14:paraId="5A670AE4" w14:textId="77777777" w:rsidR="00CD15BE" w:rsidRPr="00577045" w:rsidRDefault="00CD15BE" w:rsidP="00CD15BE">
      <w:pPr>
        <w:pStyle w:val="ListParagraph"/>
        <w:numPr>
          <w:ilvl w:val="0"/>
          <w:numId w:val="10"/>
        </w:numPr>
        <w:rPr>
          <w:shd w:val="clear" w:color="auto" w:fill="FFFFFF"/>
          <w:lang w:val="el-GR"/>
        </w:rPr>
      </w:pPr>
      <w:r>
        <w:rPr>
          <w:shd w:val="clear" w:color="auto" w:fill="FFFFFF"/>
          <w:lang w:val="el-GR"/>
        </w:rPr>
        <w:t>2 ΥΔΑΤΟΛΟΥΤΡΑ</w:t>
      </w:r>
    </w:p>
    <w:p w14:paraId="3E19A7B7" w14:textId="77777777" w:rsidR="00CD15BE" w:rsidRPr="00577045" w:rsidRDefault="00CD15BE" w:rsidP="00CD15BE">
      <w:pPr>
        <w:pStyle w:val="ListParagraph"/>
        <w:numPr>
          <w:ilvl w:val="0"/>
          <w:numId w:val="10"/>
        </w:numPr>
        <w:rPr>
          <w:shd w:val="clear" w:color="auto" w:fill="FFFFFF"/>
          <w:lang w:val="el-GR"/>
        </w:rPr>
      </w:pPr>
      <w:r>
        <w:rPr>
          <w:shd w:val="clear" w:color="auto" w:fill="FFFFFF"/>
          <w:lang w:val="el-GR"/>
        </w:rPr>
        <w:t>ΣΠΑΤΟΥΛΕΣ</w:t>
      </w:r>
    </w:p>
    <w:p w14:paraId="7943FDFB" w14:textId="77777777" w:rsidR="00CD15BE" w:rsidRPr="00577045" w:rsidRDefault="00CD15BE" w:rsidP="00CD15BE">
      <w:pPr>
        <w:pStyle w:val="ListParagraph"/>
        <w:numPr>
          <w:ilvl w:val="0"/>
          <w:numId w:val="10"/>
        </w:numPr>
        <w:rPr>
          <w:shd w:val="clear" w:color="auto" w:fill="FFFFFF"/>
          <w:lang w:val="el-GR"/>
        </w:rPr>
      </w:pPr>
      <w:r>
        <w:rPr>
          <w:shd w:val="clear" w:color="auto" w:fill="FFFFFF"/>
          <w:lang w:val="el-GR"/>
        </w:rPr>
        <w:t>ΟΜΟΓΕΝΟΠΟΙΗΤΗΣ</w:t>
      </w:r>
    </w:p>
    <w:p w14:paraId="4073729B" w14:textId="77777777" w:rsidR="00CD15BE" w:rsidRPr="00577045" w:rsidRDefault="00CD15BE" w:rsidP="00CD15BE">
      <w:pPr>
        <w:pStyle w:val="ListParagraph"/>
        <w:numPr>
          <w:ilvl w:val="0"/>
          <w:numId w:val="10"/>
        </w:numPr>
        <w:rPr>
          <w:shd w:val="clear" w:color="auto" w:fill="FFFFFF"/>
          <w:lang w:val="el-GR"/>
        </w:rPr>
      </w:pPr>
      <w:r w:rsidRPr="00577045">
        <w:rPr>
          <w:shd w:val="clear" w:color="auto" w:fill="FFFFFF"/>
        </w:rPr>
        <w:t>P</w:t>
      </w:r>
      <w:r>
        <w:rPr>
          <w:shd w:val="clear" w:color="auto" w:fill="FFFFFF"/>
          <w:lang w:val="el-GR"/>
        </w:rPr>
        <w:t>Ημετρικό χαρτί</w:t>
      </w:r>
    </w:p>
    <w:p w14:paraId="280077DB" w14:textId="77777777" w:rsidR="00CD15BE" w:rsidRDefault="00CD15BE" w:rsidP="00CD15BE">
      <w:pPr>
        <w:pStyle w:val="Heading3"/>
        <w:rPr>
          <w:shd w:val="clear" w:color="auto" w:fill="FFFFFF"/>
          <w:lang w:val="el-GR"/>
        </w:rPr>
      </w:pPr>
      <w:bookmarkStart w:id="18" w:name="_Toc97815330"/>
      <w:r>
        <w:rPr>
          <w:shd w:val="clear" w:color="auto" w:fill="FFFFFF"/>
          <w:lang w:val="el-GR"/>
        </w:rPr>
        <w:t>Μέθοδος Παρασκευής</w:t>
      </w:r>
      <w:bookmarkEnd w:id="18"/>
    </w:p>
    <w:p w14:paraId="3502D457" w14:textId="77777777" w:rsidR="00CD15BE" w:rsidRDefault="00CD15BE" w:rsidP="00CD15BE">
      <w:pPr>
        <w:pStyle w:val="ListParagraph"/>
        <w:numPr>
          <w:ilvl w:val="0"/>
          <w:numId w:val="11"/>
        </w:numPr>
        <w:rPr>
          <w:lang w:val="el-GR"/>
        </w:rPr>
      </w:pPr>
      <w:r w:rsidRPr="00202366">
        <w:rPr>
          <w:noProof/>
        </w:rPr>
        <mc:AlternateContent>
          <mc:Choice Requires="wps">
            <w:drawing>
              <wp:anchor distT="0" distB="0" distL="114300" distR="114300" simplePos="0" relativeHeight="251664384" behindDoc="0" locked="0" layoutInCell="1" allowOverlap="1" wp14:anchorId="5F8C6C6B" wp14:editId="2928248E">
                <wp:simplePos x="0" y="0"/>
                <wp:positionH relativeFrom="column">
                  <wp:posOffset>-164465</wp:posOffset>
                </wp:positionH>
                <wp:positionV relativeFrom="paragraph">
                  <wp:posOffset>55245</wp:posOffset>
                </wp:positionV>
                <wp:extent cx="359410" cy="612000"/>
                <wp:effectExtent l="0" t="0" r="21590" b="171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612000"/>
                        </a:xfrm>
                        <a:prstGeom prst="rect">
                          <a:avLst/>
                        </a:prstGeom>
                        <a:solidFill>
                          <a:srgbClr val="FFFFFF"/>
                        </a:solidFill>
                        <a:ln w="9525">
                          <a:solidFill>
                            <a:srgbClr val="000000"/>
                          </a:solidFill>
                          <a:miter lim="800000"/>
                          <a:headEnd/>
                          <a:tailEnd/>
                        </a:ln>
                      </wps:spPr>
                      <wps:txbx>
                        <w:txbxContent>
                          <w:p w14:paraId="672C31EA" w14:textId="77777777" w:rsidR="00CD15BE" w:rsidRPr="005B7535" w:rsidRDefault="00CD15BE" w:rsidP="00CD15BE">
                            <w:pPr>
                              <w:jc w:val="center"/>
                              <w:rPr>
                                <w:b/>
                              </w:rPr>
                            </w:pPr>
                            <w:r w:rsidRPr="005B7535">
                              <w:rPr>
                                <w:b/>
                                <w:lang w:val="el-GR"/>
                              </w:rPr>
                              <w:t>Φάση Α</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C6C6B" id="_x0000_s1030" type="#_x0000_t202" style="position:absolute;left:0;text-align:left;margin-left:-12.95pt;margin-top:4.35pt;width:28.3pt;height: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">
                <v:textbox style="layout-flow:vertical;mso-layout-flow-alt:bottom-to-top">
                  <w:txbxContent>
                    <w:p w14:paraId="672C31EA" w14:textId="77777777" w:rsidR="00CD15BE" w:rsidRPr="005B7535" w:rsidRDefault="00CD15BE" w:rsidP="00CD15BE">
                      <w:pPr>
                        <w:jc w:val="center"/>
                        <w:rPr>
                          <w:b/>
                        </w:rPr>
                      </w:pPr>
                      <w:r w:rsidRPr="005B7535">
                        <w:rPr>
                          <w:b/>
                          <w:lang w:val="el-GR"/>
                        </w:rPr>
                        <w:t>Φάση Α</w:t>
                      </w:r>
                    </w:p>
                  </w:txbxContent>
                </v:textbox>
              </v:shape>
            </w:pict>
          </mc:Fallback>
        </mc:AlternateContent>
      </w:r>
      <w:r>
        <w:rPr>
          <w:lang w:val="el-GR"/>
        </w:rPr>
        <w:t>Ζυγίζουμε το νερό.</w:t>
      </w:r>
    </w:p>
    <w:p w14:paraId="4898E7E5" w14:textId="77777777" w:rsidR="00CD15BE" w:rsidRDefault="00CD15BE" w:rsidP="00CD15BE">
      <w:pPr>
        <w:pStyle w:val="ListParagraph"/>
        <w:numPr>
          <w:ilvl w:val="0"/>
          <w:numId w:val="11"/>
        </w:numPr>
        <w:rPr>
          <w:lang w:val="el-GR"/>
        </w:rPr>
      </w:pPr>
      <w:r>
        <w:rPr>
          <w:lang w:val="el-GR"/>
        </w:rPr>
        <w:t>Προσθήκη του 2 στο νερό.</w:t>
      </w:r>
    </w:p>
    <w:p w14:paraId="2D051150" w14:textId="77777777" w:rsidR="00CD15BE" w:rsidRDefault="00CD15BE" w:rsidP="00CD15BE">
      <w:pPr>
        <w:pStyle w:val="ListParagraph"/>
        <w:numPr>
          <w:ilvl w:val="0"/>
          <w:numId w:val="11"/>
        </w:numPr>
        <w:rPr>
          <w:lang w:val="el-GR"/>
        </w:rPr>
      </w:pPr>
      <w:r w:rsidRPr="00202366">
        <w:rPr>
          <w:lang w:val="el-GR"/>
        </w:rPr>
        <w:t>Θέρμανση στους 80</w:t>
      </w:r>
      <w:r w:rsidRPr="00202366">
        <w:rPr>
          <w:vertAlign w:val="superscript"/>
          <w:lang w:val="el-GR"/>
        </w:rPr>
        <w:t>ο</w:t>
      </w:r>
      <w:r>
        <w:rPr>
          <w:lang w:val="el-GR"/>
        </w:rPr>
        <w:t>C.</w:t>
      </w:r>
    </w:p>
    <w:p w14:paraId="3675EABA" w14:textId="77777777" w:rsidR="00CD15BE" w:rsidRPr="00202366" w:rsidRDefault="00CD15BE" w:rsidP="00CD15BE">
      <w:pPr>
        <w:pStyle w:val="ListParagraph"/>
        <w:numPr>
          <w:ilvl w:val="0"/>
          <w:numId w:val="11"/>
        </w:numPr>
        <w:rPr>
          <w:lang w:val="el-GR"/>
        </w:rPr>
      </w:pPr>
      <w:r w:rsidRPr="00202366">
        <w:rPr>
          <w:noProof/>
        </w:rPr>
        <mc:AlternateContent>
          <mc:Choice Requires="wps">
            <w:drawing>
              <wp:anchor distT="0" distB="0" distL="114300" distR="114300" simplePos="0" relativeHeight="251665408" behindDoc="0" locked="0" layoutInCell="1" allowOverlap="1" wp14:anchorId="040F33B5" wp14:editId="563F4B3E">
                <wp:simplePos x="0" y="0"/>
                <wp:positionH relativeFrom="column">
                  <wp:posOffset>-164465</wp:posOffset>
                </wp:positionH>
                <wp:positionV relativeFrom="paragraph">
                  <wp:posOffset>142875</wp:posOffset>
                </wp:positionV>
                <wp:extent cx="359410" cy="575945"/>
                <wp:effectExtent l="0" t="0" r="21590" b="146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575945"/>
                        </a:xfrm>
                        <a:prstGeom prst="rect">
                          <a:avLst/>
                        </a:prstGeom>
                        <a:solidFill>
                          <a:srgbClr val="FFFFFF"/>
                        </a:solidFill>
                        <a:ln w="9525">
                          <a:solidFill>
                            <a:srgbClr val="000000"/>
                          </a:solidFill>
                          <a:miter lim="800000"/>
                          <a:headEnd/>
                          <a:tailEnd/>
                        </a:ln>
                      </wps:spPr>
                      <wps:txbx>
                        <w:txbxContent>
                          <w:p w14:paraId="4EC2915C" w14:textId="77777777" w:rsidR="00CD15BE" w:rsidRPr="005B7535" w:rsidRDefault="00CD15BE" w:rsidP="00CD15BE">
                            <w:pPr>
                              <w:jc w:val="center"/>
                              <w:rPr>
                                <w:b/>
                              </w:rPr>
                            </w:pPr>
                            <w:r w:rsidRPr="005B7535">
                              <w:rPr>
                                <w:b/>
                                <w:lang w:val="el-GR"/>
                              </w:rPr>
                              <w:t>Φάση Β</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F33B5" id="_x0000_s1031" type="#_x0000_t202" style="position:absolute;left:0;text-align:left;margin-left:-12.95pt;margin-top:11.25pt;width:28.3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">
                <v:textbox style="layout-flow:vertical;mso-layout-flow-alt:bottom-to-top">
                  <w:txbxContent>
                    <w:p w14:paraId="4EC2915C" w14:textId="77777777" w:rsidR="00CD15BE" w:rsidRPr="005B7535" w:rsidRDefault="00CD15BE" w:rsidP="00CD15BE">
                      <w:pPr>
                        <w:jc w:val="center"/>
                        <w:rPr>
                          <w:b/>
                        </w:rPr>
                      </w:pPr>
                      <w:r w:rsidRPr="005B7535">
                        <w:rPr>
                          <w:b/>
                          <w:lang w:val="el-GR"/>
                        </w:rPr>
                        <w:t>Φάση Β</w:t>
                      </w:r>
                    </w:p>
                  </w:txbxContent>
                </v:textbox>
              </v:shape>
            </w:pict>
          </mc:Fallback>
        </mc:AlternateContent>
      </w:r>
      <w:r w:rsidRPr="00202366">
        <w:rPr>
          <w:lang w:val="el-GR"/>
        </w:rPr>
        <w:t>Προσθήκη των 3, 4, 5, 6, 7 και κα</w:t>
      </w:r>
      <w:r>
        <w:rPr>
          <w:lang w:val="el-GR"/>
        </w:rPr>
        <w:t>λή ανάμειξη μέχρι να διαλυθούν.</w:t>
      </w:r>
    </w:p>
    <w:p w14:paraId="64BAB20B" w14:textId="77777777" w:rsidR="00CD15BE" w:rsidRDefault="00CD15BE" w:rsidP="00CD15BE">
      <w:pPr>
        <w:pStyle w:val="ListParagraph"/>
        <w:numPr>
          <w:ilvl w:val="0"/>
          <w:numId w:val="11"/>
        </w:numPr>
        <w:rPr>
          <w:lang w:val="el-GR"/>
        </w:rPr>
      </w:pPr>
      <w:r w:rsidRPr="00202366">
        <w:rPr>
          <w:lang w:val="el-GR"/>
        </w:rPr>
        <w:t xml:space="preserve">Προσθήκη σε ποτήρι ζέσεως των 8, 9, 10, 11, 12, 13, 14, 15, 16. </w:t>
      </w:r>
    </w:p>
    <w:p w14:paraId="694D2CFB" w14:textId="77777777" w:rsidR="00CD15BE" w:rsidRDefault="00CD15BE" w:rsidP="00CD15BE">
      <w:pPr>
        <w:pStyle w:val="ListParagraph"/>
        <w:numPr>
          <w:ilvl w:val="0"/>
          <w:numId w:val="11"/>
        </w:numPr>
        <w:rPr>
          <w:lang w:val="el-GR"/>
        </w:rPr>
      </w:pPr>
      <w:r w:rsidRPr="00202366">
        <w:rPr>
          <w:lang w:val="el-GR"/>
        </w:rPr>
        <w:t>Θέρμανση στους 80</w:t>
      </w:r>
      <w:r w:rsidRPr="00202366">
        <w:rPr>
          <w:vertAlign w:val="superscript"/>
          <w:lang w:val="el-GR"/>
        </w:rPr>
        <w:t>o</w:t>
      </w:r>
      <w:r>
        <w:rPr>
          <w:lang w:val="el-GR"/>
        </w:rPr>
        <w:t>C.</w:t>
      </w:r>
    </w:p>
    <w:p w14:paraId="50C382FB" w14:textId="77777777" w:rsidR="00CD15BE" w:rsidRPr="00202366" w:rsidRDefault="00CD15BE" w:rsidP="00CD15BE">
      <w:pPr>
        <w:pStyle w:val="ListParagraph"/>
        <w:numPr>
          <w:ilvl w:val="0"/>
          <w:numId w:val="11"/>
        </w:numPr>
        <w:rPr>
          <w:lang w:val="el-GR"/>
        </w:rPr>
      </w:pPr>
      <w:r w:rsidRPr="00202366">
        <w:rPr>
          <w:lang w:val="el-GR"/>
        </w:rPr>
        <w:t>Προσθήκη των 17, 18, 19.</w:t>
      </w:r>
    </w:p>
    <w:p w14:paraId="7784C34D" w14:textId="77777777" w:rsidR="00CD15BE" w:rsidRPr="00202366" w:rsidRDefault="00CD15BE" w:rsidP="00CD15BE">
      <w:pPr>
        <w:pStyle w:val="ListParagraph"/>
        <w:numPr>
          <w:ilvl w:val="0"/>
          <w:numId w:val="11"/>
        </w:numPr>
        <w:rPr>
          <w:lang w:val="el-GR"/>
        </w:rPr>
      </w:pPr>
      <w:r w:rsidRPr="00202366">
        <w:rPr>
          <w:lang w:val="el-GR"/>
        </w:rPr>
        <w:t>Στη φάση Α μεταφέρεται σιγά σιγά η φάση Β. Ακολουθεί γαλακτωματοποίηση για περίπου 15 λεπτά</w:t>
      </w:r>
    </w:p>
    <w:p w14:paraId="3B45654C" w14:textId="77777777" w:rsidR="00CD15BE" w:rsidRPr="00202366" w:rsidRDefault="00CD15BE" w:rsidP="00CD15BE">
      <w:pPr>
        <w:pStyle w:val="ListParagraph"/>
        <w:numPr>
          <w:ilvl w:val="0"/>
          <w:numId w:val="11"/>
        </w:numPr>
        <w:rPr>
          <w:lang w:val="el-GR"/>
        </w:rPr>
      </w:pPr>
      <w:r w:rsidRPr="00202366">
        <w:rPr>
          <w:lang w:val="el-GR"/>
        </w:rPr>
        <w:t>Στους 45°C προσθήκη του 20 και ομογενοποίηση για 5 λεπτά.</w:t>
      </w:r>
      <w:r>
        <w:rPr>
          <w:lang w:val="el-GR"/>
        </w:rPr>
        <w:t xml:space="preserve"> (</w:t>
      </w:r>
      <w:r w:rsidRPr="00202366">
        <w:rPr>
          <w:b/>
          <w:lang w:val="el-GR"/>
        </w:rPr>
        <w:t>Φάση Γ</w:t>
      </w:r>
      <w:r>
        <w:rPr>
          <w:lang w:val="el-GR"/>
        </w:rPr>
        <w:t>)</w:t>
      </w:r>
    </w:p>
    <w:p w14:paraId="704BE60E" w14:textId="77777777" w:rsidR="00CD15BE" w:rsidRPr="00202366" w:rsidRDefault="00CD15BE" w:rsidP="00CD15BE">
      <w:pPr>
        <w:pStyle w:val="ListParagraph"/>
        <w:numPr>
          <w:ilvl w:val="0"/>
          <w:numId w:val="11"/>
        </w:numPr>
        <w:rPr>
          <w:lang w:val="el-GR"/>
        </w:rPr>
      </w:pPr>
      <w:r w:rsidRPr="00202366">
        <w:rPr>
          <w:lang w:val="el-GR"/>
        </w:rPr>
        <w:t>Στους 35°C προσθήκη του 21 και ομογενοποίηση για 10 λεπτά.</w:t>
      </w:r>
      <w:r>
        <w:rPr>
          <w:lang w:val="el-GR"/>
        </w:rPr>
        <w:t xml:space="preserve"> (</w:t>
      </w:r>
      <w:r w:rsidRPr="00202366">
        <w:rPr>
          <w:b/>
          <w:lang w:val="el-GR"/>
        </w:rPr>
        <w:t>Φάση Δ</w:t>
      </w:r>
      <w:r>
        <w:rPr>
          <w:lang w:val="el-GR"/>
        </w:rPr>
        <w:t>)</w:t>
      </w:r>
    </w:p>
    <w:p w14:paraId="2AC591EF" w14:textId="77777777" w:rsidR="00CD15BE" w:rsidRPr="00A479E0" w:rsidRDefault="00CD15BE" w:rsidP="00CD15BE">
      <w:pPr>
        <w:pStyle w:val="Heading3"/>
        <w:rPr>
          <w:lang w:val="el-GR"/>
        </w:rPr>
      </w:pPr>
      <w:bookmarkStart w:id="19" w:name="_Toc97815331"/>
      <w:r w:rsidRPr="00A479E0">
        <w:rPr>
          <w:lang w:val="el-GR"/>
        </w:rPr>
        <w:t>Φυσικοχημικές Προδιαγραφές</w:t>
      </w:r>
      <w:bookmarkEnd w:id="19"/>
      <w:r w:rsidRPr="00A479E0">
        <w:rPr>
          <w:lang w:val="el-GR"/>
        </w:rPr>
        <w:tab/>
      </w:r>
    </w:p>
    <w:p w14:paraId="787C588F" w14:textId="77777777" w:rsidR="00CD15BE" w:rsidRPr="00A852AA" w:rsidRDefault="00CD15BE" w:rsidP="00CD15BE">
      <w:pPr>
        <w:pStyle w:val="ListParagraph"/>
        <w:numPr>
          <w:ilvl w:val="0"/>
          <w:numId w:val="5"/>
        </w:numPr>
        <w:rPr>
          <w:lang w:val="el-GR"/>
        </w:rPr>
      </w:pPr>
      <w:r w:rsidRPr="00A852AA">
        <w:rPr>
          <w:lang w:val="el-GR"/>
        </w:rPr>
        <w:t>Εμφάνι</w:t>
      </w:r>
      <w:r>
        <w:rPr>
          <w:lang w:val="el-GR"/>
        </w:rPr>
        <w:t>ση: Λευκή κρέμα</w:t>
      </w:r>
    </w:p>
    <w:p w14:paraId="555E64E0" w14:textId="77777777" w:rsidR="00CD15BE" w:rsidRPr="00202366" w:rsidRDefault="00CD15BE" w:rsidP="00CD15BE">
      <w:pPr>
        <w:pStyle w:val="ListParagraph"/>
        <w:numPr>
          <w:ilvl w:val="0"/>
          <w:numId w:val="5"/>
        </w:numPr>
        <w:rPr>
          <w:lang w:val="el-GR"/>
        </w:rPr>
      </w:pPr>
      <w:r>
        <w:t>pH</w:t>
      </w:r>
      <w:r>
        <w:rPr>
          <w:lang w:val="el-GR"/>
        </w:rPr>
        <w:t>: 5,</w:t>
      </w:r>
      <w:r>
        <w:t>5-6,5</w:t>
      </w:r>
    </w:p>
    <w:p w14:paraId="2150DA31" w14:textId="77777777" w:rsidR="00CD15BE" w:rsidRPr="00202366" w:rsidRDefault="00CD15BE" w:rsidP="00CD15BE">
      <w:pPr>
        <w:rPr>
          <w:rFonts w:ascii="Calibri" w:hAnsi="Calibri"/>
          <w:sz w:val="24"/>
          <w:szCs w:val="24"/>
          <w:shd w:val="clear" w:color="auto" w:fill="FFFFFF"/>
          <w:lang w:val="el-GR"/>
        </w:rPr>
      </w:pPr>
      <w:r w:rsidRPr="00202366">
        <w:rPr>
          <w:rFonts w:ascii="Calibri" w:hAnsi="Calibri"/>
          <w:sz w:val="24"/>
          <w:szCs w:val="24"/>
          <w:shd w:val="clear" w:color="auto" w:fill="FFFFFF"/>
          <w:lang w:val="el-GR"/>
        </w:rPr>
        <w:br w:type="page"/>
      </w:r>
    </w:p>
    <w:p w14:paraId="35CF4419" w14:textId="77777777" w:rsidR="00CD15BE" w:rsidRPr="0034588B" w:rsidRDefault="00CD15BE" w:rsidP="00CD15BE">
      <w:pPr>
        <w:pStyle w:val="Heading1"/>
        <w:rPr>
          <w:lang w:val="el-GR"/>
        </w:rPr>
      </w:pPr>
      <w:bookmarkStart w:id="20" w:name="_Toc97815332"/>
      <w:r w:rsidRPr="0034588B">
        <w:rPr>
          <w:lang w:val="el-GR"/>
        </w:rPr>
        <w:lastRenderedPageBreak/>
        <w:t>ΑΣΚΗΣΗ 4</w:t>
      </w:r>
      <w:bookmarkEnd w:id="20"/>
    </w:p>
    <w:p w14:paraId="6B7432B2" w14:textId="77777777" w:rsidR="00CD15BE" w:rsidRDefault="00CD15BE" w:rsidP="00540A35">
      <w:pPr>
        <w:pStyle w:val="Heading2"/>
        <w:numPr>
          <w:ilvl w:val="0"/>
          <w:numId w:val="0"/>
        </w:numPr>
      </w:pPr>
      <w:bookmarkStart w:id="21" w:name="_Toc97815333"/>
      <w:r w:rsidRPr="0034588B">
        <w:rPr>
          <w:lang w:val="el-GR"/>
        </w:rPr>
        <w:t>ΡΑΒΔΙΑ ΧΕΙΛΕΩΝ</w:t>
      </w:r>
      <w:bookmarkEnd w:id="21"/>
    </w:p>
    <w:p w14:paraId="63C9B8AB" w14:textId="77777777" w:rsidR="00CD15BE" w:rsidRPr="006A77FC" w:rsidRDefault="00CD15BE" w:rsidP="00CD15BE">
      <w:pPr>
        <w:spacing w:line="480" w:lineRule="auto"/>
        <w:jc w:val="center"/>
        <w:rPr>
          <w:rStyle w:val="SubtleEmphasis"/>
          <w:b/>
          <w:i w:val="0"/>
          <w:color w:val="44546A" w:themeColor="text2"/>
        </w:rPr>
      </w:pPr>
      <w:r w:rsidRPr="00226A0C">
        <w:rPr>
          <w:rStyle w:val="SubtleEmphasis"/>
          <w:b/>
          <w:color w:val="44546A" w:themeColor="text2"/>
          <w:sz w:val="24"/>
        </w:rPr>
        <w:t>ΓΕΩΡΓΑΝΤΑΣ</w:t>
      </w:r>
    </w:p>
    <w:p w14:paraId="4CBE6870" w14:textId="77777777" w:rsidR="00CD15BE" w:rsidRPr="00585583" w:rsidRDefault="00CD15BE" w:rsidP="00CD15BE">
      <w:pPr>
        <w:pStyle w:val="Heading3"/>
        <w:rPr>
          <w:lang w:val="el-GR"/>
        </w:rPr>
      </w:pPr>
      <w:bookmarkStart w:id="22" w:name="_Toc97815334"/>
      <w:r w:rsidRPr="00585583">
        <w:rPr>
          <w:lang w:val="el-GR"/>
        </w:rPr>
        <w:t>Εισαγωγικό Σημείωμα</w:t>
      </w:r>
      <w:bookmarkEnd w:id="22"/>
    </w:p>
    <w:p w14:paraId="3FB9753E" w14:textId="2516157E" w:rsidR="00CD15BE" w:rsidRPr="0034588B" w:rsidRDefault="00CD15BE" w:rsidP="00CD15BE">
      <w:pPr>
        <w:rPr>
          <w:lang w:val="el-GR"/>
        </w:rPr>
      </w:pPr>
      <w:r w:rsidRPr="0034588B">
        <w:rPr>
          <w:lang w:val="el-GR"/>
        </w:rPr>
        <w:t xml:space="preserve">Τα ραβδία χειλέων </w:t>
      </w:r>
      <w:r w:rsidR="00C876AB">
        <w:rPr>
          <w:lang w:val="el-GR"/>
        </w:rPr>
        <w:t>είναι λιπαρά προϊόντα. Χ</w:t>
      </w:r>
      <w:r w:rsidRPr="0034588B">
        <w:rPr>
          <w:lang w:val="el-GR"/>
        </w:rPr>
        <w:t>ρησιμοποιούνται για την προστασία των χειλέων</w:t>
      </w:r>
      <w:r w:rsidR="00C876AB">
        <w:rPr>
          <w:lang w:val="el-GR"/>
        </w:rPr>
        <w:t xml:space="preserve">. Δευτερευόντως, εάν είναι επιθυμητό, χρωματίζουν και δίνουν </w:t>
      </w:r>
      <w:r w:rsidRPr="0034588B">
        <w:rPr>
          <w:lang w:val="el-GR"/>
        </w:rPr>
        <w:t xml:space="preserve"> λάμψη</w:t>
      </w:r>
      <w:r w:rsidR="00C876AB">
        <w:rPr>
          <w:lang w:val="el-GR"/>
        </w:rPr>
        <w:t xml:space="preserve"> στα χείλη. </w:t>
      </w:r>
    </w:p>
    <w:p w14:paraId="48D39C39" w14:textId="77777777" w:rsidR="00CD15BE" w:rsidRPr="0034588B" w:rsidRDefault="00CD15BE" w:rsidP="00CD15BE">
      <w:pPr>
        <w:rPr>
          <w:lang w:val="el-GR"/>
        </w:rPr>
      </w:pPr>
      <w:r w:rsidRPr="0034588B">
        <w:rPr>
          <w:lang w:val="el-GR"/>
        </w:rPr>
        <w:t xml:space="preserve">Η προστασία επιβάλλεται ιδιαίτερα τον χειμώνα, οπότε και πολλές φορές τα χείλη ξηραίνονται. Είναι δυνατόν να περιέχουν και αντιηλιακά φίλτρα οπότε χρησιμοποιούνται και το καλοκαίρι. </w:t>
      </w:r>
    </w:p>
    <w:p w14:paraId="791D023B" w14:textId="77777777" w:rsidR="00CD15BE" w:rsidRPr="0034588B" w:rsidRDefault="00CD15BE" w:rsidP="00CD15BE">
      <w:pPr>
        <w:rPr>
          <w:lang w:val="el-GR"/>
        </w:rPr>
      </w:pPr>
      <w:r w:rsidRPr="0034588B">
        <w:rPr>
          <w:lang w:val="el-GR"/>
        </w:rPr>
        <w:t>Στην εργαστηριακή άσκηση θα παρασκευαστεί έγχρωμο προϊόν με παράλληλη προστασία χωρίς αντιηλιακά φίλτρα.</w:t>
      </w:r>
    </w:p>
    <w:p w14:paraId="68EB953B" w14:textId="77777777" w:rsidR="00CD15BE" w:rsidRPr="0034588B" w:rsidRDefault="00CD15BE" w:rsidP="00CD15BE">
      <w:pPr>
        <w:rPr>
          <w:rFonts w:ascii="Calibri" w:eastAsia="Times New Roman" w:hAnsi="Calibri" w:cs="Arial"/>
          <w:lang w:val="el-GR"/>
        </w:rPr>
      </w:pPr>
      <w:r w:rsidRPr="0034588B">
        <w:rPr>
          <w:rFonts w:ascii="Calibri" w:eastAsia="Times New Roman" w:hAnsi="Calibri" w:cs="Arial"/>
          <w:lang w:val="el-GR"/>
        </w:rPr>
        <w:t>Αποτελείται από διεσπαρμένα ή /και διαλυμένα χρώματα σε μια λιπαρή βάση και είναι διαμορφωμένο σε ραβδίο και προσαρμοσμένο σε μια θήκη με κατάλληλο μηχανισμό για να είναι εύχρηστο κατά την εφαρμογή του.</w:t>
      </w:r>
    </w:p>
    <w:p w14:paraId="30C8E5C1" w14:textId="77777777" w:rsidR="00CD15BE" w:rsidRPr="00AB5670" w:rsidRDefault="00CD15BE" w:rsidP="00CD15BE">
      <w:pPr>
        <w:rPr>
          <w:rFonts w:ascii="Calibri" w:hAnsi="Calibri" w:cs="Arial"/>
          <w:sz w:val="24"/>
          <w:szCs w:val="24"/>
          <w:lang w:val="el-GR"/>
        </w:rPr>
      </w:pPr>
      <w:r w:rsidRPr="0034588B">
        <w:rPr>
          <w:rFonts w:ascii="Calibri" w:hAnsi="Calibri" w:cs="Arial"/>
          <w:sz w:val="24"/>
          <w:szCs w:val="24"/>
          <w:lang w:val="el-GR"/>
        </w:rPr>
        <w:br w:type="page"/>
      </w:r>
    </w:p>
    <w:p w14:paraId="2622F77B" w14:textId="77777777" w:rsidR="00CD15BE" w:rsidRPr="006A77FC" w:rsidRDefault="00CD15BE" w:rsidP="00CD15BE">
      <w:pPr>
        <w:pStyle w:val="Heading3"/>
        <w:rPr>
          <w:lang w:val="el-GR"/>
        </w:rPr>
      </w:pPr>
      <w:bookmarkStart w:id="23" w:name="_Toc97815335"/>
      <w:r>
        <w:rPr>
          <w:lang w:val="el-GR"/>
        </w:rPr>
        <w:lastRenderedPageBreak/>
        <w:t>Υλικά</w:t>
      </w:r>
      <w:bookmarkEnd w:id="23"/>
    </w:p>
    <w:tbl>
      <w:tblPr>
        <w:tblStyle w:val="TableGrid"/>
        <w:tblW w:w="0" w:type="auto"/>
        <w:tblLook w:val="0000" w:firstRow="0" w:lastRow="0" w:firstColumn="0" w:lastColumn="0" w:noHBand="0" w:noVBand="0"/>
      </w:tblPr>
      <w:tblGrid>
        <w:gridCol w:w="579"/>
        <w:gridCol w:w="2106"/>
        <w:gridCol w:w="2744"/>
        <w:gridCol w:w="2482"/>
        <w:gridCol w:w="1104"/>
        <w:gridCol w:w="1153"/>
      </w:tblGrid>
      <w:tr w:rsidR="00CD15BE" w:rsidRPr="00AE6734" w14:paraId="3CFE49AA" w14:textId="77777777" w:rsidTr="00F441C7">
        <w:trPr>
          <w:trHeight w:val="571"/>
        </w:trPr>
        <w:tc>
          <w:tcPr>
            <w:tcW w:w="0" w:type="auto"/>
            <w:vAlign w:val="center"/>
          </w:tcPr>
          <w:p w14:paraId="267CDF69" w14:textId="77777777" w:rsidR="00CD15BE" w:rsidRPr="006A77FC" w:rsidRDefault="00CD15BE" w:rsidP="00F441C7">
            <w:pPr>
              <w:jc w:val="left"/>
              <w:rPr>
                <w:rFonts w:eastAsiaTheme="minorHAnsi"/>
                <w:b/>
              </w:rPr>
            </w:pPr>
            <w:r w:rsidRPr="006A77FC">
              <w:rPr>
                <w:rFonts w:eastAsiaTheme="minorHAnsi"/>
                <w:b/>
              </w:rPr>
              <w:t>A/A</w:t>
            </w:r>
          </w:p>
        </w:tc>
        <w:tc>
          <w:tcPr>
            <w:tcW w:w="0" w:type="auto"/>
            <w:vAlign w:val="center"/>
          </w:tcPr>
          <w:p w14:paraId="1F937BB0" w14:textId="77777777" w:rsidR="00CD15BE" w:rsidRPr="006A77FC" w:rsidRDefault="00CD15BE" w:rsidP="00F441C7">
            <w:pPr>
              <w:jc w:val="left"/>
              <w:rPr>
                <w:rFonts w:eastAsiaTheme="minorHAnsi"/>
                <w:b/>
              </w:rPr>
            </w:pPr>
            <w:r w:rsidRPr="006A77FC">
              <w:rPr>
                <w:rFonts w:eastAsiaTheme="minorHAnsi"/>
                <w:b/>
              </w:rPr>
              <w:t>ΣΥΣΤΑΤΙΚΑ (TRADE NAME)</w:t>
            </w:r>
          </w:p>
        </w:tc>
        <w:tc>
          <w:tcPr>
            <w:tcW w:w="0" w:type="auto"/>
            <w:vAlign w:val="center"/>
          </w:tcPr>
          <w:p w14:paraId="77FCDFC8" w14:textId="77777777" w:rsidR="00CD15BE" w:rsidRPr="006A77FC" w:rsidRDefault="00CD15BE" w:rsidP="00F441C7">
            <w:pPr>
              <w:jc w:val="left"/>
              <w:rPr>
                <w:rFonts w:eastAsiaTheme="minorHAnsi"/>
                <w:b/>
              </w:rPr>
            </w:pPr>
            <w:r w:rsidRPr="006A77FC">
              <w:rPr>
                <w:rFonts w:eastAsiaTheme="minorHAnsi"/>
                <w:b/>
              </w:rPr>
              <w:t>ΣΥΣΤΑΤΙΚΑ (INCI NAME)</w:t>
            </w:r>
          </w:p>
        </w:tc>
        <w:tc>
          <w:tcPr>
            <w:tcW w:w="0" w:type="auto"/>
            <w:vAlign w:val="center"/>
          </w:tcPr>
          <w:p w14:paraId="3B21FB7C" w14:textId="77777777" w:rsidR="00CD15BE" w:rsidRPr="006A77FC" w:rsidRDefault="00CD15BE" w:rsidP="00F441C7">
            <w:pPr>
              <w:jc w:val="left"/>
              <w:rPr>
                <w:rFonts w:eastAsiaTheme="minorHAnsi"/>
                <w:b/>
              </w:rPr>
            </w:pPr>
            <w:r w:rsidRPr="006A77FC">
              <w:rPr>
                <w:rFonts w:eastAsiaTheme="minorHAnsi"/>
                <w:b/>
              </w:rPr>
              <w:t>ΔΡΑΣΗ</w:t>
            </w:r>
          </w:p>
        </w:tc>
        <w:tc>
          <w:tcPr>
            <w:tcW w:w="0" w:type="auto"/>
            <w:vAlign w:val="center"/>
          </w:tcPr>
          <w:p w14:paraId="21B99964" w14:textId="77777777" w:rsidR="00CD15BE" w:rsidRPr="006A77FC" w:rsidRDefault="00CD15BE" w:rsidP="00F441C7">
            <w:pPr>
              <w:jc w:val="left"/>
              <w:rPr>
                <w:rFonts w:eastAsiaTheme="minorHAnsi"/>
                <w:b/>
              </w:rPr>
            </w:pPr>
            <w:r w:rsidRPr="006A77FC">
              <w:rPr>
                <w:rFonts w:eastAsiaTheme="minorHAnsi"/>
                <w:b/>
              </w:rPr>
              <w:t>Βάρος (%)</w:t>
            </w:r>
          </w:p>
        </w:tc>
        <w:tc>
          <w:tcPr>
            <w:tcW w:w="0" w:type="auto"/>
            <w:vAlign w:val="center"/>
          </w:tcPr>
          <w:p w14:paraId="683E66E5" w14:textId="77777777" w:rsidR="00CD15BE" w:rsidRPr="006A77FC" w:rsidRDefault="00CD15BE" w:rsidP="00F441C7">
            <w:pPr>
              <w:jc w:val="left"/>
              <w:rPr>
                <w:rFonts w:eastAsiaTheme="minorHAnsi"/>
                <w:b/>
              </w:rPr>
            </w:pPr>
            <w:r w:rsidRPr="006A77FC">
              <w:rPr>
                <w:rFonts w:eastAsiaTheme="minorHAnsi"/>
                <w:b/>
              </w:rPr>
              <w:t>Ποσότητα</w:t>
            </w:r>
          </w:p>
        </w:tc>
      </w:tr>
      <w:tr w:rsidR="00CD15BE" w:rsidRPr="00AE6734" w14:paraId="2680763E" w14:textId="77777777" w:rsidTr="00F441C7">
        <w:trPr>
          <w:trHeight w:val="348"/>
        </w:trPr>
        <w:tc>
          <w:tcPr>
            <w:tcW w:w="0" w:type="auto"/>
            <w:vAlign w:val="center"/>
          </w:tcPr>
          <w:p w14:paraId="025CDCDF" w14:textId="77777777" w:rsidR="00CD15BE" w:rsidRPr="00AE6734" w:rsidRDefault="00CD15BE" w:rsidP="00F441C7">
            <w:pPr>
              <w:jc w:val="left"/>
              <w:rPr>
                <w:rFonts w:eastAsiaTheme="minorHAnsi"/>
              </w:rPr>
            </w:pPr>
          </w:p>
        </w:tc>
        <w:tc>
          <w:tcPr>
            <w:tcW w:w="0" w:type="auto"/>
            <w:vAlign w:val="center"/>
          </w:tcPr>
          <w:p w14:paraId="3F920FE2" w14:textId="77777777" w:rsidR="00CD15BE" w:rsidRPr="00AE6734" w:rsidRDefault="00CD15BE" w:rsidP="00F441C7">
            <w:pPr>
              <w:jc w:val="left"/>
              <w:rPr>
                <w:rFonts w:eastAsiaTheme="minorHAnsi"/>
              </w:rPr>
            </w:pPr>
          </w:p>
        </w:tc>
        <w:tc>
          <w:tcPr>
            <w:tcW w:w="0" w:type="auto"/>
            <w:vAlign w:val="center"/>
          </w:tcPr>
          <w:p w14:paraId="617825C5" w14:textId="77777777" w:rsidR="00CD15BE" w:rsidRPr="00AE6734" w:rsidRDefault="00CD15BE" w:rsidP="00F441C7">
            <w:pPr>
              <w:jc w:val="left"/>
              <w:rPr>
                <w:rFonts w:eastAsiaTheme="minorHAnsi"/>
              </w:rPr>
            </w:pPr>
          </w:p>
        </w:tc>
        <w:tc>
          <w:tcPr>
            <w:tcW w:w="0" w:type="auto"/>
            <w:vAlign w:val="center"/>
          </w:tcPr>
          <w:p w14:paraId="594DF126" w14:textId="77777777" w:rsidR="00CD15BE" w:rsidRPr="00AE6734" w:rsidRDefault="00CD15BE" w:rsidP="00F441C7">
            <w:pPr>
              <w:jc w:val="left"/>
              <w:rPr>
                <w:rFonts w:eastAsiaTheme="minorHAnsi"/>
              </w:rPr>
            </w:pPr>
          </w:p>
        </w:tc>
        <w:tc>
          <w:tcPr>
            <w:tcW w:w="0" w:type="auto"/>
            <w:vAlign w:val="center"/>
          </w:tcPr>
          <w:p w14:paraId="1E291EF1" w14:textId="77777777" w:rsidR="00CD15BE" w:rsidRPr="00AE6734" w:rsidRDefault="00CD15BE" w:rsidP="00F441C7">
            <w:pPr>
              <w:jc w:val="left"/>
              <w:rPr>
                <w:rFonts w:eastAsiaTheme="minorHAnsi"/>
              </w:rPr>
            </w:pPr>
          </w:p>
        </w:tc>
        <w:tc>
          <w:tcPr>
            <w:tcW w:w="0" w:type="auto"/>
            <w:vAlign w:val="center"/>
          </w:tcPr>
          <w:p w14:paraId="2A94B8C0" w14:textId="77777777" w:rsidR="00CD15BE" w:rsidRPr="00AE6734" w:rsidRDefault="00CD15BE" w:rsidP="00F441C7">
            <w:pPr>
              <w:jc w:val="left"/>
              <w:rPr>
                <w:rFonts w:eastAsiaTheme="minorHAnsi"/>
              </w:rPr>
            </w:pPr>
            <w:r>
              <w:rPr>
                <w:rFonts w:eastAsiaTheme="minorHAnsi"/>
              </w:rPr>
              <w:t>50</w:t>
            </w:r>
            <w:r w:rsidRPr="00AE6734">
              <w:rPr>
                <w:rFonts w:eastAsiaTheme="minorHAnsi"/>
              </w:rPr>
              <w:t>γρ</w:t>
            </w:r>
          </w:p>
        </w:tc>
      </w:tr>
      <w:tr w:rsidR="00CD15BE" w:rsidRPr="00AE6734" w14:paraId="5AC76D2D" w14:textId="77777777" w:rsidTr="00F441C7">
        <w:trPr>
          <w:trHeight w:val="348"/>
        </w:trPr>
        <w:tc>
          <w:tcPr>
            <w:tcW w:w="0" w:type="auto"/>
            <w:shd w:val="clear" w:color="auto" w:fill="44546A" w:themeFill="text2"/>
            <w:vAlign w:val="center"/>
          </w:tcPr>
          <w:p w14:paraId="2944EFDB" w14:textId="77777777" w:rsidR="00CD15BE" w:rsidRPr="006A77FC" w:rsidRDefault="00CD15BE" w:rsidP="00F441C7">
            <w:pPr>
              <w:jc w:val="left"/>
              <w:rPr>
                <w:rFonts w:eastAsiaTheme="minorHAnsi"/>
                <w:b/>
                <w:color w:val="FFFFFF" w:themeColor="background1"/>
              </w:rPr>
            </w:pPr>
          </w:p>
        </w:tc>
        <w:tc>
          <w:tcPr>
            <w:tcW w:w="0" w:type="auto"/>
            <w:shd w:val="clear" w:color="auto" w:fill="44546A" w:themeFill="text2"/>
            <w:vAlign w:val="center"/>
          </w:tcPr>
          <w:p w14:paraId="54B27B66" w14:textId="77777777" w:rsidR="00CD15BE" w:rsidRPr="006A77FC" w:rsidRDefault="00CD15BE" w:rsidP="00F441C7">
            <w:pPr>
              <w:jc w:val="left"/>
              <w:rPr>
                <w:rFonts w:eastAsiaTheme="minorHAnsi"/>
                <w:b/>
                <w:iCs/>
                <w:color w:val="FFFFFF" w:themeColor="background1"/>
              </w:rPr>
            </w:pPr>
            <w:r w:rsidRPr="006A77FC">
              <w:rPr>
                <w:rFonts w:eastAsiaTheme="minorHAnsi"/>
                <w:b/>
                <w:iCs/>
                <w:color w:val="FFFFFF" w:themeColor="background1"/>
              </w:rPr>
              <w:t>ΦΑΣΗ A</w:t>
            </w:r>
          </w:p>
        </w:tc>
        <w:tc>
          <w:tcPr>
            <w:tcW w:w="0" w:type="auto"/>
            <w:shd w:val="clear" w:color="auto" w:fill="44546A" w:themeFill="text2"/>
            <w:vAlign w:val="center"/>
          </w:tcPr>
          <w:p w14:paraId="5E34E5E6" w14:textId="77777777" w:rsidR="00CD15BE" w:rsidRPr="006A77FC" w:rsidRDefault="00CD15BE" w:rsidP="00F441C7">
            <w:pPr>
              <w:jc w:val="left"/>
              <w:rPr>
                <w:rFonts w:eastAsiaTheme="minorHAnsi"/>
                <w:b/>
                <w:iCs/>
                <w:color w:val="FFFFFF" w:themeColor="background1"/>
              </w:rPr>
            </w:pPr>
            <w:r w:rsidRPr="006A77FC">
              <w:rPr>
                <w:rFonts w:eastAsiaTheme="minorHAnsi"/>
                <w:b/>
                <w:iCs/>
                <w:color w:val="FFFFFF" w:themeColor="background1"/>
              </w:rPr>
              <w:t>ΦΑΣΗ A</w:t>
            </w:r>
          </w:p>
        </w:tc>
        <w:tc>
          <w:tcPr>
            <w:tcW w:w="0" w:type="auto"/>
            <w:shd w:val="clear" w:color="auto" w:fill="44546A" w:themeFill="text2"/>
            <w:vAlign w:val="center"/>
          </w:tcPr>
          <w:p w14:paraId="2E648D56" w14:textId="77777777" w:rsidR="00CD15BE" w:rsidRPr="006A77FC" w:rsidRDefault="00CD15BE" w:rsidP="00F441C7">
            <w:pPr>
              <w:jc w:val="left"/>
              <w:rPr>
                <w:rFonts w:eastAsiaTheme="minorHAnsi"/>
                <w:b/>
                <w:iCs/>
                <w:color w:val="FFFFFF" w:themeColor="background1"/>
              </w:rPr>
            </w:pPr>
          </w:p>
        </w:tc>
        <w:tc>
          <w:tcPr>
            <w:tcW w:w="0" w:type="auto"/>
            <w:shd w:val="clear" w:color="auto" w:fill="44546A" w:themeFill="text2"/>
            <w:vAlign w:val="center"/>
          </w:tcPr>
          <w:p w14:paraId="628EDB7B" w14:textId="77777777" w:rsidR="00CD15BE" w:rsidRPr="006A77FC" w:rsidRDefault="00CD15BE" w:rsidP="00F441C7">
            <w:pPr>
              <w:jc w:val="left"/>
              <w:rPr>
                <w:rFonts w:eastAsiaTheme="minorHAnsi"/>
                <w:b/>
                <w:color w:val="FFFFFF" w:themeColor="background1"/>
              </w:rPr>
            </w:pPr>
          </w:p>
        </w:tc>
        <w:tc>
          <w:tcPr>
            <w:tcW w:w="0" w:type="auto"/>
            <w:shd w:val="clear" w:color="auto" w:fill="44546A" w:themeFill="text2"/>
            <w:vAlign w:val="center"/>
          </w:tcPr>
          <w:p w14:paraId="1D86E337" w14:textId="77777777" w:rsidR="00CD15BE" w:rsidRPr="006A77FC" w:rsidRDefault="00CD15BE" w:rsidP="00F441C7">
            <w:pPr>
              <w:jc w:val="left"/>
              <w:rPr>
                <w:rFonts w:eastAsiaTheme="minorHAnsi"/>
                <w:b/>
                <w:color w:val="FFFFFF" w:themeColor="background1"/>
              </w:rPr>
            </w:pPr>
          </w:p>
        </w:tc>
      </w:tr>
      <w:tr w:rsidR="00CD15BE" w:rsidRPr="00AE6734" w14:paraId="45E36829" w14:textId="77777777" w:rsidTr="00F441C7">
        <w:trPr>
          <w:trHeight w:val="348"/>
        </w:trPr>
        <w:tc>
          <w:tcPr>
            <w:tcW w:w="0" w:type="auto"/>
            <w:vAlign w:val="center"/>
          </w:tcPr>
          <w:p w14:paraId="2FB43A08" w14:textId="77777777" w:rsidR="00CD15BE" w:rsidRPr="00AE6734" w:rsidRDefault="00CD15BE" w:rsidP="00F441C7">
            <w:pPr>
              <w:jc w:val="left"/>
              <w:rPr>
                <w:rFonts w:eastAsiaTheme="minorHAnsi"/>
              </w:rPr>
            </w:pPr>
            <w:r w:rsidRPr="00AE6734">
              <w:rPr>
                <w:rFonts w:eastAsiaTheme="minorHAnsi"/>
              </w:rPr>
              <w:t>1</w:t>
            </w:r>
          </w:p>
        </w:tc>
        <w:tc>
          <w:tcPr>
            <w:tcW w:w="0" w:type="auto"/>
            <w:vAlign w:val="center"/>
          </w:tcPr>
          <w:p w14:paraId="302300DA" w14:textId="77777777" w:rsidR="00CD15BE" w:rsidRPr="00AE6734" w:rsidRDefault="00CD15BE" w:rsidP="00F441C7">
            <w:pPr>
              <w:jc w:val="left"/>
              <w:rPr>
                <w:rFonts w:eastAsiaTheme="minorHAnsi"/>
              </w:rPr>
            </w:pPr>
            <w:r w:rsidRPr="00AE6734">
              <w:rPr>
                <w:rFonts w:eastAsiaTheme="minorHAnsi"/>
              </w:rPr>
              <w:t>CASTOR OIL</w:t>
            </w:r>
          </w:p>
        </w:tc>
        <w:tc>
          <w:tcPr>
            <w:tcW w:w="0" w:type="auto"/>
            <w:vAlign w:val="center"/>
          </w:tcPr>
          <w:p w14:paraId="49E46AA9" w14:textId="77777777" w:rsidR="00CD15BE" w:rsidRPr="00AB5670" w:rsidRDefault="00CD15BE" w:rsidP="00F441C7">
            <w:pPr>
              <w:jc w:val="left"/>
              <w:rPr>
                <w:rFonts w:eastAsiaTheme="minorHAnsi"/>
                <w:lang w:val="en-US"/>
              </w:rPr>
            </w:pPr>
            <w:r w:rsidRPr="00AB5670">
              <w:rPr>
                <w:rFonts w:eastAsiaTheme="minorHAnsi"/>
                <w:lang w:val="en-US"/>
              </w:rPr>
              <w:t>Ricinus Communis (Castor) Seed Oil</w:t>
            </w:r>
          </w:p>
        </w:tc>
        <w:tc>
          <w:tcPr>
            <w:tcW w:w="0" w:type="auto"/>
            <w:vAlign w:val="center"/>
          </w:tcPr>
          <w:p w14:paraId="5ADCA976" w14:textId="77777777" w:rsidR="00CD15BE" w:rsidRPr="00AE6734" w:rsidRDefault="00CD15BE" w:rsidP="00F441C7">
            <w:pPr>
              <w:jc w:val="left"/>
              <w:rPr>
                <w:rFonts w:eastAsiaTheme="minorHAnsi"/>
              </w:rPr>
            </w:pPr>
            <w:r w:rsidRPr="00AE6734">
              <w:rPr>
                <w:rFonts w:eastAsiaTheme="minorHAnsi"/>
              </w:rPr>
              <w:t>Διαλύτης</w:t>
            </w:r>
          </w:p>
        </w:tc>
        <w:tc>
          <w:tcPr>
            <w:tcW w:w="0" w:type="auto"/>
            <w:vAlign w:val="center"/>
          </w:tcPr>
          <w:p w14:paraId="5E5E0C6D" w14:textId="77777777" w:rsidR="00CD15BE" w:rsidRPr="00AE6734" w:rsidRDefault="00CD15BE" w:rsidP="00F441C7">
            <w:pPr>
              <w:jc w:val="left"/>
              <w:rPr>
                <w:rFonts w:eastAsiaTheme="minorHAnsi"/>
              </w:rPr>
            </w:pPr>
            <w:r w:rsidRPr="00AE6734">
              <w:rPr>
                <w:rFonts w:eastAsiaTheme="minorHAnsi"/>
              </w:rPr>
              <w:t>24,00-18,00*</w:t>
            </w:r>
          </w:p>
        </w:tc>
        <w:tc>
          <w:tcPr>
            <w:tcW w:w="0" w:type="auto"/>
            <w:vAlign w:val="center"/>
          </w:tcPr>
          <w:p w14:paraId="590F9567" w14:textId="77777777" w:rsidR="00CD15BE" w:rsidRPr="00AE6734" w:rsidRDefault="00CD15BE" w:rsidP="00F441C7">
            <w:pPr>
              <w:jc w:val="left"/>
              <w:rPr>
                <w:rFonts w:eastAsiaTheme="minorHAnsi"/>
              </w:rPr>
            </w:pPr>
            <w:r w:rsidRPr="00AE6734">
              <w:rPr>
                <w:rFonts w:eastAsiaTheme="minorHAnsi"/>
              </w:rPr>
              <w:t>12,00-9,00</w:t>
            </w:r>
          </w:p>
        </w:tc>
      </w:tr>
      <w:tr w:rsidR="00CD15BE" w:rsidRPr="00AE6734" w14:paraId="40AB58F9" w14:textId="77777777" w:rsidTr="00F441C7">
        <w:trPr>
          <w:trHeight w:val="348"/>
        </w:trPr>
        <w:tc>
          <w:tcPr>
            <w:tcW w:w="0" w:type="auto"/>
            <w:vAlign w:val="center"/>
          </w:tcPr>
          <w:p w14:paraId="401FBB45" w14:textId="77777777" w:rsidR="00CD15BE" w:rsidRPr="00AE6734" w:rsidRDefault="00CD15BE" w:rsidP="00F441C7">
            <w:pPr>
              <w:jc w:val="left"/>
              <w:rPr>
                <w:rFonts w:eastAsiaTheme="minorHAnsi"/>
              </w:rPr>
            </w:pPr>
            <w:r w:rsidRPr="00AE6734">
              <w:rPr>
                <w:rFonts w:eastAsiaTheme="minorHAnsi"/>
              </w:rPr>
              <w:t>2</w:t>
            </w:r>
          </w:p>
        </w:tc>
        <w:tc>
          <w:tcPr>
            <w:tcW w:w="0" w:type="auto"/>
            <w:vAlign w:val="center"/>
          </w:tcPr>
          <w:p w14:paraId="1C601FC2" w14:textId="77777777" w:rsidR="00CD15BE" w:rsidRPr="00AE6734" w:rsidRDefault="00CD15BE" w:rsidP="00F441C7">
            <w:pPr>
              <w:jc w:val="left"/>
              <w:rPr>
                <w:rFonts w:eastAsiaTheme="minorHAnsi"/>
              </w:rPr>
            </w:pPr>
            <w:r w:rsidRPr="00AE6734">
              <w:rPr>
                <w:rFonts w:eastAsiaTheme="minorHAnsi"/>
              </w:rPr>
              <w:t>ABIETATE GLYCEROL</w:t>
            </w:r>
          </w:p>
        </w:tc>
        <w:tc>
          <w:tcPr>
            <w:tcW w:w="0" w:type="auto"/>
            <w:vAlign w:val="center"/>
          </w:tcPr>
          <w:p w14:paraId="2EAF1937" w14:textId="77777777" w:rsidR="00CD15BE" w:rsidRPr="00AE6734" w:rsidRDefault="00CD15BE" w:rsidP="00F441C7">
            <w:pPr>
              <w:jc w:val="left"/>
              <w:rPr>
                <w:rFonts w:eastAsiaTheme="minorHAnsi"/>
              </w:rPr>
            </w:pPr>
            <w:r w:rsidRPr="00AE6734">
              <w:rPr>
                <w:rFonts w:eastAsiaTheme="minorHAnsi"/>
              </w:rPr>
              <w:t>Glyceryl Abietate</w:t>
            </w:r>
          </w:p>
        </w:tc>
        <w:tc>
          <w:tcPr>
            <w:tcW w:w="0" w:type="auto"/>
            <w:vAlign w:val="center"/>
          </w:tcPr>
          <w:p w14:paraId="0E670E41" w14:textId="77777777" w:rsidR="00CD15BE" w:rsidRPr="00AE6734" w:rsidRDefault="00CD15BE" w:rsidP="00F441C7">
            <w:pPr>
              <w:jc w:val="left"/>
              <w:rPr>
                <w:rFonts w:eastAsiaTheme="minorHAnsi"/>
              </w:rPr>
            </w:pPr>
            <w:r w:rsidRPr="00AE6734">
              <w:rPr>
                <w:rFonts w:eastAsiaTheme="minorHAnsi"/>
              </w:rPr>
              <w:t>Μαλακτικό</w:t>
            </w:r>
          </w:p>
        </w:tc>
        <w:tc>
          <w:tcPr>
            <w:tcW w:w="0" w:type="auto"/>
            <w:vAlign w:val="center"/>
          </w:tcPr>
          <w:p w14:paraId="229A7ABA" w14:textId="77777777" w:rsidR="00CD15BE" w:rsidRPr="00AE6734" w:rsidRDefault="00CD15BE" w:rsidP="00F441C7">
            <w:pPr>
              <w:jc w:val="left"/>
              <w:rPr>
                <w:rFonts w:eastAsiaTheme="minorHAnsi"/>
              </w:rPr>
            </w:pPr>
            <w:r w:rsidRPr="00AE6734">
              <w:rPr>
                <w:rFonts w:eastAsiaTheme="minorHAnsi"/>
              </w:rPr>
              <w:t>3,50</w:t>
            </w:r>
          </w:p>
        </w:tc>
        <w:tc>
          <w:tcPr>
            <w:tcW w:w="0" w:type="auto"/>
            <w:vAlign w:val="center"/>
          </w:tcPr>
          <w:p w14:paraId="1B63045E" w14:textId="77777777" w:rsidR="00CD15BE" w:rsidRPr="00AE6734" w:rsidRDefault="00CD15BE" w:rsidP="00F441C7">
            <w:pPr>
              <w:jc w:val="left"/>
              <w:rPr>
                <w:rFonts w:eastAsiaTheme="minorHAnsi"/>
              </w:rPr>
            </w:pPr>
            <w:r w:rsidRPr="00AE6734">
              <w:rPr>
                <w:rFonts w:eastAsiaTheme="minorHAnsi"/>
              </w:rPr>
              <w:t>1,750</w:t>
            </w:r>
          </w:p>
        </w:tc>
      </w:tr>
      <w:tr w:rsidR="00CD15BE" w:rsidRPr="00AE6734" w14:paraId="755A2876" w14:textId="77777777" w:rsidTr="00F441C7">
        <w:trPr>
          <w:trHeight w:val="502"/>
        </w:trPr>
        <w:tc>
          <w:tcPr>
            <w:tcW w:w="0" w:type="auto"/>
            <w:vAlign w:val="center"/>
          </w:tcPr>
          <w:p w14:paraId="08812599" w14:textId="77777777" w:rsidR="00CD15BE" w:rsidRPr="00AE6734" w:rsidRDefault="00CD15BE" w:rsidP="00F441C7">
            <w:pPr>
              <w:jc w:val="left"/>
              <w:rPr>
                <w:rFonts w:eastAsiaTheme="minorHAnsi"/>
              </w:rPr>
            </w:pPr>
            <w:r w:rsidRPr="00AE6734">
              <w:rPr>
                <w:rFonts w:eastAsiaTheme="minorHAnsi"/>
              </w:rPr>
              <w:t>3</w:t>
            </w:r>
          </w:p>
        </w:tc>
        <w:tc>
          <w:tcPr>
            <w:tcW w:w="0" w:type="auto"/>
            <w:vAlign w:val="center"/>
          </w:tcPr>
          <w:p w14:paraId="5D8C0997" w14:textId="77777777" w:rsidR="00CD15BE" w:rsidRPr="00AE6734" w:rsidRDefault="00CD15BE" w:rsidP="00F441C7">
            <w:pPr>
              <w:jc w:val="left"/>
              <w:rPr>
                <w:rFonts w:eastAsiaTheme="minorHAnsi"/>
              </w:rPr>
            </w:pPr>
            <w:r w:rsidRPr="00AE6734">
              <w:rPr>
                <w:rFonts w:eastAsiaTheme="minorHAnsi"/>
              </w:rPr>
              <w:t>NOVOL</w:t>
            </w:r>
          </w:p>
        </w:tc>
        <w:tc>
          <w:tcPr>
            <w:tcW w:w="0" w:type="auto"/>
            <w:vAlign w:val="center"/>
          </w:tcPr>
          <w:p w14:paraId="6058C9BC" w14:textId="77777777" w:rsidR="00CD15BE" w:rsidRPr="00AE6734" w:rsidRDefault="00CD15BE" w:rsidP="00F441C7">
            <w:pPr>
              <w:jc w:val="left"/>
              <w:rPr>
                <w:rFonts w:eastAsiaTheme="minorHAnsi"/>
              </w:rPr>
            </w:pPr>
            <w:r w:rsidRPr="00AE6734">
              <w:rPr>
                <w:rFonts w:eastAsiaTheme="minorHAnsi"/>
              </w:rPr>
              <w:t>Oleyl Alcohol</w:t>
            </w:r>
          </w:p>
        </w:tc>
        <w:tc>
          <w:tcPr>
            <w:tcW w:w="0" w:type="auto"/>
            <w:vAlign w:val="center"/>
          </w:tcPr>
          <w:p w14:paraId="49401002" w14:textId="77777777" w:rsidR="00CD15BE" w:rsidRPr="00AE6734" w:rsidRDefault="00CD15BE" w:rsidP="00F441C7">
            <w:pPr>
              <w:jc w:val="left"/>
              <w:rPr>
                <w:rFonts w:eastAsiaTheme="minorHAnsi"/>
              </w:rPr>
            </w:pPr>
            <w:r w:rsidRPr="00AE6734">
              <w:rPr>
                <w:rFonts w:eastAsiaTheme="minorHAnsi"/>
              </w:rPr>
              <w:t>Διαλύτης</w:t>
            </w:r>
          </w:p>
        </w:tc>
        <w:tc>
          <w:tcPr>
            <w:tcW w:w="0" w:type="auto"/>
            <w:vAlign w:val="center"/>
          </w:tcPr>
          <w:p w14:paraId="39B2E6FB" w14:textId="77777777" w:rsidR="00CD15BE" w:rsidRPr="00AE6734" w:rsidRDefault="00CD15BE" w:rsidP="00F441C7">
            <w:pPr>
              <w:jc w:val="left"/>
              <w:rPr>
                <w:rFonts w:eastAsiaTheme="minorHAnsi"/>
              </w:rPr>
            </w:pPr>
            <w:r w:rsidRPr="00AE6734">
              <w:rPr>
                <w:rFonts w:eastAsiaTheme="minorHAnsi"/>
              </w:rPr>
              <w:t>17,00</w:t>
            </w:r>
          </w:p>
        </w:tc>
        <w:tc>
          <w:tcPr>
            <w:tcW w:w="0" w:type="auto"/>
            <w:vAlign w:val="center"/>
          </w:tcPr>
          <w:p w14:paraId="1F540540" w14:textId="77777777" w:rsidR="00CD15BE" w:rsidRPr="00AE6734" w:rsidRDefault="00CD15BE" w:rsidP="00F441C7">
            <w:pPr>
              <w:jc w:val="left"/>
              <w:rPr>
                <w:rFonts w:eastAsiaTheme="minorHAnsi"/>
              </w:rPr>
            </w:pPr>
            <w:r w:rsidRPr="00AE6734">
              <w:rPr>
                <w:rFonts w:eastAsiaTheme="minorHAnsi"/>
              </w:rPr>
              <w:t>8,500</w:t>
            </w:r>
          </w:p>
        </w:tc>
      </w:tr>
      <w:tr w:rsidR="00CD15BE" w:rsidRPr="00AE6734" w14:paraId="484BAE97" w14:textId="77777777" w:rsidTr="00F441C7">
        <w:trPr>
          <w:trHeight w:val="348"/>
        </w:trPr>
        <w:tc>
          <w:tcPr>
            <w:tcW w:w="0" w:type="auto"/>
            <w:vAlign w:val="center"/>
          </w:tcPr>
          <w:p w14:paraId="1ECF2A42" w14:textId="77777777" w:rsidR="00CD15BE" w:rsidRPr="00AE6734" w:rsidRDefault="00CD15BE" w:rsidP="00F441C7">
            <w:pPr>
              <w:jc w:val="left"/>
              <w:rPr>
                <w:rFonts w:eastAsiaTheme="minorHAnsi"/>
              </w:rPr>
            </w:pPr>
            <w:r w:rsidRPr="00AE6734">
              <w:rPr>
                <w:rFonts w:eastAsiaTheme="minorHAnsi"/>
              </w:rPr>
              <w:t>4</w:t>
            </w:r>
          </w:p>
        </w:tc>
        <w:tc>
          <w:tcPr>
            <w:tcW w:w="0" w:type="auto"/>
            <w:vAlign w:val="center"/>
          </w:tcPr>
          <w:p w14:paraId="0C94F554" w14:textId="77777777" w:rsidR="00CD15BE" w:rsidRPr="00AE6734" w:rsidRDefault="00CD15BE" w:rsidP="00F441C7">
            <w:pPr>
              <w:jc w:val="left"/>
              <w:rPr>
                <w:rFonts w:eastAsiaTheme="minorHAnsi"/>
              </w:rPr>
            </w:pPr>
            <w:r w:rsidRPr="00AE6734">
              <w:rPr>
                <w:rFonts w:eastAsiaTheme="minorHAnsi"/>
              </w:rPr>
              <w:t>PRIPURE 3786</w:t>
            </w:r>
          </w:p>
        </w:tc>
        <w:tc>
          <w:tcPr>
            <w:tcW w:w="0" w:type="auto"/>
            <w:vAlign w:val="center"/>
          </w:tcPr>
          <w:p w14:paraId="499458B4" w14:textId="77777777" w:rsidR="00CD15BE" w:rsidRPr="00AE6734" w:rsidRDefault="00CD15BE" w:rsidP="00F441C7">
            <w:pPr>
              <w:jc w:val="left"/>
              <w:rPr>
                <w:rFonts w:eastAsiaTheme="minorHAnsi"/>
              </w:rPr>
            </w:pPr>
            <w:r w:rsidRPr="00AE6734">
              <w:rPr>
                <w:rFonts w:eastAsiaTheme="minorHAnsi"/>
              </w:rPr>
              <w:t>Di Isopropyl Dimer Dilinoleate</w:t>
            </w:r>
          </w:p>
        </w:tc>
        <w:tc>
          <w:tcPr>
            <w:tcW w:w="0" w:type="auto"/>
            <w:vAlign w:val="center"/>
          </w:tcPr>
          <w:p w14:paraId="5B1BCC47" w14:textId="77777777" w:rsidR="00CD15BE" w:rsidRPr="00AE6734" w:rsidRDefault="00CD15BE" w:rsidP="00F441C7">
            <w:pPr>
              <w:jc w:val="left"/>
              <w:rPr>
                <w:rFonts w:eastAsiaTheme="minorHAnsi"/>
              </w:rPr>
            </w:pPr>
            <w:r w:rsidRPr="00AE6734">
              <w:rPr>
                <w:rFonts w:eastAsiaTheme="minorHAnsi"/>
              </w:rPr>
              <w:t>Μαλακτικό</w:t>
            </w:r>
          </w:p>
        </w:tc>
        <w:tc>
          <w:tcPr>
            <w:tcW w:w="0" w:type="auto"/>
            <w:vAlign w:val="center"/>
          </w:tcPr>
          <w:p w14:paraId="5478A64B" w14:textId="77777777" w:rsidR="00CD15BE" w:rsidRPr="00AE6734" w:rsidRDefault="00CD15BE" w:rsidP="00F441C7">
            <w:pPr>
              <w:jc w:val="left"/>
              <w:rPr>
                <w:rFonts w:eastAsiaTheme="minorHAnsi"/>
              </w:rPr>
            </w:pPr>
            <w:r w:rsidRPr="00AE6734">
              <w:rPr>
                <w:rFonts w:eastAsiaTheme="minorHAnsi"/>
              </w:rPr>
              <w:t>12,00</w:t>
            </w:r>
          </w:p>
        </w:tc>
        <w:tc>
          <w:tcPr>
            <w:tcW w:w="0" w:type="auto"/>
            <w:vAlign w:val="center"/>
          </w:tcPr>
          <w:p w14:paraId="339077AB" w14:textId="77777777" w:rsidR="00CD15BE" w:rsidRPr="00AE6734" w:rsidRDefault="00CD15BE" w:rsidP="00F441C7">
            <w:pPr>
              <w:jc w:val="left"/>
              <w:rPr>
                <w:rFonts w:eastAsiaTheme="minorHAnsi"/>
              </w:rPr>
            </w:pPr>
            <w:r w:rsidRPr="00AE6734">
              <w:rPr>
                <w:rFonts w:eastAsiaTheme="minorHAnsi"/>
              </w:rPr>
              <w:t>6,000</w:t>
            </w:r>
          </w:p>
        </w:tc>
      </w:tr>
      <w:tr w:rsidR="00CD15BE" w:rsidRPr="00AE6734" w14:paraId="765658E6" w14:textId="77777777" w:rsidTr="00F441C7">
        <w:trPr>
          <w:trHeight w:val="348"/>
        </w:trPr>
        <w:tc>
          <w:tcPr>
            <w:tcW w:w="0" w:type="auto"/>
            <w:vAlign w:val="center"/>
          </w:tcPr>
          <w:p w14:paraId="1A75BE09" w14:textId="77777777" w:rsidR="00CD15BE" w:rsidRPr="00AE6734" w:rsidRDefault="00CD15BE" w:rsidP="00F441C7">
            <w:pPr>
              <w:jc w:val="left"/>
              <w:rPr>
                <w:rFonts w:eastAsiaTheme="minorHAnsi"/>
              </w:rPr>
            </w:pPr>
            <w:r w:rsidRPr="00AE6734">
              <w:rPr>
                <w:rFonts w:eastAsiaTheme="minorHAnsi"/>
              </w:rPr>
              <w:t>5</w:t>
            </w:r>
          </w:p>
        </w:tc>
        <w:tc>
          <w:tcPr>
            <w:tcW w:w="0" w:type="auto"/>
            <w:vAlign w:val="center"/>
          </w:tcPr>
          <w:p w14:paraId="32081751" w14:textId="77777777" w:rsidR="00CD15BE" w:rsidRPr="00AE6734" w:rsidRDefault="00CD15BE" w:rsidP="00F441C7">
            <w:pPr>
              <w:jc w:val="left"/>
              <w:rPr>
                <w:rFonts w:eastAsiaTheme="minorHAnsi"/>
              </w:rPr>
            </w:pPr>
            <w:r w:rsidRPr="00AE6734">
              <w:rPr>
                <w:rFonts w:eastAsiaTheme="minorHAnsi"/>
              </w:rPr>
              <w:t>BEES WAX</w:t>
            </w:r>
          </w:p>
        </w:tc>
        <w:tc>
          <w:tcPr>
            <w:tcW w:w="0" w:type="auto"/>
            <w:vAlign w:val="center"/>
          </w:tcPr>
          <w:p w14:paraId="7B73532B" w14:textId="77777777" w:rsidR="00CD15BE" w:rsidRPr="00AE6734" w:rsidRDefault="00CD15BE" w:rsidP="00F441C7">
            <w:pPr>
              <w:jc w:val="left"/>
              <w:rPr>
                <w:rFonts w:eastAsiaTheme="minorHAnsi"/>
              </w:rPr>
            </w:pPr>
            <w:r w:rsidRPr="00AE6734">
              <w:rPr>
                <w:rFonts w:eastAsiaTheme="minorHAnsi"/>
              </w:rPr>
              <w:t>Cera Alba</w:t>
            </w:r>
          </w:p>
        </w:tc>
        <w:tc>
          <w:tcPr>
            <w:tcW w:w="0" w:type="auto"/>
            <w:vAlign w:val="center"/>
          </w:tcPr>
          <w:p w14:paraId="124A832C" w14:textId="77777777" w:rsidR="00CD15BE" w:rsidRPr="00AE6734" w:rsidRDefault="00CD15BE" w:rsidP="00F441C7">
            <w:pPr>
              <w:jc w:val="left"/>
              <w:rPr>
                <w:rFonts w:eastAsiaTheme="minorHAnsi"/>
              </w:rPr>
            </w:pPr>
            <w:r w:rsidRPr="00AE6734">
              <w:rPr>
                <w:rFonts w:eastAsiaTheme="minorHAnsi"/>
              </w:rPr>
              <w:t>Κηρός</w:t>
            </w:r>
          </w:p>
        </w:tc>
        <w:tc>
          <w:tcPr>
            <w:tcW w:w="0" w:type="auto"/>
            <w:vAlign w:val="center"/>
          </w:tcPr>
          <w:p w14:paraId="4F96EDD9" w14:textId="77777777" w:rsidR="00CD15BE" w:rsidRPr="00AE6734" w:rsidRDefault="00CD15BE" w:rsidP="00F441C7">
            <w:pPr>
              <w:jc w:val="left"/>
              <w:rPr>
                <w:rFonts w:eastAsiaTheme="minorHAnsi"/>
              </w:rPr>
            </w:pPr>
            <w:r w:rsidRPr="00AE6734">
              <w:rPr>
                <w:rFonts w:eastAsiaTheme="minorHAnsi"/>
              </w:rPr>
              <w:t>2,00</w:t>
            </w:r>
          </w:p>
        </w:tc>
        <w:tc>
          <w:tcPr>
            <w:tcW w:w="0" w:type="auto"/>
            <w:vAlign w:val="center"/>
          </w:tcPr>
          <w:p w14:paraId="6C2F86E1" w14:textId="77777777" w:rsidR="00CD15BE" w:rsidRPr="00AE6734" w:rsidRDefault="00CD15BE" w:rsidP="00F441C7">
            <w:pPr>
              <w:jc w:val="left"/>
              <w:rPr>
                <w:rFonts w:eastAsiaTheme="minorHAnsi"/>
              </w:rPr>
            </w:pPr>
            <w:r w:rsidRPr="00AE6734">
              <w:rPr>
                <w:rFonts w:eastAsiaTheme="minorHAnsi"/>
              </w:rPr>
              <w:t>1,000</w:t>
            </w:r>
          </w:p>
        </w:tc>
      </w:tr>
      <w:tr w:rsidR="00CD15BE" w:rsidRPr="00AE6734" w14:paraId="08CF639F" w14:textId="77777777" w:rsidTr="00F441C7">
        <w:trPr>
          <w:trHeight w:val="432"/>
        </w:trPr>
        <w:tc>
          <w:tcPr>
            <w:tcW w:w="0" w:type="auto"/>
            <w:vAlign w:val="center"/>
          </w:tcPr>
          <w:p w14:paraId="699D76CC" w14:textId="77777777" w:rsidR="00CD15BE" w:rsidRPr="00AE6734" w:rsidRDefault="00CD15BE" w:rsidP="00F441C7">
            <w:pPr>
              <w:jc w:val="left"/>
              <w:rPr>
                <w:rFonts w:eastAsiaTheme="minorHAnsi"/>
              </w:rPr>
            </w:pPr>
            <w:r w:rsidRPr="00AE6734">
              <w:rPr>
                <w:rFonts w:eastAsiaTheme="minorHAnsi"/>
              </w:rPr>
              <w:t>6</w:t>
            </w:r>
          </w:p>
        </w:tc>
        <w:tc>
          <w:tcPr>
            <w:tcW w:w="0" w:type="auto"/>
            <w:vAlign w:val="center"/>
          </w:tcPr>
          <w:p w14:paraId="58E36B11" w14:textId="77777777" w:rsidR="00CD15BE" w:rsidRPr="00AE6734" w:rsidRDefault="00CD15BE" w:rsidP="00F441C7">
            <w:pPr>
              <w:jc w:val="left"/>
              <w:rPr>
                <w:rFonts w:eastAsiaTheme="minorHAnsi"/>
              </w:rPr>
            </w:pPr>
            <w:r w:rsidRPr="00AE6734">
              <w:rPr>
                <w:rFonts w:eastAsiaTheme="minorHAnsi"/>
              </w:rPr>
              <w:t>CANDELLILA WAX</w:t>
            </w:r>
          </w:p>
        </w:tc>
        <w:tc>
          <w:tcPr>
            <w:tcW w:w="0" w:type="auto"/>
            <w:vAlign w:val="center"/>
          </w:tcPr>
          <w:p w14:paraId="278F47CA" w14:textId="77777777" w:rsidR="00CD15BE" w:rsidRPr="00AB5670" w:rsidRDefault="00CD15BE" w:rsidP="00F441C7">
            <w:pPr>
              <w:jc w:val="left"/>
              <w:rPr>
                <w:rFonts w:eastAsiaTheme="minorHAnsi"/>
                <w:lang w:val="en-US"/>
              </w:rPr>
            </w:pPr>
            <w:proofErr w:type="spellStart"/>
            <w:r w:rsidRPr="00AB5670">
              <w:rPr>
                <w:rFonts w:eastAsiaTheme="minorHAnsi"/>
                <w:lang w:val="en-US"/>
              </w:rPr>
              <w:t>Candellila</w:t>
            </w:r>
            <w:proofErr w:type="spellEnd"/>
            <w:r w:rsidRPr="00AB5670">
              <w:rPr>
                <w:rFonts w:eastAsiaTheme="minorHAnsi"/>
                <w:lang w:val="en-US"/>
              </w:rPr>
              <w:t xml:space="preserve"> Cera (Euphorbia Cerifera Wax)</w:t>
            </w:r>
          </w:p>
        </w:tc>
        <w:tc>
          <w:tcPr>
            <w:tcW w:w="0" w:type="auto"/>
            <w:vAlign w:val="center"/>
          </w:tcPr>
          <w:p w14:paraId="3EC1D757" w14:textId="77777777" w:rsidR="00CD15BE" w:rsidRPr="00AE6734" w:rsidRDefault="00CD15BE" w:rsidP="00F441C7">
            <w:pPr>
              <w:jc w:val="left"/>
              <w:rPr>
                <w:rFonts w:eastAsiaTheme="minorHAnsi"/>
              </w:rPr>
            </w:pPr>
            <w:r w:rsidRPr="00AE6734">
              <w:rPr>
                <w:rFonts w:eastAsiaTheme="minorHAnsi"/>
              </w:rPr>
              <w:t>Κηρός</w:t>
            </w:r>
          </w:p>
        </w:tc>
        <w:tc>
          <w:tcPr>
            <w:tcW w:w="0" w:type="auto"/>
            <w:vAlign w:val="center"/>
          </w:tcPr>
          <w:p w14:paraId="2D6EFEF8" w14:textId="77777777" w:rsidR="00CD15BE" w:rsidRPr="00AE6734" w:rsidRDefault="00CD15BE" w:rsidP="00F441C7">
            <w:pPr>
              <w:jc w:val="left"/>
              <w:rPr>
                <w:rFonts w:eastAsiaTheme="minorHAnsi"/>
              </w:rPr>
            </w:pPr>
            <w:r w:rsidRPr="00AE6734">
              <w:rPr>
                <w:rFonts w:eastAsiaTheme="minorHAnsi"/>
              </w:rPr>
              <w:t>8,00</w:t>
            </w:r>
          </w:p>
        </w:tc>
        <w:tc>
          <w:tcPr>
            <w:tcW w:w="0" w:type="auto"/>
            <w:vAlign w:val="center"/>
          </w:tcPr>
          <w:p w14:paraId="16384C2F" w14:textId="77777777" w:rsidR="00CD15BE" w:rsidRPr="00AE6734" w:rsidRDefault="00CD15BE" w:rsidP="00F441C7">
            <w:pPr>
              <w:jc w:val="left"/>
              <w:rPr>
                <w:rFonts w:eastAsiaTheme="minorHAnsi"/>
              </w:rPr>
            </w:pPr>
            <w:r w:rsidRPr="00AE6734">
              <w:rPr>
                <w:rFonts w:eastAsiaTheme="minorHAnsi"/>
              </w:rPr>
              <w:t>4,000</w:t>
            </w:r>
          </w:p>
        </w:tc>
      </w:tr>
      <w:tr w:rsidR="00CD15BE" w:rsidRPr="00AE6734" w14:paraId="65CCD9AA" w14:textId="77777777" w:rsidTr="00F441C7">
        <w:trPr>
          <w:trHeight w:val="446"/>
        </w:trPr>
        <w:tc>
          <w:tcPr>
            <w:tcW w:w="0" w:type="auto"/>
            <w:vAlign w:val="center"/>
          </w:tcPr>
          <w:p w14:paraId="172D7540" w14:textId="77777777" w:rsidR="00CD15BE" w:rsidRPr="00AE6734" w:rsidRDefault="00CD15BE" w:rsidP="00F441C7">
            <w:pPr>
              <w:jc w:val="left"/>
              <w:rPr>
                <w:rFonts w:eastAsiaTheme="minorHAnsi"/>
              </w:rPr>
            </w:pPr>
            <w:r w:rsidRPr="00AE6734">
              <w:rPr>
                <w:rFonts w:eastAsiaTheme="minorHAnsi"/>
              </w:rPr>
              <w:t>7</w:t>
            </w:r>
          </w:p>
        </w:tc>
        <w:tc>
          <w:tcPr>
            <w:tcW w:w="0" w:type="auto"/>
            <w:vAlign w:val="center"/>
          </w:tcPr>
          <w:p w14:paraId="45F7CB5A" w14:textId="77777777" w:rsidR="00CD15BE" w:rsidRPr="00AE6734" w:rsidRDefault="00CD15BE" w:rsidP="00F441C7">
            <w:pPr>
              <w:jc w:val="left"/>
              <w:rPr>
                <w:rFonts w:eastAsiaTheme="minorHAnsi"/>
              </w:rPr>
            </w:pPr>
            <w:r w:rsidRPr="00AE6734">
              <w:rPr>
                <w:rFonts w:eastAsiaTheme="minorHAnsi"/>
              </w:rPr>
              <w:t>CARNAUBA WAX</w:t>
            </w:r>
          </w:p>
        </w:tc>
        <w:tc>
          <w:tcPr>
            <w:tcW w:w="0" w:type="auto"/>
            <w:vAlign w:val="center"/>
          </w:tcPr>
          <w:p w14:paraId="4E4110E3" w14:textId="77777777" w:rsidR="00CD15BE" w:rsidRPr="00AB5670" w:rsidRDefault="00CD15BE" w:rsidP="00F441C7">
            <w:pPr>
              <w:jc w:val="left"/>
              <w:rPr>
                <w:rFonts w:eastAsiaTheme="minorHAnsi"/>
                <w:lang w:val="en-US"/>
              </w:rPr>
            </w:pPr>
            <w:r w:rsidRPr="00AB5670">
              <w:rPr>
                <w:rFonts w:eastAsiaTheme="minorHAnsi"/>
                <w:lang w:val="en-US"/>
              </w:rPr>
              <w:t>Copernicia Cerifera Cera (Carnauba Wax)</w:t>
            </w:r>
          </w:p>
        </w:tc>
        <w:tc>
          <w:tcPr>
            <w:tcW w:w="0" w:type="auto"/>
            <w:vAlign w:val="center"/>
          </w:tcPr>
          <w:p w14:paraId="3131C276" w14:textId="77777777" w:rsidR="00CD15BE" w:rsidRPr="00AE6734" w:rsidRDefault="00CD15BE" w:rsidP="00F441C7">
            <w:pPr>
              <w:jc w:val="left"/>
              <w:rPr>
                <w:rFonts w:eastAsiaTheme="minorHAnsi"/>
              </w:rPr>
            </w:pPr>
            <w:r w:rsidRPr="00AE6734">
              <w:rPr>
                <w:rFonts w:eastAsiaTheme="minorHAnsi"/>
              </w:rPr>
              <w:t>Κηρός</w:t>
            </w:r>
          </w:p>
        </w:tc>
        <w:tc>
          <w:tcPr>
            <w:tcW w:w="0" w:type="auto"/>
            <w:vAlign w:val="center"/>
          </w:tcPr>
          <w:p w14:paraId="5CFDF538" w14:textId="77777777" w:rsidR="00CD15BE" w:rsidRPr="00AE6734" w:rsidRDefault="00CD15BE" w:rsidP="00F441C7">
            <w:pPr>
              <w:jc w:val="left"/>
              <w:rPr>
                <w:rFonts w:eastAsiaTheme="minorHAnsi"/>
              </w:rPr>
            </w:pPr>
            <w:r w:rsidRPr="00AE6734">
              <w:rPr>
                <w:rFonts w:eastAsiaTheme="minorHAnsi"/>
              </w:rPr>
              <w:t>5,00</w:t>
            </w:r>
          </w:p>
        </w:tc>
        <w:tc>
          <w:tcPr>
            <w:tcW w:w="0" w:type="auto"/>
            <w:vAlign w:val="center"/>
          </w:tcPr>
          <w:p w14:paraId="15B542B5" w14:textId="77777777" w:rsidR="00CD15BE" w:rsidRPr="00AE6734" w:rsidRDefault="00CD15BE" w:rsidP="00F441C7">
            <w:pPr>
              <w:jc w:val="left"/>
              <w:rPr>
                <w:rFonts w:eastAsiaTheme="minorHAnsi"/>
              </w:rPr>
            </w:pPr>
            <w:r w:rsidRPr="00AE6734">
              <w:rPr>
                <w:rFonts w:eastAsiaTheme="minorHAnsi"/>
              </w:rPr>
              <w:t>2,500</w:t>
            </w:r>
          </w:p>
        </w:tc>
      </w:tr>
      <w:tr w:rsidR="00CD15BE" w:rsidRPr="00AE6734" w14:paraId="2A5D30DA" w14:textId="77777777" w:rsidTr="00F441C7">
        <w:trPr>
          <w:trHeight w:val="446"/>
        </w:trPr>
        <w:tc>
          <w:tcPr>
            <w:tcW w:w="0" w:type="auto"/>
            <w:vAlign w:val="center"/>
          </w:tcPr>
          <w:p w14:paraId="7EC74CA2" w14:textId="77777777" w:rsidR="00CD15BE" w:rsidRPr="00AE6734" w:rsidRDefault="00CD15BE" w:rsidP="00F441C7">
            <w:pPr>
              <w:jc w:val="left"/>
              <w:rPr>
                <w:rFonts w:eastAsiaTheme="minorHAnsi"/>
              </w:rPr>
            </w:pPr>
            <w:r w:rsidRPr="00AE6734">
              <w:rPr>
                <w:rFonts w:eastAsiaTheme="minorHAnsi"/>
              </w:rPr>
              <w:t>8</w:t>
            </w:r>
          </w:p>
        </w:tc>
        <w:tc>
          <w:tcPr>
            <w:tcW w:w="0" w:type="auto"/>
            <w:vAlign w:val="center"/>
          </w:tcPr>
          <w:p w14:paraId="3ED3E90C" w14:textId="77777777" w:rsidR="00CD15BE" w:rsidRPr="00AE6734" w:rsidRDefault="00CD15BE" w:rsidP="00F441C7">
            <w:pPr>
              <w:jc w:val="left"/>
              <w:rPr>
                <w:rFonts w:eastAsiaTheme="minorHAnsi"/>
              </w:rPr>
            </w:pPr>
            <w:r w:rsidRPr="00AE6734">
              <w:rPr>
                <w:rFonts w:eastAsiaTheme="minorHAnsi"/>
              </w:rPr>
              <w:t>PHYTOWAX OLIVVE 16 L55</w:t>
            </w:r>
          </w:p>
        </w:tc>
        <w:tc>
          <w:tcPr>
            <w:tcW w:w="0" w:type="auto"/>
            <w:vAlign w:val="center"/>
          </w:tcPr>
          <w:p w14:paraId="62A0577C" w14:textId="77777777" w:rsidR="00CD15BE" w:rsidRPr="00AB5670" w:rsidRDefault="00CD15BE" w:rsidP="00F441C7">
            <w:pPr>
              <w:jc w:val="left"/>
              <w:rPr>
                <w:rFonts w:eastAsiaTheme="minorHAnsi"/>
                <w:lang w:val="en-US"/>
              </w:rPr>
            </w:pPr>
            <w:proofErr w:type="spellStart"/>
            <w:r w:rsidRPr="00AB5670">
              <w:rPr>
                <w:rFonts w:eastAsiaTheme="minorHAnsi"/>
                <w:lang w:val="en-US"/>
              </w:rPr>
              <w:t>Hydrogeneated</w:t>
            </w:r>
            <w:proofErr w:type="spellEnd"/>
            <w:r w:rsidRPr="00AB5670">
              <w:rPr>
                <w:rFonts w:eastAsiaTheme="minorHAnsi"/>
                <w:lang w:val="en-US"/>
              </w:rPr>
              <w:t xml:space="preserve"> Olive Oil </w:t>
            </w:r>
            <w:proofErr w:type="spellStart"/>
            <w:r w:rsidRPr="00AB5670">
              <w:rPr>
                <w:rFonts w:eastAsiaTheme="minorHAnsi"/>
                <w:lang w:val="en-US"/>
              </w:rPr>
              <w:t>Cetyl</w:t>
            </w:r>
            <w:proofErr w:type="spellEnd"/>
            <w:r w:rsidRPr="00AB5670">
              <w:rPr>
                <w:rFonts w:eastAsiaTheme="minorHAnsi"/>
                <w:lang w:val="en-US"/>
              </w:rPr>
              <w:t xml:space="preserve"> Esters</w:t>
            </w:r>
          </w:p>
        </w:tc>
        <w:tc>
          <w:tcPr>
            <w:tcW w:w="0" w:type="auto"/>
            <w:vAlign w:val="center"/>
          </w:tcPr>
          <w:p w14:paraId="3C491FFE" w14:textId="77777777" w:rsidR="00CD15BE" w:rsidRPr="00AE6734" w:rsidRDefault="00CD15BE" w:rsidP="00F441C7">
            <w:pPr>
              <w:jc w:val="left"/>
              <w:rPr>
                <w:rFonts w:eastAsiaTheme="minorHAnsi"/>
              </w:rPr>
            </w:pPr>
            <w:r w:rsidRPr="00AE6734">
              <w:rPr>
                <w:rFonts w:eastAsiaTheme="minorHAnsi"/>
              </w:rPr>
              <w:t>Εστέρας</w:t>
            </w:r>
          </w:p>
        </w:tc>
        <w:tc>
          <w:tcPr>
            <w:tcW w:w="0" w:type="auto"/>
            <w:vAlign w:val="center"/>
          </w:tcPr>
          <w:p w14:paraId="5C5D14FC" w14:textId="77777777" w:rsidR="00CD15BE" w:rsidRPr="00AE6734" w:rsidRDefault="00CD15BE" w:rsidP="00F441C7">
            <w:pPr>
              <w:jc w:val="left"/>
              <w:rPr>
                <w:rFonts w:eastAsiaTheme="minorHAnsi"/>
              </w:rPr>
            </w:pPr>
            <w:r w:rsidRPr="00AE6734">
              <w:rPr>
                <w:rFonts w:eastAsiaTheme="minorHAnsi"/>
              </w:rPr>
              <w:t>6,00</w:t>
            </w:r>
          </w:p>
        </w:tc>
        <w:tc>
          <w:tcPr>
            <w:tcW w:w="0" w:type="auto"/>
            <w:vAlign w:val="center"/>
          </w:tcPr>
          <w:p w14:paraId="79FAECD9" w14:textId="77777777" w:rsidR="00CD15BE" w:rsidRPr="00AE6734" w:rsidRDefault="00CD15BE" w:rsidP="00F441C7">
            <w:pPr>
              <w:jc w:val="left"/>
              <w:rPr>
                <w:rFonts w:eastAsiaTheme="minorHAnsi"/>
              </w:rPr>
            </w:pPr>
            <w:r w:rsidRPr="00AE6734">
              <w:rPr>
                <w:rFonts w:eastAsiaTheme="minorHAnsi"/>
              </w:rPr>
              <w:t>3,000</w:t>
            </w:r>
          </w:p>
        </w:tc>
      </w:tr>
      <w:tr w:rsidR="00CD15BE" w:rsidRPr="00AE6734" w14:paraId="3603230F" w14:textId="77777777" w:rsidTr="00F441C7">
        <w:trPr>
          <w:trHeight w:val="461"/>
        </w:trPr>
        <w:tc>
          <w:tcPr>
            <w:tcW w:w="0" w:type="auto"/>
            <w:vAlign w:val="center"/>
          </w:tcPr>
          <w:p w14:paraId="5427E3F3" w14:textId="77777777" w:rsidR="00CD15BE" w:rsidRPr="00AE6734" w:rsidRDefault="00CD15BE" w:rsidP="00F441C7">
            <w:pPr>
              <w:jc w:val="left"/>
              <w:rPr>
                <w:rFonts w:eastAsiaTheme="minorHAnsi"/>
              </w:rPr>
            </w:pPr>
            <w:r w:rsidRPr="00AE6734">
              <w:rPr>
                <w:rFonts w:eastAsiaTheme="minorHAnsi"/>
              </w:rPr>
              <w:t>9</w:t>
            </w:r>
          </w:p>
        </w:tc>
        <w:tc>
          <w:tcPr>
            <w:tcW w:w="0" w:type="auto"/>
            <w:vAlign w:val="center"/>
          </w:tcPr>
          <w:p w14:paraId="1960C96E" w14:textId="77777777" w:rsidR="00CD15BE" w:rsidRPr="00AE6734" w:rsidRDefault="00CD15BE" w:rsidP="00F441C7">
            <w:pPr>
              <w:jc w:val="left"/>
              <w:rPr>
                <w:rFonts w:eastAsiaTheme="minorHAnsi"/>
              </w:rPr>
            </w:pPr>
            <w:r w:rsidRPr="00AE6734">
              <w:rPr>
                <w:rFonts w:eastAsiaTheme="minorHAnsi"/>
              </w:rPr>
              <w:t>FLORA ESTERS 60</w:t>
            </w:r>
          </w:p>
        </w:tc>
        <w:tc>
          <w:tcPr>
            <w:tcW w:w="0" w:type="auto"/>
            <w:vAlign w:val="center"/>
          </w:tcPr>
          <w:p w14:paraId="311C46DF" w14:textId="77777777" w:rsidR="00CD15BE" w:rsidRPr="00AE6734" w:rsidRDefault="00CD15BE" w:rsidP="00F441C7">
            <w:pPr>
              <w:jc w:val="left"/>
              <w:rPr>
                <w:rFonts w:eastAsiaTheme="minorHAnsi"/>
              </w:rPr>
            </w:pPr>
            <w:r w:rsidRPr="00AE6734">
              <w:rPr>
                <w:rFonts w:eastAsiaTheme="minorHAnsi"/>
              </w:rPr>
              <w:t>Jojoba Esters</w:t>
            </w:r>
          </w:p>
        </w:tc>
        <w:tc>
          <w:tcPr>
            <w:tcW w:w="0" w:type="auto"/>
            <w:vAlign w:val="center"/>
          </w:tcPr>
          <w:p w14:paraId="24D79E8C" w14:textId="77777777" w:rsidR="00CD15BE" w:rsidRPr="00AE6734" w:rsidRDefault="00CD15BE" w:rsidP="00F441C7">
            <w:pPr>
              <w:jc w:val="left"/>
              <w:rPr>
                <w:rFonts w:eastAsiaTheme="minorHAnsi"/>
              </w:rPr>
            </w:pPr>
            <w:r w:rsidRPr="00AE6734">
              <w:rPr>
                <w:rFonts w:eastAsiaTheme="minorHAnsi"/>
              </w:rPr>
              <w:t>Εστέρας</w:t>
            </w:r>
          </w:p>
        </w:tc>
        <w:tc>
          <w:tcPr>
            <w:tcW w:w="0" w:type="auto"/>
            <w:vAlign w:val="center"/>
          </w:tcPr>
          <w:p w14:paraId="7EEA29E9" w14:textId="77777777" w:rsidR="00CD15BE" w:rsidRPr="00AE6734" w:rsidRDefault="00CD15BE" w:rsidP="00F441C7">
            <w:pPr>
              <w:jc w:val="left"/>
              <w:rPr>
                <w:rFonts w:eastAsiaTheme="minorHAnsi"/>
              </w:rPr>
            </w:pPr>
            <w:r w:rsidRPr="00AE6734">
              <w:rPr>
                <w:rFonts w:eastAsiaTheme="minorHAnsi"/>
              </w:rPr>
              <w:t>7,00</w:t>
            </w:r>
          </w:p>
        </w:tc>
        <w:tc>
          <w:tcPr>
            <w:tcW w:w="0" w:type="auto"/>
            <w:vAlign w:val="center"/>
          </w:tcPr>
          <w:p w14:paraId="7856D3AA" w14:textId="77777777" w:rsidR="00CD15BE" w:rsidRPr="00AE6734" w:rsidRDefault="00CD15BE" w:rsidP="00F441C7">
            <w:pPr>
              <w:jc w:val="left"/>
              <w:rPr>
                <w:rFonts w:eastAsiaTheme="minorHAnsi"/>
              </w:rPr>
            </w:pPr>
            <w:r w:rsidRPr="00AE6734">
              <w:rPr>
                <w:rFonts w:eastAsiaTheme="minorHAnsi"/>
              </w:rPr>
              <w:t>3,500</w:t>
            </w:r>
          </w:p>
        </w:tc>
      </w:tr>
      <w:tr w:rsidR="00CD15BE" w:rsidRPr="00AE6734" w14:paraId="0F9A7219" w14:textId="77777777" w:rsidTr="00F441C7">
        <w:trPr>
          <w:trHeight w:val="557"/>
        </w:trPr>
        <w:tc>
          <w:tcPr>
            <w:tcW w:w="0" w:type="auto"/>
            <w:vAlign w:val="center"/>
          </w:tcPr>
          <w:p w14:paraId="3164CB7E" w14:textId="77777777" w:rsidR="00CD15BE" w:rsidRPr="00AE6734" w:rsidRDefault="00CD15BE" w:rsidP="00F441C7">
            <w:pPr>
              <w:jc w:val="left"/>
              <w:rPr>
                <w:rFonts w:eastAsiaTheme="minorHAnsi"/>
              </w:rPr>
            </w:pPr>
            <w:r w:rsidRPr="00AE6734">
              <w:rPr>
                <w:rFonts w:eastAsiaTheme="minorHAnsi"/>
              </w:rPr>
              <w:t>10</w:t>
            </w:r>
          </w:p>
        </w:tc>
        <w:tc>
          <w:tcPr>
            <w:tcW w:w="0" w:type="auto"/>
            <w:vAlign w:val="center"/>
          </w:tcPr>
          <w:p w14:paraId="02DF80D6" w14:textId="77777777" w:rsidR="00CD15BE" w:rsidRPr="00AE6734" w:rsidRDefault="00CD15BE" w:rsidP="00F441C7">
            <w:pPr>
              <w:jc w:val="left"/>
              <w:rPr>
                <w:rFonts w:eastAsiaTheme="minorHAnsi"/>
              </w:rPr>
            </w:pPr>
            <w:r w:rsidRPr="00AE6734">
              <w:rPr>
                <w:rFonts w:eastAsiaTheme="minorHAnsi"/>
              </w:rPr>
              <w:t>COCOA BUTTER</w:t>
            </w:r>
          </w:p>
        </w:tc>
        <w:tc>
          <w:tcPr>
            <w:tcW w:w="0" w:type="auto"/>
            <w:vAlign w:val="center"/>
          </w:tcPr>
          <w:p w14:paraId="535E3FF9" w14:textId="77777777" w:rsidR="00CD15BE" w:rsidRPr="00AB5670" w:rsidRDefault="00CD15BE" w:rsidP="00F441C7">
            <w:pPr>
              <w:jc w:val="left"/>
              <w:rPr>
                <w:rFonts w:eastAsiaTheme="minorHAnsi"/>
                <w:lang w:val="en-US"/>
              </w:rPr>
            </w:pPr>
            <w:r w:rsidRPr="00AB5670">
              <w:rPr>
                <w:rFonts w:eastAsiaTheme="minorHAnsi"/>
                <w:lang w:val="en-US"/>
              </w:rPr>
              <w:t>Theobroma Cacao (Cocoa) Seed Butter</w:t>
            </w:r>
          </w:p>
        </w:tc>
        <w:tc>
          <w:tcPr>
            <w:tcW w:w="0" w:type="auto"/>
            <w:vAlign w:val="center"/>
          </w:tcPr>
          <w:p w14:paraId="61C91012" w14:textId="77777777" w:rsidR="00CD15BE" w:rsidRPr="00AE6734" w:rsidRDefault="00CD15BE" w:rsidP="00F441C7">
            <w:pPr>
              <w:jc w:val="left"/>
              <w:rPr>
                <w:rFonts w:eastAsiaTheme="minorHAnsi"/>
              </w:rPr>
            </w:pPr>
            <w:r w:rsidRPr="00AE6734">
              <w:rPr>
                <w:rFonts w:eastAsiaTheme="minorHAnsi"/>
              </w:rPr>
              <w:t>Μαλακτικό</w:t>
            </w:r>
          </w:p>
        </w:tc>
        <w:tc>
          <w:tcPr>
            <w:tcW w:w="0" w:type="auto"/>
            <w:vAlign w:val="center"/>
          </w:tcPr>
          <w:p w14:paraId="797A607F" w14:textId="77777777" w:rsidR="00CD15BE" w:rsidRPr="00AE6734" w:rsidRDefault="00CD15BE" w:rsidP="00F441C7">
            <w:pPr>
              <w:jc w:val="left"/>
              <w:rPr>
                <w:rFonts w:eastAsiaTheme="minorHAnsi"/>
              </w:rPr>
            </w:pPr>
            <w:r w:rsidRPr="00AE6734">
              <w:rPr>
                <w:rFonts w:eastAsiaTheme="minorHAnsi"/>
              </w:rPr>
              <w:t>4,50</w:t>
            </w:r>
          </w:p>
        </w:tc>
        <w:tc>
          <w:tcPr>
            <w:tcW w:w="0" w:type="auto"/>
            <w:vAlign w:val="center"/>
          </w:tcPr>
          <w:p w14:paraId="66D4DFCC" w14:textId="77777777" w:rsidR="00CD15BE" w:rsidRPr="00AE6734" w:rsidRDefault="00CD15BE" w:rsidP="00F441C7">
            <w:pPr>
              <w:jc w:val="left"/>
              <w:rPr>
                <w:rFonts w:eastAsiaTheme="minorHAnsi"/>
              </w:rPr>
            </w:pPr>
            <w:r w:rsidRPr="00AE6734">
              <w:rPr>
                <w:rFonts w:eastAsiaTheme="minorHAnsi"/>
              </w:rPr>
              <w:t>2,250</w:t>
            </w:r>
          </w:p>
        </w:tc>
      </w:tr>
      <w:tr w:rsidR="00CD15BE" w:rsidRPr="00AE6734" w14:paraId="7EEAA31B" w14:textId="77777777" w:rsidTr="00F441C7">
        <w:trPr>
          <w:trHeight w:val="348"/>
        </w:trPr>
        <w:tc>
          <w:tcPr>
            <w:tcW w:w="0" w:type="auto"/>
            <w:vAlign w:val="center"/>
          </w:tcPr>
          <w:p w14:paraId="3317EC85" w14:textId="77777777" w:rsidR="00CD15BE" w:rsidRPr="00AE6734" w:rsidRDefault="00CD15BE" w:rsidP="00F441C7">
            <w:pPr>
              <w:jc w:val="left"/>
              <w:rPr>
                <w:rFonts w:eastAsiaTheme="minorHAnsi"/>
              </w:rPr>
            </w:pPr>
            <w:r w:rsidRPr="00AE6734">
              <w:rPr>
                <w:rFonts w:eastAsiaTheme="minorHAnsi"/>
              </w:rPr>
              <w:t>11</w:t>
            </w:r>
          </w:p>
        </w:tc>
        <w:tc>
          <w:tcPr>
            <w:tcW w:w="0" w:type="auto"/>
            <w:vAlign w:val="center"/>
          </w:tcPr>
          <w:p w14:paraId="37D97013" w14:textId="77777777" w:rsidR="00CD15BE" w:rsidRPr="00AE6734" w:rsidRDefault="00CD15BE" w:rsidP="00F441C7">
            <w:pPr>
              <w:jc w:val="left"/>
              <w:rPr>
                <w:rFonts w:eastAsiaTheme="minorHAnsi"/>
              </w:rPr>
            </w:pPr>
            <w:r w:rsidRPr="00AE6734">
              <w:rPr>
                <w:rFonts w:eastAsiaTheme="minorHAnsi"/>
              </w:rPr>
              <w:t>SORBIC ACID</w:t>
            </w:r>
          </w:p>
        </w:tc>
        <w:tc>
          <w:tcPr>
            <w:tcW w:w="0" w:type="auto"/>
            <w:vAlign w:val="center"/>
          </w:tcPr>
          <w:p w14:paraId="2BAD66DD" w14:textId="77777777" w:rsidR="00CD15BE" w:rsidRPr="00AE6734" w:rsidRDefault="00CD15BE" w:rsidP="00F441C7">
            <w:pPr>
              <w:jc w:val="left"/>
              <w:rPr>
                <w:rFonts w:eastAsiaTheme="minorHAnsi"/>
              </w:rPr>
            </w:pPr>
            <w:r w:rsidRPr="00AE6734">
              <w:rPr>
                <w:rFonts w:eastAsiaTheme="minorHAnsi"/>
              </w:rPr>
              <w:t>Sorbic Acid</w:t>
            </w:r>
          </w:p>
        </w:tc>
        <w:tc>
          <w:tcPr>
            <w:tcW w:w="0" w:type="auto"/>
            <w:vAlign w:val="center"/>
          </w:tcPr>
          <w:p w14:paraId="364FFD95" w14:textId="77777777" w:rsidR="00CD15BE" w:rsidRPr="00AE6734" w:rsidRDefault="00CD15BE" w:rsidP="00F441C7">
            <w:pPr>
              <w:jc w:val="left"/>
              <w:rPr>
                <w:rFonts w:eastAsiaTheme="minorHAnsi"/>
              </w:rPr>
            </w:pPr>
            <w:r w:rsidRPr="00AE6734">
              <w:rPr>
                <w:rFonts w:eastAsiaTheme="minorHAnsi"/>
              </w:rPr>
              <w:t>Συντηρητικό</w:t>
            </w:r>
          </w:p>
        </w:tc>
        <w:tc>
          <w:tcPr>
            <w:tcW w:w="0" w:type="auto"/>
            <w:vAlign w:val="center"/>
          </w:tcPr>
          <w:p w14:paraId="35C01A0A" w14:textId="77777777" w:rsidR="00CD15BE" w:rsidRPr="00AE6734" w:rsidRDefault="00CD15BE" w:rsidP="00F441C7">
            <w:pPr>
              <w:jc w:val="left"/>
              <w:rPr>
                <w:rFonts w:eastAsiaTheme="minorHAnsi"/>
              </w:rPr>
            </w:pPr>
            <w:r w:rsidRPr="00AE6734">
              <w:rPr>
                <w:rFonts w:eastAsiaTheme="minorHAnsi"/>
              </w:rPr>
              <w:t>0,50</w:t>
            </w:r>
          </w:p>
        </w:tc>
        <w:tc>
          <w:tcPr>
            <w:tcW w:w="0" w:type="auto"/>
            <w:vAlign w:val="center"/>
          </w:tcPr>
          <w:p w14:paraId="25B3D477" w14:textId="77777777" w:rsidR="00CD15BE" w:rsidRPr="00AE6734" w:rsidRDefault="00CD15BE" w:rsidP="00F441C7">
            <w:pPr>
              <w:jc w:val="left"/>
              <w:rPr>
                <w:rFonts w:eastAsiaTheme="minorHAnsi"/>
              </w:rPr>
            </w:pPr>
            <w:r w:rsidRPr="00AE6734">
              <w:rPr>
                <w:rFonts w:eastAsiaTheme="minorHAnsi"/>
              </w:rPr>
              <w:t>0,250</w:t>
            </w:r>
          </w:p>
        </w:tc>
      </w:tr>
      <w:tr w:rsidR="00CD15BE" w:rsidRPr="00AE6734" w14:paraId="6FCECE2A" w14:textId="77777777" w:rsidTr="00F441C7">
        <w:trPr>
          <w:trHeight w:val="348"/>
        </w:trPr>
        <w:tc>
          <w:tcPr>
            <w:tcW w:w="0" w:type="auto"/>
            <w:vAlign w:val="center"/>
          </w:tcPr>
          <w:p w14:paraId="0A8046C3" w14:textId="77777777" w:rsidR="00CD15BE" w:rsidRPr="00AE6734" w:rsidRDefault="00CD15BE" w:rsidP="00F441C7">
            <w:pPr>
              <w:jc w:val="left"/>
              <w:rPr>
                <w:rFonts w:eastAsiaTheme="minorHAnsi"/>
              </w:rPr>
            </w:pPr>
            <w:r w:rsidRPr="00AE6734">
              <w:rPr>
                <w:rFonts w:eastAsiaTheme="minorHAnsi"/>
              </w:rPr>
              <w:t>12</w:t>
            </w:r>
          </w:p>
        </w:tc>
        <w:tc>
          <w:tcPr>
            <w:tcW w:w="0" w:type="auto"/>
            <w:vAlign w:val="center"/>
          </w:tcPr>
          <w:p w14:paraId="7627555E" w14:textId="77777777" w:rsidR="00CD15BE" w:rsidRPr="00AE6734" w:rsidRDefault="00CD15BE" w:rsidP="00F441C7">
            <w:pPr>
              <w:jc w:val="left"/>
              <w:rPr>
                <w:rFonts w:eastAsiaTheme="minorHAnsi"/>
              </w:rPr>
            </w:pPr>
            <w:r w:rsidRPr="00AE6734">
              <w:rPr>
                <w:rFonts w:eastAsiaTheme="minorHAnsi"/>
              </w:rPr>
              <w:t>AVOCADIN</w:t>
            </w:r>
          </w:p>
        </w:tc>
        <w:tc>
          <w:tcPr>
            <w:tcW w:w="0" w:type="auto"/>
            <w:vAlign w:val="center"/>
          </w:tcPr>
          <w:p w14:paraId="5E02EFA2" w14:textId="77777777" w:rsidR="00CD15BE" w:rsidRPr="00AE6734" w:rsidRDefault="00CD15BE" w:rsidP="00F441C7">
            <w:pPr>
              <w:jc w:val="left"/>
              <w:rPr>
                <w:rFonts w:eastAsiaTheme="minorHAnsi"/>
              </w:rPr>
            </w:pPr>
            <w:r w:rsidRPr="00AE6734">
              <w:rPr>
                <w:rFonts w:eastAsiaTheme="minorHAnsi"/>
              </w:rPr>
              <w:t>Persea Gratissima (Avocado) Oil</w:t>
            </w:r>
          </w:p>
        </w:tc>
        <w:tc>
          <w:tcPr>
            <w:tcW w:w="0" w:type="auto"/>
            <w:vAlign w:val="center"/>
          </w:tcPr>
          <w:p w14:paraId="31AFF6B0" w14:textId="77777777" w:rsidR="00CD15BE" w:rsidRPr="00AE6734" w:rsidRDefault="00CD15BE" w:rsidP="00F441C7">
            <w:pPr>
              <w:jc w:val="left"/>
              <w:rPr>
                <w:rFonts w:eastAsiaTheme="minorHAnsi"/>
              </w:rPr>
            </w:pPr>
            <w:r w:rsidRPr="00AE6734">
              <w:rPr>
                <w:rFonts w:eastAsiaTheme="minorHAnsi"/>
              </w:rPr>
              <w:t>Μαλακτικό</w:t>
            </w:r>
          </w:p>
        </w:tc>
        <w:tc>
          <w:tcPr>
            <w:tcW w:w="0" w:type="auto"/>
            <w:vAlign w:val="center"/>
          </w:tcPr>
          <w:p w14:paraId="469799CD" w14:textId="77777777" w:rsidR="00CD15BE" w:rsidRPr="00AE6734" w:rsidRDefault="00CD15BE" w:rsidP="00F441C7">
            <w:pPr>
              <w:jc w:val="left"/>
              <w:rPr>
                <w:rFonts w:eastAsiaTheme="minorHAnsi"/>
              </w:rPr>
            </w:pPr>
            <w:r w:rsidRPr="00AE6734">
              <w:rPr>
                <w:rFonts w:eastAsiaTheme="minorHAnsi"/>
              </w:rPr>
              <w:t>1,00</w:t>
            </w:r>
          </w:p>
        </w:tc>
        <w:tc>
          <w:tcPr>
            <w:tcW w:w="0" w:type="auto"/>
            <w:vAlign w:val="center"/>
          </w:tcPr>
          <w:p w14:paraId="40F41B79" w14:textId="77777777" w:rsidR="00CD15BE" w:rsidRPr="00AE6734" w:rsidRDefault="00CD15BE" w:rsidP="00F441C7">
            <w:pPr>
              <w:jc w:val="left"/>
              <w:rPr>
                <w:rFonts w:eastAsiaTheme="minorHAnsi"/>
              </w:rPr>
            </w:pPr>
            <w:r w:rsidRPr="00AE6734">
              <w:rPr>
                <w:rFonts w:eastAsiaTheme="minorHAnsi"/>
              </w:rPr>
              <w:t>0,500</w:t>
            </w:r>
          </w:p>
        </w:tc>
      </w:tr>
      <w:tr w:rsidR="00CD15BE" w:rsidRPr="00AE6734" w14:paraId="6C909428" w14:textId="77777777" w:rsidTr="00F441C7">
        <w:trPr>
          <w:trHeight w:val="528"/>
        </w:trPr>
        <w:tc>
          <w:tcPr>
            <w:tcW w:w="0" w:type="auto"/>
            <w:vAlign w:val="center"/>
          </w:tcPr>
          <w:p w14:paraId="6BC81FF6" w14:textId="77777777" w:rsidR="00CD15BE" w:rsidRPr="00AE6734" w:rsidRDefault="00CD15BE" w:rsidP="00F441C7">
            <w:pPr>
              <w:jc w:val="left"/>
              <w:rPr>
                <w:rFonts w:eastAsiaTheme="minorHAnsi"/>
              </w:rPr>
            </w:pPr>
            <w:r w:rsidRPr="00AE6734">
              <w:rPr>
                <w:rFonts w:eastAsiaTheme="minorHAnsi"/>
              </w:rPr>
              <w:t>13</w:t>
            </w:r>
          </w:p>
        </w:tc>
        <w:tc>
          <w:tcPr>
            <w:tcW w:w="0" w:type="auto"/>
            <w:vAlign w:val="center"/>
          </w:tcPr>
          <w:p w14:paraId="777F0033" w14:textId="77777777" w:rsidR="00CD15BE" w:rsidRPr="00AE6734" w:rsidRDefault="00CD15BE" w:rsidP="00F441C7">
            <w:pPr>
              <w:jc w:val="left"/>
              <w:rPr>
                <w:rFonts w:eastAsiaTheme="minorHAnsi"/>
              </w:rPr>
            </w:pPr>
            <w:r w:rsidRPr="00AE6734">
              <w:rPr>
                <w:rFonts w:eastAsiaTheme="minorHAnsi"/>
              </w:rPr>
              <w:t>SHEA BUTTER</w:t>
            </w:r>
          </w:p>
        </w:tc>
        <w:tc>
          <w:tcPr>
            <w:tcW w:w="0" w:type="auto"/>
            <w:vAlign w:val="center"/>
          </w:tcPr>
          <w:p w14:paraId="5E378AA7" w14:textId="77777777" w:rsidR="00CD15BE" w:rsidRPr="00AE6734" w:rsidRDefault="00CD15BE" w:rsidP="00F441C7">
            <w:pPr>
              <w:jc w:val="left"/>
              <w:rPr>
                <w:rFonts w:eastAsiaTheme="minorHAnsi"/>
              </w:rPr>
            </w:pPr>
            <w:r w:rsidRPr="00AE6734">
              <w:rPr>
                <w:rFonts w:eastAsiaTheme="minorHAnsi"/>
              </w:rPr>
              <w:t>Butyrospermum Parkii Butter</w:t>
            </w:r>
          </w:p>
        </w:tc>
        <w:tc>
          <w:tcPr>
            <w:tcW w:w="0" w:type="auto"/>
            <w:vAlign w:val="center"/>
          </w:tcPr>
          <w:p w14:paraId="13CF18B0" w14:textId="77777777" w:rsidR="00CD15BE" w:rsidRPr="0034588B" w:rsidRDefault="00CD15BE" w:rsidP="00F441C7">
            <w:pPr>
              <w:jc w:val="left"/>
              <w:rPr>
                <w:rFonts w:eastAsiaTheme="minorHAnsi"/>
              </w:rPr>
            </w:pPr>
            <w:r w:rsidRPr="0034588B">
              <w:rPr>
                <w:rFonts w:eastAsiaTheme="minorHAnsi"/>
              </w:rPr>
              <w:t xml:space="preserve">Υψηλή περιεκτικότητα σε </w:t>
            </w:r>
            <w:r w:rsidRPr="00AE6734">
              <w:rPr>
                <w:rFonts w:eastAsiaTheme="minorHAnsi"/>
              </w:rPr>
              <w:t>vit</w:t>
            </w:r>
            <w:r w:rsidRPr="0034588B">
              <w:rPr>
                <w:rFonts w:eastAsiaTheme="minorHAnsi"/>
              </w:rPr>
              <w:t xml:space="preserve">. </w:t>
            </w:r>
            <w:r w:rsidRPr="00AE6734">
              <w:rPr>
                <w:rFonts w:eastAsiaTheme="minorHAnsi"/>
              </w:rPr>
              <w:t>A</w:t>
            </w:r>
            <w:r w:rsidRPr="0034588B">
              <w:rPr>
                <w:rFonts w:eastAsiaTheme="minorHAnsi"/>
              </w:rPr>
              <w:t xml:space="preserve">, </w:t>
            </w:r>
            <w:r w:rsidRPr="00AE6734">
              <w:rPr>
                <w:rFonts w:eastAsiaTheme="minorHAnsi"/>
              </w:rPr>
              <w:t>F</w:t>
            </w:r>
            <w:r w:rsidRPr="0034588B">
              <w:rPr>
                <w:rFonts w:eastAsiaTheme="minorHAnsi"/>
              </w:rPr>
              <w:t xml:space="preserve">, </w:t>
            </w:r>
            <w:r w:rsidRPr="00AE6734">
              <w:rPr>
                <w:rFonts w:eastAsiaTheme="minorHAnsi"/>
              </w:rPr>
              <w:t>E</w:t>
            </w:r>
          </w:p>
        </w:tc>
        <w:tc>
          <w:tcPr>
            <w:tcW w:w="0" w:type="auto"/>
            <w:vAlign w:val="center"/>
          </w:tcPr>
          <w:p w14:paraId="0AF2E09F" w14:textId="77777777" w:rsidR="00CD15BE" w:rsidRPr="00AE6734" w:rsidRDefault="00CD15BE" w:rsidP="00F441C7">
            <w:pPr>
              <w:jc w:val="left"/>
              <w:rPr>
                <w:rFonts w:eastAsiaTheme="minorHAnsi"/>
              </w:rPr>
            </w:pPr>
            <w:r w:rsidRPr="00AE6734">
              <w:rPr>
                <w:rFonts w:eastAsiaTheme="minorHAnsi"/>
              </w:rPr>
              <w:t>5,00</w:t>
            </w:r>
          </w:p>
        </w:tc>
        <w:tc>
          <w:tcPr>
            <w:tcW w:w="0" w:type="auto"/>
            <w:vAlign w:val="center"/>
          </w:tcPr>
          <w:p w14:paraId="229FEE95" w14:textId="77777777" w:rsidR="00CD15BE" w:rsidRPr="00AE6734" w:rsidRDefault="00CD15BE" w:rsidP="00F441C7">
            <w:pPr>
              <w:jc w:val="left"/>
              <w:rPr>
                <w:rFonts w:eastAsiaTheme="minorHAnsi"/>
              </w:rPr>
            </w:pPr>
            <w:r w:rsidRPr="00AE6734">
              <w:rPr>
                <w:rFonts w:eastAsiaTheme="minorHAnsi"/>
              </w:rPr>
              <w:t>2,500</w:t>
            </w:r>
          </w:p>
        </w:tc>
      </w:tr>
      <w:tr w:rsidR="00CD15BE" w:rsidRPr="00AE6734" w14:paraId="40967444" w14:textId="77777777" w:rsidTr="00F441C7">
        <w:trPr>
          <w:trHeight w:val="528"/>
        </w:trPr>
        <w:tc>
          <w:tcPr>
            <w:tcW w:w="0" w:type="auto"/>
            <w:vAlign w:val="center"/>
          </w:tcPr>
          <w:p w14:paraId="0190AE0F" w14:textId="77777777" w:rsidR="00CD15BE" w:rsidRPr="00AE6734" w:rsidRDefault="00CD15BE" w:rsidP="00F441C7">
            <w:pPr>
              <w:jc w:val="left"/>
              <w:rPr>
                <w:rFonts w:eastAsiaTheme="minorHAnsi"/>
              </w:rPr>
            </w:pPr>
            <w:r w:rsidRPr="00AE6734">
              <w:rPr>
                <w:rFonts w:eastAsiaTheme="minorHAnsi"/>
              </w:rPr>
              <w:t>14</w:t>
            </w:r>
          </w:p>
        </w:tc>
        <w:tc>
          <w:tcPr>
            <w:tcW w:w="0" w:type="auto"/>
            <w:vAlign w:val="center"/>
          </w:tcPr>
          <w:p w14:paraId="26721BBD" w14:textId="77777777" w:rsidR="00CD15BE" w:rsidRPr="00AE6734" w:rsidRDefault="00CD15BE" w:rsidP="00F441C7">
            <w:pPr>
              <w:jc w:val="left"/>
              <w:rPr>
                <w:rFonts w:eastAsiaTheme="minorHAnsi"/>
              </w:rPr>
            </w:pPr>
            <w:r w:rsidRPr="00AE6734">
              <w:rPr>
                <w:rFonts w:eastAsiaTheme="minorHAnsi"/>
              </w:rPr>
              <w:t>OLIVE OIL</w:t>
            </w:r>
          </w:p>
        </w:tc>
        <w:tc>
          <w:tcPr>
            <w:tcW w:w="0" w:type="auto"/>
            <w:vAlign w:val="center"/>
          </w:tcPr>
          <w:p w14:paraId="029EF489" w14:textId="77777777" w:rsidR="00CD15BE" w:rsidRPr="00AB5670" w:rsidRDefault="00CD15BE" w:rsidP="00F441C7">
            <w:pPr>
              <w:jc w:val="left"/>
              <w:rPr>
                <w:rFonts w:eastAsiaTheme="minorHAnsi"/>
                <w:lang w:val="en-US"/>
              </w:rPr>
            </w:pPr>
            <w:r w:rsidRPr="00AB5670">
              <w:rPr>
                <w:rFonts w:eastAsiaTheme="minorHAnsi"/>
                <w:lang w:val="en-US"/>
              </w:rPr>
              <w:t>Olea Europaea (Olive) Fruit Oil</w:t>
            </w:r>
          </w:p>
        </w:tc>
        <w:tc>
          <w:tcPr>
            <w:tcW w:w="0" w:type="auto"/>
            <w:vAlign w:val="center"/>
          </w:tcPr>
          <w:p w14:paraId="2717E6B4" w14:textId="77777777" w:rsidR="00CD15BE" w:rsidRPr="00AE6734" w:rsidRDefault="00CD15BE" w:rsidP="00F441C7">
            <w:pPr>
              <w:jc w:val="left"/>
              <w:rPr>
                <w:rFonts w:eastAsiaTheme="minorHAnsi"/>
              </w:rPr>
            </w:pPr>
            <w:r w:rsidRPr="00AE6734">
              <w:rPr>
                <w:rFonts w:eastAsiaTheme="minorHAnsi"/>
              </w:rPr>
              <w:t>Μαλακτικό</w:t>
            </w:r>
          </w:p>
        </w:tc>
        <w:tc>
          <w:tcPr>
            <w:tcW w:w="0" w:type="auto"/>
            <w:vAlign w:val="center"/>
          </w:tcPr>
          <w:p w14:paraId="5AFA48B1" w14:textId="77777777" w:rsidR="00CD15BE" w:rsidRPr="00AE6734" w:rsidRDefault="00CD15BE" w:rsidP="00F441C7">
            <w:pPr>
              <w:jc w:val="left"/>
              <w:rPr>
                <w:rFonts w:eastAsiaTheme="minorHAnsi"/>
              </w:rPr>
            </w:pPr>
            <w:r w:rsidRPr="00AE6734">
              <w:rPr>
                <w:rFonts w:eastAsiaTheme="minorHAnsi"/>
              </w:rPr>
              <w:t>1,00</w:t>
            </w:r>
          </w:p>
        </w:tc>
        <w:tc>
          <w:tcPr>
            <w:tcW w:w="0" w:type="auto"/>
            <w:vAlign w:val="center"/>
          </w:tcPr>
          <w:p w14:paraId="4EC39776" w14:textId="77777777" w:rsidR="00CD15BE" w:rsidRPr="00AE6734" w:rsidRDefault="00CD15BE" w:rsidP="00F441C7">
            <w:pPr>
              <w:jc w:val="left"/>
              <w:rPr>
                <w:rFonts w:eastAsiaTheme="minorHAnsi"/>
              </w:rPr>
            </w:pPr>
            <w:r w:rsidRPr="00AE6734">
              <w:rPr>
                <w:rFonts w:eastAsiaTheme="minorHAnsi"/>
              </w:rPr>
              <w:t>0,500</w:t>
            </w:r>
          </w:p>
        </w:tc>
      </w:tr>
      <w:tr w:rsidR="00CD15BE" w:rsidRPr="00AE6734" w14:paraId="33137E43" w14:textId="77777777" w:rsidTr="00F441C7">
        <w:trPr>
          <w:trHeight w:val="461"/>
        </w:trPr>
        <w:tc>
          <w:tcPr>
            <w:tcW w:w="0" w:type="auto"/>
            <w:vAlign w:val="center"/>
          </w:tcPr>
          <w:p w14:paraId="66F72BD8" w14:textId="77777777" w:rsidR="00CD15BE" w:rsidRPr="00AE6734" w:rsidRDefault="00CD15BE" w:rsidP="00F441C7">
            <w:pPr>
              <w:jc w:val="left"/>
              <w:rPr>
                <w:rFonts w:eastAsiaTheme="minorHAnsi"/>
              </w:rPr>
            </w:pPr>
            <w:r w:rsidRPr="00AE6734">
              <w:rPr>
                <w:rFonts w:eastAsiaTheme="minorHAnsi"/>
              </w:rPr>
              <w:t>15</w:t>
            </w:r>
          </w:p>
        </w:tc>
        <w:tc>
          <w:tcPr>
            <w:tcW w:w="0" w:type="auto"/>
            <w:vAlign w:val="center"/>
          </w:tcPr>
          <w:p w14:paraId="3359E0D3" w14:textId="77777777" w:rsidR="00CD15BE" w:rsidRPr="00AE6734" w:rsidRDefault="00CD15BE" w:rsidP="00F441C7">
            <w:pPr>
              <w:jc w:val="left"/>
              <w:rPr>
                <w:rFonts w:eastAsiaTheme="minorHAnsi"/>
              </w:rPr>
            </w:pPr>
            <w:r w:rsidRPr="00AE6734">
              <w:rPr>
                <w:rFonts w:eastAsiaTheme="minorHAnsi"/>
              </w:rPr>
              <w:t>PERFUME</w:t>
            </w:r>
          </w:p>
        </w:tc>
        <w:tc>
          <w:tcPr>
            <w:tcW w:w="0" w:type="auto"/>
            <w:vAlign w:val="center"/>
          </w:tcPr>
          <w:p w14:paraId="1A12D2F3" w14:textId="77777777" w:rsidR="00CD15BE" w:rsidRPr="00AE6734" w:rsidRDefault="00CD15BE" w:rsidP="00F441C7">
            <w:pPr>
              <w:jc w:val="left"/>
              <w:rPr>
                <w:rFonts w:eastAsiaTheme="minorHAnsi"/>
              </w:rPr>
            </w:pPr>
            <w:r w:rsidRPr="00AE6734">
              <w:rPr>
                <w:rFonts w:eastAsiaTheme="minorHAnsi"/>
              </w:rPr>
              <w:t>Perfume (Flavor)</w:t>
            </w:r>
          </w:p>
        </w:tc>
        <w:tc>
          <w:tcPr>
            <w:tcW w:w="0" w:type="auto"/>
            <w:vAlign w:val="center"/>
          </w:tcPr>
          <w:p w14:paraId="5F337504" w14:textId="77777777" w:rsidR="00CD15BE" w:rsidRPr="00AE6734" w:rsidRDefault="00CD15BE" w:rsidP="00F441C7">
            <w:pPr>
              <w:jc w:val="left"/>
              <w:rPr>
                <w:rFonts w:eastAsiaTheme="minorHAnsi"/>
              </w:rPr>
            </w:pPr>
            <w:r w:rsidRPr="00AE6734">
              <w:rPr>
                <w:rFonts w:eastAsiaTheme="minorHAnsi"/>
              </w:rPr>
              <w:t>Άρωμα</w:t>
            </w:r>
          </w:p>
        </w:tc>
        <w:tc>
          <w:tcPr>
            <w:tcW w:w="0" w:type="auto"/>
            <w:vAlign w:val="center"/>
          </w:tcPr>
          <w:p w14:paraId="541CF1E5" w14:textId="77777777" w:rsidR="00CD15BE" w:rsidRPr="00AE6734" w:rsidRDefault="00CD15BE" w:rsidP="00F441C7">
            <w:pPr>
              <w:jc w:val="left"/>
              <w:rPr>
                <w:rFonts w:eastAsiaTheme="minorHAnsi"/>
              </w:rPr>
            </w:pPr>
            <w:r w:rsidRPr="00AE6734">
              <w:rPr>
                <w:rFonts w:eastAsiaTheme="minorHAnsi"/>
              </w:rPr>
              <w:t>1,00</w:t>
            </w:r>
          </w:p>
        </w:tc>
        <w:tc>
          <w:tcPr>
            <w:tcW w:w="0" w:type="auto"/>
            <w:vAlign w:val="center"/>
          </w:tcPr>
          <w:p w14:paraId="7578B70E" w14:textId="77777777" w:rsidR="00CD15BE" w:rsidRPr="00AE6734" w:rsidRDefault="00CD15BE" w:rsidP="00F441C7">
            <w:pPr>
              <w:jc w:val="left"/>
              <w:rPr>
                <w:rFonts w:eastAsiaTheme="minorHAnsi"/>
              </w:rPr>
            </w:pPr>
            <w:r w:rsidRPr="00AE6734">
              <w:rPr>
                <w:rFonts w:eastAsiaTheme="minorHAnsi"/>
              </w:rPr>
              <w:t>0,500</w:t>
            </w:r>
          </w:p>
        </w:tc>
      </w:tr>
      <w:tr w:rsidR="00CD15BE" w:rsidRPr="00AE6734" w14:paraId="37EF2A2C" w14:textId="77777777" w:rsidTr="00F441C7">
        <w:trPr>
          <w:trHeight w:val="612"/>
        </w:trPr>
        <w:tc>
          <w:tcPr>
            <w:tcW w:w="0" w:type="auto"/>
            <w:vAlign w:val="center"/>
          </w:tcPr>
          <w:p w14:paraId="0DDF92A8" w14:textId="77777777" w:rsidR="00CD15BE" w:rsidRPr="00AE6734" w:rsidRDefault="00CD15BE" w:rsidP="00F441C7">
            <w:pPr>
              <w:jc w:val="left"/>
              <w:rPr>
                <w:rFonts w:eastAsiaTheme="minorHAnsi"/>
              </w:rPr>
            </w:pPr>
            <w:r w:rsidRPr="00AE6734">
              <w:rPr>
                <w:rFonts w:eastAsiaTheme="minorHAnsi"/>
              </w:rPr>
              <w:t>16</w:t>
            </w:r>
          </w:p>
        </w:tc>
        <w:tc>
          <w:tcPr>
            <w:tcW w:w="0" w:type="auto"/>
            <w:vAlign w:val="center"/>
          </w:tcPr>
          <w:p w14:paraId="5509E0FD" w14:textId="77777777" w:rsidR="00CD15BE" w:rsidRPr="00AE6734" w:rsidRDefault="00CD15BE" w:rsidP="00F441C7">
            <w:pPr>
              <w:jc w:val="left"/>
              <w:rPr>
                <w:rFonts w:eastAsiaTheme="minorHAnsi"/>
              </w:rPr>
            </w:pPr>
            <w:r w:rsidRPr="00AE6734">
              <w:rPr>
                <w:rFonts w:eastAsiaTheme="minorHAnsi"/>
              </w:rPr>
              <w:t>VITAMINE E</w:t>
            </w:r>
          </w:p>
        </w:tc>
        <w:tc>
          <w:tcPr>
            <w:tcW w:w="0" w:type="auto"/>
            <w:vAlign w:val="center"/>
          </w:tcPr>
          <w:p w14:paraId="77093F52" w14:textId="77777777" w:rsidR="00CD15BE" w:rsidRPr="00AE6734" w:rsidRDefault="00CD15BE" w:rsidP="00F441C7">
            <w:pPr>
              <w:jc w:val="left"/>
              <w:rPr>
                <w:rFonts w:eastAsiaTheme="minorHAnsi"/>
              </w:rPr>
            </w:pPr>
            <w:r w:rsidRPr="00AE6734">
              <w:rPr>
                <w:rFonts w:eastAsiaTheme="minorHAnsi"/>
              </w:rPr>
              <w:t>Tocopheryl Acetate</w:t>
            </w:r>
          </w:p>
        </w:tc>
        <w:tc>
          <w:tcPr>
            <w:tcW w:w="0" w:type="auto"/>
            <w:vAlign w:val="center"/>
          </w:tcPr>
          <w:p w14:paraId="38CF1ED5" w14:textId="77777777" w:rsidR="00CD15BE" w:rsidRPr="00AE6734" w:rsidRDefault="00CD15BE" w:rsidP="00F441C7">
            <w:pPr>
              <w:jc w:val="left"/>
              <w:rPr>
                <w:rFonts w:eastAsiaTheme="minorHAnsi"/>
              </w:rPr>
            </w:pPr>
            <w:r w:rsidRPr="00AE6734">
              <w:rPr>
                <w:rFonts w:eastAsiaTheme="minorHAnsi"/>
              </w:rPr>
              <w:t>Αντιοξειδωτικό</w:t>
            </w:r>
          </w:p>
        </w:tc>
        <w:tc>
          <w:tcPr>
            <w:tcW w:w="0" w:type="auto"/>
            <w:vAlign w:val="center"/>
          </w:tcPr>
          <w:p w14:paraId="7CDE9689" w14:textId="77777777" w:rsidR="00CD15BE" w:rsidRPr="00AE6734" w:rsidRDefault="00CD15BE" w:rsidP="00F441C7">
            <w:pPr>
              <w:jc w:val="left"/>
              <w:rPr>
                <w:rFonts w:eastAsiaTheme="minorHAnsi"/>
              </w:rPr>
            </w:pPr>
            <w:r w:rsidRPr="00AE6734">
              <w:rPr>
                <w:rFonts w:eastAsiaTheme="minorHAnsi"/>
              </w:rPr>
              <w:t>0,50</w:t>
            </w:r>
          </w:p>
        </w:tc>
        <w:tc>
          <w:tcPr>
            <w:tcW w:w="0" w:type="auto"/>
            <w:vAlign w:val="center"/>
          </w:tcPr>
          <w:p w14:paraId="0241F8B7" w14:textId="77777777" w:rsidR="00CD15BE" w:rsidRPr="00AE6734" w:rsidRDefault="00CD15BE" w:rsidP="00F441C7">
            <w:pPr>
              <w:jc w:val="left"/>
              <w:rPr>
                <w:rFonts w:eastAsiaTheme="minorHAnsi"/>
              </w:rPr>
            </w:pPr>
            <w:r w:rsidRPr="00AE6734">
              <w:rPr>
                <w:rFonts w:eastAsiaTheme="minorHAnsi"/>
              </w:rPr>
              <w:t>0,250</w:t>
            </w:r>
          </w:p>
        </w:tc>
      </w:tr>
      <w:tr w:rsidR="00CD15BE" w:rsidRPr="00AE6734" w14:paraId="59B531E0" w14:textId="77777777" w:rsidTr="00F441C7">
        <w:trPr>
          <w:trHeight w:val="432"/>
        </w:trPr>
        <w:tc>
          <w:tcPr>
            <w:tcW w:w="0" w:type="auto"/>
            <w:vAlign w:val="center"/>
          </w:tcPr>
          <w:p w14:paraId="6D319B79" w14:textId="77777777" w:rsidR="00CD15BE" w:rsidRPr="00AE6734" w:rsidRDefault="00CD15BE" w:rsidP="00F441C7">
            <w:pPr>
              <w:jc w:val="left"/>
              <w:rPr>
                <w:rFonts w:eastAsiaTheme="minorHAnsi"/>
              </w:rPr>
            </w:pPr>
            <w:r w:rsidRPr="00AE6734">
              <w:rPr>
                <w:rFonts w:eastAsiaTheme="minorHAnsi"/>
              </w:rPr>
              <w:t>17</w:t>
            </w:r>
          </w:p>
        </w:tc>
        <w:tc>
          <w:tcPr>
            <w:tcW w:w="0" w:type="auto"/>
            <w:vAlign w:val="center"/>
          </w:tcPr>
          <w:p w14:paraId="2326585C" w14:textId="77777777" w:rsidR="00CD15BE" w:rsidRPr="00AE6734" w:rsidRDefault="00CD15BE" w:rsidP="00F441C7">
            <w:pPr>
              <w:jc w:val="left"/>
              <w:rPr>
                <w:rFonts w:eastAsiaTheme="minorHAnsi"/>
              </w:rPr>
            </w:pPr>
            <w:r w:rsidRPr="00AE6734">
              <w:rPr>
                <w:rFonts w:eastAsiaTheme="minorHAnsi"/>
              </w:rPr>
              <w:t>COLORS DISPERSIONS**</w:t>
            </w:r>
          </w:p>
        </w:tc>
        <w:tc>
          <w:tcPr>
            <w:tcW w:w="0" w:type="auto"/>
            <w:vAlign w:val="center"/>
          </w:tcPr>
          <w:p w14:paraId="11188E60" w14:textId="77777777" w:rsidR="00CD15BE" w:rsidRPr="00AE6734" w:rsidRDefault="00CD15BE" w:rsidP="00F441C7">
            <w:pPr>
              <w:jc w:val="left"/>
              <w:rPr>
                <w:rFonts w:eastAsiaTheme="minorHAnsi"/>
              </w:rPr>
            </w:pPr>
          </w:p>
        </w:tc>
        <w:tc>
          <w:tcPr>
            <w:tcW w:w="0" w:type="auto"/>
            <w:vAlign w:val="center"/>
          </w:tcPr>
          <w:p w14:paraId="761AC141" w14:textId="77777777" w:rsidR="00CD15BE" w:rsidRPr="00AE6734" w:rsidRDefault="00CD15BE" w:rsidP="00F441C7">
            <w:pPr>
              <w:jc w:val="left"/>
              <w:rPr>
                <w:rFonts w:eastAsiaTheme="minorHAnsi"/>
              </w:rPr>
            </w:pPr>
            <w:r w:rsidRPr="00AE6734">
              <w:rPr>
                <w:rFonts w:eastAsiaTheme="minorHAnsi"/>
              </w:rPr>
              <w:t>Χρωστικές</w:t>
            </w:r>
          </w:p>
        </w:tc>
        <w:tc>
          <w:tcPr>
            <w:tcW w:w="0" w:type="auto"/>
            <w:vAlign w:val="center"/>
          </w:tcPr>
          <w:p w14:paraId="7B74C648" w14:textId="77777777" w:rsidR="00CD15BE" w:rsidRPr="00AE6734" w:rsidRDefault="00CD15BE" w:rsidP="00F441C7">
            <w:pPr>
              <w:jc w:val="left"/>
              <w:rPr>
                <w:rFonts w:eastAsiaTheme="minorHAnsi"/>
              </w:rPr>
            </w:pPr>
            <w:r w:rsidRPr="00AE6734">
              <w:rPr>
                <w:rFonts w:eastAsiaTheme="minorHAnsi"/>
              </w:rPr>
              <w:t>2,00-8,00*</w:t>
            </w:r>
          </w:p>
        </w:tc>
        <w:tc>
          <w:tcPr>
            <w:tcW w:w="0" w:type="auto"/>
            <w:vAlign w:val="center"/>
          </w:tcPr>
          <w:p w14:paraId="49E7B91C" w14:textId="77777777" w:rsidR="00CD15BE" w:rsidRPr="00AE6734" w:rsidRDefault="00CD15BE" w:rsidP="00F441C7">
            <w:pPr>
              <w:jc w:val="left"/>
              <w:rPr>
                <w:rFonts w:eastAsiaTheme="minorHAnsi"/>
              </w:rPr>
            </w:pPr>
            <w:r w:rsidRPr="00AE6734">
              <w:rPr>
                <w:rFonts w:eastAsiaTheme="minorHAnsi"/>
              </w:rPr>
              <w:t>1,00-4,00</w:t>
            </w:r>
          </w:p>
        </w:tc>
      </w:tr>
      <w:tr w:rsidR="00CD15BE" w:rsidRPr="00AE6734" w14:paraId="66FFFD2F" w14:textId="77777777" w:rsidTr="00F441C7">
        <w:trPr>
          <w:trHeight w:val="432"/>
        </w:trPr>
        <w:tc>
          <w:tcPr>
            <w:tcW w:w="0" w:type="auto"/>
            <w:vAlign w:val="center"/>
          </w:tcPr>
          <w:p w14:paraId="17473BE3" w14:textId="77777777" w:rsidR="00CD15BE" w:rsidRPr="00AE6734" w:rsidRDefault="00CD15BE" w:rsidP="00F441C7">
            <w:pPr>
              <w:jc w:val="left"/>
              <w:rPr>
                <w:rFonts w:eastAsiaTheme="minorHAnsi"/>
              </w:rPr>
            </w:pPr>
          </w:p>
        </w:tc>
        <w:tc>
          <w:tcPr>
            <w:tcW w:w="0" w:type="auto"/>
            <w:vAlign w:val="center"/>
          </w:tcPr>
          <w:p w14:paraId="22D14151" w14:textId="77777777" w:rsidR="00CD15BE" w:rsidRPr="00AE6734" w:rsidRDefault="00CD15BE" w:rsidP="00F441C7">
            <w:pPr>
              <w:jc w:val="left"/>
              <w:rPr>
                <w:rFonts w:eastAsiaTheme="minorHAnsi"/>
              </w:rPr>
            </w:pPr>
          </w:p>
        </w:tc>
        <w:tc>
          <w:tcPr>
            <w:tcW w:w="0" w:type="auto"/>
            <w:vAlign w:val="center"/>
          </w:tcPr>
          <w:p w14:paraId="50C38FB3" w14:textId="77777777" w:rsidR="00CD15BE" w:rsidRPr="00AE6734" w:rsidRDefault="00CD15BE" w:rsidP="00F441C7">
            <w:pPr>
              <w:jc w:val="left"/>
              <w:rPr>
                <w:rFonts w:eastAsiaTheme="minorHAnsi"/>
              </w:rPr>
            </w:pPr>
          </w:p>
        </w:tc>
        <w:tc>
          <w:tcPr>
            <w:tcW w:w="0" w:type="auto"/>
            <w:vAlign w:val="center"/>
          </w:tcPr>
          <w:p w14:paraId="796CA69B" w14:textId="77777777" w:rsidR="00CD15BE" w:rsidRPr="00AE6734" w:rsidRDefault="00CD15BE" w:rsidP="00F441C7">
            <w:pPr>
              <w:jc w:val="left"/>
              <w:rPr>
                <w:rFonts w:eastAsiaTheme="minorHAnsi"/>
              </w:rPr>
            </w:pPr>
          </w:p>
        </w:tc>
        <w:tc>
          <w:tcPr>
            <w:tcW w:w="0" w:type="auto"/>
            <w:vAlign w:val="center"/>
          </w:tcPr>
          <w:p w14:paraId="58408DAE" w14:textId="77777777" w:rsidR="00CD15BE" w:rsidRPr="0068610B" w:rsidRDefault="00CD15BE" w:rsidP="00F441C7">
            <w:pPr>
              <w:jc w:val="left"/>
              <w:rPr>
                <w:rFonts w:eastAsiaTheme="minorHAnsi"/>
              </w:rPr>
            </w:pPr>
            <w:r>
              <w:rPr>
                <w:rFonts w:eastAsiaTheme="minorHAnsi"/>
              </w:rPr>
              <w:t>100,00</w:t>
            </w:r>
          </w:p>
        </w:tc>
        <w:tc>
          <w:tcPr>
            <w:tcW w:w="0" w:type="auto"/>
            <w:vAlign w:val="center"/>
          </w:tcPr>
          <w:p w14:paraId="3F883257" w14:textId="77777777" w:rsidR="00CD15BE" w:rsidRPr="0068610B" w:rsidRDefault="00CD15BE" w:rsidP="00F441C7">
            <w:pPr>
              <w:jc w:val="left"/>
              <w:rPr>
                <w:rFonts w:eastAsiaTheme="minorHAnsi"/>
              </w:rPr>
            </w:pPr>
            <w:r>
              <w:rPr>
                <w:rFonts w:eastAsiaTheme="minorHAnsi"/>
              </w:rPr>
              <w:t>50,00</w:t>
            </w:r>
          </w:p>
        </w:tc>
      </w:tr>
    </w:tbl>
    <w:p w14:paraId="05A0DC27" w14:textId="77777777" w:rsidR="00CD15BE" w:rsidRPr="00186CE8" w:rsidRDefault="00CD15BE" w:rsidP="00CD15BE">
      <w:pPr>
        <w:rPr>
          <w:sz w:val="20"/>
          <w:lang w:val="el-GR"/>
        </w:rPr>
      </w:pPr>
      <w:r w:rsidRPr="00186CE8">
        <w:rPr>
          <w:sz w:val="20"/>
          <w:lang w:val="el-GR"/>
        </w:rPr>
        <w:t xml:space="preserve">*Διαμορφώνονται ανάλογα με το χρώμα που θέλουμε να πετύχουμε. </w:t>
      </w:r>
    </w:p>
    <w:p w14:paraId="072A831D" w14:textId="77777777" w:rsidR="00CD15BE" w:rsidRPr="00186CE8" w:rsidRDefault="00CD15BE" w:rsidP="00CD15BE">
      <w:pPr>
        <w:rPr>
          <w:sz w:val="20"/>
          <w:lang w:val="el-GR"/>
        </w:rPr>
      </w:pPr>
      <w:r w:rsidRPr="00186CE8">
        <w:rPr>
          <w:sz w:val="20"/>
          <w:lang w:val="el-GR"/>
        </w:rPr>
        <w:t>**Τα χρώματα που διατίθενται είναι ήδη διασπαρμένα σε κατάλληλο μέσον αλλά χρειάζονται ανάδευση πριν τη χρήση.</w:t>
      </w:r>
    </w:p>
    <w:p w14:paraId="04F492D5" w14:textId="77777777" w:rsidR="00CD15BE" w:rsidRPr="00AB5670" w:rsidRDefault="00CD15BE" w:rsidP="00CD15BE">
      <w:pPr>
        <w:rPr>
          <w:lang w:val="el-GR"/>
        </w:rPr>
      </w:pPr>
      <w:r w:rsidRPr="00AB5670">
        <w:rPr>
          <w:lang w:val="el-GR"/>
        </w:rPr>
        <w:br w:type="page"/>
      </w:r>
    </w:p>
    <w:p w14:paraId="35B197B2" w14:textId="77777777" w:rsidR="00CD15BE" w:rsidRPr="006A77FC" w:rsidRDefault="00CD15BE" w:rsidP="00CD15BE">
      <w:pPr>
        <w:pStyle w:val="Heading3"/>
        <w:rPr>
          <w:lang w:val="el-GR"/>
        </w:rPr>
      </w:pPr>
      <w:bookmarkStart w:id="24" w:name="_Toc97815336"/>
      <w:r w:rsidRPr="006A77FC">
        <w:rPr>
          <w:lang w:val="el-GR"/>
        </w:rPr>
        <w:lastRenderedPageBreak/>
        <w:t>Σκεύη</w:t>
      </w:r>
      <w:bookmarkEnd w:id="24"/>
      <w:r w:rsidRPr="006A77FC">
        <w:rPr>
          <w:lang w:val="el-GR"/>
        </w:rPr>
        <w:t xml:space="preserve"> </w:t>
      </w:r>
    </w:p>
    <w:p w14:paraId="791568D8" w14:textId="77777777" w:rsidR="00CD15BE" w:rsidRPr="006A77FC" w:rsidRDefault="00CD15BE" w:rsidP="00CD15BE">
      <w:pPr>
        <w:pStyle w:val="ListParagraph"/>
        <w:numPr>
          <w:ilvl w:val="0"/>
          <w:numId w:val="12"/>
        </w:numPr>
        <w:rPr>
          <w:lang w:val="el-GR"/>
        </w:rPr>
      </w:pPr>
      <w:r w:rsidRPr="006A77FC">
        <w:rPr>
          <w:lang w:val="el-GR"/>
        </w:rPr>
        <w:t>1 Ποτήρι ζέσεως των 250ml</w:t>
      </w:r>
    </w:p>
    <w:p w14:paraId="456416DC" w14:textId="77777777" w:rsidR="00CD15BE" w:rsidRPr="006A77FC" w:rsidRDefault="00CD15BE" w:rsidP="00CD15BE">
      <w:pPr>
        <w:pStyle w:val="ListParagraph"/>
        <w:numPr>
          <w:ilvl w:val="0"/>
          <w:numId w:val="12"/>
        </w:numPr>
        <w:rPr>
          <w:lang w:val="el-GR"/>
        </w:rPr>
      </w:pPr>
      <w:r w:rsidRPr="006A77FC">
        <w:rPr>
          <w:lang w:val="el-GR"/>
        </w:rPr>
        <w:t>1 Ποτήρι ζέσεως των 50ml</w:t>
      </w:r>
    </w:p>
    <w:p w14:paraId="2BCDE172" w14:textId="77777777" w:rsidR="00CD15BE" w:rsidRPr="006A77FC" w:rsidRDefault="00CD15BE" w:rsidP="00CD15BE">
      <w:pPr>
        <w:pStyle w:val="ListParagraph"/>
        <w:numPr>
          <w:ilvl w:val="0"/>
          <w:numId w:val="12"/>
        </w:numPr>
        <w:rPr>
          <w:lang w:val="el-GR"/>
        </w:rPr>
      </w:pPr>
      <w:r w:rsidRPr="006A77FC">
        <w:rPr>
          <w:lang w:val="el-GR"/>
        </w:rPr>
        <w:t>1 Ποτήρι ζέσεως των 25ml</w:t>
      </w:r>
    </w:p>
    <w:p w14:paraId="144E9EFE" w14:textId="77777777" w:rsidR="00CD15BE" w:rsidRPr="006A77FC" w:rsidRDefault="00CD15BE" w:rsidP="00CD15BE">
      <w:pPr>
        <w:pStyle w:val="ListParagraph"/>
        <w:numPr>
          <w:ilvl w:val="0"/>
          <w:numId w:val="12"/>
        </w:numPr>
        <w:rPr>
          <w:lang w:val="el-GR"/>
        </w:rPr>
      </w:pPr>
      <w:r w:rsidRPr="006A77FC">
        <w:rPr>
          <w:lang w:val="el-GR"/>
        </w:rPr>
        <w:t>Αναδευτήρας- Σπάτουλα</w:t>
      </w:r>
    </w:p>
    <w:p w14:paraId="2736422D" w14:textId="77777777" w:rsidR="00CD15BE" w:rsidRPr="006A77FC" w:rsidRDefault="00CD15BE" w:rsidP="00CD15BE">
      <w:pPr>
        <w:pStyle w:val="ListParagraph"/>
        <w:numPr>
          <w:ilvl w:val="0"/>
          <w:numId w:val="12"/>
        </w:numPr>
        <w:rPr>
          <w:lang w:val="el-GR"/>
        </w:rPr>
      </w:pPr>
      <w:r w:rsidRPr="006A77FC">
        <w:rPr>
          <w:lang w:val="el-GR"/>
        </w:rPr>
        <w:t>Θερμαντική πλάκα ή Λύχνο Bunsen</w:t>
      </w:r>
    </w:p>
    <w:p w14:paraId="67959242" w14:textId="77777777" w:rsidR="00CD15BE" w:rsidRPr="006A77FC" w:rsidRDefault="00CD15BE" w:rsidP="00CD15BE">
      <w:pPr>
        <w:pStyle w:val="ListParagraph"/>
        <w:numPr>
          <w:ilvl w:val="0"/>
          <w:numId w:val="12"/>
        </w:numPr>
        <w:rPr>
          <w:lang w:val="el-GR"/>
        </w:rPr>
      </w:pPr>
      <w:r w:rsidRPr="006A77FC">
        <w:rPr>
          <w:lang w:val="el-GR"/>
        </w:rPr>
        <w:t>1 θερμόμετρο</w:t>
      </w:r>
    </w:p>
    <w:p w14:paraId="7018ECFA" w14:textId="77777777" w:rsidR="00CD15BE" w:rsidRPr="006A77FC" w:rsidRDefault="00CD15BE" w:rsidP="00CD15BE">
      <w:pPr>
        <w:pStyle w:val="ListParagraph"/>
        <w:numPr>
          <w:ilvl w:val="0"/>
          <w:numId w:val="12"/>
        </w:numPr>
        <w:rPr>
          <w:lang w:val="el-GR"/>
        </w:rPr>
      </w:pPr>
      <w:r w:rsidRPr="006A77FC">
        <w:rPr>
          <w:lang w:val="el-GR"/>
        </w:rPr>
        <w:t xml:space="preserve">Καλούπι Μορφοποίησης </w:t>
      </w:r>
    </w:p>
    <w:p w14:paraId="07482E75" w14:textId="77777777" w:rsidR="00CD15BE" w:rsidRDefault="00CD15BE" w:rsidP="00CD15BE">
      <w:pPr>
        <w:pStyle w:val="ListParagraph"/>
        <w:numPr>
          <w:ilvl w:val="0"/>
          <w:numId w:val="12"/>
        </w:numPr>
        <w:rPr>
          <w:lang w:val="el-GR"/>
        </w:rPr>
      </w:pPr>
      <w:r w:rsidRPr="006A77FC">
        <w:rPr>
          <w:lang w:val="el-GR"/>
        </w:rPr>
        <w:t>Ψυγείο</w:t>
      </w:r>
    </w:p>
    <w:p w14:paraId="772AE6E3" w14:textId="77777777" w:rsidR="00CD15BE" w:rsidRPr="006A77FC" w:rsidRDefault="00CD15BE" w:rsidP="00CD15BE">
      <w:pPr>
        <w:pStyle w:val="Heading3"/>
      </w:pPr>
      <w:bookmarkStart w:id="25" w:name="_Toc97815337"/>
      <w:r w:rsidRPr="006A77FC">
        <w:rPr>
          <w:lang w:val="el-GR"/>
        </w:rPr>
        <w:t>Χρώματα</w:t>
      </w:r>
      <w:bookmarkEnd w:id="25"/>
    </w:p>
    <w:p w14:paraId="43E88EFF" w14:textId="77777777" w:rsidR="00CD15BE" w:rsidRPr="006A77FC" w:rsidRDefault="00CD15BE" w:rsidP="00CD15BE">
      <w:pPr>
        <w:pStyle w:val="ListParagraph"/>
        <w:numPr>
          <w:ilvl w:val="0"/>
          <w:numId w:val="14"/>
        </w:numPr>
      </w:pPr>
      <w:proofErr w:type="spellStart"/>
      <w:r w:rsidRPr="006A77FC">
        <w:t>Creaseperse</w:t>
      </w:r>
      <w:proofErr w:type="spellEnd"/>
      <w:r w:rsidRPr="006A77FC">
        <w:t xml:space="preserve"> Black: CI 77499 (Iron Oxides) &amp; Hydrogenated </w:t>
      </w:r>
      <w:proofErr w:type="spellStart"/>
      <w:r w:rsidRPr="006A77FC">
        <w:t>Polydecene</w:t>
      </w:r>
      <w:proofErr w:type="spellEnd"/>
      <w:r w:rsidRPr="006A77FC">
        <w:t xml:space="preserve"> &amp; </w:t>
      </w:r>
      <w:proofErr w:type="spellStart"/>
      <w:r w:rsidRPr="006A77FC">
        <w:t>Hydroxystearic</w:t>
      </w:r>
      <w:proofErr w:type="spellEnd"/>
      <w:r w:rsidRPr="006A77FC">
        <w:t xml:space="preserve"> Acid.</w:t>
      </w:r>
    </w:p>
    <w:p w14:paraId="4BC2A248" w14:textId="77777777" w:rsidR="00CD15BE" w:rsidRPr="006A77FC" w:rsidRDefault="00CD15BE" w:rsidP="00CD15BE">
      <w:pPr>
        <w:pStyle w:val="ListParagraph"/>
        <w:numPr>
          <w:ilvl w:val="0"/>
          <w:numId w:val="14"/>
        </w:numPr>
      </w:pPr>
      <w:proofErr w:type="spellStart"/>
      <w:r w:rsidRPr="006A77FC">
        <w:t>Creaseperse</w:t>
      </w:r>
      <w:proofErr w:type="spellEnd"/>
      <w:r w:rsidRPr="006A77FC">
        <w:t xml:space="preserve"> White: CI 77891 (Titanium Dioxide) &amp; Hydrogenated </w:t>
      </w:r>
      <w:proofErr w:type="spellStart"/>
      <w:r w:rsidRPr="006A77FC">
        <w:t>Polydecene</w:t>
      </w:r>
      <w:proofErr w:type="spellEnd"/>
      <w:r w:rsidRPr="006A77FC">
        <w:t xml:space="preserve"> &amp; </w:t>
      </w:r>
      <w:proofErr w:type="spellStart"/>
      <w:r w:rsidRPr="006A77FC">
        <w:t>Hydroxystearic</w:t>
      </w:r>
      <w:proofErr w:type="spellEnd"/>
      <w:r w:rsidRPr="006A77FC">
        <w:t xml:space="preserve"> Acid.</w:t>
      </w:r>
    </w:p>
    <w:p w14:paraId="04D86F3D" w14:textId="77777777" w:rsidR="00CD15BE" w:rsidRPr="006A77FC" w:rsidRDefault="00CD15BE" w:rsidP="00CD15BE">
      <w:pPr>
        <w:pStyle w:val="ListParagraph"/>
        <w:numPr>
          <w:ilvl w:val="0"/>
          <w:numId w:val="14"/>
        </w:numPr>
      </w:pPr>
      <w:proofErr w:type="spellStart"/>
      <w:r w:rsidRPr="006A77FC">
        <w:t>Creaseperse</w:t>
      </w:r>
      <w:proofErr w:type="spellEnd"/>
      <w:r w:rsidRPr="006A77FC">
        <w:t xml:space="preserve"> Red: CI 77491 (Iron Oxides) &amp; Hydrogenated </w:t>
      </w:r>
      <w:proofErr w:type="spellStart"/>
      <w:r w:rsidRPr="006A77FC">
        <w:t>Polydecene</w:t>
      </w:r>
      <w:proofErr w:type="spellEnd"/>
      <w:r w:rsidRPr="006A77FC">
        <w:t xml:space="preserve"> &amp; </w:t>
      </w:r>
      <w:proofErr w:type="spellStart"/>
      <w:r w:rsidRPr="006A77FC">
        <w:t>Hydroxystearic</w:t>
      </w:r>
      <w:proofErr w:type="spellEnd"/>
      <w:r w:rsidRPr="006A77FC">
        <w:t xml:space="preserve"> Acid.</w:t>
      </w:r>
    </w:p>
    <w:p w14:paraId="7E302AC8" w14:textId="77777777" w:rsidR="00CD15BE" w:rsidRDefault="00CD15BE" w:rsidP="00CD15BE">
      <w:pPr>
        <w:rPr>
          <w:i/>
          <w:lang w:val="el-GR"/>
        </w:rPr>
      </w:pPr>
      <w:r>
        <w:rPr>
          <w:i/>
          <w:lang w:val="el-GR"/>
        </w:rPr>
        <w:t>Παραδείγματα Συνδυασμών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2398"/>
      </w:tblGrid>
      <w:tr w:rsidR="00CD15BE" w14:paraId="3D5F0931" w14:textId="77777777" w:rsidTr="00F441C7">
        <w:tc>
          <w:tcPr>
            <w:tcW w:w="0" w:type="auto"/>
          </w:tcPr>
          <w:p w14:paraId="18E640A1" w14:textId="77777777" w:rsidR="00CD15BE" w:rsidRDefault="00CD15BE" w:rsidP="00F441C7">
            <w:r w:rsidRPr="006A77FC">
              <w:t>Για χρώμα ανοικτό κόκκινο</w:t>
            </w:r>
          </w:p>
        </w:tc>
        <w:tc>
          <w:tcPr>
            <w:tcW w:w="0" w:type="auto"/>
          </w:tcPr>
          <w:p w14:paraId="544A31A2" w14:textId="77777777" w:rsidR="00CD15BE" w:rsidRDefault="00CD15BE" w:rsidP="00F441C7">
            <w:r w:rsidRPr="006A77FC">
              <w:t>Creaseperse White 0,4%</w:t>
            </w:r>
          </w:p>
        </w:tc>
      </w:tr>
      <w:tr w:rsidR="00CD15BE" w14:paraId="2204227A" w14:textId="77777777" w:rsidTr="00F441C7">
        <w:tc>
          <w:tcPr>
            <w:tcW w:w="0" w:type="auto"/>
          </w:tcPr>
          <w:p w14:paraId="01F06184" w14:textId="77777777" w:rsidR="00CD15BE" w:rsidRDefault="00CD15BE" w:rsidP="00F441C7"/>
        </w:tc>
        <w:tc>
          <w:tcPr>
            <w:tcW w:w="0" w:type="auto"/>
          </w:tcPr>
          <w:p w14:paraId="7DD9A7B7" w14:textId="77777777" w:rsidR="00CD15BE" w:rsidRDefault="00CD15BE" w:rsidP="00F441C7">
            <w:proofErr w:type="spellStart"/>
            <w:r w:rsidRPr="006A77FC">
              <w:rPr>
                <w:lang w:val="en-US"/>
              </w:rPr>
              <w:t>Creaseperse</w:t>
            </w:r>
            <w:proofErr w:type="spellEnd"/>
            <w:r w:rsidRPr="006A77FC">
              <w:rPr>
                <w:lang w:val="en-US"/>
              </w:rPr>
              <w:t xml:space="preserve"> Red 1,6%</w:t>
            </w:r>
          </w:p>
        </w:tc>
      </w:tr>
      <w:tr w:rsidR="00CD15BE" w14:paraId="055D83A7" w14:textId="77777777" w:rsidTr="00F441C7">
        <w:tc>
          <w:tcPr>
            <w:tcW w:w="0" w:type="auto"/>
          </w:tcPr>
          <w:p w14:paraId="13AB6AA1" w14:textId="77777777" w:rsidR="00CD15BE" w:rsidRPr="006A77FC" w:rsidRDefault="00CD15BE" w:rsidP="00F441C7"/>
        </w:tc>
        <w:tc>
          <w:tcPr>
            <w:tcW w:w="0" w:type="auto"/>
          </w:tcPr>
          <w:p w14:paraId="322660D4" w14:textId="77777777" w:rsidR="00CD15BE" w:rsidRPr="006A77FC" w:rsidRDefault="00CD15BE" w:rsidP="00F441C7"/>
        </w:tc>
      </w:tr>
      <w:tr w:rsidR="00CD15BE" w14:paraId="21B0DAEE" w14:textId="77777777" w:rsidTr="00F441C7">
        <w:tc>
          <w:tcPr>
            <w:tcW w:w="0" w:type="auto"/>
          </w:tcPr>
          <w:p w14:paraId="6F9060F3" w14:textId="77777777" w:rsidR="00CD15BE" w:rsidRDefault="00CD15BE" w:rsidP="00F441C7">
            <w:r w:rsidRPr="006A77FC">
              <w:t>Για</w:t>
            </w:r>
            <w:r w:rsidRPr="006A77FC">
              <w:rPr>
                <w:lang w:val="en-US"/>
              </w:rPr>
              <w:t xml:space="preserve"> </w:t>
            </w:r>
            <w:r w:rsidRPr="006A77FC">
              <w:t>χρώμα</w:t>
            </w:r>
            <w:r w:rsidRPr="006A77FC">
              <w:rPr>
                <w:lang w:val="en-US"/>
              </w:rPr>
              <w:t xml:space="preserve"> </w:t>
            </w:r>
            <w:r w:rsidRPr="006A77FC">
              <w:t>καφέ</w:t>
            </w:r>
          </w:p>
        </w:tc>
        <w:tc>
          <w:tcPr>
            <w:tcW w:w="0" w:type="auto"/>
          </w:tcPr>
          <w:p w14:paraId="10E44ED4" w14:textId="77777777" w:rsidR="00CD15BE" w:rsidRDefault="00CD15BE" w:rsidP="00F441C7">
            <w:proofErr w:type="spellStart"/>
            <w:r w:rsidRPr="006A77FC">
              <w:rPr>
                <w:lang w:val="en-US"/>
              </w:rPr>
              <w:t>Creaseperse</w:t>
            </w:r>
            <w:proofErr w:type="spellEnd"/>
            <w:r w:rsidRPr="006A77FC">
              <w:rPr>
                <w:lang w:val="en-US"/>
              </w:rPr>
              <w:t xml:space="preserve"> White 2,7%</w:t>
            </w:r>
          </w:p>
        </w:tc>
      </w:tr>
      <w:tr w:rsidR="00CD15BE" w14:paraId="5D49B5B8" w14:textId="77777777" w:rsidTr="00F441C7">
        <w:tc>
          <w:tcPr>
            <w:tcW w:w="0" w:type="auto"/>
          </w:tcPr>
          <w:p w14:paraId="18CBB3FB" w14:textId="77777777" w:rsidR="00CD15BE" w:rsidRDefault="00CD15BE" w:rsidP="00F441C7"/>
        </w:tc>
        <w:tc>
          <w:tcPr>
            <w:tcW w:w="0" w:type="auto"/>
          </w:tcPr>
          <w:p w14:paraId="59C45DA7" w14:textId="77777777" w:rsidR="00CD15BE" w:rsidRDefault="00CD15BE" w:rsidP="00F441C7">
            <w:proofErr w:type="spellStart"/>
            <w:r w:rsidRPr="006A77FC">
              <w:rPr>
                <w:lang w:val="en-US"/>
              </w:rPr>
              <w:t>Creaseperse</w:t>
            </w:r>
            <w:proofErr w:type="spellEnd"/>
            <w:r w:rsidRPr="006A77FC">
              <w:rPr>
                <w:lang w:val="en-US"/>
              </w:rPr>
              <w:t xml:space="preserve"> Red 4,5%</w:t>
            </w:r>
          </w:p>
        </w:tc>
      </w:tr>
      <w:tr w:rsidR="00CD15BE" w14:paraId="1CC82C31" w14:textId="77777777" w:rsidTr="00F441C7">
        <w:tc>
          <w:tcPr>
            <w:tcW w:w="0" w:type="auto"/>
          </w:tcPr>
          <w:p w14:paraId="6FCD3CD1" w14:textId="77777777" w:rsidR="00CD15BE" w:rsidRDefault="00CD15BE" w:rsidP="00F441C7"/>
        </w:tc>
        <w:tc>
          <w:tcPr>
            <w:tcW w:w="0" w:type="auto"/>
          </w:tcPr>
          <w:p w14:paraId="2FA30A20" w14:textId="77777777" w:rsidR="00CD15BE" w:rsidRDefault="00CD15BE" w:rsidP="00F441C7">
            <w:proofErr w:type="spellStart"/>
            <w:r w:rsidRPr="006A77FC">
              <w:rPr>
                <w:lang w:val="en-US"/>
              </w:rPr>
              <w:t>Creaseperse</w:t>
            </w:r>
            <w:proofErr w:type="spellEnd"/>
            <w:r w:rsidRPr="006A77FC">
              <w:rPr>
                <w:lang w:val="en-US"/>
              </w:rPr>
              <w:t xml:space="preserve"> Black: 0,8%</w:t>
            </w:r>
          </w:p>
        </w:tc>
      </w:tr>
      <w:tr w:rsidR="00CD15BE" w14:paraId="287E8F1F" w14:textId="77777777" w:rsidTr="00F441C7">
        <w:tc>
          <w:tcPr>
            <w:tcW w:w="0" w:type="auto"/>
          </w:tcPr>
          <w:p w14:paraId="465420FA" w14:textId="77777777" w:rsidR="00CD15BE" w:rsidRPr="006A77FC" w:rsidRDefault="00CD15BE" w:rsidP="00F441C7"/>
        </w:tc>
        <w:tc>
          <w:tcPr>
            <w:tcW w:w="0" w:type="auto"/>
          </w:tcPr>
          <w:p w14:paraId="2481F41C" w14:textId="77777777" w:rsidR="00CD15BE" w:rsidRPr="006A77FC" w:rsidRDefault="00CD15BE" w:rsidP="00F441C7"/>
        </w:tc>
      </w:tr>
      <w:tr w:rsidR="00CD15BE" w14:paraId="28C47AA5" w14:textId="77777777" w:rsidTr="00F441C7">
        <w:tc>
          <w:tcPr>
            <w:tcW w:w="0" w:type="auto"/>
          </w:tcPr>
          <w:p w14:paraId="1A454D8A" w14:textId="77777777" w:rsidR="00CD15BE" w:rsidRDefault="00CD15BE" w:rsidP="00F441C7">
            <w:r w:rsidRPr="006A77FC">
              <w:t>Για</w:t>
            </w:r>
            <w:r w:rsidRPr="006A77FC">
              <w:rPr>
                <w:lang w:val="en-US"/>
              </w:rPr>
              <w:t xml:space="preserve"> </w:t>
            </w:r>
            <w:r>
              <w:t>λ</w:t>
            </w:r>
            <w:r w:rsidRPr="006A77FC">
              <w:t>ευκό</w:t>
            </w:r>
            <w:r w:rsidRPr="006A77FC">
              <w:rPr>
                <w:lang w:val="en-US"/>
              </w:rPr>
              <w:t xml:space="preserve"> </w:t>
            </w:r>
            <w:r w:rsidRPr="006A77FC">
              <w:t>χρώμα</w:t>
            </w:r>
          </w:p>
        </w:tc>
        <w:tc>
          <w:tcPr>
            <w:tcW w:w="0" w:type="auto"/>
          </w:tcPr>
          <w:p w14:paraId="6FBC603A" w14:textId="77777777" w:rsidR="00CD15BE" w:rsidRDefault="00CD15BE" w:rsidP="00F441C7">
            <w:proofErr w:type="spellStart"/>
            <w:r w:rsidRPr="006A77FC">
              <w:rPr>
                <w:lang w:val="en-US"/>
              </w:rPr>
              <w:t>Creaseperse</w:t>
            </w:r>
            <w:proofErr w:type="spellEnd"/>
            <w:r w:rsidRPr="006A77FC">
              <w:rPr>
                <w:lang w:val="en-US"/>
              </w:rPr>
              <w:t xml:space="preserve"> White 2%</w:t>
            </w:r>
          </w:p>
        </w:tc>
      </w:tr>
      <w:tr w:rsidR="00CD15BE" w14:paraId="42748E9F" w14:textId="77777777" w:rsidTr="00F441C7">
        <w:tc>
          <w:tcPr>
            <w:tcW w:w="0" w:type="auto"/>
          </w:tcPr>
          <w:p w14:paraId="14A1E33C" w14:textId="77777777" w:rsidR="00CD15BE" w:rsidRDefault="00CD15BE" w:rsidP="00F441C7"/>
        </w:tc>
        <w:tc>
          <w:tcPr>
            <w:tcW w:w="0" w:type="auto"/>
          </w:tcPr>
          <w:p w14:paraId="21973FBA" w14:textId="77777777" w:rsidR="00CD15BE" w:rsidRDefault="00CD15BE" w:rsidP="00F441C7"/>
        </w:tc>
      </w:tr>
    </w:tbl>
    <w:p w14:paraId="0C90519E" w14:textId="77777777" w:rsidR="00CD15BE" w:rsidRPr="006A77FC" w:rsidRDefault="00CD15BE" w:rsidP="00CD15BE">
      <w:pPr>
        <w:rPr>
          <w:lang w:val="el-GR"/>
        </w:rPr>
      </w:pPr>
      <w:r w:rsidRPr="006A77FC">
        <w:rPr>
          <w:lang w:val="el-GR"/>
        </w:rPr>
        <w:t>Μπορούν να υπάρξουν διάφοροι συνδυασμοί σύμφωνα με τους νόμους των χρώσεων.</w:t>
      </w:r>
    </w:p>
    <w:p w14:paraId="1797C470" w14:textId="77777777" w:rsidR="00CD15BE" w:rsidRPr="006A77FC" w:rsidRDefault="00CD15BE" w:rsidP="00CD15BE">
      <w:pPr>
        <w:pStyle w:val="Heading3"/>
        <w:rPr>
          <w:lang w:val="el-GR"/>
        </w:rPr>
      </w:pPr>
      <w:bookmarkStart w:id="26" w:name="_Toc97815338"/>
      <w:r w:rsidRPr="006A77FC">
        <w:rPr>
          <w:lang w:val="el-GR"/>
        </w:rPr>
        <w:t>Μέθοδος Παρασκευής</w:t>
      </w:r>
      <w:bookmarkEnd w:id="26"/>
    </w:p>
    <w:p w14:paraId="3457AC58" w14:textId="77777777" w:rsidR="00CD15BE" w:rsidRPr="006A77FC" w:rsidRDefault="00CD15BE" w:rsidP="00CD15BE">
      <w:pPr>
        <w:pStyle w:val="ListParagraph"/>
        <w:numPr>
          <w:ilvl w:val="0"/>
          <w:numId w:val="13"/>
        </w:numPr>
        <w:rPr>
          <w:lang w:val="el-GR"/>
        </w:rPr>
      </w:pPr>
      <w:r w:rsidRPr="006A77FC">
        <w:rPr>
          <w:lang w:val="el-GR"/>
        </w:rPr>
        <w:t>Σε ποτήρι ζέσεως ζυγίζονται τα συστατικά από 2 έως 13 και θερμαίνονται με ήπια θέρμανση μέχρι την πλήρη τήξη των στερεών και δημιουργία διαυγούς υγρού.</w:t>
      </w:r>
    </w:p>
    <w:p w14:paraId="227B7387" w14:textId="77777777" w:rsidR="00CD15BE" w:rsidRPr="006A77FC" w:rsidRDefault="00CD15BE" w:rsidP="00CD15BE">
      <w:pPr>
        <w:pStyle w:val="ListParagraph"/>
        <w:numPr>
          <w:ilvl w:val="0"/>
          <w:numId w:val="13"/>
        </w:numPr>
        <w:rPr>
          <w:lang w:val="el-GR"/>
        </w:rPr>
      </w:pPr>
      <w:r w:rsidRPr="006A77FC">
        <w:rPr>
          <w:lang w:val="el-GR"/>
        </w:rPr>
        <w:t>Σε βοηθητικό ποτήρι  ζυγίζεται το συστατικό 1 και τα επιλεχθέντα χρώματα.</w:t>
      </w:r>
    </w:p>
    <w:p w14:paraId="750BC76C" w14:textId="77777777" w:rsidR="00CD15BE" w:rsidRPr="006A77FC" w:rsidRDefault="00CD15BE" w:rsidP="00CD15BE">
      <w:pPr>
        <w:pStyle w:val="ListParagraph"/>
        <w:numPr>
          <w:ilvl w:val="0"/>
          <w:numId w:val="13"/>
        </w:numPr>
        <w:rPr>
          <w:lang w:val="el-GR"/>
        </w:rPr>
      </w:pPr>
      <w:r w:rsidRPr="006A77FC">
        <w:rPr>
          <w:lang w:val="el-GR"/>
        </w:rPr>
        <w:t>Προστίθενται στο προηγούμενο μίγμα  με απλή ανάδευση (σπάτουλα).</w:t>
      </w:r>
    </w:p>
    <w:p w14:paraId="5FEE8214" w14:textId="77777777" w:rsidR="00CD15BE" w:rsidRPr="006A77FC" w:rsidRDefault="00CD15BE" w:rsidP="00CD15BE">
      <w:pPr>
        <w:pStyle w:val="ListParagraph"/>
        <w:numPr>
          <w:ilvl w:val="0"/>
          <w:numId w:val="13"/>
        </w:numPr>
        <w:rPr>
          <w:lang w:val="el-GR"/>
        </w:rPr>
      </w:pPr>
      <w:r w:rsidRPr="006A77FC">
        <w:rPr>
          <w:lang w:val="el-GR"/>
        </w:rPr>
        <w:t>Σε άλλο βοηθητικό ποτήρι ζυγίζονται τα συστατικά 14-16 και προστίθενται σε θερμοκρασία κάτω των 60</w:t>
      </w:r>
      <w:r w:rsidRPr="006A77FC">
        <w:rPr>
          <w:vertAlign w:val="superscript"/>
          <w:lang w:val="el-GR"/>
        </w:rPr>
        <w:t>ο</w:t>
      </w:r>
      <w:r w:rsidRPr="006A77FC">
        <w:rPr>
          <w:lang w:val="el-GR"/>
        </w:rPr>
        <w:t>C.</w:t>
      </w:r>
    </w:p>
    <w:p w14:paraId="5C011F3E" w14:textId="77777777" w:rsidR="00CD15BE" w:rsidRPr="006A77FC" w:rsidRDefault="00CD15BE" w:rsidP="00CD15BE">
      <w:pPr>
        <w:pStyle w:val="ListParagraph"/>
        <w:numPr>
          <w:ilvl w:val="0"/>
          <w:numId w:val="13"/>
        </w:numPr>
        <w:rPr>
          <w:lang w:val="el-GR"/>
        </w:rPr>
      </w:pPr>
      <w:r w:rsidRPr="006A77FC">
        <w:rPr>
          <w:lang w:val="el-GR"/>
        </w:rPr>
        <w:t>Το μείγμα αναδεύεται και διατηρείται σε αύτη  την θερμοκρασία και μορφοποιείται σε κατάλληλα καλούπια τα οποία ψεκάζονται με αποκολλητική σιλικόνη.</w:t>
      </w:r>
    </w:p>
    <w:p w14:paraId="32186F88" w14:textId="77777777" w:rsidR="00CD15BE" w:rsidRPr="006A77FC" w:rsidRDefault="00CD15BE" w:rsidP="00CD15BE">
      <w:pPr>
        <w:pStyle w:val="ListParagraph"/>
        <w:numPr>
          <w:ilvl w:val="0"/>
          <w:numId w:val="13"/>
        </w:numPr>
        <w:rPr>
          <w:lang w:val="el-GR"/>
        </w:rPr>
      </w:pPr>
      <w:r w:rsidRPr="006A77FC">
        <w:rPr>
          <w:lang w:val="el-GR"/>
        </w:rPr>
        <w:t xml:space="preserve">Τα καλούπια τοποθετούνται </w:t>
      </w:r>
      <w:r>
        <w:rPr>
          <w:lang w:val="el-GR"/>
        </w:rPr>
        <w:t>σε ψυγείο(0-4</w:t>
      </w:r>
      <w:r w:rsidRPr="00186CE8">
        <w:rPr>
          <w:vertAlign w:val="superscript"/>
          <w:lang w:val="el-GR"/>
        </w:rPr>
        <w:t>ο</w:t>
      </w:r>
      <w:r w:rsidRPr="006A77FC">
        <w:rPr>
          <w:lang w:val="el-GR"/>
        </w:rPr>
        <w:t xml:space="preserve">C) για 10-15 λεπτά περίπου </w:t>
      </w:r>
    </w:p>
    <w:p w14:paraId="6E7B7E5C" w14:textId="77777777" w:rsidR="00CD15BE" w:rsidRPr="006A77FC" w:rsidRDefault="00CD15BE" w:rsidP="00CD15BE">
      <w:pPr>
        <w:pStyle w:val="ListParagraph"/>
        <w:numPr>
          <w:ilvl w:val="0"/>
          <w:numId w:val="13"/>
        </w:numPr>
        <w:rPr>
          <w:lang w:val="el-GR"/>
        </w:rPr>
      </w:pPr>
      <w:r w:rsidRPr="006A77FC">
        <w:rPr>
          <w:lang w:val="el-GR"/>
        </w:rPr>
        <w:t xml:space="preserve">Στη συνέχεια τα έτοιμα ραβδία τοποθετούνται στα αντίστοιχα υλικά  συσκευασίας. </w:t>
      </w:r>
    </w:p>
    <w:p w14:paraId="12AB73FB" w14:textId="77777777" w:rsidR="00CD15BE" w:rsidRPr="006A77FC" w:rsidRDefault="00CD15BE" w:rsidP="00CD15BE">
      <w:pPr>
        <w:pStyle w:val="ListParagraph"/>
        <w:numPr>
          <w:ilvl w:val="0"/>
          <w:numId w:val="13"/>
        </w:numPr>
        <w:rPr>
          <w:lang w:val="el-GR"/>
        </w:rPr>
      </w:pPr>
      <w:r w:rsidRPr="006A77FC">
        <w:rPr>
          <w:lang w:val="el-GR"/>
        </w:rPr>
        <w:t>Ακολουθεί έλεγχος ποιότητας.</w:t>
      </w:r>
    </w:p>
    <w:p w14:paraId="568D0EAB" w14:textId="77777777" w:rsidR="00CD15BE" w:rsidRPr="00A479E0" w:rsidRDefault="00CD15BE" w:rsidP="00CD15BE">
      <w:pPr>
        <w:pStyle w:val="Heading3"/>
        <w:rPr>
          <w:lang w:val="el-GR"/>
        </w:rPr>
      </w:pPr>
      <w:bookmarkStart w:id="27" w:name="_Toc97815339"/>
      <w:r w:rsidRPr="00A479E0">
        <w:rPr>
          <w:lang w:val="el-GR"/>
        </w:rPr>
        <w:t>Φυσικοχημικές Προδιαγραφές</w:t>
      </w:r>
      <w:bookmarkEnd w:id="27"/>
      <w:r w:rsidRPr="00A479E0">
        <w:rPr>
          <w:lang w:val="el-GR"/>
        </w:rPr>
        <w:tab/>
      </w:r>
    </w:p>
    <w:p w14:paraId="7C788F95" w14:textId="77777777" w:rsidR="00CD15BE" w:rsidRPr="00186CE8" w:rsidRDefault="00CD15BE" w:rsidP="00CD15BE">
      <w:pPr>
        <w:pStyle w:val="ListParagraph"/>
        <w:numPr>
          <w:ilvl w:val="0"/>
          <w:numId w:val="15"/>
        </w:numPr>
        <w:rPr>
          <w:lang w:val="el-GR"/>
        </w:rPr>
      </w:pPr>
      <w:r w:rsidRPr="00186CE8">
        <w:rPr>
          <w:lang w:val="el-GR"/>
        </w:rPr>
        <w:t xml:space="preserve">Σημείο Τήξεως: 50-55 </w:t>
      </w:r>
    </w:p>
    <w:p w14:paraId="382942B0" w14:textId="77777777" w:rsidR="00CD15BE" w:rsidRPr="00186CE8" w:rsidRDefault="00CD15BE" w:rsidP="00CD15BE">
      <w:pPr>
        <w:pStyle w:val="ListParagraph"/>
        <w:numPr>
          <w:ilvl w:val="0"/>
          <w:numId w:val="15"/>
        </w:numPr>
        <w:rPr>
          <w:lang w:val="el-GR"/>
        </w:rPr>
      </w:pPr>
      <w:r w:rsidRPr="00186CE8">
        <w:rPr>
          <w:lang w:val="el-GR"/>
        </w:rPr>
        <w:t>Οc Rupture Test (Αντοχή στην Ρήξη):90-130 cNt</w:t>
      </w:r>
    </w:p>
    <w:p w14:paraId="21F021A5" w14:textId="77777777" w:rsidR="00CD15BE" w:rsidRPr="0034588B" w:rsidRDefault="00CD15BE" w:rsidP="00CD15BE">
      <w:pPr>
        <w:spacing w:line="480" w:lineRule="auto"/>
        <w:rPr>
          <w:sz w:val="24"/>
          <w:szCs w:val="24"/>
          <w:lang w:val="el-GR"/>
        </w:rPr>
      </w:pPr>
      <w:r w:rsidRPr="0034588B">
        <w:rPr>
          <w:sz w:val="24"/>
          <w:szCs w:val="24"/>
          <w:lang w:val="el-GR"/>
        </w:rPr>
        <w:br w:type="page"/>
      </w:r>
    </w:p>
    <w:p w14:paraId="14478A44" w14:textId="77777777" w:rsidR="00CD15BE" w:rsidRPr="0034588B" w:rsidRDefault="00CD15BE" w:rsidP="00CD15BE">
      <w:pPr>
        <w:pStyle w:val="Heading1"/>
        <w:rPr>
          <w:lang w:val="el-GR"/>
        </w:rPr>
      </w:pPr>
      <w:bookmarkStart w:id="28" w:name="_Toc97815340"/>
      <w:r w:rsidRPr="0034588B">
        <w:rPr>
          <w:lang w:val="el-GR"/>
        </w:rPr>
        <w:lastRenderedPageBreak/>
        <w:t>ΑΣΚΗΣΗ 5</w:t>
      </w:r>
      <w:bookmarkEnd w:id="28"/>
    </w:p>
    <w:p w14:paraId="17900595" w14:textId="77777777" w:rsidR="00CD15BE" w:rsidRDefault="00CD15BE" w:rsidP="00CD15BE">
      <w:pPr>
        <w:pStyle w:val="Heading2"/>
        <w:rPr>
          <w:lang w:val="el-GR"/>
        </w:rPr>
      </w:pPr>
      <w:bookmarkStart w:id="29" w:name="_Toc97815341"/>
      <w:r>
        <w:rPr>
          <w:lang w:val="el-GR"/>
        </w:rPr>
        <w:t xml:space="preserve">ΑΣΚΗΣΗ </w:t>
      </w:r>
      <w:r w:rsidRPr="0034588B">
        <w:rPr>
          <w:lang w:val="el-GR"/>
        </w:rPr>
        <w:t>5</w:t>
      </w:r>
      <w:r w:rsidRPr="00695A49">
        <w:rPr>
          <w:vertAlign w:val="superscript"/>
          <w:lang w:val="el-GR"/>
        </w:rPr>
        <w:t>Α</w:t>
      </w:r>
      <w:r>
        <w:rPr>
          <w:lang w:val="el-GR"/>
        </w:rPr>
        <w:t>:</w:t>
      </w:r>
      <w:r w:rsidRPr="0034588B">
        <w:rPr>
          <w:lang w:val="el-GR"/>
        </w:rPr>
        <w:t xml:space="preserve"> ΣΑΜΠΟΥΑΝ ΜΑΛΛΙΩΝ</w:t>
      </w:r>
      <w:bookmarkEnd w:id="29"/>
    </w:p>
    <w:p w14:paraId="0B32E56C" w14:textId="77777777" w:rsidR="00CD15BE" w:rsidRPr="00186CE8" w:rsidRDefault="00CD15BE" w:rsidP="00CD15BE">
      <w:pPr>
        <w:shd w:val="clear" w:color="auto" w:fill="FFFFFF"/>
        <w:spacing w:before="192" w:after="192" w:line="480" w:lineRule="auto"/>
        <w:jc w:val="center"/>
        <w:rPr>
          <w:rStyle w:val="SubtleEmphasis"/>
          <w:b/>
          <w:i w:val="0"/>
          <w:color w:val="44546A" w:themeColor="text2"/>
          <w:lang w:val="el-GR"/>
        </w:rPr>
      </w:pPr>
      <w:r w:rsidRPr="00226A0C">
        <w:rPr>
          <w:rStyle w:val="SubtleEmphasis"/>
          <w:b/>
          <w:color w:val="44546A" w:themeColor="text2"/>
          <w:sz w:val="24"/>
          <w:lang w:val="el-GR"/>
        </w:rPr>
        <w:t>SARANTIS</w:t>
      </w:r>
    </w:p>
    <w:p w14:paraId="3A980DDE" w14:textId="77777777" w:rsidR="00CD15BE" w:rsidRPr="00585583" w:rsidRDefault="00CD15BE" w:rsidP="00CD15BE">
      <w:pPr>
        <w:pStyle w:val="Heading3"/>
        <w:rPr>
          <w:lang w:val="el-GR"/>
        </w:rPr>
      </w:pPr>
      <w:bookmarkStart w:id="30" w:name="_Toc97815342"/>
      <w:r w:rsidRPr="00585583">
        <w:rPr>
          <w:lang w:val="el-GR"/>
        </w:rPr>
        <w:t>Εισαγωγικό Σημείωμα</w:t>
      </w:r>
      <w:bookmarkEnd w:id="30"/>
    </w:p>
    <w:p w14:paraId="7658C8E0" w14:textId="77777777" w:rsidR="00CD15BE" w:rsidRPr="0034588B" w:rsidRDefault="00CD15BE" w:rsidP="00CD15BE">
      <w:pPr>
        <w:rPr>
          <w:rFonts w:eastAsia="Times New Roman"/>
          <w:lang w:val="el-GR"/>
        </w:rPr>
      </w:pPr>
      <w:r w:rsidRPr="0034588B">
        <w:rPr>
          <w:rFonts w:eastAsia="Times New Roman"/>
          <w:lang w:val="el-GR"/>
        </w:rPr>
        <w:t xml:space="preserve">Τα σαμπουάν είναι προϊόντα καθαρισμού των μαλλιών τα οποία περιέχουν απορρυπαντικά. </w:t>
      </w:r>
    </w:p>
    <w:p w14:paraId="471F214D" w14:textId="77777777" w:rsidR="00CD15BE" w:rsidRPr="0034588B" w:rsidRDefault="00CD15BE" w:rsidP="00CD15BE">
      <w:pPr>
        <w:rPr>
          <w:rFonts w:eastAsia="Times New Roman"/>
          <w:lang w:val="el-GR"/>
        </w:rPr>
      </w:pPr>
      <w:r w:rsidRPr="0034588B">
        <w:rPr>
          <w:rFonts w:eastAsia="Times New Roman"/>
          <w:lang w:val="el-GR"/>
        </w:rPr>
        <w:t>Σκοπό έχουν την απομάκρυνση των ρύπων και των υπολειμμάτων από</w:t>
      </w:r>
      <w:r>
        <w:rPr>
          <w:rFonts w:eastAsia="Times New Roman"/>
          <w:lang w:val="el-GR"/>
        </w:rPr>
        <w:t xml:space="preserve"> </w:t>
      </w:r>
      <w:r w:rsidRPr="0034588B">
        <w:rPr>
          <w:rFonts w:eastAsia="Times New Roman"/>
          <w:lang w:val="el-GR"/>
        </w:rPr>
        <w:t xml:space="preserve">καλλυντικά ή άλλα προϊόντα, συμβάλλοντας στην υγεία των μαλλιών. </w:t>
      </w:r>
    </w:p>
    <w:p w14:paraId="104D5E6B" w14:textId="77777777" w:rsidR="00CD15BE" w:rsidRPr="0034588B" w:rsidRDefault="00CD15BE" w:rsidP="00CD15BE">
      <w:pPr>
        <w:rPr>
          <w:rFonts w:eastAsia="Times New Roman"/>
          <w:lang w:val="el-GR"/>
        </w:rPr>
      </w:pPr>
    </w:p>
    <w:p w14:paraId="032BE160" w14:textId="77777777" w:rsidR="00CD15BE" w:rsidRPr="0034588B" w:rsidRDefault="00CD15BE" w:rsidP="00CD15BE">
      <w:pPr>
        <w:rPr>
          <w:rFonts w:eastAsia="Times New Roman"/>
          <w:lang w:val="el-GR"/>
        </w:rPr>
      </w:pPr>
      <w:r w:rsidRPr="0034588B">
        <w:rPr>
          <w:rFonts w:eastAsia="Times New Roman"/>
          <w:lang w:val="el-GR"/>
        </w:rPr>
        <w:t>Τα σαμπουάν πρέπει να εμφανίζουν τις ακόλουθες ιδιότητες:</w:t>
      </w:r>
    </w:p>
    <w:p w14:paraId="4571E3AF" w14:textId="77777777" w:rsidR="00CD15BE" w:rsidRPr="00186CE8" w:rsidRDefault="00CD15BE" w:rsidP="00CD15BE">
      <w:pPr>
        <w:pStyle w:val="ListParagraph"/>
        <w:numPr>
          <w:ilvl w:val="0"/>
          <w:numId w:val="16"/>
        </w:numPr>
        <w:rPr>
          <w:rFonts w:eastAsia="Times New Roman"/>
          <w:lang w:val="el-GR"/>
        </w:rPr>
      </w:pPr>
      <w:r w:rsidRPr="00186CE8">
        <w:rPr>
          <w:rFonts w:eastAsia="Times New Roman"/>
          <w:lang w:val="el-GR"/>
        </w:rPr>
        <w:t xml:space="preserve">να είναι όξινα ή σχεδόν ουδέτερα, αλλά σε καμία περίπτωση αλκαλικά, για να μην καταστρέφουν την κερατίνη και να μη διαταράσσουν το </w:t>
      </w:r>
      <w:r w:rsidRPr="00186CE8">
        <w:rPr>
          <w:rFonts w:eastAsia="Times New Roman"/>
        </w:rPr>
        <w:t>pH</w:t>
      </w:r>
      <w:r w:rsidRPr="00186CE8">
        <w:rPr>
          <w:rFonts w:eastAsia="Times New Roman"/>
          <w:lang w:val="el-GR"/>
        </w:rPr>
        <w:t xml:space="preserve"> της επιδερμίδας,</w:t>
      </w:r>
    </w:p>
    <w:p w14:paraId="3D38992D" w14:textId="77777777" w:rsidR="00CD15BE" w:rsidRPr="00186CE8" w:rsidRDefault="00CD15BE" w:rsidP="00CD15BE">
      <w:pPr>
        <w:pStyle w:val="ListParagraph"/>
        <w:numPr>
          <w:ilvl w:val="0"/>
          <w:numId w:val="16"/>
        </w:numPr>
        <w:rPr>
          <w:rFonts w:eastAsia="Times New Roman"/>
          <w:lang w:val="el-GR"/>
        </w:rPr>
      </w:pPr>
      <w:r w:rsidRPr="00186CE8">
        <w:rPr>
          <w:rFonts w:eastAsia="Times New Roman"/>
          <w:lang w:val="el-GR"/>
        </w:rPr>
        <w:t>να είναι εύκολα στη χρήση,</w:t>
      </w:r>
    </w:p>
    <w:p w14:paraId="3F5933B5" w14:textId="77777777" w:rsidR="00CD15BE" w:rsidRPr="00186CE8" w:rsidRDefault="00CD15BE" w:rsidP="00CD15BE">
      <w:pPr>
        <w:pStyle w:val="ListParagraph"/>
        <w:numPr>
          <w:ilvl w:val="0"/>
          <w:numId w:val="16"/>
        </w:numPr>
        <w:rPr>
          <w:rFonts w:eastAsia="Times New Roman"/>
          <w:lang w:val="el-GR"/>
        </w:rPr>
      </w:pPr>
      <w:r w:rsidRPr="00186CE8">
        <w:rPr>
          <w:rFonts w:eastAsia="Times New Roman"/>
          <w:lang w:val="el-GR"/>
        </w:rPr>
        <w:t>να σχηματίζουν παχύρευστο και πλούσιο αφρό,</w:t>
      </w:r>
    </w:p>
    <w:p w14:paraId="5C2170DB" w14:textId="77777777" w:rsidR="00CD15BE" w:rsidRPr="00186CE8" w:rsidRDefault="00CD15BE" w:rsidP="00CD15BE">
      <w:pPr>
        <w:pStyle w:val="ListParagraph"/>
        <w:numPr>
          <w:ilvl w:val="0"/>
          <w:numId w:val="16"/>
        </w:numPr>
        <w:rPr>
          <w:rFonts w:eastAsia="Times New Roman"/>
          <w:lang w:val="el-GR"/>
        </w:rPr>
      </w:pPr>
      <w:r w:rsidRPr="00186CE8">
        <w:rPr>
          <w:rFonts w:eastAsia="Times New Roman"/>
          <w:lang w:val="el-GR"/>
        </w:rPr>
        <w:t>να ξεπλένονται εύκολα και γρήγορα,</w:t>
      </w:r>
    </w:p>
    <w:p w14:paraId="09F3740D" w14:textId="77777777" w:rsidR="00CD15BE" w:rsidRPr="00186CE8" w:rsidRDefault="00CD15BE" w:rsidP="00CD15BE">
      <w:pPr>
        <w:pStyle w:val="ListParagraph"/>
        <w:numPr>
          <w:ilvl w:val="0"/>
          <w:numId w:val="16"/>
        </w:numPr>
        <w:rPr>
          <w:rFonts w:eastAsia="Times New Roman"/>
          <w:lang w:val="el-GR"/>
        </w:rPr>
      </w:pPr>
      <w:r w:rsidRPr="00186CE8">
        <w:rPr>
          <w:rFonts w:eastAsia="Times New Roman"/>
          <w:lang w:val="el-GR"/>
        </w:rPr>
        <w:t>να διευκολύνουν το ξεμπέρδεμα των βρεγμένων μαλλιών,</w:t>
      </w:r>
    </w:p>
    <w:p w14:paraId="5BB7DF2D" w14:textId="77777777" w:rsidR="00CD15BE" w:rsidRPr="00186CE8" w:rsidRDefault="00CD15BE" w:rsidP="00CD15BE">
      <w:pPr>
        <w:pStyle w:val="ListParagraph"/>
        <w:numPr>
          <w:ilvl w:val="0"/>
          <w:numId w:val="16"/>
        </w:numPr>
        <w:rPr>
          <w:rFonts w:eastAsia="Times New Roman"/>
          <w:lang w:val="el-GR"/>
        </w:rPr>
      </w:pPr>
      <w:r w:rsidRPr="00186CE8">
        <w:rPr>
          <w:rFonts w:eastAsia="Times New Roman"/>
          <w:lang w:val="el-GR"/>
        </w:rPr>
        <w:t>να διευκολύνουν το χτένισμα και να μην προκαλούν στατικό ηλεκτρισμό,</w:t>
      </w:r>
    </w:p>
    <w:p w14:paraId="37F9B3FD" w14:textId="77777777" w:rsidR="00CD15BE" w:rsidRPr="00186CE8" w:rsidRDefault="00CD15BE" w:rsidP="00CD15BE">
      <w:pPr>
        <w:pStyle w:val="ListParagraph"/>
        <w:numPr>
          <w:ilvl w:val="0"/>
          <w:numId w:val="16"/>
        </w:numPr>
        <w:rPr>
          <w:rFonts w:eastAsia="Times New Roman"/>
          <w:lang w:val="el-GR"/>
        </w:rPr>
      </w:pPr>
      <w:r w:rsidRPr="00186CE8">
        <w:rPr>
          <w:rFonts w:eastAsia="Times New Roman"/>
          <w:lang w:val="el-GR"/>
        </w:rPr>
        <w:t>να δίνουν λάμψη και όγκο στα μαλλιά</w:t>
      </w:r>
    </w:p>
    <w:p w14:paraId="017AC74E" w14:textId="77777777" w:rsidR="00CD15BE" w:rsidRDefault="00CD15BE" w:rsidP="00CD15BE">
      <w:pPr>
        <w:rPr>
          <w:rFonts w:eastAsia="Times New Roman" w:cs="Arial"/>
          <w:sz w:val="24"/>
          <w:szCs w:val="24"/>
          <w:lang w:val="el-GR"/>
        </w:rPr>
      </w:pPr>
      <w:r w:rsidRPr="0034588B">
        <w:rPr>
          <w:rFonts w:eastAsia="Times New Roman" w:cs="Arial"/>
          <w:sz w:val="24"/>
          <w:szCs w:val="24"/>
          <w:lang w:val="el-GR"/>
        </w:rPr>
        <w:br w:type="page"/>
      </w:r>
    </w:p>
    <w:p w14:paraId="5E3CBF5F" w14:textId="0721D536" w:rsidR="00CD15BE" w:rsidRDefault="00CD15BE" w:rsidP="00CD15BE">
      <w:pPr>
        <w:pStyle w:val="Heading3"/>
        <w:rPr>
          <w:rFonts w:eastAsia="Times New Roman"/>
          <w:lang w:val="el-GR"/>
        </w:rPr>
      </w:pPr>
      <w:bookmarkStart w:id="31" w:name="_Toc97815343"/>
      <w:r>
        <w:rPr>
          <w:rFonts w:eastAsia="Times New Roman"/>
          <w:lang w:val="el-GR"/>
        </w:rPr>
        <w:lastRenderedPageBreak/>
        <w:t>Υ</w:t>
      </w:r>
      <w:bookmarkEnd w:id="31"/>
      <w:r w:rsidR="006D59A3">
        <w:rPr>
          <w:rFonts w:eastAsia="Times New Roman"/>
          <w:lang w:val="el-GR"/>
        </w:rPr>
        <w:t>ΛΙΚΑ - ΠΑΡΑΣΚΕΥΗ</w:t>
      </w:r>
    </w:p>
    <w:tbl>
      <w:tblPr>
        <w:tblW w:w="11250" w:type="dxa"/>
        <w:tblLook w:val="04A0" w:firstRow="1" w:lastRow="0" w:firstColumn="1" w:lastColumn="0" w:noHBand="0" w:noVBand="1"/>
      </w:tblPr>
      <w:tblGrid>
        <w:gridCol w:w="561"/>
        <w:gridCol w:w="1959"/>
        <w:gridCol w:w="2880"/>
        <w:gridCol w:w="2340"/>
        <w:gridCol w:w="1530"/>
        <w:gridCol w:w="1980"/>
      </w:tblGrid>
      <w:tr w:rsidR="003F7C90" w:rsidRPr="006D59A3" w14:paraId="594941A8" w14:textId="77777777" w:rsidTr="003F7C90">
        <w:trPr>
          <w:gridAfter w:val="5"/>
          <w:wAfter w:w="10689" w:type="dxa"/>
          <w:trHeight w:val="345"/>
        </w:trPr>
        <w:tc>
          <w:tcPr>
            <w:tcW w:w="561" w:type="dxa"/>
            <w:tcBorders>
              <w:top w:val="nil"/>
              <w:left w:val="nil"/>
              <w:bottom w:val="nil"/>
              <w:right w:val="nil"/>
            </w:tcBorders>
            <w:shd w:val="clear" w:color="000000" w:fill="C0C0C0"/>
            <w:noWrap/>
            <w:vAlign w:val="bottom"/>
            <w:hideMark/>
          </w:tcPr>
          <w:p w14:paraId="602E9DAF"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r>
      <w:tr w:rsidR="003F7C90" w:rsidRPr="006D59A3" w14:paraId="31B2BE4B" w14:textId="77777777" w:rsidTr="003F7C90">
        <w:trPr>
          <w:trHeight w:val="990"/>
        </w:trPr>
        <w:tc>
          <w:tcPr>
            <w:tcW w:w="561" w:type="dxa"/>
            <w:tcBorders>
              <w:top w:val="nil"/>
              <w:left w:val="nil"/>
              <w:bottom w:val="nil"/>
              <w:right w:val="nil"/>
            </w:tcBorders>
            <w:shd w:val="clear" w:color="auto" w:fill="auto"/>
            <w:noWrap/>
            <w:vAlign w:val="bottom"/>
            <w:hideMark/>
          </w:tcPr>
          <w:p w14:paraId="6A68BC72" w14:textId="77777777" w:rsidR="003F7C90" w:rsidRPr="006D59A3" w:rsidRDefault="003F7C90" w:rsidP="006D59A3">
            <w:pPr>
              <w:spacing w:after="0" w:line="240" w:lineRule="auto"/>
              <w:jc w:val="center"/>
              <w:rPr>
                <w:rFonts w:ascii="Tahoma" w:eastAsia="Times New Roman" w:hAnsi="Tahoma" w:cs="Tahoma"/>
                <w:b/>
                <w:bCs/>
                <w:sz w:val="28"/>
                <w:szCs w:val="28"/>
              </w:rPr>
            </w:pPr>
          </w:p>
        </w:tc>
        <w:tc>
          <w:tcPr>
            <w:tcW w:w="1959" w:type="dxa"/>
            <w:tcBorders>
              <w:top w:val="nil"/>
              <w:left w:val="nil"/>
              <w:bottom w:val="nil"/>
              <w:right w:val="nil"/>
            </w:tcBorders>
            <w:shd w:val="clear" w:color="auto" w:fill="auto"/>
            <w:vAlign w:val="bottom"/>
            <w:hideMark/>
          </w:tcPr>
          <w:p w14:paraId="4F124944" w14:textId="77777777" w:rsidR="003F7C90" w:rsidRPr="006D59A3" w:rsidRDefault="003F7C90" w:rsidP="006D59A3">
            <w:pPr>
              <w:spacing w:after="0" w:line="240" w:lineRule="auto"/>
              <w:jc w:val="left"/>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vAlign w:val="bottom"/>
            <w:hideMark/>
          </w:tcPr>
          <w:p w14:paraId="0B91861B" w14:textId="77777777" w:rsidR="003F7C90" w:rsidRPr="006D59A3" w:rsidRDefault="003F7C90" w:rsidP="006D59A3">
            <w:pPr>
              <w:spacing w:after="0" w:line="240" w:lineRule="auto"/>
              <w:jc w:val="left"/>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vAlign w:val="bottom"/>
            <w:hideMark/>
          </w:tcPr>
          <w:p w14:paraId="68D26976" w14:textId="77777777" w:rsidR="003F7C90" w:rsidRPr="006D59A3" w:rsidRDefault="003F7C90" w:rsidP="006D59A3">
            <w:pPr>
              <w:spacing w:after="0" w:line="240" w:lineRule="auto"/>
              <w:jc w:val="left"/>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6B24C1C9" w14:textId="77777777" w:rsidR="003F7C90" w:rsidRPr="006D59A3" w:rsidRDefault="003F7C90" w:rsidP="006D59A3">
            <w:pPr>
              <w:spacing w:after="0" w:line="240" w:lineRule="auto"/>
              <w:jc w:val="lef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vAlign w:val="bottom"/>
            <w:hideMark/>
          </w:tcPr>
          <w:p w14:paraId="7C2B27C3" w14:textId="77777777" w:rsidR="003F7C90" w:rsidRPr="006D59A3" w:rsidRDefault="003F7C90" w:rsidP="006D59A3">
            <w:pPr>
              <w:spacing w:after="0" w:line="240" w:lineRule="auto"/>
              <w:jc w:val="left"/>
              <w:rPr>
                <w:rFonts w:ascii="Times New Roman" w:eastAsia="Times New Roman" w:hAnsi="Times New Roman" w:cs="Times New Roman"/>
                <w:sz w:val="20"/>
                <w:szCs w:val="20"/>
              </w:rPr>
            </w:pPr>
          </w:p>
        </w:tc>
      </w:tr>
      <w:tr w:rsidR="003F7C90" w:rsidRPr="006D59A3" w14:paraId="44408138" w14:textId="77777777" w:rsidTr="003F7C90">
        <w:trPr>
          <w:trHeight w:val="270"/>
        </w:trPr>
        <w:tc>
          <w:tcPr>
            <w:tcW w:w="561" w:type="dxa"/>
            <w:tcBorders>
              <w:top w:val="nil"/>
              <w:left w:val="nil"/>
              <w:bottom w:val="nil"/>
              <w:right w:val="nil"/>
            </w:tcBorders>
            <w:shd w:val="clear" w:color="auto" w:fill="auto"/>
            <w:noWrap/>
            <w:vAlign w:val="bottom"/>
            <w:hideMark/>
          </w:tcPr>
          <w:p w14:paraId="313B1D03" w14:textId="77777777" w:rsidR="003F7C90" w:rsidRPr="006D59A3" w:rsidRDefault="003F7C90" w:rsidP="006D59A3">
            <w:pPr>
              <w:spacing w:after="0" w:line="240" w:lineRule="auto"/>
              <w:jc w:val="right"/>
              <w:rPr>
                <w:rFonts w:ascii="Tahoma" w:eastAsia="Times New Roman" w:hAnsi="Tahoma" w:cs="Tahoma"/>
                <w:b/>
                <w:bCs/>
                <w:sz w:val="20"/>
                <w:szCs w:val="20"/>
              </w:rPr>
            </w:pPr>
          </w:p>
        </w:tc>
        <w:tc>
          <w:tcPr>
            <w:tcW w:w="1959" w:type="dxa"/>
            <w:tcBorders>
              <w:top w:val="nil"/>
              <w:left w:val="nil"/>
              <w:bottom w:val="nil"/>
              <w:right w:val="nil"/>
            </w:tcBorders>
            <w:shd w:val="clear" w:color="auto" w:fill="auto"/>
            <w:noWrap/>
            <w:vAlign w:val="bottom"/>
            <w:hideMark/>
          </w:tcPr>
          <w:p w14:paraId="43D4C6CB" w14:textId="77777777" w:rsidR="003F7C90" w:rsidRPr="006D59A3" w:rsidRDefault="003F7C90" w:rsidP="006D59A3">
            <w:pPr>
              <w:spacing w:after="0" w:line="240" w:lineRule="auto"/>
              <w:jc w:val="left"/>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bottom"/>
            <w:hideMark/>
          </w:tcPr>
          <w:p w14:paraId="54DB3741" w14:textId="77777777" w:rsidR="003F7C90" w:rsidRPr="006D59A3" w:rsidRDefault="003F7C90" w:rsidP="006D59A3">
            <w:pPr>
              <w:spacing w:after="0" w:line="240" w:lineRule="auto"/>
              <w:jc w:val="left"/>
              <w:rPr>
                <w:rFonts w:ascii="Times New Roman" w:eastAsia="Times New Roman" w:hAnsi="Times New Roman" w:cs="Times New Roman"/>
                <w:sz w:val="20"/>
                <w:szCs w:val="20"/>
              </w:rPr>
            </w:pPr>
          </w:p>
        </w:tc>
        <w:tc>
          <w:tcPr>
            <w:tcW w:w="2340" w:type="dxa"/>
            <w:tcBorders>
              <w:top w:val="nil"/>
              <w:left w:val="nil"/>
              <w:bottom w:val="nil"/>
              <w:right w:val="nil"/>
            </w:tcBorders>
            <w:shd w:val="clear" w:color="auto" w:fill="auto"/>
            <w:noWrap/>
            <w:vAlign w:val="bottom"/>
            <w:hideMark/>
          </w:tcPr>
          <w:p w14:paraId="78E3ACD3" w14:textId="77777777" w:rsidR="003F7C90" w:rsidRPr="006D59A3" w:rsidRDefault="003F7C90" w:rsidP="006D59A3">
            <w:pPr>
              <w:spacing w:after="0" w:line="240" w:lineRule="auto"/>
              <w:jc w:val="left"/>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516A104A" w14:textId="77777777" w:rsidR="003F7C90" w:rsidRPr="006D59A3" w:rsidRDefault="003F7C90" w:rsidP="006D59A3">
            <w:pPr>
              <w:spacing w:after="0" w:line="240" w:lineRule="auto"/>
              <w:jc w:val="left"/>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CFFC79D" w14:textId="77777777" w:rsidR="003F7C90" w:rsidRPr="006D59A3" w:rsidRDefault="003F7C90" w:rsidP="006D59A3">
            <w:pPr>
              <w:spacing w:after="0" w:line="240" w:lineRule="auto"/>
              <w:jc w:val="left"/>
              <w:rPr>
                <w:rFonts w:ascii="Times New Roman" w:eastAsia="Times New Roman" w:hAnsi="Times New Roman" w:cs="Times New Roman"/>
                <w:sz w:val="20"/>
                <w:szCs w:val="20"/>
              </w:rPr>
            </w:pPr>
          </w:p>
        </w:tc>
      </w:tr>
      <w:tr w:rsidR="003F7C90" w:rsidRPr="006D59A3" w14:paraId="002B66AD" w14:textId="77777777" w:rsidTr="003F7C90">
        <w:trPr>
          <w:trHeight w:val="270"/>
        </w:trPr>
        <w:tc>
          <w:tcPr>
            <w:tcW w:w="56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9AA199B" w14:textId="77777777" w:rsidR="003F7C90" w:rsidRPr="006D59A3" w:rsidRDefault="003F7C90" w:rsidP="006D59A3">
            <w:pPr>
              <w:spacing w:after="0" w:line="240" w:lineRule="auto"/>
              <w:jc w:val="center"/>
              <w:rPr>
                <w:rFonts w:ascii="Arial" w:eastAsia="Times New Roman" w:hAnsi="Arial" w:cs="Arial"/>
                <w:b/>
                <w:bCs/>
                <w:sz w:val="20"/>
                <w:szCs w:val="20"/>
              </w:rPr>
            </w:pPr>
            <w:r w:rsidRPr="006D59A3">
              <w:rPr>
                <w:rFonts w:ascii="Arial" w:eastAsia="Times New Roman" w:hAnsi="Arial" w:cs="Arial"/>
                <w:b/>
                <w:bCs/>
                <w:sz w:val="20"/>
                <w:szCs w:val="20"/>
              </w:rPr>
              <w:t>A/A</w:t>
            </w:r>
          </w:p>
        </w:tc>
        <w:tc>
          <w:tcPr>
            <w:tcW w:w="1959" w:type="dxa"/>
            <w:tcBorders>
              <w:top w:val="single" w:sz="8" w:space="0" w:color="auto"/>
              <w:left w:val="nil"/>
              <w:bottom w:val="single" w:sz="8" w:space="0" w:color="auto"/>
              <w:right w:val="single" w:sz="4" w:space="0" w:color="auto"/>
            </w:tcBorders>
            <w:shd w:val="clear" w:color="auto" w:fill="auto"/>
            <w:noWrap/>
            <w:vAlign w:val="bottom"/>
            <w:hideMark/>
          </w:tcPr>
          <w:p w14:paraId="0DA54E77" w14:textId="5E0EC25A" w:rsidR="003F7C90" w:rsidRPr="006D59A3" w:rsidRDefault="003F7C90" w:rsidP="006D59A3">
            <w:pPr>
              <w:spacing w:after="0" w:line="240" w:lineRule="auto"/>
              <w:rPr>
                <w:rFonts w:ascii="Arial" w:eastAsia="Times New Roman" w:hAnsi="Arial" w:cs="Arial"/>
                <w:b/>
                <w:bCs/>
                <w:sz w:val="20"/>
                <w:szCs w:val="20"/>
                <w:lang w:val="el-GR"/>
              </w:rPr>
            </w:pPr>
            <w:r>
              <w:rPr>
                <w:rFonts w:ascii="Arial" w:eastAsia="Times New Roman" w:hAnsi="Arial" w:cs="Arial"/>
                <w:b/>
                <w:bCs/>
                <w:sz w:val="20"/>
                <w:szCs w:val="20"/>
                <w:lang w:val="el-GR"/>
              </w:rPr>
              <w:t>ΕΜΠΟΡΙΚΗ ΟΝΟΜΑΣΙΑ</w:t>
            </w:r>
          </w:p>
        </w:tc>
        <w:tc>
          <w:tcPr>
            <w:tcW w:w="2880" w:type="dxa"/>
            <w:tcBorders>
              <w:top w:val="single" w:sz="8" w:space="0" w:color="auto"/>
              <w:left w:val="nil"/>
              <w:bottom w:val="single" w:sz="8" w:space="0" w:color="auto"/>
              <w:right w:val="single" w:sz="4" w:space="0" w:color="auto"/>
            </w:tcBorders>
            <w:shd w:val="clear" w:color="auto" w:fill="auto"/>
            <w:noWrap/>
            <w:vAlign w:val="bottom"/>
            <w:hideMark/>
          </w:tcPr>
          <w:p w14:paraId="19BFE826" w14:textId="77777777" w:rsidR="003F7C90" w:rsidRPr="006D59A3" w:rsidRDefault="003F7C90" w:rsidP="006D59A3">
            <w:pPr>
              <w:spacing w:after="0" w:line="240" w:lineRule="auto"/>
              <w:jc w:val="center"/>
              <w:rPr>
                <w:rFonts w:ascii="Arial" w:eastAsia="Times New Roman" w:hAnsi="Arial" w:cs="Arial"/>
                <w:b/>
                <w:bCs/>
                <w:sz w:val="20"/>
                <w:szCs w:val="20"/>
              </w:rPr>
            </w:pPr>
            <w:r w:rsidRPr="006D59A3">
              <w:rPr>
                <w:rFonts w:ascii="Arial" w:eastAsia="Times New Roman" w:hAnsi="Arial" w:cs="Arial"/>
                <w:b/>
                <w:bCs/>
                <w:sz w:val="20"/>
                <w:szCs w:val="20"/>
              </w:rPr>
              <w:t>INCI NAME</w:t>
            </w:r>
          </w:p>
        </w:tc>
        <w:tc>
          <w:tcPr>
            <w:tcW w:w="2340" w:type="dxa"/>
            <w:tcBorders>
              <w:top w:val="single" w:sz="8" w:space="0" w:color="auto"/>
              <w:left w:val="nil"/>
              <w:bottom w:val="single" w:sz="8" w:space="0" w:color="auto"/>
              <w:right w:val="single" w:sz="4" w:space="0" w:color="auto"/>
            </w:tcBorders>
            <w:shd w:val="clear" w:color="auto" w:fill="auto"/>
            <w:noWrap/>
            <w:vAlign w:val="bottom"/>
            <w:hideMark/>
          </w:tcPr>
          <w:p w14:paraId="7239C721" w14:textId="3891CF81" w:rsidR="003F7C90" w:rsidRPr="006D59A3" w:rsidRDefault="003F7C90" w:rsidP="006D59A3">
            <w:pPr>
              <w:spacing w:after="0" w:line="240" w:lineRule="auto"/>
              <w:jc w:val="center"/>
              <w:rPr>
                <w:rFonts w:ascii="Arial" w:eastAsia="Times New Roman" w:hAnsi="Arial" w:cs="Arial"/>
                <w:b/>
                <w:bCs/>
                <w:sz w:val="20"/>
                <w:szCs w:val="20"/>
                <w:lang w:val="el-GR"/>
              </w:rPr>
            </w:pPr>
            <w:r>
              <w:rPr>
                <w:rFonts w:ascii="Arial" w:eastAsia="Times New Roman" w:hAnsi="Arial" w:cs="Arial"/>
                <w:b/>
                <w:bCs/>
                <w:sz w:val="20"/>
                <w:szCs w:val="20"/>
                <w:lang w:val="el-GR"/>
              </w:rPr>
              <w:t>ΙΔΙΟΤΗΤΑ</w:t>
            </w:r>
          </w:p>
        </w:tc>
        <w:tc>
          <w:tcPr>
            <w:tcW w:w="1530" w:type="dxa"/>
            <w:tcBorders>
              <w:top w:val="single" w:sz="8" w:space="0" w:color="auto"/>
              <w:left w:val="nil"/>
              <w:bottom w:val="single" w:sz="8" w:space="0" w:color="auto"/>
              <w:right w:val="single" w:sz="4" w:space="0" w:color="auto"/>
            </w:tcBorders>
            <w:shd w:val="clear" w:color="auto" w:fill="auto"/>
            <w:noWrap/>
            <w:vAlign w:val="bottom"/>
            <w:hideMark/>
          </w:tcPr>
          <w:p w14:paraId="2D992836" w14:textId="77777777" w:rsidR="003F7C90" w:rsidRPr="006D59A3" w:rsidRDefault="003F7C90" w:rsidP="006D59A3">
            <w:pPr>
              <w:spacing w:after="0" w:line="240" w:lineRule="auto"/>
              <w:jc w:val="center"/>
              <w:rPr>
                <w:rFonts w:ascii="Arial" w:eastAsia="Times New Roman" w:hAnsi="Arial" w:cs="Arial"/>
                <w:b/>
                <w:bCs/>
                <w:sz w:val="20"/>
                <w:szCs w:val="20"/>
              </w:rPr>
            </w:pPr>
            <w:r w:rsidRPr="006D59A3">
              <w:rPr>
                <w:rFonts w:ascii="Arial" w:eastAsia="Times New Roman" w:hAnsi="Arial" w:cs="Arial"/>
                <w:b/>
                <w:bCs/>
                <w:sz w:val="20"/>
                <w:szCs w:val="20"/>
              </w:rPr>
              <w:t>%W/W</w:t>
            </w:r>
          </w:p>
        </w:tc>
        <w:tc>
          <w:tcPr>
            <w:tcW w:w="1980" w:type="dxa"/>
            <w:tcBorders>
              <w:top w:val="single" w:sz="8" w:space="0" w:color="auto"/>
              <w:left w:val="nil"/>
              <w:bottom w:val="single" w:sz="8" w:space="0" w:color="auto"/>
              <w:right w:val="nil"/>
            </w:tcBorders>
            <w:shd w:val="clear" w:color="auto" w:fill="auto"/>
            <w:noWrap/>
            <w:vAlign w:val="bottom"/>
            <w:hideMark/>
          </w:tcPr>
          <w:p w14:paraId="67A876C2" w14:textId="05BD67EA" w:rsidR="003F7C90" w:rsidRPr="006D59A3" w:rsidRDefault="003F7C90" w:rsidP="006D59A3">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lang w:val="el-GR"/>
              </w:rPr>
              <w:t>ΠΟΣΟΤΗΤΑ</w:t>
            </w:r>
            <w:r w:rsidRPr="006D59A3">
              <w:rPr>
                <w:rFonts w:ascii="Arial" w:eastAsia="Times New Roman" w:hAnsi="Arial" w:cs="Arial"/>
                <w:b/>
                <w:bCs/>
                <w:sz w:val="20"/>
                <w:szCs w:val="20"/>
              </w:rPr>
              <w:t xml:space="preserve"> (g)</w:t>
            </w:r>
          </w:p>
        </w:tc>
      </w:tr>
      <w:tr w:rsidR="003F7C90" w:rsidRPr="006D59A3" w14:paraId="633D633F" w14:textId="77777777" w:rsidTr="003F7C90">
        <w:trPr>
          <w:trHeight w:val="255"/>
        </w:trPr>
        <w:tc>
          <w:tcPr>
            <w:tcW w:w="561" w:type="dxa"/>
            <w:tcBorders>
              <w:top w:val="nil"/>
              <w:left w:val="single" w:sz="8" w:space="0" w:color="auto"/>
              <w:bottom w:val="nil"/>
              <w:right w:val="single" w:sz="4" w:space="0" w:color="auto"/>
            </w:tcBorders>
            <w:shd w:val="clear" w:color="auto" w:fill="auto"/>
            <w:noWrap/>
            <w:vAlign w:val="bottom"/>
            <w:hideMark/>
          </w:tcPr>
          <w:p w14:paraId="1C0EBB97" w14:textId="77777777" w:rsidR="003F7C90" w:rsidRPr="006D59A3" w:rsidRDefault="003F7C90" w:rsidP="006D59A3">
            <w:pPr>
              <w:spacing w:after="0" w:line="240" w:lineRule="auto"/>
              <w:jc w:val="center"/>
              <w:rPr>
                <w:rFonts w:ascii="Arial" w:eastAsia="Times New Roman" w:hAnsi="Arial" w:cs="Arial"/>
                <w:b/>
                <w:bCs/>
                <w:sz w:val="20"/>
                <w:szCs w:val="20"/>
              </w:rPr>
            </w:pPr>
            <w:r w:rsidRPr="006D59A3">
              <w:rPr>
                <w:rFonts w:ascii="Arial" w:eastAsia="Times New Roman" w:hAnsi="Arial" w:cs="Arial"/>
                <w:b/>
                <w:bCs/>
                <w:sz w:val="20"/>
                <w:szCs w:val="20"/>
              </w:rPr>
              <w:t> </w:t>
            </w:r>
          </w:p>
        </w:tc>
        <w:tc>
          <w:tcPr>
            <w:tcW w:w="1959" w:type="dxa"/>
            <w:tcBorders>
              <w:top w:val="nil"/>
              <w:left w:val="nil"/>
              <w:bottom w:val="nil"/>
              <w:right w:val="single" w:sz="4" w:space="0" w:color="auto"/>
            </w:tcBorders>
            <w:shd w:val="clear" w:color="auto" w:fill="auto"/>
            <w:noWrap/>
            <w:vAlign w:val="bottom"/>
            <w:hideMark/>
          </w:tcPr>
          <w:p w14:paraId="7C3F40EE" w14:textId="77777777" w:rsidR="003F7C90" w:rsidRPr="006D59A3" w:rsidRDefault="003F7C90" w:rsidP="006D59A3">
            <w:pPr>
              <w:spacing w:after="0" w:line="240" w:lineRule="auto"/>
              <w:jc w:val="center"/>
              <w:rPr>
                <w:rFonts w:ascii="Arial" w:eastAsia="Times New Roman" w:hAnsi="Arial" w:cs="Arial"/>
                <w:b/>
                <w:bCs/>
                <w:sz w:val="20"/>
                <w:szCs w:val="20"/>
              </w:rPr>
            </w:pPr>
            <w:r w:rsidRPr="006D59A3">
              <w:rPr>
                <w:rFonts w:ascii="Arial" w:eastAsia="Times New Roman" w:hAnsi="Arial" w:cs="Arial"/>
                <w:b/>
                <w:bCs/>
                <w:sz w:val="20"/>
                <w:szCs w:val="20"/>
              </w:rPr>
              <w:t> </w:t>
            </w:r>
          </w:p>
        </w:tc>
        <w:tc>
          <w:tcPr>
            <w:tcW w:w="2880" w:type="dxa"/>
            <w:tcBorders>
              <w:top w:val="nil"/>
              <w:left w:val="nil"/>
              <w:bottom w:val="nil"/>
              <w:right w:val="single" w:sz="4" w:space="0" w:color="auto"/>
            </w:tcBorders>
            <w:shd w:val="clear" w:color="auto" w:fill="auto"/>
            <w:noWrap/>
            <w:vAlign w:val="bottom"/>
            <w:hideMark/>
          </w:tcPr>
          <w:p w14:paraId="21AAF814" w14:textId="77777777" w:rsidR="003F7C90" w:rsidRPr="006D59A3" w:rsidRDefault="003F7C90" w:rsidP="006D59A3">
            <w:pPr>
              <w:spacing w:after="0" w:line="240" w:lineRule="auto"/>
              <w:jc w:val="center"/>
              <w:rPr>
                <w:rFonts w:ascii="Arial" w:eastAsia="Times New Roman" w:hAnsi="Arial" w:cs="Arial"/>
                <w:b/>
                <w:bCs/>
                <w:sz w:val="20"/>
                <w:szCs w:val="20"/>
              </w:rPr>
            </w:pPr>
            <w:r w:rsidRPr="006D59A3">
              <w:rPr>
                <w:rFonts w:ascii="Arial" w:eastAsia="Times New Roman" w:hAnsi="Arial" w:cs="Arial"/>
                <w:b/>
                <w:bCs/>
                <w:sz w:val="20"/>
                <w:szCs w:val="20"/>
              </w:rPr>
              <w:t> </w:t>
            </w:r>
          </w:p>
        </w:tc>
        <w:tc>
          <w:tcPr>
            <w:tcW w:w="2340" w:type="dxa"/>
            <w:tcBorders>
              <w:top w:val="nil"/>
              <w:left w:val="nil"/>
              <w:bottom w:val="nil"/>
              <w:right w:val="single" w:sz="4" w:space="0" w:color="auto"/>
            </w:tcBorders>
            <w:shd w:val="clear" w:color="auto" w:fill="auto"/>
            <w:noWrap/>
            <w:vAlign w:val="bottom"/>
            <w:hideMark/>
          </w:tcPr>
          <w:p w14:paraId="36FBD66E" w14:textId="77777777" w:rsidR="003F7C90" w:rsidRPr="006D59A3" w:rsidRDefault="003F7C90" w:rsidP="006D59A3">
            <w:pPr>
              <w:spacing w:after="0" w:line="240" w:lineRule="auto"/>
              <w:jc w:val="center"/>
              <w:rPr>
                <w:rFonts w:ascii="Arial" w:eastAsia="Times New Roman" w:hAnsi="Arial" w:cs="Arial"/>
                <w:b/>
                <w:bCs/>
                <w:sz w:val="20"/>
                <w:szCs w:val="20"/>
              </w:rPr>
            </w:pPr>
            <w:r w:rsidRPr="006D59A3">
              <w:rPr>
                <w:rFonts w:ascii="Arial" w:eastAsia="Times New Roman" w:hAnsi="Arial" w:cs="Arial"/>
                <w:b/>
                <w:bCs/>
                <w:sz w:val="20"/>
                <w:szCs w:val="20"/>
              </w:rPr>
              <w:t> </w:t>
            </w:r>
          </w:p>
        </w:tc>
        <w:tc>
          <w:tcPr>
            <w:tcW w:w="1530" w:type="dxa"/>
            <w:tcBorders>
              <w:top w:val="nil"/>
              <w:left w:val="nil"/>
              <w:bottom w:val="nil"/>
              <w:right w:val="single" w:sz="4" w:space="0" w:color="auto"/>
            </w:tcBorders>
            <w:shd w:val="clear" w:color="auto" w:fill="auto"/>
            <w:noWrap/>
            <w:vAlign w:val="bottom"/>
            <w:hideMark/>
          </w:tcPr>
          <w:p w14:paraId="765E1884" w14:textId="77777777" w:rsidR="003F7C90" w:rsidRPr="006D59A3" w:rsidRDefault="003F7C90" w:rsidP="006D59A3">
            <w:pPr>
              <w:spacing w:after="0" w:line="240" w:lineRule="auto"/>
              <w:jc w:val="center"/>
              <w:rPr>
                <w:rFonts w:ascii="Arial" w:eastAsia="Times New Roman" w:hAnsi="Arial" w:cs="Arial"/>
                <w:b/>
                <w:bCs/>
                <w:sz w:val="20"/>
                <w:szCs w:val="20"/>
              </w:rPr>
            </w:pPr>
            <w:r w:rsidRPr="006D59A3">
              <w:rPr>
                <w:rFonts w:ascii="Arial" w:eastAsia="Times New Roman" w:hAnsi="Arial" w:cs="Arial"/>
                <w:b/>
                <w:bCs/>
                <w:sz w:val="20"/>
                <w:szCs w:val="20"/>
              </w:rPr>
              <w:t> </w:t>
            </w:r>
          </w:p>
        </w:tc>
        <w:tc>
          <w:tcPr>
            <w:tcW w:w="1980" w:type="dxa"/>
            <w:tcBorders>
              <w:top w:val="nil"/>
              <w:left w:val="nil"/>
              <w:bottom w:val="nil"/>
              <w:right w:val="nil"/>
            </w:tcBorders>
            <w:shd w:val="clear" w:color="auto" w:fill="auto"/>
            <w:noWrap/>
            <w:vAlign w:val="bottom"/>
            <w:hideMark/>
          </w:tcPr>
          <w:p w14:paraId="12DF8900" w14:textId="77777777" w:rsidR="003F7C90" w:rsidRPr="006D59A3" w:rsidRDefault="003F7C90" w:rsidP="006D59A3">
            <w:pPr>
              <w:spacing w:after="0" w:line="240" w:lineRule="auto"/>
              <w:jc w:val="center"/>
              <w:rPr>
                <w:rFonts w:ascii="Arial" w:eastAsia="Times New Roman" w:hAnsi="Arial" w:cs="Arial"/>
                <w:b/>
                <w:bCs/>
                <w:sz w:val="20"/>
                <w:szCs w:val="20"/>
              </w:rPr>
            </w:pPr>
            <w:r w:rsidRPr="006D59A3">
              <w:rPr>
                <w:rFonts w:ascii="Arial" w:eastAsia="Times New Roman" w:hAnsi="Arial" w:cs="Arial"/>
                <w:b/>
                <w:bCs/>
                <w:sz w:val="20"/>
                <w:szCs w:val="20"/>
              </w:rPr>
              <w:t>250</w:t>
            </w:r>
          </w:p>
        </w:tc>
      </w:tr>
      <w:tr w:rsidR="003F7C90" w:rsidRPr="006D59A3" w14:paraId="26416630" w14:textId="77777777" w:rsidTr="003F7C90">
        <w:trPr>
          <w:trHeight w:val="255"/>
        </w:trPr>
        <w:tc>
          <w:tcPr>
            <w:tcW w:w="561" w:type="dxa"/>
            <w:tcBorders>
              <w:top w:val="single" w:sz="4" w:space="0" w:color="auto"/>
              <w:left w:val="single" w:sz="8" w:space="0" w:color="auto"/>
              <w:bottom w:val="single" w:sz="4" w:space="0" w:color="auto"/>
              <w:right w:val="single" w:sz="4" w:space="0" w:color="auto"/>
            </w:tcBorders>
            <w:shd w:val="clear" w:color="000000" w:fill="808080"/>
            <w:noWrap/>
            <w:vAlign w:val="bottom"/>
            <w:hideMark/>
          </w:tcPr>
          <w:p w14:paraId="45155E33"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959" w:type="dxa"/>
            <w:tcBorders>
              <w:top w:val="single" w:sz="4" w:space="0" w:color="auto"/>
              <w:left w:val="nil"/>
              <w:bottom w:val="single" w:sz="4" w:space="0" w:color="auto"/>
              <w:right w:val="single" w:sz="4" w:space="0" w:color="auto"/>
            </w:tcBorders>
            <w:shd w:val="clear" w:color="000000" w:fill="808080"/>
            <w:noWrap/>
            <w:vAlign w:val="bottom"/>
            <w:hideMark/>
          </w:tcPr>
          <w:p w14:paraId="5FCB9D19"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PHASE A</w:t>
            </w:r>
          </w:p>
        </w:tc>
        <w:tc>
          <w:tcPr>
            <w:tcW w:w="2880" w:type="dxa"/>
            <w:tcBorders>
              <w:top w:val="single" w:sz="4" w:space="0" w:color="auto"/>
              <w:left w:val="nil"/>
              <w:bottom w:val="single" w:sz="4" w:space="0" w:color="auto"/>
              <w:right w:val="single" w:sz="4" w:space="0" w:color="auto"/>
            </w:tcBorders>
            <w:shd w:val="clear" w:color="000000" w:fill="808080"/>
            <w:noWrap/>
            <w:vAlign w:val="bottom"/>
            <w:hideMark/>
          </w:tcPr>
          <w:p w14:paraId="2156A85E"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2340" w:type="dxa"/>
            <w:tcBorders>
              <w:top w:val="single" w:sz="4" w:space="0" w:color="auto"/>
              <w:left w:val="nil"/>
              <w:bottom w:val="single" w:sz="4" w:space="0" w:color="auto"/>
              <w:right w:val="single" w:sz="4" w:space="0" w:color="auto"/>
            </w:tcBorders>
            <w:shd w:val="clear" w:color="000000" w:fill="808080"/>
            <w:noWrap/>
            <w:vAlign w:val="bottom"/>
            <w:hideMark/>
          </w:tcPr>
          <w:p w14:paraId="1485E14A"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1530" w:type="dxa"/>
            <w:tcBorders>
              <w:top w:val="single" w:sz="4" w:space="0" w:color="auto"/>
              <w:left w:val="nil"/>
              <w:bottom w:val="single" w:sz="4" w:space="0" w:color="auto"/>
              <w:right w:val="single" w:sz="4" w:space="0" w:color="auto"/>
            </w:tcBorders>
            <w:shd w:val="clear" w:color="000000" w:fill="808080"/>
            <w:noWrap/>
            <w:vAlign w:val="bottom"/>
            <w:hideMark/>
          </w:tcPr>
          <w:p w14:paraId="6F207DC4"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1980" w:type="dxa"/>
            <w:tcBorders>
              <w:top w:val="single" w:sz="4" w:space="0" w:color="auto"/>
              <w:left w:val="nil"/>
              <w:bottom w:val="single" w:sz="4" w:space="0" w:color="auto"/>
              <w:right w:val="nil"/>
            </w:tcBorders>
            <w:shd w:val="clear" w:color="000000" w:fill="808080"/>
            <w:noWrap/>
            <w:vAlign w:val="bottom"/>
            <w:hideMark/>
          </w:tcPr>
          <w:p w14:paraId="4C85B6A6"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r>
      <w:tr w:rsidR="003F7C90" w:rsidRPr="001C6112" w14:paraId="7DF1D1E0" w14:textId="77777777" w:rsidTr="003F7C90">
        <w:trPr>
          <w:trHeight w:val="255"/>
        </w:trPr>
        <w:tc>
          <w:tcPr>
            <w:tcW w:w="561" w:type="dxa"/>
            <w:tcBorders>
              <w:top w:val="nil"/>
              <w:left w:val="single" w:sz="8" w:space="0" w:color="auto"/>
              <w:bottom w:val="nil"/>
              <w:right w:val="single" w:sz="4" w:space="0" w:color="auto"/>
            </w:tcBorders>
            <w:shd w:val="clear" w:color="auto" w:fill="auto"/>
            <w:noWrap/>
            <w:vAlign w:val="center"/>
            <w:hideMark/>
          </w:tcPr>
          <w:p w14:paraId="35F9F95C"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1</w:t>
            </w:r>
          </w:p>
        </w:tc>
        <w:tc>
          <w:tcPr>
            <w:tcW w:w="1959" w:type="dxa"/>
            <w:tcBorders>
              <w:top w:val="nil"/>
              <w:left w:val="nil"/>
              <w:bottom w:val="single" w:sz="4" w:space="0" w:color="auto"/>
              <w:right w:val="single" w:sz="4" w:space="0" w:color="auto"/>
            </w:tcBorders>
            <w:shd w:val="clear" w:color="auto" w:fill="auto"/>
            <w:noWrap/>
            <w:vAlign w:val="center"/>
            <w:hideMark/>
          </w:tcPr>
          <w:p w14:paraId="51E0018F"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DEIONIZED WATER</w:t>
            </w:r>
          </w:p>
        </w:tc>
        <w:tc>
          <w:tcPr>
            <w:tcW w:w="2880" w:type="dxa"/>
            <w:tcBorders>
              <w:top w:val="nil"/>
              <w:left w:val="nil"/>
              <w:bottom w:val="single" w:sz="4" w:space="0" w:color="auto"/>
              <w:right w:val="single" w:sz="4" w:space="0" w:color="auto"/>
            </w:tcBorders>
            <w:shd w:val="clear" w:color="auto" w:fill="auto"/>
            <w:noWrap/>
            <w:vAlign w:val="center"/>
            <w:hideMark/>
          </w:tcPr>
          <w:p w14:paraId="19A89B33"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Aqua</w:t>
            </w:r>
          </w:p>
        </w:tc>
        <w:tc>
          <w:tcPr>
            <w:tcW w:w="2340" w:type="dxa"/>
            <w:tcBorders>
              <w:top w:val="nil"/>
              <w:left w:val="nil"/>
              <w:bottom w:val="single" w:sz="4" w:space="0" w:color="auto"/>
              <w:right w:val="single" w:sz="4" w:space="0" w:color="auto"/>
            </w:tcBorders>
            <w:shd w:val="clear" w:color="auto" w:fill="auto"/>
            <w:noWrap/>
            <w:vAlign w:val="center"/>
            <w:hideMark/>
          </w:tcPr>
          <w:p w14:paraId="7456BB9B" w14:textId="77777777" w:rsidR="003F7C90" w:rsidRPr="006D59A3" w:rsidRDefault="003F7C90" w:rsidP="006D59A3">
            <w:pPr>
              <w:spacing w:after="0" w:line="240" w:lineRule="auto"/>
              <w:jc w:val="left"/>
              <w:rPr>
                <w:rFonts w:ascii="Calibri" w:eastAsia="Times New Roman" w:hAnsi="Calibri" w:cs="Calibri"/>
                <w:sz w:val="24"/>
                <w:szCs w:val="24"/>
              </w:rPr>
            </w:pPr>
            <w:proofErr w:type="spellStart"/>
            <w:r w:rsidRPr="006D59A3">
              <w:rPr>
                <w:rFonts w:ascii="Calibri" w:eastAsia="Times New Roman" w:hAnsi="Calibri" w:cs="Calibri"/>
                <w:sz w:val="24"/>
                <w:szCs w:val="24"/>
              </w:rPr>
              <w:t>Δι</w:t>
            </w:r>
            <w:proofErr w:type="spellEnd"/>
            <w:r w:rsidRPr="006D59A3">
              <w:rPr>
                <w:rFonts w:ascii="Calibri" w:eastAsia="Times New Roman" w:hAnsi="Calibri" w:cs="Calibri"/>
                <w:sz w:val="24"/>
                <w:szCs w:val="24"/>
              </w:rPr>
              <w:t>αλύτης</w:t>
            </w:r>
          </w:p>
        </w:tc>
        <w:tc>
          <w:tcPr>
            <w:tcW w:w="1530" w:type="dxa"/>
            <w:tcBorders>
              <w:top w:val="nil"/>
              <w:left w:val="nil"/>
              <w:bottom w:val="single" w:sz="4" w:space="0" w:color="auto"/>
              <w:right w:val="single" w:sz="4" w:space="0" w:color="auto"/>
            </w:tcBorders>
            <w:shd w:val="clear" w:color="auto" w:fill="auto"/>
            <w:noWrap/>
            <w:vAlign w:val="center"/>
            <w:hideMark/>
          </w:tcPr>
          <w:p w14:paraId="3E681F79"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66.00640</w:t>
            </w:r>
          </w:p>
        </w:tc>
        <w:tc>
          <w:tcPr>
            <w:tcW w:w="1980" w:type="dxa"/>
            <w:tcBorders>
              <w:top w:val="nil"/>
              <w:left w:val="nil"/>
              <w:bottom w:val="nil"/>
              <w:right w:val="nil"/>
            </w:tcBorders>
            <w:shd w:val="clear" w:color="auto" w:fill="auto"/>
            <w:noWrap/>
            <w:vAlign w:val="center"/>
            <w:hideMark/>
          </w:tcPr>
          <w:p w14:paraId="3B8C29AB"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165.01600</w:t>
            </w:r>
          </w:p>
        </w:tc>
      </w:tr>
      <w:tr w:rsidR="003F7C90" w:rsidRPr="001C6112" w14:paraId="4D810508" w14:textId="77777777" w:rsidTr="003F7C90">
        <w:trPr>
          <w:trHeight w:val="255"/>
        </w:trPr>
        <w:tc>
          <w:tcPr>
            <w:tcW w:w="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0D7C68"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2</w:t>
            </w:r>
          </w:p>
        </w:tc>
        <w:tc>
          <w:tcPr>
            <w:tcW w:w="1959" w:type="dxa"/>
            <w:tcBorders>
              <w:top w:val="nil"/>
              <w:left w:val="nil"/>
              <w:bottom w:val="single" w:sz="4" w:space="0" w:color="auto"/>
              <w:right w:val="single" w:sz="4" w:space="0" w:color="auto"/>
            </w:tcBorders>
            <w:shd w:val="clear" w:color="auto" w:fill="auto"/>
            <w:noWrap/>
            <w:vAlign w:val="center"/>
            <w:hideMark/>
          </w:tcPr>
          <w:p w14:paraId="3D6A6957"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TRILON BD</w:t>
            </w:r>
          </w:p>
        </w:tc>
        <w:tc>
          <w:tcPr>
            <w:tcW w:w="2880" w:type="dxa"/>
            <w:tcBorders>
              <w:top w:val="nil"/>
              <w:left w:val="nil"/>
              <w:bottom w:val="single" w:sz="4" w:space="0" w:color="auto"/>
              <w:right w:val="single" w:sz="4" w:space="0" w:color="auto"/>
            </w:tcBorders>
            <w:shd w:val="clear" w:color="auto" w:fill="auto"/>
            <w:noWrap/>
            <w:vAlign w:val="center"/>
            <w:hideMark/>
          </w:tcPr>
          <w:p w14:paraId="3657F3FD"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Disodium EDTA</w:t>
            </w:r>
          </w:p>
        </w:tc>
        <w:tc>
          <w:tcPr>
            <w:tcW w:w="2340" w:type="dxa"/>
            <w:tcBorders>
              <w:top w:val="nil"/>
              <w:left w:val="nil"/>
              <w:bottom w:val="single" w:sz="4" w:space="0" w:color="auto"/>
              <w:right w:val="single" w:sz="4" w:space="0" w:color="auto"/>
            </w:tcBorders>
            <w:shd w:val="clear" w:color="auto" w:fill="auto"/>
            <w:noWrap/>
            <w:vAlign w:val="center"/>
            <w:hideMark/>
          </w:tcPr>
          <w:p w14:paraId="67381264" w14:textId="77777777" w:rsidR="003F7C90" w:rsidRPr="006D59A3" w:rsidRDefault="003F7C90" w:rsidP="006D59A3">
            <w:pPr>
              <w:spacing w:after="0" w:line="240" w:lineRule="auto"/>
              <w:jc w:val="left"/>
              <w:rPr>
                <w:rFonts w:ascii="Calibri" w:eastAsia="Times New Roman" w:hAnsi="Calibri" w:cs="Calibri"/>
                <w:sz w:val="24"/>
                <w:szCs w:val="24"/>
              </w:rPr>
            </w:pPr>
            <w:proofErr w:type="spellStart"/>
            <w:r w:rsidRPr="006D59A3">
              <w:rPr>
                <w:rFonts w:ascii="Calibri" w:eastAsia="Times New Roman" w:hAnsi="Calibri" w:cs="Calibri"/>
                <w:sz w:val="24"/>
                <w:szCs w:val="24"/>
              </w:rPr>
              <w:t>Χηλικός</w:t>
            </w:r>
            <w:proofErr w:type="spellEnd"/>
            <w:r w:rsidRPr="006D59A3">
              <w:rPr>
                <w:rFonts w:ascii="Calibri" w:eastAsia="Times New Roman" w:hAnsi="Calibri" w:cs="Calibri"/>
                <w:sz w:val="24"/>
                <w:szCs w:val="24"/>
              </w:rPr>
              <w:t xml:space="preserve"> πα</w:t>
            </w:r>
            <w:proofErr w:type="spellStart"/>
            <w:r w:rsidRPr="006D59A3">
              <w:rPr>
                <w:rFonts w:ascii="Calibri" w:eastAsia="Times New Roman" w:hAnsi="Calibri" w:cs="Calibri"/>
                <w:sz w:val="24"/>
                <w:szCs w:val="24"/>
              </w:rPr>
              <w:t>ράγοντ</w:t>
            </w:r>
            <w:proofErr w:type="spellEnd"/>
            <w:r w:rsidRPr="006D59A3">
              <w:rPr>
                <w:rFonts w:ascii="Calibri" w:eastAsia="Times New Roman" w:hAnsi="Calibri" w:cs="Calibri"/>
                <w:sz w:val="24"/>
                <w:szCs w:val="24"/>
              </w:rPr>
              <w:t>ας</w:t>
            </w:r>
          </w:p>
        </w:tc>
        <w:tc>
          <w:tcPr>
            <w:tcW w:w="1530" w:type="dxa"/>
            <w:tcBorders>
              <w:top w:val="nil"/>
              <w:left w:val="nil"/>
              <w:bottom w:val="single" w:sz="4" w:space="0" w:color="auto"/>
              <w:right w:val="single" w:sz="4" w:space="0" w:color="auto"/>
            </w:tcBorders>
            <w:shd w:val="clear" w:color="auto" w:fill="auto"/>
            <w:noWrap/>
            <w:vAlign w:val="center"/>
            <w:hideMark/>
          </w:tcPr>
          <w:p w14:paraId="6D266C3A"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0.05000</w:t>
            </w:r>
          </w:p>
        </w:tc>
        <w:tc>
          <w:tcPr>
            <w:tcW w:w="1980" w:type="dxa"/>
            <w:tcBorders>
              <w:top w:val="single" w:sz="4" w:space="0" w:color="auto"/>
              <w:left w:val="nil"/>
              <w:bottom w:val="nil"/>
              <w:right w:val="nil"/>
            </w:tcBorders>
            <w:shd w:val="clear" w:color="auto" w:fill="auto"/>
            <w:noWrap/>
            <w:vAlign w:val="center"/>
            <w:hideMark/>
          </w:tcPr>
          <w:p w14:paraId="7612EE78"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0.12500</w:t>
            </w:r>
          </w:p>
        </w:tc>
      </w:tr>
      <w:tr w:rsidR="003F7C90" w:rsidRPr="006D59A3" w14:paraId="5C9E50EB" w14:textId="77777777" w:rsidTr="003F7C90">
        <w:trPr>
          <w:trHeight w:val="1943"/>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69AADAF9"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3</w:t>
            </w:r>
          </w:p>
        </w:tc>
        <w:tc>
          <w:tcPr>
            <w:tcW w:w="1959" w:type="dxa"/>
            <w:tcBorders>
              <w:top w:val="nil"/>
              <w:left w:val="nil"/>
              <w:bottom w:val="single" w:sz="4" w:space="0" w:color="auto"/>
              <w:right w:val="single" w:sz="4" w:space="0" w:color="auto"/>
            </w:tcBorders>
            <w:shd w:val="clear" w:color="auto" w:fill="auto"/>
            <w:vAlign w:val="center"/>
            <w:hideMark/>
          </w:tcPr>
          <w:p w14:paraId="5A9F5ED8"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JAGUAR EXCEL</w:t>
            </w:r>
          </w:p>
        </w:tc>
        <w:tc>
          <w:tcPr>
            <w:tcW w:w="2880" w:type="dxa"/>
            <w:tcBorders>
              <w:top w:val="nil"/>
              <w:left w:val="nil"/>
              <w:bottom w:val="single" w:sz="4" w:space="0" w:color="auto"/>
              <w:right w:val="single" w:sz="4" w:space="0" w:color="auto"/>
            </w:tcBorders>
            <w:shd w:val="clear" w:color="auto" w:fill="auto"/>
            <w:vAlign w:val="center"/>
            <w:hideMark/>
          </w:tcPr>
          <w:p w14:paraId="2F065CE3"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 xml:space="preserve">Guar </w:t>
            </w:r>
            <w:proofErr w:type="spellStart"/>
            <w:r w:rsidRPr="006D59A3">
              <w:rPr>
                <w:rFonts w:ascii="Calibri" w:eastAsia="Times New Roman" w:hAnsi="Calibri" w:cs="Calibri"/>
                <w:color w:val="000000"/>
                <w:sz w:val="24"/>
                <w:szCs w:val="24"/>
              </w:rPr>
              <w:t>Hydroxypropyltrimonium</w:t>
            </w:r>
            <w:proofErr w:type="spellEnd"/>
            <w:r w:rsidRPr="006D59A3">
              <w:rPr>
                <w:rFonts w:ascii="Calibri" w:eastAsia="Times New Roman" w:hAnsi="Calibri" w:cs="Calibri"/>
                <w:color w:val="000000"/>
                <w:sz w:val="24"/>
                <w:szCs w:val="24"/>
              </w:rPr>
              <w:t xml:space="preserve"> Chloride</w:t>
            </w:r>
          </w:p>
        </w:tc>
        <w:tc>
          <w:tcPr>
            <w:tcW w:w="2340" w:type="dxa"/>
            <w:tcBorders>
              <w:top w:val="nil"/>
              <w:left w:val="nil"/>
              <w:bottom w:val="single" w:sz="4" w:space="0" w:color="auto"/>
              <w:right w:val="single" w:sz="4" w:space="0" w:color="auto"/>
            </w:tcBorders>
            <w:shd w:val="clear" w:color="auto" w:fill="auto"/>
            <w:vAlign w:val="center"/>
            <w:hideMark/>
          </w:tcPr>
          <w:p w14:paraId="222630D5" w14:textId="77777777" w:rsidR="003F7C90" w:rsidRPr="006D59A3" w:rsidRDefault="003F7C90" w:rsidP="006D59A3">
            <w:pPr>
              <w:spacing w:after="0" w:line="240" w:lineRule="auto"/>
              <w:jc w:val="left"/>
              <w:rPr>
                <w:rFonts w:ascii="Calibri" w:eastAsia="Times New Roman" w:hAnsi="Calibri" w:cs="Calibri"/>
                <w:color w:val="000000"/>
                <w:sz w:val="24"/>
                <w:szCs w:val="24"/>
                <w:lang w:val="el-GR"/>
              </w:rPr>
            </w:pPr>
            <w:r w:rsidRPr="006D59A3">
              <w:rPr>
                <w:rFonts w:ascii="Calibri" w:eastAsia="Times New Roman" w:hAnsi="Calibri" w:cs="Calibri"/>
                <w:color w:val="000000"/>
                <w:sz w:val="24"/>
                <w:szCs w:val="24"/>
                <w:lang w:val="el-GR"/>
              </w:rPr>
              <w:t>Κατιονικό πολυμερές με μαλακτικη δράση στα μαλλιά. Βοηθά στην απορρόφηση των δραστικών ουσιών (σιλικόνες)</w:t>
            </w:r>
          </w:p>
        </w:tc>
        <w:tc>
          <w:tcPr>
            <w:tcW w:w="1530" w:type="dxa"/>
            <w:tcBorders>
              <w:top w:val="nil"/>
              <w:left w:val="nil"/>
              <w:bottom w:val="single" w:sz="4" w:space="0" w:color="auto"/>
              <w:right w:val="single" w:sz="4" w:space="0" w:color="auto"/>
            </w:tcBorders>
            <w:shd w:val="clear" w:color="auto" w:fill="auto"/>
            <w:noWrap/>
            <w:vAlign w:val="center"/>
            <w:hideMark/>
          </w:tcPr>
          <w:p w14:paraId="2E2C0FFB"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0.1900</w:t>
            </w:r>
          </w:p>
        </w:tc>
        <w:tc>
          <w:tcPr>
            <w:tcW w:w="1980" w:type="dxa"/>
            <w:tcBorders>
              <w:top w:val="single" w:sz="4" w:space="0" w:color="auto"/>
              <w:left w:val="nil"/>
              <w:bottom w:val="nil"/>
              <w:right w:val="nil"/>
            </w:tcBorders>
            <w:shd w:val="clear" w:color="auto" w:fill="auto"/>
            <w:noWrap/>
            <w:vAlign w:val="center"/>
            <w:hideMark/>
          </w:tcPr>
          <w:p w14:paraId="6B6DD74A"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0.47500</w:t>
            </w:r>
          </w:p>
        </w:tc>
      </w:tr>
      <w:tr w:rsidR="003F7C90" w:rsidRPr="006D59A3" w14:paraId="0256BAB0" w14:textId="77777777" w:rsidTr="003F7C90">
        <w:trPr>
          <w:trHeight w:val="360"/>
        </w:trPr>
        <w:tc>
          <w:tcPr>
            <w:tcW w:w="561" w:type="dxa"/>
            <w:tcBorders>
              <w:top w:val="nil"/>
              <w:left w:val="single" w:sz="8" w:space="0" w:color="auto"/>
              <w:bottom w:val="single" w:sz="4" w:space="0" w:color="auto"/>
              <w:right w:val="single" w:sz="4" w:space="0" w:color="auto"/>
            </w:tcBorders>
            <w:shd w:val="clear" w:color="000000" w:fill="808080"/>
            <w:noWrap/>
            <w:vAlign w:val="bottom"/>
            <w:hideMark/>
          </w:tcPr>
          <w:p w14:paraId="40932B1A"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959" w:type="dxa"/>
            <w:tcBorders>
              <w:top w:val="nil"/>
              <w:left w:val="nil"/>
              <w:bottom w:val="single" w:sz="4" w:space="0" w:color="auto"/>
              <w:right w:val="single" w:sz="4" w:space="0" w:color="auto"/>
            </w:tcBorders>
            <w:shd w:val="clear" w:color="000000" w:fill="808080"/>
            <w:noWrap/>
            <w:vAlign w:val="center"/>
            <w:hideMark/>
          </w:tcPr>
          <w:p w14:paraId="68E95537"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PHASE B</w:t>
            </w:r>
          </w:p>
        </w:tc>
        <w:tc>
          <w:tcPr>
            <w:tcW w:w="2880" w:type="dxa"/>
            <w:tcBorders>
              <w:top w:val="nil"/>
              <w:left w:val="nil"/>
              <w:bottom w:val="single" w:sz="4" w:space="0" w:color="auto"/>
              <w:right w:val="single" w:sz="4" w:space="0" w:color="auto"/>
            </w:tcBorders>
            <w:shd w:val="clear" w:color="000000" w:fill="808080"/>
            <w:noWrap/>
            <w:vAlign w:val="center"/>
            <w:hideMark/>
          </w:tcPr>
          <w:p w14:paraId="5A7717D7"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2340" w:type="dxa"/>
            <w:tcBorders>
              <w:top w:val="nil"/>
              <w:left w:val="nil"/>
              <w:bottom w:val="single" w:sz="4" w:space="0" w:color="auto"/>
              <w:right w:val="single" w:sz="4" w:space="0" w:color="auto"/>
            </w:tcBorders>
            <w:shd w:val="clear" w:color="000000" w:fill="808080"/>
            <w:noWrap/>
            <w:vAlign w:val="center"/>
            <w:hideMark/>
          </w:tcPr>
          <w:p w14:paraId="25DA6C6C"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1530" w:type="dxa"/>
            <w:tcBorders>
              <w:top w:val="nil"/>
              <w:left w:val="nil"/>
              <w:bottom w:val="single" w:sz="4" w:space="0" w:color="auto"/>
              <w:right w:val="single" w:sz="4" w:space="0" w:color="auto"/>
            </w:tcBorders>
            <w:shd w:val="clear" w:color="000000" w:fill="808080"/>
            <w:noWrap/>
            <w:vAlign w:val="bottom"/>
            <w:hideMark/>
          </w:tcPr>
          <w:p w14:paraId="477E327E"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1980" w:type="dxa"/>
            <w:tcBorders>
              <w:top w:val="single" w:sz="4" w:space="0" w:color="auto"/>
              <w:left w:val="nil"/>
              <w:bottom w:val="nil"/>
              <w:right w:val="nil"/>
            </w:tcBorders>
            <w:shd w:val="clear" w:color="000000" w:fill="808080"/>
            <w:noWrap/>
            <w:vAlign w:val="bottom"/>
            <w:hideMark/>
          </w:tcPr>
          <w:p w14:paraId="4F63DBA5"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r>
      <w:tr w:rsidR="003F7C90" w:rsidRPr="001C6112" w14:paraId="44BD7DB1" w14:textId="77777777" w:rsidTr="003F7C90">
        <w:trPr>
          <w:trHeight w:val="780"/>
        </w:trPr>
        <w:tc>
          <w:tcPr>
            <w:tcW w:w="561" w:type="dxa"/>
            <w:tcBorders>
              <w:top w:val="nil"/>
              <w:left w:val="single" w:sz="8" w:space="0" w:color="auto"/>
              <w:bottom w:val="single" w:sz="4" w:space="0" w:color="auto"/>
              <w:right w:val="single" w:sz="4" w:space="0" w:color="auto"/>
            </w:tcBorders>
            <w:shd w:val="clear" w:color="000000" w:fill="FFFFFF"/>
            <w:noWrap/>
            <w:vAlign w:val="center"/>
            <w:hideMark/>
          </w:tcPr>
          <w:p w14:paraId="5444B4B3"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4</w:t>
            </w:r>
          </w:p>
        </w:tc>
        <w:tc>
          <w:tcPr>
            <w:tcW w:w="1959" w:type="dxa"/>
            <w:tcBorders>
              <w:top w:val="nil"/>
              <w:left w:val="nil"/>
              <w:bottom w:val="single" w:sz="4" w:space="0" w:color="auto"/>
              <w:right w:val="single" w:sz="4" w:space="0" w:color="auto"/>
            </w:tcBorders>
            <w:shd w:val="clear" w:color="auto" w:fill="auto"/>
            <w:noWrap/>
            <w:vAlign w:val="center"/>
            <w:hideMark/>
          </w:tcPr>
          <w:p w14:paraId="6AD50ACC"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DEIONIZED WATER</w:t>
            </w:r>
          </w:p>
        </w:tc>
        <w:tc>
          <w:tcPr>
            <w:tcW w:w="2880" w:type="dxa"/>
            <w:tcBorders>
              <w:top w:val="nil"/>
              <w:left w:val="nil"/>
              <w:bottom w:val="single" w:sz="4" w:space="0" w:color="auto"/>
              <w:right w:val="single" w:sz="4" w:space="0" w:color="auto"/>
            </w:tcBorders>
            <w:shd w:val="clear" w:color="auto" w:fill="auto"/>
            <w:noWrap/>
            <w:vAlign w:val="center"/>
            <w:hideMark/>
          </w:tcPr>
          <w:p w14:paraId="0A0C27CD"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Aqua</w:t>
            </w:r>
          </w:p>
        </w:tc>
        <w:tc>
          <w:tcPr>
            <w:tcW w:w="2340" w:type="dxa"/>
            <w:tcBorders>
              <w:top w:val="nil"/>
              <w:left w:val="nil"/>
              <w:bottom w:val="single" w:sz="4" w:space="0" w:color="auto"/>
              <w:right w:val="single" w:sz="4" w:space="0" w:color="auto"/>
            </w:tcBorders>
            <w:shd w:val="clear" w:color="auto" w:fill="auto"/>
            <w:noWrap/>
            <w:vAlign w:val="center"/>
            <w:hideMark/>
          </w:tcPr>
          <w:p w14:paraId="0F5FA856" w14:textId="77777777" w:rsidR="003F7C90" w:rsidRPr="006D59A3" w:rsidRDefault="003F7C90" w:rsidP="006D59A3">
            <w:pPr>
              <w:spacing w:after="0" w:line="240" w:lineRule="auto"/>
              <w:jc w:val="left"/>
              <w:rPr>
                <w:rFonts w:ascii="Calibri" w:eastAsia="Times New Roman" w:hAnsi="Calibri" w:cs="Calibri"/>
                <w:sz w:val="24"/>
                <w:szCs w:val="24"/>
              </w:rPr>
            </w:pPr>
            <w:proofErr w:type="spellStart"/>
            <w:r w:rsidRPr="006D59A3">
              <w:rPr>
                <w:rFonts w:ascii="Calibri" w:eastAsia="Times New Roman" w:hAnsi="Calibri" w:cs="Calibri"/>
                <w:sz w:val="24"/>
                <w:szCs w:val="24"/>
              </w:rPr>
              <w:t>Δι</w:t>
            </w:r>
            <w:proofErr w:type="spellEnd"/>
            <w:r w:rsidRPr="006D59A3">
              <w:rPr>
                <w:rFonts w:ascii="Calibri" w:eastAsia="Times New Roman" w:hAnsi="Calibri" w:cs="Calibri"/>
                <w:sz w:val="24"/>
                <w:szCs w:val="24"/>
              </w:rPr>
              <w:t>αλύτης</w:t>
            </w:r>
          </w:p>
        </w:tc>
        <w:tc>
          <w:tcPr>
            <w:tcW w:w="1530" w:type="dxa"/>
            <w:tcBorders>
              <w:top w:val="nil"/>
              <w:left w:val="nil"/>
              <w:bottom w:val="single" w:sz="4" w:space="0" w:color="auto"/>
              <w:right w:val="nil"/>
            </w:tcBorders>
            <w:shd w:val="clear" w:color="auto" w:fill="auto"/>
            <w:noWrap/>
            <w:vAlign w:val="center"/>
            <w:hideMark/>
          </w:tcPr>
          <w:p w14:paraId="63C99BF2"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0.1440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06F4D"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0.36000</w:t>
            </w:r>
          </w:p>
        </w:tc>
      </w:tr>
      <w:tr w:rsidR="003F7C90" w:rsidRPr="006D59A3" w14:paraId="0864EB36" w14:textId="77777777" w:rsidTr="003F7C90">
        <w:trPr>
          <w:trHeight w:val="563"/>
        </w:trPr>
        <w:tc>
          <w:tcPr>
            <w:tcW w:w="561" w:type="dxa"/>
            <w:tcBorders>
              <w:top w:val="nil"/>
              <w:left w:val="single" w:sz="8" w:space="0" w:color="auto"/>
              <w:bottom w:val="single" w:sz="4" w:space="0" w:color="auto"/>
              <w:right w:val="single" w:sz="4" w:space="0" w:color="auto"/>
            </w:tcBorders>
            <w:shd w:val="clear" w:color="000000" w:fill="FFFFFF"/>
            <w:noWrap/>
            <w:vAlign w:val="center"/>
            <w:hideMark/>
          </w:tcPr>
          <w:p w14:paraId="348BCA44"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5</w:t>
            </w:r>
          </w:p>
        </w:tc>
        <w:tc>
          <w:tcPr>
            <w:tcW w:w="1959" w:type="dxa"/>
            <w:tcBorders>
              <w:top w:val="nil"/>
              <w:left w:val="nil"/>
              <w:bottom w:val="single" w:sz="4" w:space="0" w:color="auto"/>
              <w:right w:val="single" w:sz="4" w:space="0" w:color="auto"/>
            </w:tcBorders>
            <w:shd w:val="clear" w:color="auto" w:fill="auto"/>
            <w:noWrap/>
            <w:vAlign w:val="center"/>
            <w:hideMark/>
          </w:tcPr>
          <w:p w14:paraId="71DB59CF"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 xml:space="preserve">CITRIC ACID </w:t>
            </w:r>
          </w:p>
        </w:tc>
        <w:tc>
          <w:tcPr>
            <w:tcW w:w="2880" w:type="dxa"/>
            <w:tcBorders>
              <w:top w:val="nil"/>
              <w:left w:val="nil"/>
              <w:bottom w:val="single" w:sz="4" w:space="0" w:color="auto"/>
              <w:right w:val="nil"/>
            </w:tcBorders>
            <w:shd w:val="clear" w:color="auto" w:fill="auto"/>
            <w:noWrap/>
            <w:vAlign w:val="center"/>
            <w:hideMark/>
          </w:tcPr>
          <w:p w14:paraId="07114281"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Citric acid</w:t>
            </w:r>
          </w:p>
        </w:tc>
        <w:tc>
          <w:tcPr>
            <w:tcW w:w="2340" w:type="dxa"/>
            <w:tcBorders>
              <w:top w:val="nil"/>
              <w:left w:val="single" w:sz="4" w:space="0" w:color="auto"/>
              <w:bottom w:val="single" w:sz="4" w:space="0" w:color="auto"/>
              <w:right w:val="nil"/>
            </w:tcBorders>
            <w:shd w:val="clear" w:color="auto" w:fill="auto"/>
            <w:noWrap/>
            <w:vAlign w:val="center"/>
            <w:hideMark/>
          </w:tcPr>
          <w:p w14:paraId="3C30FC58" w14:textId="77777777" w:rsidR="003F7C90" w:rsidRPr="006D59A3" w:rsidRDefault="003F7C90" w:rsidP="006D59A3">
            <w:pPr>
              <w:spacing w:after="0" w:line="240" w:lineRule="auto"/>
              <w:jc w:val="left"/>
              <w:rPr>
                <w:rFonts w:ascii="Arial" w:eastAsia="Times New Roman" w:hAnsi="Arial" w:cs="Arial"/>
                <w:sz w:val="20"/>
                <w:szCs w:val="20"/>
              </w:rPr>
            </w:pPr>
            <w:proofErr w:type="spellStart"/>
            <w:r w:rsidRPr="006D59A3">
              <w:rPr>
                <w:rFonts w:ascii="Arial" w:eastAsia="Times New Roman" w:hAnsi="Arial" w:cs="Arial"/>
                <w:sz w:val="20"/>
                <w:szCs w:val="20"/>
              </w:rPr>
              <w:t>Ρυθμιστής</w:t>
            </w:r>
            <w:proofErr w:type="spellEnd"/>
            <w:r w:rsidRPr="006D59A3">
              <w:rPr>
                <w:rFonts w:ascii="Arial" w:eastAsia="Times New Roman" w:hAnsi="Arial" w:cs="Arial"/>
                <w:sz w:val="20"/>
                <w:szCs w:val="20"/>
              </w:rPr>
              <w:t xml:space="preserve"> PH</w:t>
            </w:r>
          </w:p>
        </w:tc>
        <w:tc>
          <w:tcPr>
            <w:tcW w:w="1530" w:type="dxa"/>
            <w:tcBorders>
              <w:top w:val="nil"/>
              <w:left w:val="single" w:sz="4" w:space="0" w:color="auto"/>
              <w:bottom w:val="single" w:sz="4" w:space="0" w:color="auto"/>
              <w:right w:val="nil"/>
            </w:tcBorders>
            <w:shd w:val="clear" w:color="auto" w:fill="auto"/>
            <w:noWrap/>
            <w:vAlign w:val="center"/>
            <w:hideMark/>
          </w:tcPr>
          <w:p w14:paraId="3E4D9FA0"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0.0360</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2F186EE"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0.09000</w:t>
            </w:r>
          </w:p>
        </w:tc>
      </w:tr>
      <w:tr w:rsidR="003F7C90" w:rsidRPr="00E03E82" w14:paraId="12C243D5" w14:textId="77777777" w:rsidTr="003F7C90">
        <w:trPr>
          <w:trHeight w:val="405"/>
        </w:trPr>
        <w:tc>
          <w:tcPr>
            <w:tcW w:w="561" w:type="dxa"/>
            <w:tcBorders>
              <w:top w:val="nil"/>
              <w:left w:val="single" w:sz="8" w:space="0" w:color="auto"/>
              <w:bottom w:val="single" w:sz="4" w:space="0" w:color="auto"/>
              <w:right w:val="single" w:sz="4" w:space="0" w:color="auto"/>
            </w:tcBorders>
            <w:shd w:val="clear" w:color="000000" w:fill="808080"/>
            <w:noWrap/>
            <w:vAlign w:val="bottom"/>
            <w:hideMark/>
          </w:tcPr>
          <w:p w14:paraId="22A01B09"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959" w:type="dxa"/>
            <w:tcBorders>
              <w:top w:val="nil"/>
              <w:left w:val="nil"/>
              <w:bottom w:val="single" w:sz="4" w:space="0" w:color="auto"/>
              <w:right w:val="single" w:sz="4" w:space="0" w:color="auto"/>
            </w:tcBorders>
            <w:shd w:val="clear" w:color="000000" w:fill="808080"/>
            <w:noWrap/>
            <w:vAlign w:val="bottom"/>
            <w:hideMark/>
          </w:tcPr>
          <w:p w14:paraId="7339E662"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PHASE C</w:t>
            </w:r>
          </w:p>
        </w:tc>
        <w:tc>
          <w:tcPr>
            <w:tcW w:w="2880" w:type="dxa"/>
            <w:tcBorders>
              <w:top w:val="nil"/>
              <w:left w:val="nil"/>
              <w:bottom w:val="single" w:sz="4" w:space="0" w:color="auto"/>
              <w:right w:val="nil"/>
            </w:tcBorders>
            <w:shd w:val="clear" w:color="000000" w:fill="808080"/>
            <w:noWrap/>
            <w:vAlign w:val="bottom"/>
            <w:hideMark/>
          </w:tcPr>
          <w:p w14:paraId="0F482DB3"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2340" w:type="dxa"/>
            <w:tcBorders>
              <w:top w:val="nil"/>
              <w:left w:val="nil"/>
              <w:bottom w:val="single" w:sz="4" w:space="0" w:color="auto"/>
              <w:right w:val="nil"/>
            </w:tcBorders>
            <w:shd w:val="clear" w:color="000000" w:fill="808080"/>
            <w:noWrap/>
            <w:vAlign w:val="bottom"/>
            <w:hideMark/>
          </w:tcPr>
          <w:p w14:paraId="5F0DD550"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1530" w:type="dxa"/>
            <w:tcBorders>
              <w:top w:val="nil"/>
              <w:left w:val="nil"/>
              <w:bottom w:val="single" w:sz="4" w:space="0" w:color="auto"/>
              <w:right w:val="nil"/>
            </w:tcBorders>
            <w:shd w:val="clear" w:color="000000" w:fill="808080"/>
            <w:noWrap/>
            <w:vAlign w:val="center"/>
            <w:hideMark/>
          </w:tcPr>
          <w:p w14:paraId="30BD3B20" w14:textId="77777777" w:rsidR="003F7C90" w:rsidRPr="006D59A3" w:rsidRDefault="003F7C90" w:rsidP="006D59A3">
            <w:pPr>
              <w:spacing w:after="0" w:line="240" w:lineRule="auto"/>
              <w:jc w:val="left"/>
              <w:rPr>
                <w:rFonts w:ascii="Arial" w:eastAsia="Times New Roman" w:hAnsi="Arial" w:cs="Arial"/>
                <w:b/>
                <w:bCs/>
                <w:sz w:val="20"/>
                <w:szCs w:val="20"/>
                <w:lang w:val="el-GR"/>
              </w:rPr>
            </w:pPr>
            <w:r w:rsidRPr="006D59A3">
              <w:rPr>
                <w:rFonts w:ascii="Arial" w:eastAsia="Times New Roman" w:hAnsi="Arial" w:cs="Arial"/>
                <w:b/>
                <w:bCs/>
                <w:sz w:val="20"/>
                <w:szCs w:val="20"/>
                <w:lang w:val="el-GR"/>
              </w:rPr>
              <w:t>Κ</w:t>
            </w:r>
            <w:r w:rsidRPr="006D59A3">
              <w:rPr>
                <w:rFonts w:ascii="Arial" w:eastAsia="Times New Roman" w:hAnsi="Arial" w:cs="Arial"/>
                <w:b/>
                <w:bCs/>
                <w:sz w:val="20"/>
                <w:szCs w:val="20"/>
              </w:rPr>
              <w:t>A</w:t>
            </w:r>
            <w:r w:rsidRPr="006D59A3">
              <w:rPr>
                <w:rFonts w:ascii="Arial" w:eastAsia="Times New Roman" w:hAnsi="Arial" w:cs="Arial"/>
                <w:b/>
                <w:bCs/>
                <w:sz w:val="20"/>
                <w:szCs w:val="20"/>
                <w:lang w:val="el-GR"/>
              </w:rPr>
              <w:t>ΘΕ ΣΤΑΔΙΟ ΤΗΣ ΔΙΑΔΙΚΑΣΙΑΣ ΘΑ ΠΡΕΠΕΙ ΝΑ Ε</w:t>
            </w:r>
            <w:r w:rsidRPr="006D59A3">
              <w:rPr>
                <w:rFonts w:ascii="Arial" w:eastAsia="Times New Roman" w:hAnsi="Arial" w:cs="Arial"/>
                <w:b/>
                <w:bCs/>
                <w:sz w:val="20"/>
                <w:szCs w:val="20"/>
              </w:rPr>
              <w:t>I</w:t>
            </w:r>
            <w:r w:rsidRPr="006D59A3">
              <w:rPr>
                <w:rFonts w:ascii="Arial" w:eastAsia="Times New Roman" w:hAnsi="Arial" w:cs="Arial"/>
                <w:b/>
                <w:bCs/>
                <w:sz w:val="20"/>
                <w:szCs w:val="20"/>
                <w:lang w:val="el-GR"/>
              </w:rPr>
              <w:t>ΝΑΙ ΔΙΑΥΓΕΣ (</w:t>
            </w:r>
            <w:r w:rsidRPr="006D59A3">
              <w:rPr>
                <w:rFonts w:ascii="Arial" w:eastAsia="Times New Roman" w:hAnsi="Arial" w:cs="Arial"/>
                <w:b/>
                <w:bCs/>
                <w:sz w:val="20"/>
                <w:szCs w:val="20"/>
              </w:rPr>
              <w:t>CRYSTAL</w:t>
            </w:r>
            <w:r w:rsidRPr="006D59A3">
              <w:rPr>
                <w:rFonts w:ascii="Arial" w:eastAsia="Times New Roman" w:hAnsi="Arial" w:cs="Arial"/>
                <w:b/>
                <w:bCs/>
                <w:sz w:val="20"/>
                <w:szCs w:val="20"/>
                <w:lang w:val="el-GR"/>
              </w:rPr>
              <w:t xml:space="preserve"> </w:t>
            </w:r>
            <w:r w:rsidRPr="006D59A3">
              <w:rPr>
                <w:rFonts w:ascii="Arial" w:eastAsia="Times New Roman" w:hAnsi="Arial" w:cs="Arial"/>
                <w:b/>
                <w:bCs/>
                <w:sz w:val="20"/>
                <w:szCs w:val="20"/>
              </w:rPr>
              <w:t>CLEAR</w:t>
            </w:r>
            <w:r w:rsidRPr="006D59A3">
              <w:rPr>
                <w:rFonts w:ascii="Arial" w:eastAsia="Times New Roman" w:hAnsi="Arial" w:cs="Arial"/>
                <w:b/>
                <w:bCs/>
                <w:sz w:val="20"/>
                <w:szCs w:val="20"/>
                <w:lang w:val="el-GR"/>
              </w:rPr>
              <w:t>)</w:t>
            </w:r>
          </w:p>
        </w:tc>
        <w:tc>
          <w:tcPr>
            <w:tcW w:w="1980" w:type="dxa"/>
            <w:tcBorders>
              <w:top w:val="nil"/>
              <w:left w:val="nil"/>
              <w:bottom w:val="nil"/>
              <w:right w:val="nil"/>
            </w:tcBorders>
            <w:shd w:val="clear" w:color="000000" w:fill="808080"/>
            <w:noWrap/>
            <w:vAlign w:val="center"/>
            <w:hideMark/>
          </w:tcPr>
          <w:p w14:paraId="66920507" w14:textId="77777777" w:rsidR="003F7C90" w:rsidRPr="006D59A3" w:rsidRDefault="003F7C90" w:rsidP="006D59A3">
            <w:pPr>
              <w:spacing w:after="0" w:line="240" w:lineRule="auto"/>
              <w:jc w:val="left"/>
              <w:rPr>
                <w:rFonts w:ascii="Arial" w:eastAsia="Times New Roman" w:hAnsi="Arial" w:cs="Arial"/>
                <w:b/>
                <w:bCs/>
                <w:sz w:val="20"/>
                <w:szCs w:val="20"/>
                <w:lang w:val="el-GR"/>
              </w:rPr>
            </w:pPr>
            <w:r w:rsidRPr="006D59A3">
              <w:rPr>
                <w:rFonts w:ascii="Arial" w:eastAsia="Times New Roman" w:hAnsi="Arial" w:cs="Arial"/>
                <w:b/>
                <w:bCs/>
                <w:sz w:val="20"/>
                <w:szCs w:val="20"/>
              </w:rPr>
              <w:t> </w:t>
            </w:r>
          </w:p>
        </w:tc>
      </w:tr>
      <w:tr w:rsidR="003F7C90" w:rsidRPr="001C6112" w14:paraId="479D5595" w14:textId="77777777" w:rsidTr="003F7C90">
        <w:trPr>
          <w:trHeight w:val="750"/>
        </w:trPr>
        <w:tc>
          <w:tcPr>
            <w:tcW w:w="561" w:type="dxa"/>
            <w:tcBorders>
              <w:top w:val="nil"/>
              <w:left w:val="single" w:sz="8" w:space="0" w:color="auto"/>
              <w:bottom w:val="single" w:sz="4" w:space="0" w:color="auto"/>
              <w:right w:val="single" w:sz="4" w:space="0" w:color="auto"/>
            </w:tcBorders>
            <w:shd w:val="clear" w:color="000000" w:fill="FFFFFF"/>
            <w:noWrap/>
            <w:vAlign w:val="center"/>
            <w:hideMark/>
          </w:tcPr>
          <w:p w14:paraId="41B11028"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6</w:t>
            </w:r>
          </w:p>
        </w:tc>
        <w:tc>
          <w:tcPr>
            <w:tcW w:w="1959" w:type="dxa"/>
            <w:tcBorders>
              <w:top w:val="nil"/>
              <w:left w:val="nil"/>
              <w:bottom w:val="single" w:sz="4" w:space="0" w:color="auto"/>
              <w:right w:val="single" w:sz="4" w:space="0" w:color="auto"/>
            </w:tcBorders>
            <w:shd w:val="clear" w:color="auto" w:fill="auto"/>
            <w:vAlign w:val="center"/>
            <w:hideMark/>
          </w:tcPr>
          <w:p w14:paraId="40C596D6"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EMPIGEN BS FA</w:t>
            </w:r>
          </w:p>
        </w:tc>
        <w:tc>
          <w:tcPr>
            <w:tcW w:w="2880" w:type="dxa"/>
            <w:tcBorders>
              <w:top w:val="nil"/>
              <w:left w:val="nil"/>
              <w:bottom w:val="single" w:sz="4" w:space="0" w:color="auto"/>
              <w:right w:val="single" w:sz="4" w:space="0" w:color="auto"/>
            </w:tcBorders>
            <w:shd w:val="clear" w:color="auto" w:fill="auto"/>
            <w:vAlign w:val="center"/>
            <w:hideMark/>
          </w:tcPr>
          <w:p w14:paraId="77387471" w14:textId="77777777" w:rsidR="003F7C90" w:rsidRPr="006D59A3" w:rsidRDefault="003F7C90" w:rsidP="006D59A3">
            <w:pPr>
              <w:spacing w:after="0" w:line="240" w:lineRule="auto"/>
              <w:jc w:val="left"/>
              <w:rPr>
                <w:rFonts w:ascii="Calibri" w:eastAsia="Times New Roman" w:hAnsi="Calibri" w:cs="Calibri"/>
                <w:color w:val="000000"/>
                <w:sz w:val="24"/>
                <w:szCs w:val="24"/>
              </w:rPr>
            </w:pPr>
            <w:proofErr w:type="spellStart"/>
            <w:r w:rsidRPr="006D59A3">
              <w:rPr>
                <w:rFonts w:ascii="Calibri" w:eastAsia="Times New Roman" w:hAnsi="Calibri" w:cs="Calibri"/>
                <w:color w:val="000000"/>
                <w:sz w:val="24"/>
                <w:szCs w:val="24"/>
              </w:rPr>
              <w:t>Cocamidopropyl</w:t>
            </w:r>
            <w:proofErr w:type="spellEnd"/>
            <w:r w:rsidRPr="006D59A3">
              <w:rPr>
                <w:rFonts w:ascii="Calibri" w:eastAsia="Times New Roman" w:hAnsi="Calibri" w:cs="Calibri"/>
                <w:color w:val="000000"/>
                <w:sz w:val="24"/>
                <w:szCs w:val="24"/>
              </w:rPr>
              <w:t xml:space="preserve"> Betaine</w:t>
            </w:r>
          </w:p>
        </w:tc>
        <w:tc>
          <w:tcPr>
            <w:tcW w:w="2340" w:type="dxa"/>
            <w:tcBorders>
              <w:top w:val="nil"/>
              <w:left w:val="nil"/>
              <w:bottom w:val="single" w:sz="4" w:space="0" w:color="auto"/>
              <w:right w:val="single" w:sz="4" w:space="0" w:color="auto"/>
            </w:tcBorders>
            <w:shd w:val="clear" w:color="auto" w:fill="auto"/>
            <w:vAlign w:val="center"/>
            <w:hideMark/>
          </w:tcPr>
          <w:p w14:paraId="4BD8180C"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Επ</w:t>
            </w:r>
            <w:proofErr w:type="spellStart"/>
            <w:r w:rsidRPr="006D59A3">
              <w:rPr>
                <w:rFonts w:ascii="Calibri" w:eastAsia="Times New Roman" w:hAnsi="Calibri" w:cs="Calibri"/>
                <w:color w:val="000000"/>
                <w:sz w:val="24"/>
                <w:szCs w:val="24"/>
              </w:rPr>
              <w:t>ιφ</w:t>
            </w:r>
            <w:proofErr w:type="spellEnd"/>
            <w:r w:rsidRPr="006D59A3">
              <w:rPr>
                <w:rFonts w:ascii="Calibri" w:eastAsia="Times New Roman" w:hAnsi="Calibri" w:cs="Calibri"/>
                <w:color w:val="000000"/>
                <w:sz w:val="24"/>
                <w:szCs w:val="24"/>
              </w:rPr>
              <w:t>ανειοδραστικό</w:t>
            </w:r>
          </w:p>
        </w:tc>
        <w:tc>
          <w:tcPr>
            <w:tcW w:w="1530" w:type="dxa"/>
            <w:tcBorders>
              <w:top w:val="nil"/>
              <w:left w:val="nil"/>
              <w:bottom w:val="single" w:sz="4" w:space="0" w:color="auto"/>
              <w:right w:val="single" w:sz="4" w:space="0" w:color="auto"/>
            </w:tcBorders>
            <w:shd w:val="clear" w:color="auto" w:fill="auto"/>
            <w:noWrap/>
            <w:vAlign w:val="center"/>
            <w:hideMark/>
          </w:tcPr>
          <w:p w14:paraId="3C1F6E15"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7.3000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1CCF00C9"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18.25000</w:t>
            </w:r>
          </w:p>
        </w:tc>
      </w:tr>
      <w:tr w:rsidR="003F7C90" w:rsidRPr="001C6112" w14:paraId="5E7DBE2A" w14:textId="77777777" w:rsidTr="003F7C90">
        <w:trPr>
          <w:trHeight w:val="750"/>
        </w:trPr>
        <w:tc>
          <w:tcPr>
            <w:tcW w:w="561" w:type="dxa"/>
            <w:tcBorders>
              <w:top w:val="nil"/>
              <w:left w:val="single" w:sz="8" w:space="0" w:color="auto"/>
              <w:bottom w:val="single" w:sz="4" w:space="0" w:color="auto"/>
              <w:right w:val="single" w:sz="4" w:space="0" w:color="auto"/>
            </w:tcBorders>
            <w:shd w:val="clear" w:color="000000" w:fill="FFFFFF"/>
            <w:noWrap/>
            <w:vAlign w:val="center"/>
            <w:hideMark/>
          </w:tcPr>
          <w:p w14:paraId="79E9158F"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7</w:t>
            </w:r>
          </w:p>
        </w:tc>
        <w:tc>
          <w:tcPr>
            <w:tcW w:w="1959" w:type="dxa"/>
            <w:tcBorders>
              <w:top w:val="nil"/>
              <w:left w:val="nil"/>
              <w:bottom w:val="single" w:sz="4" w:space="0" w:color="auto"/>
              <w:right w:val="single" w:sz="4" w:space="0" w:color="auto"/>
            </w:tcBorders>
            <w:shd w:val="clear" w:color="auto" w:fill="auto"/>
            <w:noWrap/>
            <w:vAlign w:val="center"/>
            <w:hideMark/>
          </w:tcPr>
          <w:p w14:paraId="7DED0662"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REWOTERIC AMC</w:t>
            </w:r>
          </w:p>
        </w:tc>
        <w:tc>
          <w:tcPr>
            <w:tcW w:w="2880" w:type="dxa"/>
            <w:tcBorders>
              <w:top w:val="nil"/>
              <w:left w:val="nil"/>
              <w:bottom w:val="single" w:sz="4" w:space="0" w:color="auto"/>
              <w:right w:val="single" w:sz="4" w:space="0" w:color="auto"/>
            </w:tcBorders>
            <w:shd w:val="clear" w:color="auto" w:fill="auto"/>
            <w:vAlign w:val="center"/>
            <w:hideMark/>
          </w:tcPr>
          <w:p w14:paraId="091ACC20"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Sodium Cocoamphoacetate</w:t>
            </w:r>
          </w:p>
        </w:tc>
        <w:tc>
          <w:tcPr>
            <w:tcW w:w="2340" w:type="dxa"/>
            <w:tcBorders>
              <w:top w:val="nil"/>
              <w:left w:val="nil"/>
              <w:bottom w:val="single" w:sz="4" w:space="0" w:color="auto"/>
              <w:right w:val="single" w:sz="4" w:space="0" w:color="auto"/>
            </w:tcBorders>
            <w:shd w:val="clear" w:color="auto" w:fill="auto"/>
            <w:vAlign w:val="center"/>
            <w:hideMark/>
          </w:tcPr>
          <w:p w14:paraId="6415981A"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Επ</w:t>
            </w:r>
            <w:proofErr w:type="spellStart"/>
            <w:r w:rsidRPr="006D59A3">
              <w:rPr>
                <w:rFonts w:ascii="Calibri" w:eastAsia="Times New Roman" w:hAnsi="Calibri" w:cs="Calibri"/>
                <w:color w:val="000000"/>
                <w:sz w:val="24"/>
                <w:szCs w:val="24"/>
              </w:rPr>
              <w:t>ιφ</w:t>
            </w:r>
            <w:proofErr w:type="spellEnd"/>
            <w:r w:rsidRPr="006D59A3">
              <w:rPr>
                <w:rFonts w:ascii="Calibri" w:eastAsia="Times New Roman" w:hAnsi="Calibri" w:cs="Calibri"/>
                <w:color w:val="000000"/>
                <w:sz w:val="24"/>
                <w:szCs w:val="24"/>
              </w:rPr>
              <w:t>ανειοδραστικό</w:t>
            </w:r>
          </w:p>
        </w:tc>
        <w:tc>
          <w:tcPr>
            <w:tcW w:w="1530" w:type="dxa"/>
            <w:tcBorders>
              <w:top w:val="nil"/>
              <w:left w:val="nil"/>
              <w:bottom w:val="single" w:sz="4" w:space="0" w:color="auto"/>
              <w:right w:val="single" w:sz="4" w:space="0" w:color="auto"/>
            </w:tcBorders>
            <w:shd w:val="clear" w:color="auto" w:fill="auto"/>
            <w:noWrap/>
            <w:vAlign w:val="center"/>
            <w:hideMark/>
          </w:tcPr>
          <w:p w14:paraId="2B790B4B"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2.3000</w:t>
            </w:r>
          </w:p>
        </w:tc>
        <w:tc>
          <w:tcPr>
            <w:tcW w:w="1980" w:type="dxa"/>
            <w:tcBorders>
              <w:top w:val="nil"/>
              <w:left w:val="nil"/>
              <w:bottom w:val="single" w:sz="4" w:space="0" w:color="auto"/>
              <w:right w:val="single" w:sz="4" w:space="0" w:color="auto"/>
            </w:tcBorders>
            <w:shd w:val="clear" w:color="auto" w:fill="auto"/>
            <w:noWrap/>
            <w:vAlign w:val="center"/>
            <w:hideMark/>
          </w:tcPr>
          <w:p w14:paraId="5DB2FAA9"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5.75000</w:t>
            </w:r>
          </w:p>
        </w:tc>
      </w:tr>
      <w:tr w:rsidR="003F7C90" w:rsidRPr="001C6112" w14:paraId="14B4FB9D" w14:textId="77777777" w:rsidTr="003F7C90">
        <w:trPr>
          <w:trHeight w:val="750"/>
        </w:trPr>
        <w:tc>
          <w:tcPr>
            <w:tcW w:w="561" w:type="dxa"/>
            <w:tcBorders>
              <w:top w:val="nil"/>
              <w:left w:val="single" w:sz="8" w:space="0" w:color="auto"/>
              <w:bottom w:val="single" w:sz="4" w:space="0" w:color="auto"/>
              <w:right w:val="single" w:sz="4" w:space="0" w:color="auto"/>
            </w:tcBorders>
            <w:shd w:val="clear" w:color="000000" w:fill="FFFFFF"/>
            <w:noWrap/>
            <w:vAlign w:val="center"/>
            <w:hideMark/>
          </w:tcPr>
          <w:p w14:paraId="18F52FD2"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8</w:t>
            </w:r>
          </w:p>
        </w:tc>
        <w:tc>
          <w:tcPr>
            <w:tcW w:w="1959" w:type="dxa"/>
            <w:tcBorders>
              <w:top w:val="nil"/>
              <w:left w:val="nil"/>
              <w:bottom w:val="single" w:sz="4" w:space="0" w:color="auto"/>
              <w:right w:val="single" w:sz="4" w:space="0" w:color="auto"/>
            </w:tcBorders>
            <w:shd w:val="clear" w:color="auto" w:fill="auto"/>
            <w:noWrap/>
            <w:vAlign w:val="center"/>
            <w:hideMark/>
          </w:tcPr>
          <w:p w14:paraId="1138479C"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AKYPOSOFT 100BVC</w:t>
            </w:r>
          </w:p>
        </w:tc>
        <w:tc>
          <w:tcPr>
            <w:tcW w:w="2880" w:type="dxa"/>
            <w:tcBorders>
              <w:top w:val="nil"/>
              <w:left w:val="nil"/>
              <w:bottom w:val="single" w:sz="4" w:space="0" w:color="auto"/>
              <w:right w:val="single" w:sz="4" w:space="0" w:color="auto"/>
            </w:tcBorders>
            <w:shd w:val="clear" w:color="auto" w:fill="auto"/>
            <w:vAlign w:val="center"/>
            <w:hideMark/>
          </w:tcPr>
          <w:p w14:paraId="371FE79E"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Sodium Laureth-11 Carboxylate</w:t>
            </w:r>
          </w:p>
        </w:tc>
        <w:tc>
          <w:tcPr>
            <w:tcW w:w="2340" w:type="dxa"/>
            <w:tcBorders>
              <w:top w:val="nil"/>
              <w:left w:val="nil"/>
              <w:bottom w:val="single" w:sz="4" w:space="0" w:color="auto"/>
              <w:right w:val="single" w:sz="4" w:space="0" w:color="auto"/>
            </w:tcBorders>
            <w:shd w:val="clear" w:color="auto" w:fill="auto"/>
            <w:vAlign w:val="center"/>
            <w:hideMark/>
          </w:tcPr>
          <w:p w14:paraId="5E0557DC"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Επ</w:t>
            </w:r>
            <w:proofErr w:type="spellStart"/>
            <w:r w:rsidRPr="006D59A3">
              <w:rPr>
                <w:rFonts w:ascii="Calibri" w:eastAsia="Times New Roman" w:hAnsi="Calibri" w:cs="Calibri"/>
                <w:color w:val="000000"/>
                <w:sz w:val="24"/>
                <w:szCs w:val="24"/>
              </w:rPr>
              <w:t>ιφ</w:t>
            </w:r>
            <w:proofErr w:type="spellEnd"/>
            <w:r w:rsidRPr="006D59A3">
              <w:rPr>
                <w:rFonts w:ascii="Calibri" w:eastAsia="Times New Roman" w:hAnsi="Calibri" w:cs="Calibri"/>
                <w:color w:val="000000"/>
                <w:sz w:val="24"/>
                <w:szCs w:val="24"/>
              </w:rPr>
              <w:t>ανειοδραστικό</w:t>
            </w:r>
          </w:p>
        </w:tc>
        <w:tc>
          <w:tcPr>
            <w:tcW w:w="1530" w:type="dxa"/>
            <w:tcBorders>
              <w:top w:val="nil"/>
              <w:left w:val="nil"/>
              <w:bottom w:val="single" w:sz="4" w:space="0" w:color="auto"/>
              <w:right w:val="single" w:sz="4" w:space="0" w:color="auto"/>
            </w:tcBorders>
            <w:shd w:val="clear" w:color="auto" w:fill="auto"/>
            <w:noWrap/>
            <w:vAlign w:val="center"/>
            <w:hideMark/>
          </w:tcPr>
          <w:p w14:paraId="0E088D5C"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1.8000</w:t>
            </w:r>
          </w:p>
        </w:tc>
        <w:tc>
          <w:tcPr>
            <w:tcW w:w="1980" w:type="dxa"/>
            <w:tcBorders>
              <w:top w:val="nil"/>
              <w:left w:val="nil"/>
              <w:bottom w:val="single" w:sz="4" w:space="0" w:color="auto"/>
              <w:right w:val="single" w:sz="4" w:space="0" w:color="auto"/>
            </w:tcBorders>
            <w:shd w:val="clear" w:color="auto" w:fill="auto"/>
            <w:noWrap/>
            <w:vAlign w:val="center"/>
            <w:hideMark/>
          </w:tcPr>
          <w:p w14:paraId="7923AE40"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4.50000</w:t>
            </w:r>
          </w:p>
        </w:tc>
      </w:tr>
      <w:tr w:rsidR="003F7C90" w:rsidRPr="006D59A3" w14:paraId="7FAF2B61" w14:textId="77777777" w:rsidTr="003F7C90">
        <w:trPr>
          <w:trHeight w:val="330"/>
        </w:trPr>
        <w:tc>
          <w:tcPr>
            <w:tcW w:w="561" w:type="dxa"/>
            <w:tcBorders>
              <w:top w:val="nil"/>
              <w:left w:val="single" w:sz="8" w:space="0" w:color="auto"/>
              <w:bottom w:val="single" w:sz="4" w:space="0" w:color="auto"/>
              <w:right w:val="single" w:sz="4" w:space="0" w:color="auto"/>
            </w:tcBorders>
            <w:shd w:val="clear" w:color="000000" w:fill="808080"/>
            <w:noWrap/>
            <w:vAlign w:val="bottom"/>
            <w:hideMark/>
          </w:tcPr>
          <w:p w14:paraId="7E258468" w14:textId="77777777" w:rsidR="003F7C90" w:rsidRPr="006D59A3" w:rsidRDefault="003F7C90" w:rsidP="006D59A3">
            <w:pPr>
              <w:spacing w:after="0" w:line="240" w:lineRule="auto"/>
              <w:jc w:val="left"/>
              <w:rPr>
                <w:rFonts w:ascii="Arial" w:eastAsia="Times New Roman" w:hAnsi="Arial" w:cs="Arial"/>
                <w:sz w:val="20"/>
                <w:szCs w:val="20"/>
                <w:lang w:val="el-GR"/>
              </w:rPr>
            </w:pPr>
            <w:r w:rsidRPr="006D59A3">
              <w:rPr>
                <w:rFonts w:ascii="Arial" w:eastAsia="Times New Roman" w:hAnsi="Arial" w:cs="Arial"/>
                <w:sz w:val="20"/>
                <w:szCs w:val="20"/>
              </w:rPr>
              <w:t> </w:t>
            </w:r>
          </w:p>
        </w:tc>
        <w:tc>
          <w:tcPr>
            <w:tcW w:w="1959" w:type="dxa"/>
            <w:tcBorders>
              <w:top w:val="nil"/>
              <w:left w:val="nil"/>
              <w:bottom w:val="single" w:sz="4" w:space="0" w:color="auto"/>
              <w:right w:val="single" w:sz="4" w:space="0" w:color="auto"/>
            </w:tcBorders>
            <w:shd w:val="clear" w:color="000000" w:fill="808080"/>
            <w:noWrap/>
            <w:vAlign w:val="center"/>
            <w:hideMark/>
          </w:tcPr>
          <w:p w14:paraId="005589D7"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PHASE D</w:t>
            </w:r>
          </w:p>
        </w:tc>
        <w:tc>
          <w:tcPr>
            <w:tcW w:w="2880" w:type="dxa"/>
            <w:tcBorders>
              <w:top w:val="nil"/>
              <w:left w:val="nil"/>
              <w:bottom w:val="single" w:sz="4" w:space="0" w:color="auto"/>
              <w:right w:val="single" w:sz="4" w:space="0" w:color="auto"/>
            </w:tcBorders>
            <w:shd w:val="clear" w:color="000000" w:fill="808080"/>
            <w:noWrap/>
            <w:vAlign w:val="center"/>
            <w:hideMark/>
          </w:tcPr>
          <w:p w14:paraId="6C959A8D"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2340" w:type="dxa"/>
            <w:tcBorders>
              <w:top w:val="nil"/>
              <w:left w:val="nil"/>
              <w:bottom w:val="single" w:sz="4" w:space="0" w:color="auto"/>
              <w:right w:val="single" w:sz="4" w:space="0" w:color="auto"/>
            </w:tcBorders>
            <w:shd w:val="clear" w:color="000000" w:fill="808080"/>
            <w:noWrap/>
            <w:vAlign w:val="center"/>
            <w:hideMark/>
          </w:tcPr>
          <w:p w14:paraId="4256FBD3"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1530" w:type="dxa"/>
            <w:tcBorders>
              <w:top w:val="nil"/>
              <w:left w:val="nil"/>
              <w:bottom w:val="single" w:sz="4" w:space="0" w:color="auto"/>
              <w:right w:val="single" w:sz="4" w:space="0" w:color="auto"/>
            </w:tcBorders>
            <w:shd w:val="clear" w:color="000000" w:fill="808080"/>
            <w:noWrap/>
            <w:vAlign w:val="bottom"/>
            <w:hideMark/>
          </w:tcPr>
          <w:p w14:paraId="1E07A565"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1980" w:type="dxa"/>
            <w:tcBorders>
              <w:top w:val="nil"/>
              <w:left w:val="nil"/>
              <w:bottom w:val="nil"/>
              <w:right w:val="nil"/>
            </w:tcBorders>
            <w:shd w:val="clear" w:color="000000" w:fill="808080"/>
            <w:noWrap/>
            <w:vAlign w:val="bottom"/>
            <w:hideMark/>
          </w:tcPr>
          <w:p w14:paraId="2660E211"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r>
      <w:tr w:rsidR="003F7C90" w:rsidRPr="001C6112" w14:paraId="3267A0BD" w14:textId="77777777" w:rsidTr="003F7C90">
        <w:trPr>
          <w:trHeight w:val="63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7E20303B" w14:textId="1A70392A" w:rsidR="003F7C90" w:rsidRPr="006D59A3" w:rsidRDefault="003F7C90" w:rsidP="006D59A3">
            <w:pPr>
              <w:spacing w:after="0" w:line="240" w:lineRule="auto"/>
              <w:jc w:val="center"/>
              <w:rPr>
                <w:rFonts w:ascii="Arial" w:eastAsia="Times New Roman" w:hAnsi="Arial" w:cs="Arial"/>
                <w:sz w:val="20"/>
                <w:szCs w:val="20"/>
                <w:lang w:val="el-GR"/>
              </w:rPr>
            </w:pPr>
            <w:r>
              <w:rPr>
                <w:rFonts w:ascii="Arial" w:eastAsia="Times New Roman" w:hAnsi="Arial" w:cs="Arial"/>
                <w:sz w:val="20"/>
                <w:szCs w:val="20"/>
                <w:lang w:val="el-GR"/>
              </w:rPr>
              <w:t>9</w:t>
            </w:r>
          </w:p>
        </w:tc>
        <w:tc>
          <w:tcPr>
            <w:tcW w:w="1959" w:type="dxa"/>
            <w:tcBorders>
              <w:top w:val="nil"/>
              <w:left w:val="nil"/>
              <w:bottom w:val="single" w:sz="4" w:space="0" w:color="auto"/>
              <w:right w:val="single" w:sz="4" w:space="0" w:color="auto"/>
            </w:tcBorders>
            <w:shd w:val="clear" w:color="auto" w:fill="auto"/>
            <w:noWrap/>
            <w:vAlign w:val="center"/>
            <w:hideMark/>
          </w:tcPr>
          <w:p w14:paraId="33E73B59"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SLES 70</w:t>
            </w:r>
          </w:p>
        </w:tc>
        <w:tc>
          <w:tcPr>
            <w:tcW w:w="2880" w:type="dxa"/>
            <w:tcBorders>
              <w:top w:val="nil"/>
              <w:left w:val="nil"/>
              <w:bottom w:val="single" w:sz="4" w:space="0" w:color="auto"/>
              <w:right w:val="single" w:sz="4" w:space="0" w:color="auto"/>
            </w:tcBorders>
            <w:shd w:val="clear" w:color="auto" w:fill="auto"/>
            <w:vAlign w:val="center"/>
            <w:hideMark/>
          </w:tcPr>
          <w:p w14:paraId="48DC9F2C"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Sodium Alcohol Ethoxy (2</w:t>
            </w:r>
            <w:proofErr w:type="gramStart"/>
            <w:r w:rsidRPr="006D59A3">
              <w:rPr>
                <w:rFonts w:ascii="Calibri" w:eastAsia="Times New Roman" w:hAnsi="Calibri" w:cs="Calibri"/>
                <w:color w:val="000000"/>
                <w:sz w:val="24"/>
                <w:szCs w:val="24"/>
              </w:rPr>
              <w:t>EO)Sulfate</w:t>
            </w:r>
            <w:proofErr w:type="gramEnd"/>
          </w:p>
        </w:tc>
        <w:tc>
          <w:tcPr>
            <w:tcW w:w="2340" w:type="dxa"/>
            <w:tcBorders>
              <w:top w:val="nil"/>
              <w:left w:val="nil"/>
              <w:bottom w:val="single" w:sz="4" w:space="0" w:color="auto"/>
              <w:right w:val="single" w:sz="4" w:space="0" w:color="auto"/>
            </w:tcBorders>
            <w:shd w:val="clear" w:color="auto" w:fill="auto"/>
            <w:vAlign w:val="center"/>
            <w:hideMark/>
          </w:tcPr>
          <w:p w14:paraId="52D32CA8"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Επ</w:t>
            </w:r>
            <w:proofErr w:type="spellStart"/>
            <w:r w:rsidRPr="006D59A3">
              <w:rPr>
                <w:rFonts w:ascii="Calibri" w:eastAsia="Times New Roman" w:hAnsi="Calibri" w:cs="Calibri"/>
                <w:color w:val="000000"/>
                <w:sz w:val="24"/>
                <w:szCs w:val="24"/>
              </w:rPr>
              <w:t>ιφ</w:t>
            </w:r>
            <w:proofErr w:type="spellEnd"/>
            <w:r w:rsidRPr="006D59A3">
              <w:rPr>
                <w:rFonts w:ascii="Calibri" w:eastAsia="Times New Roman" w:hAnsi="Calibri" w:cs="Calibri"/>
                <w:color w:val="000000"/>
                <w:sz w:val="24"/>
                <w:szCs w:val="24"/>
              </w:rPr>
              <w:t>ανειοδραστικό</w:t>
            </w:r>
          </w:p>
        </w:tc>
        <w:tc>
          <w:tcPr>
            <w:tcW w:w="1530" w:type="dxa"/>
            <w:tcBorders>
              <w:top w:val="nil"/>
              <w:left w:val="nil"/>
              <w:bottom w:val="single" w:sz="4" w:space="0" w:color="auto"/>
              <w:right w:val="nil"/>
            </w:tcBorders>
            <w:shd w:val="clear" w:color="auto" w:fill="auto"/>
            <w:noWrap/>
            <w:vAlign w:val="center"/>
            <w:hideMark/>
          </w:tcPr>
          <w:p w14:paraId="0A65026D"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11.4000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AB775"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28.50000</w:t>
            </w:r>
          </w:p>
        </w:tc>
      </w:tr>
      <w:tr w:rsidR="003F7C90" w:rsidRPr="006D59A3" w14:paraId="7118CC85" w14:textId="77777777" w:rsidTr="003F7C90">
        <w:trPr>
          <w:trHeight w:val="255"/>
        </w:trPr>
        <w:tc>
          <w:tcPr>
            <w:tcW w:w="561" w:type="dxa"/>
            <w:tcBorders>
              <w:top w:val="nil"/>
              <w:left w:val="single" w:sz="8" w:space="0" w:color="auto"/>
              <w:bottom w:val="single" w:sz="4" w:space="0" w:color="auto"/>
              <w:right w:val="single" w:sz="4" w:space="0" w:color="auto"/>
            </w:tcBorders>
            <w:shd w:val="clear" w:color="000000" w:fill="808080"/>
            <w:noWrap/>
            <w:vAlign w:val="bottom"/>
            <w:hideMark/>
          </w:tcPr>
          <w:p w14:paraId="4C8E53B1" w14:textId="77777777" w:rsidR="003F7C90" w:rsidRPr="006D59A3" w:rsidRDefault="003F7C90" w:rsidP="006D59A3">
            <w:pPr>
              <w:spacing w:after="0" w:line="240" w:lineRule="auto"/>
              <w:jc w:val="left"/>
              <w:rPr>
                <w:rFonts w:ascii="Arial" w:eastAsia="Times New Roman" w:hAnsi="Arial" w:cs="Arial"/>
                <w:sz w:val="20"/>
                <w:szCs w:val="20"/>
                <w:lang w:val="el-GR"/>
              </w:rPr>
            </w:pPr>
            <w:r w:rsidRPr="006D59A3">
              <w:rPr>
                <w:rFonts w:ascii="Arial" w:eastAsia="Times New Roman" w:hAnsi="Arial" w:cs="Arial"/>
                <w:sz w:val="20"/>
                <w:szCs w:val="20"/>
              </w:rPr>
              <w:t> </w:t>
            </w:r>
          </w:p>
        </w:tc>
        <w:tc>
          <w:tcPr>
            <w:tcW w:w="1959" w:type="dxa"/>
            <w:tcBorders>
              <w:top w:val="nil"/>
              <w:left w:val="nil"/>
              <w:bottom w:val="single" w:sz="4" w:space="0" w:color="auto"/>
              <w:right w:val="single" w:sz="4" w:space="0" w:color="auto"/>
            </w:tcBorders>
            <w:shd w:val="clear" w:color="000000" w:fill="808080"/>
            <w:noWrap/>
            <w:vAlign w:val="bottom"/>
            <w:hideMark/>
          </w:tcPr>
          <w:p w14:paraId="0B2D8FC3"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PHASE E</w:t>
            </w:r>
          </w:p>
        </w:tc>
        <w:tc>
          <w:tcPr>
            <w:tcW w:w="2880" w:type="dxa"/>
            <w:tcBorders>
              <w:top w:val="nil"/>
              <w:left w:val="nil"/>
              <w:bottom w:val="single" w:sz="4" w:space="0" w:color="auto"/>
              <w:right w:val="single" w:sz="4" w:space="0" w:color="auto"/>
            </w:tcBorders>
            <w:shd w:val="clear" w:color="000000" w:fill="808080"/>
            <w:noWrap/>
            <w:vAlign w:val="bottom"/>
            <w:hideMark/>
          </w:tcPr>
          <w:p w14:paraId="6DF0D2E0"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2340" w:type="dxa"/>
            <w:tcBorders>
              <w:top w:val="nil"/>
              <w:left w:val="nil"/>
              <w:bottom w:val="single" w:sz="4" w:space="0" w:color="auto"/>
              <w:right w:val="single" w:sz="4" w:space="0" w:color="auto"/>
            </w:tcBorders>
            <w:shd w:val="clear" w:color="000000" w:fill="808080"/>
            <w:noWrap/>
            <w:vAlign w:val="bottom"/>
            <w:hideMark/>
          </w:tcPr>
          <w:p w14:paraId="4AD6CD91"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1530" w:type="dxa"/>
            <w:tcBorders>
              <w:top w:val="nil"/>
              <w:left w:val="nil"/>
              <w:bottom w:val="single" w:sz="4" w:space="0" w:color="auto"/>
              <w:right w:val="single" w:sz="4" w:space="0" w:color="auto"/>
            </w:tcBorders>
            <w:shd w:val="clear" w:color="000000" w:fill="808080"/>
            <w:noWrap/>
            <w:vAlign w:val="bottom"/>
            <w:hideMark/>
          </w:tcPr>
          <w:p w14:paraId="2D99069F"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980" w:type="dxa"/>
            <w:tcBorders>
              <w:top w:val="nil"/>
              <w:left w:val="nil"/>
              <w:bottom w:val="nil"/>
              <w:right w:val="nil"/>
            </w:tcBorders>
            <w:shd w:val="clear" w:color="000000" w:fill="808080"/>
            <w:noWrap/>
            <w:vAlign w:val="bottom"/>
            <w:hideMark/>
          </w:tcPr>
          <w:p w14:paraId="629FDE85"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r>
      <w:tr w:rsidR="003F7C90" w:rsidRPr="001C6112" w14:paraId="7E4B2A98" w14:textId="77777777" w:rsidTr="003F7C90">
        <w:trPr>
          <w:trHeight w:val="1785"/>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5F6B0D84" w14:textId="565A6284" w:rsidR="003F7C90" w:rsidRPr="006D59A3" w:rsidRDefault="003F7C90" w:rsidP="006D59A3">
            <w:pPr>
              <w:spacing w:after="0" w:line="240" w:lineRule="auto"/>
              <w:jc w:val="center"/>
              <w:rPr>
                <w:rFonts w:ascii="Arial" w:eastAsia="Times New Roman" w:hAnsi="Arial" w:cs="Arial"/>
                <w:sz w:val="20"/>
                <w:szCs w:val="20"/>
                <w:lang w:val="el-GR"/>
              </w:rPr>
            </w:pPr>
            <w:r>
              <w:rPr>
                <w:rFonts w:ascii="Arial" w:eastAsia="Times New Roman" w:hAnsi="Arial" w:cs="Arial"/>
                <w:sz w:val="20"/>
                <w:szCs w:val="20"/>
                <w:lang w:val="el-GR"/>
              </w:rPr>
              <w:lastRenderedPageBreak/>
              <w:t>10</w:t>
            </w:r>
          </w:p>
        </w:tc>
        <w:tc>
          <w:tcPr>
            <w:tcW w:w="1959" w:type="dxa"/>
            <w:tcBorders>
              <w:top w:val="nil"/>
              <w:left w:val="nil"/>
              <w:bottom w:val="single" w:sz="4" w:space="0" w:color="auto"/>
              <w:right w:val="single" w:sz="4" w:space="0" w:color="auto"/>
            </w:tcBorders>
            <w:shd w:val="clear" w:color="auto" w:fill="auto"/>
            <w:vAlign w:val="center"/>
            <w:hideMark/>
          </w:tcPr>
          <w:p w14:paraId="28F25CE4"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SLS SOLID</w:t>
            </w:r>
          </w:p>
        </w:tc>
        <w:tc>
          <w:tcPr>
            <w:tcW w:w="2880" w:type="dxa"/>
            <w:tcBorders>
              <w:top w:val="nil"/>
              <w:left w:val="nil"/>
              <w:bottom w:val="single" w:sz="4" w:space="0" w:color="auto"/>
              <w:right w:val="single" w:sz="4" w:space="0" w:color="auto"/>
            </w:tcBorders>
            <w:shd w:val="clear" w:color="auto" w:fill="auto"/>
            <w:vAlign w:val="center"/>
            <w:hideMark/>
          </w:tcPr>
          <w:p w14:paraId="74E26BCB"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Sodium Lauryl Sulfate</w:t>
            </w:r>
          </w:p>
        </w:tc>
        <w:tc>
          <w:tcPr>
            <w:tcW w:w="2340" w:type="dxa"/>
            <w:tcBorders>
              <w:top w:val="nil"/>
              <w:left w:val="nil"/>
              <w:bottom w:val="single" w:sz="4" w:space="0" w:color="auto"/>
              <w:right w:val="single" w:sz="4" w:space="0" w:color="auto"/>
            </w:tcBorders>
            <w:shd w:val="clear" w:color="auto" w:fill="auto"/>
            <w:vAlign w:val="center"/>
            <w:hideMark/>
          </w:tcPr>
          <w:p w14:paraId="2D4E4A33"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Επ</w:t>
            </w:r>
            <w:proofErr w:type="spellStart"/>
            <w:r w:rsidRPr="006D59A3">
              <w:rPr>
                <w:rFonts w:ascii="Calibri" w:eastAsia="Times New Roman" w:hAnsi="Calibri" w:cs="Calibri"/>
                <w:color w:val="000000"/>
                <w:sz w:val="24"/>
                <w:szCs w:val="24"/>
              </w:rPr>
              <w:t>ιφ</w:t>
            </w:r>
            <w:proofErr w:type="spellEnd"/>
            <w:r w:rsidRPr="006D59A3">
              <w:rPr>
                <w:rFonts w:ascii="Calibri" w:eastAsia="Times New Roman" w:hAnsi="Calibri" w:cs="Calibri"/>
                <w:color w:val="000000"/>
                <w:sz w:val="24"/>
                <w:szCs w:val="24"/>
              </w:rPr>
              <w:t>ανειοδραστικό</w:t>
            </w:r>
          </w:p>
        </w:tc>
        <w:tc>
          <w:tcPr>
            <w:tcW w:w="1530" w:type="dxa"/>
            <w:tcBorders>
              <w:top w:val="nil"/>
              <w:left w:val="nil"/>
              <w:bottom w:val="single" w:sz="4" w:space="0" w:color="auto"/>
              <w:right w:val="nil"/>
            </w:tcBorders>
            <w:shd w:val="clear" w:color="auto" w:fill="auto"/>
            <w:noWrap/>
            <w:vAlign w:val="center"/>
            <w:hideMark/>
          </w:tcPr>
          <w:p w14:paraId="2F815F52"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1.2000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289A2"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3.00000</w:t>
            </w:r>
          </w:p>
        </w:tc>
      </w:tr>
      <w:tr w:rsidR="003F7C90" w:rsidRPr="006D59A3" w14:paraId="3DA1A8A6" w14:textId="77777777" w:rsidTr="003F7C90">
        <w:trPr>
          <w:trHeight w:val="255"/>
        </w:trPr>
        <w:tc>
          <w:tcPr>
            <w:tcW w:w="561" w:type="dxa"/>
            <w:tcBorders>
              <w:top w:val="nil"/>
              <w:left w:val="single" w:sz="8" w:space="0" w:color="auto"/>
              <w:bottom w:val="single" w:sz="4" w:space="0" w:color="auto"/>
              <w:right w:val="single" w:sz="4" w:space="0" w:color="auto"/>
            </w:tcBorders>
            <w:shd w:val="clear" w:color="000000" w:fill="808080"/>
            <w:noWrap/>
            <w:vAlign w:val="bottom"/>
            <w:hideMark/>
          </w:tcPr>
          <w:p w14:paraId="24AE0647" w14:textId="77777777"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 </w:t>
            </w:r>
          </w:p>
        </w:tc>
        <w:tc>
          <w:tcPr>
            <w:tcW w:w="1959" w:type="dxa"/>
            <w:tcBorders>
              <w:top w:val="nil"/>
              <w:left w:val="nil"/>
              <w:bottom w:val="single" w:sz="4" w:space="0" w:color="auto"/>
              <w:right w:val="single" w:sz="4" w:space="0" w:color="auto"/>
            </w:tcBorders>
            <w:shd w:val="clear" w:color="000000" w:fill="808080"/>
            <w:noWrap/>
            <w:vAlign w:val="bottom"/>
            <w:hideMark/>
          </w:tcPr>
          <w:p w14:paraId="43338B6A"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PHASE F</w:t>
            </w:r>
          </w:p>
        </w:tc>
        <w:tc>
          <w:tcPr>
            <w:tcW w:w="2880" w:type="dxa"/>
            <w:tcBorders>
              <w:top w:val="nil"/>
              <w:left w:val="nil"/>
              <w:bottom w:val="single" w:sz="4" w:space="0" w:color="auto"/>
              <w:right w:val="single" w:sz="4" w:space="0" w:color="auto"/>
            </w:tcBorders>
            <w:shd w:val="clear" w:color="000000" w:fill="808080"/>
            <w:noWrap/>
            <w:vAlign w:val="bottom"/>
            <w:hideMark/>
          </w:tcPr>
          <w:p w14:paraId="2B782F23"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2340" w:type="dxa"/>
            <w:tcBorders>
              <w:top w:val="nil"/>
              <w:left w:val="nil"/>
              <w:bottom w:val="single" w:sz="4" w:space="0" w:color="auto"/>
              <w:right w:val="single" w:sz="4" w:space="0" w:color="auto"/>
            </w:tcBorders>
            <w:shd w:val="clear" w:color="000000" w:fill="808080"/>
            <w:noWrap/>
            <w:vAlign w:val="bottom"/>
            <w:hideMark/>
          </w:tcPr>
          <w:p w14:paraId="3CB50C16"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1530" w:type="dxa"/>
            <w:tcBorders>
              <w:top w:val="nil"/>
              <w:left w:val="nil"/>
              <w:bottom w:val="single" w:sz="4" w:space="0" w:color="auto"/>
              <w:right w:val="single" w:sz="4" w:space="0" w:color="auto"/>
            </w:tcBorders>
            <w:shd w:val="clear" w:color="000000" w:fill="808080"/>
            <w:noWrap/>
            <w:vAlign w:val="bottom"/>
            <w:hideMark/>
          </w:tcPr>
          <w:p w14:paraId="089D6E94"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980" w:type="dxa"/>
            <w:tcBorders>
              <w:top w:val="nil"/>
              <w:left w:val="nil"/>
              <w:bottom w:val="nil"/>
              <w:right w:val="nil"/>
            </w:tcBorders>
            <w:shd w:val="clear" w:color="000000" w:fill="808080"/>
            <w:noWrap/>
            <w:vAlign w:val="bottom"/>
            <w:hideMark/>
          </w:tcPr>
          <w:p w14:paraId="1AA7DB4A"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r>
      <w:tr w:rsidR="003F7C90" w:rsidRPr="001C6112" w14:paraId="48D57681" w14:textId="77777777" w:rsidTr="003F7C90">
        <w:trPr>
          <w:trHeight w:val="2205"/>
        </w:trPr>
        <w:tc>
          <w:tcPr>
            <w:tcW w:w="561" w:type="dxa"/>
            <w:tcBorders>
              <w:top w:val="nil"/>
              <w:left w:val="single" w:sz="8" w:space="0" w:color="auto"/>
              <w:bottom w:val="single" w:sz="4" w:space="0" w:color="auto"/>
              <w:right w:val="nil"/>
            </w:tcBorders>
            <w:shd w:val="clear" w:color="auto" w:fill="auto"/>
            <w:noWrap/>
            <w:vAlign w:val="center"/>
            <w:hideMark/>
          </w:tcPr>
          <w:p w14:paraId="7DCFCAC2" w14:textId="7619AB70"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1</w:t>
            </w:r>
            <w:r>
              <w:rPr>
                <w:rFonts w:ascii="Arial" w:eastAsia="Times New Roman" w:hAnsi="Arial" w:cs="Arial"/>
                <w:sz w:val="20"/>
                <w:szCs w:val="20"/>
                <w:lang w:val="el-GR"/>
              </w:rPr>
              <w:t>1</w:t>
            </w:r>
          </w:p>
        </w:tc>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27A2683E"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D-PANTHENOL</w:t>
            </w:r>
          </w:p>
        </w:tc>
        <w:tc>
          <w:tcPr>
            <w:tcW w:w="2880" w:type="dxa"/>
            <w:tcBorders>
              <w:top w:val="nil"/>
              <w:left w:val="nil"/>
              <w:bottom w:val="single" w:sz="4" w:space="0" w:color="auto"/>
              <w:right w:val="single" w:sz="4" w:space="0" w:color="auto"/>
            </w:tcBorders>
            <w:shd w:val="clear" w:color="auto" w:fill="auto"/>
            <w:vAlign w:val="center"/>
            <w:hideMark/>
          </w:tcPr>
          <w:p w14:paraId="1C85DE6E"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D-Panthenol</w:t>
            </w:r>
          </w:p>
        </w:tc>
        <w:tc>
          <w:tcPr>
            <w:tcW w:w="2340" w:type="dxa"/>
            <w:tcBorders>
              <w:top w:val="nil"/>
              <w:left w:val="nil"/>
              <w:bottom w:val="single" w:sz="4" w:space="0" w:color="auto"/>
              <w:right w:val="single" w:sz="4" w:space="0" w:color="auto"/>
            </w:tcBorders>
            <w:shd w:val="clear" w:color="auto" w:fill="auto"/>
            <w:vAlign w:val="center"/>
            <w:hideMark/>
          </w:tcPr>
          <w:p w14:paraId="56B2D583" w14:textId="77777777" w:rsidR="003F7C90" w:rsidRPr="006D59A3" w:rsidRDefault="003F7C90" w:rsidP="006D59A3">
            <w:pPr>
              <w:spacing w:after="0" w:line="240" w:lineRule="auto"/>
              <w:jc w:val="left"/>
              <w:rPr>
                <w:rFonts w:ascii="Calibri" w:eastAsia="Times New Roman" w:hAnsi="Calibri" w:cs="Calibri"/>
                <w:color w:val="000000"/>
                <w:sz w:val="24"/>
                <w:szCs w:val="24"/>
                <w:lang w:val="el-GR"/>
              </w:rPr>
            </w:pPr>
            <w:r w:rsidRPr="006D59A3">
              <w:rPr>
                <w:rFonts w:ascii="Calibri" w:eastAsia="Times New Roman" w:hAnsi="Calibri" w:cs="Calibri"/>
                <w:color w:val="000000"/>
                <w:sz w:val="24"/>
                <w:szCs w:val="24"/>
                <w:lang w:val="el-GR"/>
              </w:rPr>
              <w:t>Ενυδατικος παράγοντας για μαλλιά και τριχωτό, ενδυναμώνει τα κατεστραμμένα μαλλιά, μειώνει την ψαλίδα και αυξάνει εν γενει την αντοχή της τρίχας</w:t>
            </w:r>
          </w:p>
        </w:tc>
        <w:tc>
          <w:tcPr>
            <w:tcW w:w="1530" w:type="dxa"/>
            <w:tcBorders>
              <w:top w:val="nil"/>
              <w:left w:val="nil"/>
              <w:bottom w:val="single" w:sz="4" w:space="0" w:color="auto"/>
              <w:right w:val="single" w:sz="4" w:space="0" w:color="auto"/>
            </w:tcBorders>
            <w:shd w:val="clear" w:color="auto" w:fill="auto"/>
            <w:noWrap/>
            <w:vAlign w:val="center"/>
            <w:hideMark/>
          </w:tcPr>
          <w:p w14:paraId="25B5DB3B"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0.300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4CA83BB4"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0.75000</w:t>
            </w:r>
          </w:p>
        </w:tc>
      </w:tr>
      <w:tr w:rsidR="003F7C90" w:rsidRPr="001C6112" w14:paraId="5EFBE42C" w14:textId="77777777" w:rsidTr="003F7C90">
        <w:trPr>
          <w:trHeight w:val="945"/>
        </w:trPr>
        <w:tc>
          <w:tcPr>
            <w:tcW w:w="561" w:type="dxa"/>
            <w:tcBorders>
              <w:top w:val="nil"/>
              <w:left w:val="single" w:sz="8" w:space="0" w:color="auto"/>
              <w:bottom w:val="single" w:sz="4" w:space="0" w:color="auto"/>
              <w:right w:val="nil"/>
            </w:tcBorders>
            <w:shd w:val="clear" w:color="auto" w:fill="auto"/>
            <w:noWrap/>
            <w:vAlign w:val="center"/>
            <w:hideMark/>
          </w:tcPr>
          <w:p w14:paraId="40301099" w14:textId="20C3E246"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1</w:t>
            </w:r>
            <w:r>
              <w:rPr>
                <w:rFonts w:ascii="Arial" w:eastAsia="Times New Roman" w:hAnsi="Arial" w:cs="Arial"/>
                <w:sz w:val="20"/>
                <w:szCs w:val="20"/>
                <w:lang w:val="el-GR"/>
              </w:rPr>
              <w:t>2</w:t>
            </w:r>
          </w:p>
        </w:tc>
        <w:tc>
          <w:tcPr>
            <w:tcW w:w="1959" w:type="dxa"/>
            <w:tcBorders>
              <w:top w:val="nil"/>
              <w:left w:val="single" w:sz="4" w:space="0" w:color="auto"/>
              <w:bottom w:val="single" w:sz="4" w:space="0" w:color="auto"/>
              <w:right w:val="nil"/>
            </w:tcBorders>
            <w:shd w:val="clear" w:color="auto" w:fill="auto"/>
            <w:vAlign w:val="center"/>
            <w:hideMark/>
          </w:tcPr>
          <w:p w14:paraId="0EF9A057"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 xml:space="preserve">CROPEPTIDE W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1988EC85"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Aqua, Hydrolyzed Wheat Protein, Hydrolyzed Wheat Starch</w:t>
            </w:r>
          </w:p>
        </w:tc>
        <w:tc>
          <w:tcPr>
            <w:tcW w:w="2340" w:type="dxa"/>
            <w:tcBorders>
              <w:top w:val="nil"/>
              <w:left w:val="nil"/>
              <w:bottom w:val="single" w:sz="4" w:space="0" w:color="auto"/>
              <w:right w:val="single" w:sz="4" w:space="0" w:color="auto"/>
            </w:tcBorders>
            <w:shd w:val="clear" w:color="auto" w:fill="auto"/>
            <w:vAlign w:val="center"/>
            <w:hideMark/>
          </w:tcPr>
          <w:p w14:paraId="34E665A9" w14:textId="77777777" w:rsidR="003F7C90" w:rsidRPr="006D59A3" w:rsidRDefault="003F7C90" w:rsidP="006D59A3">
            <w:pPr>
              <w:spacing w:after="0" w:line="240" w:lineRule="auto"/>
              <w:jc w:val="left"/>
              <w:rPr>
                <w:rFonts w:ascii="Calibri" w:eastAsia="Times New Roman" w:hAnsi="Calibri" w:cs="Calibri"/>
                <w:color w:val="000000"/>
                <w:sz w:val="24"/>
                <w:szCs w:val="24"/>
                <w:lang w:val="el-GR"/>
              </w:rPr>
            </w:pPr>
            <w:r w:rsidRPr="006D59A3">
              <w:rPr>
                <w:rFonts w:ascii="Calibri" w:eastAsia="Times New Roman" w:hAnsi="Calibri" w:cs="Calibri"/>
                <w:color w:val="000000"/>
                <w:sz w:val="24"/>
                <w:szCs w:val="24"/>
                <w:lang w:val="el-GR"/>
              </w:rPr>
              <w:t>Περιποιητικός παράγοντας για το μαλλί και το δέρμα</w:t>
            </w:r>
          </w:p>
        </w:tc>
        <w:tc>
          <w:tcPr>
            <w:tcW w:w="1530" w:type="dxa"/>
            <w:tcBorders>
              <w:top w:val="nil"/>
              <w:left w:val="nil"/>
              <w:bottom w:val="single" w:sz="4" w:space="0" w:color="auto"/>
              <w:right w:val="single" w:sz="4" w:space="0" w:color="auto"/>
            </w:tcBorders>
            <w:shd w:val="clear" w:color="auto" w:fill="auto"/>
            <w:noWrap/>
            <w:vAlign w:val="center"/>
            <w:hideMark/>
          </w:tcPr>
          <w:p w14:paraId="05D6D8D8"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0.500</w:t>
            </w:r>
          </w:p>
        </w:tc>
        <w:tc>
          <w:tcPr>
            <w:tcW w:w="1980" w:type="dxa"/>
            <w:tcBorders>
              <w:top w:val="nil"/>
              <w:left w:val="nil"/>
              <w:bottom w:val="single" w:sz="4" w:space="0" w:color="auto"/>
              <w:right w:val="single" w:sz="4" w:space="0" w:color="auto"/>
            </w:tcBorders>
            <w:shd w:val="clear" w:color="auto" w:fill="auto"/>
            <w:noWrap/>
            <w:vAlign w:val="center"/>
            <w:hideMark/>
          </w:tcPr>
          <w:p w14:paraId="1E497EC8"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1.25000</w:t>
            </w:r>
          </w:p>
        </w:tc>
      </w:tr>
      <w:tr w:rsidR="003F7C90" w:rsidRPr="001C6112" w14:paraId="32397D94" w14:textId="77777777" w:rsidTr="003F7C90">
        <w:trPr>
          <w:trHeight w:val="495"/>
        </w:trPr>
        <w:tc>
          <w:tcPr>
            <w:tcW w:w="561" w:type="dxa"/>
            <w:tcBorders>
              <w:top w:val="nil"/>
              <w:left w:val="single" w:sz="8" w:space="0" w:color="auto"/>
              <w:bottom w:val="single" w:sz="4" w:space="0" w:color="auto"/>
              <w:right w:val="nil"/>
            </w:tcBorders>
            <w:shd w:val="clear" w:color="auto" w:fill="auto"/>
            <w:noWrap/>
            <w:vAlign w:val="center"/>
            <w:hideMark/>
          </w:tcPr>
          <w:p w14:paraId="006D4F1E" w14:textId="5AAD0914"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1</w:t>
            </w:r>
            <w:r>
              <w:rPr>
                <w:rFonts w:ascii="Arial" w:eastAsia="Times New Roman" w:hAnsi="Arial" w:cs="Arial"/>
                <w:sz w:val="20"/>
                <w:szCs w:val="20"/>
                <w:lang w:val="el-GR"/>
              </w:rPr>
              <w:t>3</w:t>
            </w:r>
          </w:p>
        </w:tc>
        <w:tc>
          <w:tcPr>
            <w:tcW w:w="1959" w:type="dxa"/>
            <w:tcBorders>
              <w:top w:val="nil"/>
              <w:left w:val="single" w:sz="4" w:space="0" w:color="auto"/>
              <w:bottom w:val="single" w:sz="4" w:space="0" w:color="auto"/>
              <w:right w:val="single" w:sz="4" w:space="0" w:color="auto"/>
            </w:tcBorders>
            <w:shd w:val="clear" w:color="auto" w:fill="auto"/>
            <w:vAlign w:val="center"/>
            <w:hideMark/>
          </w:tcPr>
          <w:p w14:paraId="7C80F149"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ABIL QUAT 3272</w:t>
            </w:r>
          </w:p>
        </w:tc>
        <w:tc>
          <w:tcPr>
            <w:tcW w:w="2880" w:type="dxa"/>
            <w:tcBorders>
              <w:top w:val="nil"/>
              <w:left w:val="nil"/>
              <w:bottom w:val="single" w:sz="4" w:space="0" w:color="auto"/>
              <w:right w:val="single" w:sz="4" w:space="0" w:color="auto"/>
            </w:tcBorders>
            <w:shd w:val="clear" w:color="auto" w:fill="auto"/>
            <w:vAlign w:val="center"/>
            <w:hideMark/>
          </w:tcPr>
          <w:p w14:paraId="79B570FB"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Quaternium-80</w:t>
            </w:r>
          </w:p>
        </w:tc>
        <w:tc>
          <w:tcPr>
            <w:tcW w:w="2340" w:type="dxa"/>
            <w:tcBorders>
              <w:top w:val="nil"/>
              <w:left w:val="nil"/>
              <w:bottom w:val="single" w:sz="4" w:space="0" w:color="auto"/>
              <w:right w:val="single" w:sz="4" w:space="0" w:color="auto"/>
            </w:tcBorders>
            <w:shd w:val="clear" w:color="auto" w:fill="auto"/>
            <w:vAlign w:val="center"/>
            <w:hideMark/>
          </w:tcPr>
          <w:p w14:paraId="40BC557A"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Μαλα</w:t>
            </w:r>
            <w:proofErr w:type="spellStart"/>
            <w:r w:rsidRPr="006D59A3">
              <w:rPr>
                <w:rFonts w:ascii="Calibri" w:eastAsia="Times New Roman" w:hAnsi="Calibri" w:cs="Calibri"/>
                <w:color w:val="000000"/>
                <w:sz w:val="24"/>
                <w:szCs w:val="24"/>
              </w:rPr>
              <w:t>κτικός</w:t>
            </w:r>
            <w:proofErr w:type="spellEnd"/>
            <w:r w:rsidRPr="006D59A3">
              <w:rPr>
                <w:rFonts w:ascii="Calibri" w:eastAsia="Times New Roman" w:hAnsi="Calibri" w:cs="Calibri"/>
                <w:color w:val="000000"/>
                <w:sz w:val="24"/>
                <w:szCs w:val="24"/>
              </w:rPr>
              <w:t xml:space="preserve"> πα</w:t>
            </w:r>
            <w:proofErr w:type="spellStart"/>
            <w:r w:rsidRPr="006D59A3">
              <w:rPr>
                <w:rFonts w:ascii="Calibri" w:eastAsia="Times New Roman" w:hAnsi="Calibri" w:cs="Calibri"/>
                <w:color w:val="000000"/>
                <w:sz w:val="24"/>
                <w:szCs w:val="24"/>
              </w:rPr>
              <w:t>ράγοντ</w:t>
            </w:r>
            <w:proofErr w:type="spellEnd"/>
            <w:r w:rsidRPr="006D59A3">
              <w:rPr>
                <w:rFonts w:ascii="Calibri" w:eastAsia="Times New Roman" w:hAnsi="Calibri" w:cs="Calibri"/>
                <w:color w:val="000000"/>
                <w:sz w:val="24"/>
                <w:szCs w:val="24"/>
              </w:rPr>
              <w:t>ας</w:t>
            </w:r>
          </w:p>
        </w:tc>
        <w:tc>
          <w:tcPr>
            <w:tcW w:w="1530" w:type="dxa"/>
            <w:tcBorders>
              <w:top w:val="nil"/>
              <w:left w:val="nil"/>
              <w:bottom w:val="single" w:sz="4" w:space="0" w:color="auto"/>
              <w:right w:val="single" w:sz="4" w:space="0" w:color="auto"/>
            </w:tcBorders>
            <w:shd w:val="clear" w:color="auto" w:fill="auto"/>
            <w:noWrap/>
            <w:vAlign w:val="center"/>
            <w:hideMark/>
          </w:tcPr>
          <w:p w14:paraId="142812BF"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0.120</w:t>
            </w:r>
          </w:p>
        </w:tc>
        <w:tc>
          <w:tcPr>
            <w:tcW w:w="1980" w:type="dxa"/>
            <w:tcBorders>
              <w:top w:val="nil"/>
              <w:left w:val="nil"/>
              <w:bottom w:val="single" w:sz="4" w:space="0" w:color="auto"/>
              <w:right w:val="single" w:sz="4" w:space="0" w:color="auto"/>
            </w:tcBorders>
            <w:shd w:val="clear" w:color="auto" w:fill="auto"/>
            <w:noWrap/>
            <w:vAlign w:val="center"/>
            <w:hideMark/>
          </w:tcPr>
          <w:p w14:paraId="6063F2AA"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0.30000</w:t>
            </w:r>
          </w:p>
        </w:tc>
      </w:tr>
      <w:tr w:rsidR="003F7C90" w:rsidRPr="001C6112" w14:paraId="4C1B3F29" w14:textId="77777777" w:rsidTr="003F7C90">
        <w:trPr>
          <w:trHeight w:val="1260"/>
        </w:trPr>
        <w:tc>
          <w:tcPr>
            <w:tcW w:w="561" w:type="dxa"/>
            <w:tcBorders>
              <w:top w:val="nil"/>
              <w:left w:val="single" w:sz="8" w:space="0" w:color="auto"/>
              <w:bottom w:val="single" w:sz="4" w:space="0" w:color="auto"/>
              <w:right w:val="nil"/>
            </w:tcBorders>
            <w:shd w:val="clear" w:color="auto" w:fill="auto"/>
            <w:noWrap/>
            <w:vAlign w:val="center"/>
            <w:hideMark/>
          </w:tcPr>
          <w:p w14:paraId="62935EEB" w14:textId="762FF972"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1</w:t>
            </w:r>
            <w:r>
              <w:rPr>
                <w:rFonts w:ascii="Arial" w:eastAsia="Times New Roman" w:hAnsi="Arial" w:cs="Arial"/>
                <w:sz w:val="20"/>
                <w:szCs w:val="20"/>
                <w:lang w:val="el-GR"/>
              </w:rPr>
              <w:t>4</w:t>
            </w:r>
          </w:p>
        </w:tc>
        <w:tc>
          <w:tcPr>
            <w:tcW w:w="1959" w:type="dxa"/>
            <w:tcBorders>
              <w:top w:val="nil"/>
              <w:left w:val="single" w:sz="4" w:space="0" w:color="auto"/>
              <w:bottom w:val="single" w:sz="4" w:space="0" w:color="auto"/>
              <w:right w:val="single" w:sz="4" w:space="0" w:color="auto"/>
            </w:tcBorders>
            <w:shd w:val="clear" w:color="auto" w:fill="auto"/>
            <w:vAlign w:val="center"/>
            <w:hideMark/>
          </w:tcPr>
          <w:p w14:paraId="4AAD5A80"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PHYTANTRIOL</w:t>
            </w:r>
          </w:p>
        </w:tc>
        <w:tc>
          <w:tcPr>
            <w:tcW w:w="2880" w:type="dxa"/>
            <w:tcBorders>
              <w:top w:val="nil"/>
              <w:left w:val="nil"/>
              <w:bottom w:val="single" w:sz="4" w:space="0" w:color="auto"/>
              <w:right w:val="single" w:sz="4" w:space="0" w:color="auto"/>
            </w:tcBorders>
            <w:shd w:val="clear" w:color="auto" w:fill="auto"/>
            <w:vAlign w:val="center"/>
            <w:hideMark/>
          </w:tcPr>
          <w:p w14:paraId="7775C760" w14:textId="77777777" w:rsidR="003F7C90" w:rsidRPr="006D59A3" w:rsidRDefault="003F7C90" w:rsidP="006D59A3">
            <w:pPr>
              <w:spacing w:after="0" w:line="240" w:lineRule="auto"/>
              <w:jc w:val="left"/>
              <w:rPr>
                <w:rFonts w:ascii="Calibri" w:eastAsia="Times New Roman" w:hAnsi="Calibri" w:cs="Calibri"/>
                <w:color w:val="000000"/>
                <w:sz w:val="24"/>
                <w:szCs w:val="24"/>
              </w:rPr>
            </w:pPr>
            <w:proofErr w:type="spellStart"/>
            <w:r w:rsidRPr="006D59A3">
              <w:rPr>
                <w:rFonts w:ascii="Calibri" w:eastAsia="Times New Roman" w:hAnsi="Calibri" w:cs="Calibri"/>
                <w:color w:val="000000"/>
                <w:sz w:val="24"/>
                <w:szCs w:val="24"/>
              </w:rPr>
              <w:t>Phytantriol</w:t>
            </w:r>
            <w:proofErr w:type="spellEnd"/>
          </w:p>
        </w:tc>
        <w:tc>
          <w:tcPr>
            <w:tcW w:w="2340" w:type="dxa"/>
            <w:tcBorders>
              <w:top w:val="nil"/>
              <w:left w:val="nil"/>
              <w:bottom w:val="single" w:sz="4" w:space="0" w:color="auto"/>
              <w:right w:val="single" w:sz="4" w:space="0" w:color="auto"/>
            </w:tcBorders>
            <w:shd w:val="clear" w:color="auto" w:fill="auto"/>
            <w:vAlign w:val="center"/>
            <w:hideMark/>
          </w:tcPr>
          <w:p w14:paraId="7C6E96C5" w14:textId="77777777" w:rsidR="003F7C90" w:rsidRPr="006D59A3" w:rsidRDefault="003F7C90" w:rsidP="006D59A3">
            <w:pPr>
              <w:spacing w:after="0" w:line="240" w:lineRule="auto"/>
              <w:jc w:val="left"/>
              <w:rPr>
                <w:rFonts w:ascii="Calibri" w:eastAsia="Times New Roman" w:hAnsi="Calibri" w:cs="Calibri"/>
                <w:color w:val="000000"/>
                <w:sz w:val="24"/>
                <w:szCs w:val="24"/>
                <w:lang w:val="el-GR"/>
              </w:rPr>
            </w:pPr>
            <w:r w:rsidRPr="006D59A3">
              <w:rPr>
                <w:rFonts w:ascii="Calibri" w:eastAsia="Times New Roman" w:hAnsi="Calibri" w:cs="Calibri"/>
                <w:color w:val="000000"/>
                <w:sz w:val="24"/>
                <w:szCs w:val="24"/>
                <w:lang w:val="el-GR"/>
              </w:rPr>
              <w:t>Μαλακτικός παράγοντας, βοηθάει την εναπόθεση της προβιταμίνης Β5 στην τρίχα</w:t>
            </w:r>
          </w:p>
        </w:tc>
        <w:tc>
          <w:tcPr>
            <w:tcW w:w="1530" w:type="dxa"/>
            <w:tcBorders>
              <w:top w:val="nil"/>
              <w:left w:val="nil"/>
              <w:bottom w:val="single" w:sz="4" w:space="0" w:color="auto"/>
              <w:right w:val="single" w:sz="4" w:space="0" w:color="auto"/>
            </w:tcBorders>
            <w:shd w:val="clear" w:color="auto" w:fill="auto"/>
            <w:noWrap/>
            <w:vAlign w:val="center"/>
            <w:hideMark/>
          </w:tcPr>
          <w:p w14:paraId="399B0F29"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0.050</w:t>
            </w:r>
          </w:p>
        </w:tc>
        <w:tc>
          <w:tcPr>
            <w:tcW w:w="1980" w:type="dxa"/>
            <w:tcBorders>
              <w:top w:val="nil"/>
              <w:left w:val="nil"/>
              <w:bottom w:val="single" w:sz="4" w:space="0" w:color="auto"/>
              <w:right w:val="single" w:sz="4" w:space="0" w:color="auto"/>
            </w:tcBorders>
            <w:shd w:val="clear" w:color="auto" w:fill="auto"/>
            <w:noWrap/>
            <w:vAlign w:val="center"/>
            <w:hideMark/>
          </w:tcPr>
          <w:p w14:paraId="0CA15AA9"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0.12500</w:t>
            </w:r>
          </w:p>
        </w:tc>
      </w:tr>
      <w:tr w:rsidR="003F7C90" w:rsidRPr="006D59A3" w14:paraId="0BA94F0F" w14:textId="77777777" w:rsidTr="003F7C90">
        <w:trPr>
          <w:trHeight w:val="255"/>
        </w:trPr>
        <w:tc>
          <w:tcPr>
            <w:tcW w:w="561" w:type="dxa"/>
            <w:tcBorders>
              <w:top w:val="nil"/>
              <w:left w:val="single" w:sz="8" w:space="0" w:color="auto"/>
              <w:bottom w:val="single" w:sz="4" w:space="0" w:color="auto"/>
              <w:right w:val="single" w:sz="4" w:space="0" w:color="auto"/>
            </w:tcBorders>
            <w:shd w:val="clear" w:color="000000" w:fill="808080"/>
            <w:noWrap/>
            <w:vAlign w:val="bottom"/>
            <w:hideMark/>
          </w:tcPr>
          <w:p w14:paraId="4C52D5D2" w14:textId="77777777"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 </w:t>
            </w:r>
          </w:p>
        </w:tc>
        <w:tc>
          <w:tcPr>
            <w:tcW w:w="1959" w:type="dxa"/>
            <w:tcBorders>
              <w:top w:val="nil"/>
              <w:left w:val="nil"/>
              <w:bottom w:val="single" w:sz="4" w:space="0" w:color="auto"/>
              <w:right w:val="single" w:sz="4" w:space="0" w:color="auto"/>
            </w:tcBorders>
            <w:shd w:val="clear" w:color="000000" w:fill="808080"/>
            <w:noWrap/>
            <w:vAlign w:val="bottom"/>
            <w:hideMark/>
          </w:tcPr>
          <w:p w14:paraId="20E1AF89"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PHASE G</w:t>
            </w:r>
          </w:p>
        </w:tc>
        <w:tc>
          <w:tcPr>
            <w:tcW w:w="2880" w:type="dxa"/>
            <w:tcBorders>
              <w:top w:val="nil"/>
              <w:left w:val="nil"/>
              <w:bottom w:val="single" w:sz="4" w:space="0" w:color="auto"/>
              <w:right w:val="single" w:sz="4" w:space="0" w:color="auto"/>
            </w:tcBorders>
            <w:shd w:val="clear" w:color="000000" w:fill="808080"/>
            <w:noWrap/>
            <w:vAlign w:val="bottom"/>
            <w:hideMark/>
          </w:tcPr>
          <w:p w14:paraId="0D17D0DF"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2340" w:type="dxa"/>
            <w:tcBorders>
              <w:top w:val="nil"/>
              <w:left w:val="nil"/>
              <w:bottom w:val="single" w:sz="4" w:space="0" w:color="auto"/>
              <w:right w:val="single" w:sz="4" w:space="0" w:color="auto"/>
            </w:tcBorders>
            <w:shd w:val="clear" w:color="000000" w:fill="808080"/>
            <w:noWrap/>
            <w:vAlign w:val="bottom"/>
            <w:hideMark/>
          </w:tcPr>
          <w:p w14:paraId="65B4B408"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1530" w:type="dxa"/>
            <w:tcBorders>
              <w:top w:val="nil"/>
              <w:left w:val="nil"/>
              <w:bottom w:val="single" w:sz="4" w:space="0" w:color="auto"/>
              <w:right w:val="single" w:sz="4" w:space="0" w:color="auto"/>
            </w:tcBorders>
            <w:shd w:val="clear" w:color="000000" w:fill="808080"/>
            <w:noWrap/>
            <w:vAlign w:val="bottom"/>
            <w:hideMark/>
          </w:tcPr>
          <w:p w14:paraId="606B7983"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980" w:type="dxa"/>
            <w:tcBorders>
              <w:top w:val="nil"/>
              <w:left w:val="nil"/>
              <w:bottom w:val="nil"/>
              <w:right w:val="nil"/>
            </w:tcBorders>
            <w:shd w:val="clear" w:color="000000" w:fill="808080"/>
            <w:noWrap/>
            <w:vAlign w:val="bottom"/>
            <w:hideMark/>
          </w:tcPr>
          <w:p w14:paraId="162171EE"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r>
      <w:tr w:rsidR="003F7C90" w:rsidRPr="001C6112" w14:paraId="69CC08FB" w14:textId="77777777" w:rsidTr="003F7C90">
        <w:trPr>
          <w:trHeight w:val="495"/>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794AA1CD" w14:textId="6A1FBC2D"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1</w:t>
            </w:r>
            <w:r>
              <w:rPr>
                <w:rFonts w:ascii="Arial" w:eastAsia="Times New Roman" w:hAnsi="Arial" w:cs="Arial"/>
                <w:sz w:val="20"/>
                <w:szCs w:val="20"/>
                <w:lang w:val="el-GR"/>
              </w:rPr>
              <w:t>5</w:t>
            </w:r>
          </w:p>
        </w:tc>
        <w:tc>
          <w:tcPr>
            <w:tcW w:w="1959" w:type="dxa"/>
            <w:tcBorders>
              <w:top w:val="nil"/>
              <w:left w:val="nil"/>
              <w:bottom w:val="single" w:sz="4" w:space="0" w:color="auto"/>
              <w:right w:val="single" w:sz="4" w:space="0" w:color="auto"/>
            </w:tcBorders>
            <w:shd w:val="clear" w:color="auto" w:fill="auto"/>
            <w:noWrap/>
            <w:vAlign w:val="center"/>
            <w:hideMark/>
          </w:tcPr>
          <w:p w14:paraId="3F2E2DE2"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DEIONIZED WATER</w:t>
            </w:r>
          </w:p>
        </w:tc>
        <w:tc>
          <w:tcPr>
            <w:tcW w:w="2880" w:type="dxa"/>
            <w:tcBorders>
              <w:top w:val="nil"/>
              <w:left w:val="nil"/>
              <w:bottom w:val="single" w:sz="4" w:space="0" w:color="auto"/>
              <w:right w:val="single" w:sz="4" w:space="0" w:color="auto"/>
            </w:tcBorders>
            <w:shd w:val="clear" w:color="auto" w:fill="auto"/>
            <w:noWrap/>
            <w:vAlign w:val="center"/>
            <w:hideMark/>
          </w:tcPr>
          <w:p w14:paraId="69A30D0B"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Aqua</w:t>
            </w:r>
          </w:p>
        </w:tc>
        <w:tc>
          <w:tcPr>
            <w:tcW w:w="2340" w:type="dxa"/>
            <w:tcBorders>
              <w:top w:val="nil"/>
              <w:left w:val="nil"/>
              <w:bottom w:val="single" w:sz="4" w:space="0" w:color="auto"/>
              <w:right w:val="single" w:sz="4" w:space="0" w:color="auto"/>
            </w:tcBorders>
            <w:shd w:val="clear" w:color="auto" w:fill="auto"/>
            <w:noWrap/>
            <w:vAlign w:val="center"/>
            <w:hideMark/>
          </w:tcPr>
          <w:p w14:paraId="2F3845F3" w14:textId="77777777" w:rsidR="003F7C90" w:rsidRPr="006D59A3" w:rsidRDefault="003F7C90" w:rsidP="006D59A3">
            <w:pPr>
              <w:spacing w:after="0" w:line="240" w:lineRule="auto"/>
              <w:jc w:val="left"/>
              <w:rPr>
                <w:rFonts w:ascii="Calibri" w:eastAsia="Times New Roman" w:hAnsi="Calibri" w:cs="Calibri"/>
                <w:sz w:val="24"/>
                <w:szCs w:val="24"/>
              </w:rPr>
            </w:pPr>
            <w:proofErr w:type="spellStart"/>
            <w:r w:rsidRPr="006D59A3">
              <w:rPr>
                <w:rFonts w:ascii="Calibri" w:eastAsia="Times New Roman" w:hAnsi="Calibri" w:cs="Calibri"/>
                <w:sz w:val="24"/>
                <w:szCs w:val="24"/>
              </w:rPr>
              <w:t>Δι</w:t>
            </w:r>
            <w:proofErr w:type="spellEnd"/>
            <w:r w:rsidRPr="006D59A3">
              <w:rPr>
                <w:rFonts w:ascii="Calibri" w:eastAsia="Times New Roman" w:hAnsi="Calibri" w:cs="Calibri"/>
                <w:sz w:val="24"/>
                <w:szCs w:val="24"/>
              </w:rPr>
              <w:t>αλύτης</w:t>
            </w:r>
          </w:p>
        </w:tc>
        <w:tc>
          <w:tcPr>
            <w:tcW w:w="1530" w:type="dxa"/>
            <w:tcBorders>
              <w:top w:val="nil"/>
              <w:left w:val="nil"/>
              <w:bottom w:val="single" w:sz="4" w:space="0" w:color="auto"/>
              <w:right w:val="single" w:sz="4" w:space="0" w:color="auto"/>
            </w:tcBorders>
            <w:shd w:val="clear" w:color="auto" w:fill="auto"/>
            <w:noWrap/>
            <w:vAlign w:val="center"/>
            <w:hideMark/>
          </w:tcPr>
          <w:p w14:paraId="1CE044C9"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1.200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2BB8DC3"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3.00000</w:t>
            </w:r>
          </w:p>
        </w:tc>
      </w:tr>
      <w:tr w:rsidR="003F7C90" w:rsidRPr="006D59A3" w14:paraId="5B14BB85" w14:textId="77777777" w:rsidTr="003F7C90">
        <w:trPr>
          <w:trHeight w:val="495"/>
        </w:trPr>
        <w:tc>
          <w:tcPr>
            <w:tcW w:w="561" w:type="dxa"/>
            <w:tcBorders>
              <w:top w:val="nil"/>
              <w:left w:val="single" w:sz="8" w:space="0" w:color="auto"/>
              <w:bottom w:val="single" w:sz="4" w:space="0" w:color="auto"/>
              <w:right w:val="nil"/>
            </w:tcBorders>
            <w:shd w:val="clear" w:color="auto" w:fill="auto"/>
            <w:noWrap/>
            <w:vAlign w:val="center"/>
            <w:hideMark/>
          </w:tcPr>
          <w:p w14:paraId="538177C0" w14:textId="5F676C60"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1</w:t>
            </w:r>
            <w:r>
              <w:rPr>
                <w:rFonts w:ascii="Arial" w:eastAsia="Times New Roman" w:hAnsi="Arial" w:cs="Arial"/>
                <w:sz w:val="20"/>
                <w:szCs w:val="20"/>
                <w:lang w:val="el-GR"/>
              </w:rPr>
              <w:t>6</w:t>
            </w:r>
          </w:p>
        </w:tc>
        <w:tc>
          <w:tcPr>
            <w:tcW w:w="1959" w:type="dxa"/>
            <w:tcBorders>
              <w:top w:val="nil"/>
              <w:left w:val="single" w:sz="4" w:space="0" w:color="auto"/>
              <w:bottom w:val="single" w:sz="4" w:space="0" w:color="auto"/>
              <w:right w:val="single" w:sz="4" w:space="0" w:color="auto"/>
            </w:tcBorders>
            <w:shd w:val="clear" w:color="auto" w:fill="auto"/>
            <w:vAlign w:val="center"/>
            <w:hideMark/>
          </w:tcPr>
          <w:p w14:paraId="28DBD02D"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UVINUL MS-40</w:t>
            </w:r>
          </w:p>
        </w:tc>
        <w:tc>
          <w:tcPr>
            <w:tcW w:w="2880" w:type="dxa"/>
            <w:tcBorders>
              <w:top w:val="nil"/>
              <w:left w:val="nil"/>
              <w:bottom w:val="single" w:sz="4" w:space="0" w:color="auto"/>
              <w:right w:val="single" w:sz="4" w:space="0" w:color="auto"/>
            </w:tcBorders>
            <w:shd w:val="clear" w:color="auto" w:fill="auto"/>
            <w:vAlign w:val="center"/>
            <w:hideMark/>
          </w:tcPr>
          <w:p w14:paraId="13CE1682"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Benzophenone-4</w:t>
            </w:r>
          </w:p>
        </w:tc>
        <w:tc>
          <w:tcPr>
            <w:tcW w:w="2340" w:type="dxa"/>
            <w:tcBorders>
              <w:top w:val="nil"/>
              <w:left w:val="nil"/>
              <w:bottom w:val="single" w:sz="4" w:space="0" w:color="auto"/>
              <w:right w:val="single" w:sz="4" w:space="0" w:color="auto"/>
            </w:tcBorders>
            <w:shd w:val="clear" w:color="auto" w:fill="auto"/>
            <w:vAlign w:val="center"/>
            <w:hideMark/>
          </w:tcPr>
          <w:p w14:paraId="644229A1" w14:textId="77777777" w:rsidR="003F7C90" w:rsidRPr="006D59A3" w:rsidRDefault="003F7C90" w:rsidP="006D59A3">
            <w:pPr>
              <w:spacing w:after="0" w:line="240" w:lineRule="auto"/>
              <w:jc w:val="left"/>
              <w:rPr>
                <w:rFonts w:ascii="Calibri" w:eastAsia="Times New Roman" w:hAnsi="Calibri" w:cs="Calibri"/>
                <w:sz w:val="24"/>
                <w:szCs w:val="24"/>
              </w:rPr>
            </w:pPr>
            <w:proofErr w:type="spellStart"/>
            <w:r w:rsidRPr="006D59A3">
              <w:rPr>
                <w:rFonts w:ascii="Calibri" w:eastAsia="Times New Roman" w:hAnsi="Calibri" w:cs="Calibri"/>
                <w:sz w:val="24"/>
                <w:szCs w:val="24"/>
              </w:rPr>
              <w:t>Αντιηλι</w:t>
            </w:r>
            <w:proofErr w:type="spellEnd"/>
            <w:r w:rsidRPr="006D59A3">
              <w:rPr>
                <w:rFonts w:ascii="Calibri" w:eastAsia="Times New Roman" w:hAnsi="Calibri" w:cs="Calibri"/>
                <w:sz w:val="24"/>
                <w:szCs w:val="24"/>
              </w:rPr>
              <w:t xml:space="preserve">ακό </w:t>
            </w:r>
            <w:proofErr w:type="spellStart"/>
            <w:r w:rsidRPr="006D59A3">
              <w:rPr>
                <w:rFonts w:ascii="Calibri" w:eastAsia="Times New Roman" w:hAnsi="Calibri" w:cs="Calibri"/>
                <w:sz w:val="24"/>
                <w:szCs w:val="24"/>
              </w:rPr>
              <w:t>φίλτρο</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5943EC5D"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0.050</w:t>
            </w:r>
          </w:p>
        </w:tc>
        <w:tc>
          <w:tcPr>
            <w:tcW w:w="1980" w:type="dxa"/>
            <w:tcBorders>
              <w:top w:val="nil"/>
              <w:left w:val="nil"/>
              <w:bottom w:val="single" w:sz="4" w:space="0" w:color="auto"/>
              <w:right w:val="single" w:sz="4" w:space="0" w:color="auto"/>
            </w:tcBorders>
            <w:shd w:val="clear" w:color="auto" w:fill="auto"/>
            <w:noWrap/>
            <w:vAlign w:val="center"/>
            <w:hideMark/>
          </w:tcPr>
          <w:p w14:paraId="1DCF94B0"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0.12500</w:t>
            </w:r>
          </w:p>
        </w:tc>
      </w:tr>
      <w:tr w:rsidR="003F7C90" w:rsidRPr="006D59A3" w14:paraId="10E8DBB3" w14:textId="77777777" w:rsidTr="003F7C90">
        <w:trPr>
          <w:trHeight w:val="315"/>
        </w:trPr>
        <w:tc>
          <w:tcPr>
            <w:tcW w:w="561" w:type="dxa"/>
            <w:tcBorders>
              <w:top w:val="nil"/>
              <w:left w:val="single" w:sz="8" w:space="0" w:color="auto"/>
              <w:bottom w:val="single" w:sz="4" w:space="0" w:color="auto"/>
              <w:right w:val="single" w:sz="4" w:space="0" w:color="auto"/>
            </w:tcBorders>
            <w:shd w:val="clear" w:color="000000" w:fill="808080"/>
            <w:noWrap/>
            <w:vAlign w:val="bottom"/>
            <w:hideMark/>
          </w:tcPr>
          <w:p w14:paraId="456AD07B"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 </w:t>
            </w:r>
          </w:p>
        </w:tc>
        <w:tc>
          <w:tcPr>
            <w:tcW w:w="1959" w:type="dxa"/>
            <w:tcBorders>
              <w:top w:val="nil"/>
              <w:left w:val="nil"/>
              <w:bottom w:val="single" w:sz="4" w:space="0" w:color="auto"/>
              <w:right w:val="single" w:sz="4" w:space="0" w:color="auto"/>
            </w:tcBorders>
            <w:shd w:val="clear" w:color="000000" w:fill="808080"/>
            <w:noWrap/>
            <w:vAlign w:val="bottom"/>
            <w:hideMark/>
          </w:tcPr>
          <w:p w14:paraId="2DCCDF7E"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PHASE H</w:t>
            </w:r>
          </w:p>
        </w:tc>
        <w:tc>
          <w:tcPr>
            <w:tcW w:w="2880" w:type="dxa"/>
            <w:tcBorders>
              <w:top w:val="nil"/>
              <w:left w:val="nil"/>
              <w:bottom w:val="single" w:sz="4" w:space="0" w:color="auto"/>
              <w:right w:val="single" w:sz="4" w:space="0" w:color="auto"/>
            </w:tcBorders>
            <w:shd w:val="clear" w:color="000000" w:fill="808080"/>
            <w:noWrap/>
            <w:vAlign w:val="bottom"/>
            <w:hideMark/>
          </w:tcPr>
          <w:p w14:paraId="27A6B253"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2340" w:type="dxa"/>
            <w:tcBorders>
              <w:top w:val="nil"/>
              <w:left w:val="nil"/>
              <w:bottom w:val="single" w:sz="4" w:space="0" w:color="auto"/>
              <w:right w:val="single" w:sz="4" w:space="0" w:color="auto"/>
            </w:tcBorders>
            <w:shd w:val="clear" w:color="000000" w:fill="808080"/>
            <w:noWrap/>
            <w:vAlign w:val="bottom"/>
            <w:hideMark/>
          </w:tcPr>
          <w:p w14:paraId="4113F3EB"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1530" w:type="dxa"/>
            <w:tcBorders>
              <w:top w:val="nil"/>
              <w:left w:val="nil"/>
              <w:bottom w:val="single" w:sz="4" w:space="0" w:color="auto"/>
              <w:right w:val="single" w:sz="4" w:space="0" w:color="auto"/>
            </w:tcBorders>
            <w:shd w:val="clear" w:color="000000" w:fill="808080"/>
            <w:noWrap/>
            <w:vAlign w:val="bottom"/>
            <w:hideMark/>
          </w:tcPr>
          <w:p w14:paraId="35814913"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980" w:type="dxa"/>
            <w:tcBorders>
              <w:top w:val="nil"/>
              <w:left w:val="nil"/>
              <w:bottom w:val="nil"/>
              <w:right w:val="nil"/>
            </w:tcBorders>
            <w:shd w:val="clear" w:color="000000" w:fill="808080"/>
            <w:noWrap/>
            <w:vAlign w:val="bottom"/>
            <w:hideMark/>
          </w:tcPr>
          <w:p w14:paraId="3BDD3B6A"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r>
      <w:tr w:rsidR="003F7C90" w:rsidRPr="001C6112" w14:paraId="588D626F" w14:textId="77777777" w:rsidTr="003F7C90">
        <w:trPr>
          <w:trHeight w:val="300"/>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50411C3F" w14:textId="564F315E"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1</w:t>
            </w:r>
            <w:r>
              <w:rPr>
                <w:rFonts w:ascii="Arial" w:eastAsia="Times New Roman" w:hAnsi="Arial" w:cs="Arial"/>
                <w:sz w:val="20"/>
                <w:szCs w:val="20"/>
                <w:lang w:val="el-GR"/>
              </w:rPr>
              <w:t>7</w:t>
            </w:r>
          </w:p>
        </w:tc>
        <w:tc>
          <w:tcPr>
            <w:tcW w:w="1959" w:type="dxa"/>
            <w:tcBorders>
              <w:top w:val="nil"/>
              <w:left w:val="nil"/>
              <w:bottom w:val="single" w:sz="4" w:space="0" w:color="auto"/>
              <w:right w:val="single" w:sz="4" w:space="0" w:color="auto"/>
            </w:tcBorders>
            <w:shd w:val="clear" w:color="auto" w:fill="auto"/>
            <w:noWrap/>
            <w:vAlign w:val="bottom"/>
            <w:hideMark/>
          </w:tcPr>
          <w:p w14:paraId="6CE57BE5"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DEIONIZED WATER</w:t>
            </w:r>
          </w:p>
        </w:tc>
        <w:tc>
          <w:tcPr>
            <w:tcW w:w="2880" w:type="dxa"/>
            <w:tcBorders>
              <w:top w:val="nil"/>
              <w:left w:val="nil"/>
              <w:bottom w:val="single" w:sz="4" w:space="0" w:color="auto"/>
              <w:right w:val="nil"/>
            </w:tcBorders>
            <w:shd w:val="clear" w:color="auto" w:fill="auto"/>
            <w:noWrap/>
            <w:vAlign w:val="center"/>
            <w:hideMark/>
          </w:tcPr>
          <w:p w14:paraId="3ACEE652"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Aqua</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2E66A172" w14:textId="77777777" w:rsidR="003F7C90" w:rsidRPr="006D59A3" w:rsidRDefault="003F7C90" w:rsidP="006D59A3">
            <w:pPr>
              <w:spacing w:after="0" w:line="240" w:lineRule="auto"/>
              <w:jc w:val="left"/>
              <w:rPr>
                <w:rFonts w:ascii="Calibri" w:eastAsia="Times New Roman" w:hAnsi="Calibri" w:cs="Calibri"/>
                <w:sz w:val="24"/>
                <w:szCs w:val="24"/>
              </w:rPr>
            </w:pPr>
            <w:proofErr w:type="spellStart"/>
            <w:r w:rsidRPr="006D59A3">
              <w:rPr>
                <w:rFonts w:ascii="Calibri" w:eastAsia="Times New Roman" w:hAnsi="Calibri" w:cs="Calibri"/>
                <w:sz w:val="24"/>
                <w:szCs w:val="24"/>
              </w:rPr>
              <w:t>Δι</w:t>
            </w:r>
            <w:proofErr w:type="spellEnd"/>
            <w:r w:rsidRPr="006D59A3">
              <w:rPr>
                <w:rFonts w:ascii="Calibri" w:eastAsia="Times New Roman" w:hAnsi="Calibri" w:cs="Calibri"/>
                <w:sz w:val="24"/>
                <w:szCs w:val="24"/>
              </w:rPr>
              <w:t>αλύτης</w:t>
            </w:r>
          </w:p>
        </w:tc>
        <w:tc>
          <w:tcPr>
            <w:tcW w:w="1530" w:type="dxa"/>
            <w:tcBorders>
              <w:top w:val="nil"/>
              <w:left w:val="nil"/>
              <w:bottom w:val="single" w:sz="4" w:space="0" w:color="auto"/>
              <w:right w:val="nil"/>
            </w:tcBorders>
            <w:shd w:val="clear" w:color="auto" w:fill="auto"/>
            <w:noWrap/>
            <w:vAlign w:val="bottom"/>
            <w:hideMark/>
          </w:tcPr>
          <w:p w14:paraId="324C5B18"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0.50000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F88E7"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1.25000</w:t>
            </w:r>
          </w:p>
        </w:tc>
      </w:tr>
      <w:tr w:rsidR="003F7C90" w:rsidRPr="006D59A3" w14:paraId="1F5711E0" w14:textId="77777777" w:rsidTr="003F7C90">
        <w:trPr>
          <w:trHeight w:val="732"/>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43062F44" w14:textId="3DE426AD"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1</w:t>
            </w:r>
            <w:r>
              <w:rPr>
                <w:rFonts w:ascii="Arial" w:eastAsia="Times New Roman" w:hAnsi="Arial" w:cs="Arial"/>
                <w:sz w:val="20"/>
                <w:szCs w:val="20"/>
                <w:lang w:val="el-GR"/>
              </w:rPr>
              <w:t>8</w:t>
            </w:r>
          </w:p>
        </w:tc>
        <w:tc>
          <w:tcPr>
            <w:tcW w:w="1959" w:type="dxa"/>
            <w:tcBorders>
              <w:top w:val="nil"/>
              <w:left w:val="nil"/>
              <w:bottom w:val="nil"/>
              <w:right w:val="single" w:sz="4" w:space="0" w:color="000000"/>
            </w:tcBorders>
            <w:shd w:val="clear" w:color="auto" w:fill="auto"/>
            <w:vAlign w:val="center"/>
            <w:hideMark/>
          </w:tcPr>
          <w:p w14:paraId="5F500F9B"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UNICERT YELLOW 08005 J</w:t>
            </w:r>
          </w:p>
        </w:tc>
        <w:tc>
          <w:tcPr>
            <w:tcW w:w="2880" w:type="dxa"/>
            <w:tcBorders>
              <w:top w:val="nil"/>
              <w:left w:val="nil"/>
              <w:bottom w:val="nil"/>
              <w:right w:val="nil"/>
            </w:tcBorders>
            <w:shd w:val="clear" w:color="auto" w:fill="auto"/>
            <w:vAlign w:val="center"/>
            <w:hideMark/>
          </w:tcPr>
          <w:p w14:paraId="1D73873A"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CI 19140</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74176E58" w14:textId="77777777" w:rsidR="003F7C90" w:rsidRPr="006D59A3" w:rsidRDefault="003F7C90" w:rsidP="006D59A3">
            <w:pPr>
              <w:spacing w:after="0" w:line="240" w:lineRule="auto"/>
              <w:jc w:val="left"/>
              <w:rPr>
                <w:rFonts w:ascii="Calibri" w:eastAsia="Times New Roman" w:hAnsi="Calibri" w:cs="Calibri"/>
                <w:sz w:val="24"/>
                <w:szCs w:val="24"/>
              </w:rPr>
            </w:pPr>
            <w:proofErr w:type="spellStart"/>
            <w:r w:rsidRPr="006D59A3">
              <w:rPr>
                <w:rFonts w:ascii="Calibri" w:eastAsia="Times New Roman" w:hAnsi="Calibri" w:cs="Calibri"/>
                <w:sz w:val="24"/>
                <w:szCs w:val="24"/>
              </w:rPr>
              <w:t>Χρωστική</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1F1219A"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0.0015</w:t>
            </w:r>
          </w:p>
        </w:tc>
        <w:tc>
          <w:tcPr>
            <w:tcW w:w="1980" w:type="dxa"/>
            <w:tcBorders>
              <w:top w:val="nil"/>
              <w:left w:val="nil"/>
              <w:bottom w:val="single" w:sz="4" w:space="0" w:color="auto"/>
              <w:right w:val="single" w:sz="4" w:space="0" w:color="auto"/>
            </w:tcBorders>
            <w:shd w:val="clear" w:color="auto" w:fill="auto"/>
            <w:noWrap/>
            <w:vAlign w:val="center"/>
            <w:hideMark/>
          </w:tcPr>
          <w:p w14:paraId="5AA2DFB2"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0.00375</w:t>
            </w:r>
          </w:p>
        </w:tc>
      </w:tr>
      <w:tr w:rsidR="003F7C90" w:rsidRPr="006D59A3" w14:paraId="283C9C1C" w14:textId="77777777" w:rsidTr="003F7C90">
        <w:trPr>
          <w:trHeight w:val="589"/>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6A557B84" w14:textId="1D2CC5F7"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1</w:t>
            </w:r>
            <w:r>
              <w:rPr>
                <w:rFonts w:ascii="Arial" w:eastAsia="Times New Roman" w:hAnsi="Arial" w:cs="Arial"/>
                <w:sz w:val="20"/>
                <w:szCs w:val="20"/>
                <w:lang w:val="el-GR"/>
              </w:rPr>
              <w:t>9</w:t>
            </w: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14:paraId="6C70592F"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UNICERT RED 07004 J</w:t>
            </w:r>
          </w:p>
        </w:tc>
        <w:tc>
          <w:tcPr>
            <w:tcW w:w="2880" w:type="dxa"/>
            <w:tcBorders>
              <w:top w:val="single" w:sz="4" w:space="0" w:color="auto"/>
              <w:left w:val="nil"/>
              <w:bottom w:val="single" w:sz="4" w:space="0" w:color="auto"/>
              <w:right w:val="nil"/>
            </w:tcBorders>
            <w:shd w:val="clear" w:color="auto" w:fill="auto"/>
            <w:noWrap/>
            <w:vAlign w:val="center"/>
            <w:hideMark/>
          </w:tcPr>
          <w:p w14:paraId="2D1A3EEF"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CI 14700</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62ED2F2A" w14:textId="77777777" w:rsidR="003F7C90" w:rsidRPr="006D59A3" w:rsidRDefault="003F7C90" w:rsidP="006D59A3">
            <w:pPr>
              <w:spacing w:after="0" w:line="240" w:lineRule="auto"/>
              <w:jc w:val="left"/>
              <w:rPr>
                <w:rFonts w:ascii="Calibri" w:eastAsia="Times New Roman" w:hAnsi="Calibri" w:cs="Calibri"/>
                <w:sz w:val="24"/>
                <w:szCs w:val="24"/>
              </w:rPr>
            </w:pPr>
            <w:proofErr w:type="spellStart"/>
            <w:r w:rsidRPr="006D59A3">
              <w:rPr>
                <w:rFonts w:ascii="Calibri" w:eastAsia="Times New Roman" w:hAnsi="Calibri" w:cs="Calibri"/>
                <w:sz w:val="24"/>
                <w:szCs w:val="24"/>
              </w:rPr>
              <w:t>Χρωστική</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40373E04"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0.0016</w:t>
            </w:r>
          </w:p>
        </w:tc>
        <w:tc>
          <w:tcPr>
            <w:tcW w:w="1980" w:type="dxa"/>
            <w:tcBorders>
              <w:top w:val="nil"/>
              <w:left w:val="nil"/>
              <w:bottom w:val="single" w:sz="4" w:space="0" w:color="auto"/>
              <w:right w:val="single" w:sz="4" w:space="0" w:color="auto"/>
            </w:tcBorders>
            <w:shd w:val="clear" w:color="auto" w:fill="auto"/>
            <w:noWrap/>
            <w:vAlign w:val="center"/>
            <w:hideMark/>
          </w:tcPr>
          <w:p w14:paraId="2252FE8A"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0.00400</w:t>
            </w:r>
          </w:p>
        </w:tc>
      </w:tr>
      <w:tr w:rsidR="003F7C90" w:rsidRPr="006D59A3" w14:paraId="0CE2F1FA" w14:textId="77777777" w:rsidTr="003F7C90">
        <w:trPr>
          <w:trHeight w:val="589"/>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383DA042" w14:textId="1994CBD4" w:rsidR="003F7C90" w:rsidRPr="006D59A3" w:rsidRDefault="003F7C90" w:rsidP="006D59A3">
            <w:pPr>
              <w:spacing w:after="0" w:line="240" w:lineRule="auto"/>
              <w:jc w:val="center"/>
              <w:rPr>
                <w:rFonts w:ascii="Arial" w:eastAsia="Times New Roman" w:hAnsi="Arial" w:cs="Arial"/>
                <w:sz w:val="20"/>
                <w:szCs w:val="20"/>
                <w:lang w:val="el-GR"/>
              </w:rPr>
            </w:pPr>
            <w:r>
              <w:rPr>
                <w:rFonts w:ascii="Arial" w:eastAsia="Times New Roman" w:hAnsi="Arial" w:cs="Arial"/>
                <w:sz w:val="20"/>
                <w:szCs w:val="20"/>
                <w:lang w:val="el-GR"/>
              </w:rPr>
              <w:t>20</w:t>
            </w:r>
          </w:p>
        </w:tc>
        <w:tc>
          <w:tcPr>
            <w:tcW w:w="1959" w:type="dxa"/>
            <w:tcBorders>
              <w:top w:val="nil"/>
              <w:left w:val="nil"/>
              <w:bottom w:val="single" w:sz="4" w:space="0" w:color="000000"/>
              <w:right w:val="single" w:sz="4" w:space="0" w:color="000000"/>
            </w:tcBorders>
            <w:shd w:val="clear" w:color="auto" w:fill="auto"/>
            <w:vAlign w:val="center"/>
            <w:hideMark/>
          </w:tcPr>
          <w:p w14:paraId="2F39E5C2"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 xml:space="preserve">UNICERT GREEN K7015 J </w:t>
            </w:r>
          </w:p>
        </w:tc>
        <w:tc>
          <w:tcPr>
            <w:tcW w:w="2880" w:type="dxa"/>
            <w:tcBorders>
              <w:top w:val="nil"/>
              <w:left w:val="nil"/>
              <w:bottom w:val="nil"/>
              <w:right w:val="nil"/>
            </w:tcBorders>
            <w:shd w:val="clear" w:color="auto" w:fill="auto"/>
            <w:vAlign w:val="center"/>
            <w:hideMark/>
          </w:tcPr>
          <w:p w14:paraId="5B301EE3"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CI 61570</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601DDB61" w14:textId="77777777" w:rsidR="003F7C90" w:rsidRPr="006D59A3" w:rsidRDefault="003F7C90" w:rsidP="006D59A3">
            <w:pPr>
              <w:spacing w:after="0" w:line="240" w:lineRule="auto"/>
              <w:jc w:val="left"/>
              <w:rPr>
                <w:rFonts w:ascii="Calibri" w:eastAsia="Times New Roman" w:hAnsi="Calibri" w:cs="Calibri"/>
                <w:sz w:val="24"/>
                <w:szCs w:val="24"/>
              </w:rPr>
            </w:pPr>
            <w:proofErr w:type="spellStart"/>
            <w:r w:rsidRPr="006D59A3">
              <w:rPr>
                <w:rFonts w:ascii="Calibri" w:eastAsia="Times New Roman" w:hAnsi="Calibri" w:cs="Calibri"/>
                <w:sz w:val="24"/>
                <w:szCs w:val="24"/>
              </w:rPr>
              <w:t>Χρωστική</w:t>
            </w:r>
            <w:proofErr w:type="spellEnd"/>
          </w:p>
        </w:tc>
        <w:tc>
          <w:tcPr>
            <w:tcW w:w="1530" w:type="dxa"/>
            <w:tcBorders>
              <w:top w:val="nil"/>
              <w:left w:val="nil"/>
              <w:bottom w:val="single" w:sz="4" w:space="0" w:color="auto"/>
              <w:right w:val="single" w:sz="4" w:space="0" w:color="auto"/>
            </w:tcBorders>
            <w:shd w:val="clear" w:color="auto" w:fill="auto"/>
            <w:noWrap/>
            <w:vAlign w:val="center"/>
            <w:hideMark/>
          </w:tcPr>
          <w:p w14:paraId="74760E2C"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0.0005</w:t>
            </w:r>
          </w:p>
        </w:tc>
        <w:tc>
          <w:tcPr>
            <w:tcW w:w="1980" w:type="dxa"/>
            <w:tcBorders>
              <w:top w:val="nil"/>
              <w:left w:val="nil"/>
              <w:bottom w:val="single" w:sz="4" w:space="0" w:color="auto"/>
              <w:right w:val="single" w:sz="4" w:space="0" w:color="auto"/>
            </w:tcBorders>
            <w:shd w:val="clear" w:color="auto" w:fill="auto"/>
            <w:noWrap/>
            <w:vAlign w:val="center"/>
            <w:hideMark/>
          </w:tcPr>
          <w:p w14:paraId="700AAA70"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0.00125</w:t>
            </w:r>
          </w:p>
        </w:tc>
      </w:tr>
      <w:tr w:rsidR="003F7C90" w:rsidRPr="006D59A3" w14:paraId="0D73DF66" w14:textId="77777777" w:rsidTr="003F7C90">
        <w:trPr>
          <w:trHeight w:val="255"/>
        </w:trPr>
        <w:tc>
          <w:tcPr>
            <w:tcW w:w="561" w:type="dxa"/>
            <w:tcBorders>
              <w:top w:val="nil"/>
              <w:left w:val="single" w:sz="8" w:space="0" w:color="auto"/>
              <w:bottom w:val="nil"/>
              <w:right w:val="single" w:sz="4" w:space="0" w:color="auto"/>
            </w:tcBorders>
            <w:shd w:val="clear" w:color="000000" w:fill="808080"/>
            <w:noWrap/>
            <w:vAlign w:val="bottom"/>
            <w:hideMark/>
          </w:tcPr>
          <w:p w14:paraId="7969C228"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 </w:t>
            </w:r>
          </w:p>
        </w:tc>
        <w:tc>
          <w:tcPr>
            <w:tcW w:w="1959" w:type="dxa"/>
            <w:tcBorders>
              <w:top w:val="nil"/>
              <w:left w:val="nil"/>
              <w:bottom w:val="single" w:sz="4" w:space="0" w:color="auto"/>
              <w:right w:val="single" w:sz="4" w:space="0" w:color="auto"/>
            </w:tcBorders>
            <w:shd w:val="clear" w:color="000000" w:fill="808080"/>
            <w:noWrap/>
            <w:vAlign w:val="bottom"/>
            <w:hideMark/>
          </w:tcPr>
          <w:p w14:paraId="694A7D87"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PHASE I</w:t>
            </w:r>
          </w:p>
        </w:tc>
        <w:tc>
          <w:tcPr>
            <w:tcW w:w="2880" w:type="dxa"/>
            <w:tcBorders>
              <w:top w:val="single" w:sz="4" w:space="0" w:color="auto"/>
              <w:left w:val="nil"/>
              <w:bottom w:val="single" w:sz="4" w:space="0" w:color="auto"/>
              <w:right w:val="single" w:sz="4" w:space="0" w:color="auto"/>
            </w:tcBorders>
            <w:shd w:val="clear" w:color="000000" w:fill="808080"/>
            <w:noWrap/>
            <w:vAlign w:val="bottom"/>
            <w:hideMark/>
          </w:tcPr>
          <w:p w14:paraId="69BE8DC4"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2340" w:type="dxa"/>
            <w:tcBorders>
              <w:top w:val="nil"/>
              <w:left w:val="nil"/>
              <w:bottom w:val="single" w:sz="4" w:space="0" w:color="auto"/>
              <w:right w:val="single" w:sz="4" w:space="0" w:color="auto"/>
            </w:tcBorders>
            <w:shd w:val="clear" w:color="000000" w:fill="808080"/>
            <w:noWrap/>
            <w:vAlign w:val="bottom"/>
            <w:hideMark/>
          </w:tcPr>
          <w:p w14:paraId="4E517D5B"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1530" w:type="dxa"/>
            <w:tcBorders>
              <w:top w:val="nil"/>
              <w:left w:val="nil"/>
              <w:bottom w:val="single" w:sz="4" w:space="0" w:color="auto"/>
              <w:right w:val="single" w:sz="4" w:space="0" w:color="auto"/>
            </w:tcBorders>
            <w:shd w:val="clear" w:color="000000" w:fill="808080"/>
            <w:noWrap/>
            <w:vAlign w:val="bottom"/>
            <w:hideMark/>
          </w:tcPr>
          <w:p w14:paraId="2742EE24"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980" w:type="dxa"/>
            <w:tcBorders>
              <w:top w:val="nil"/>
              <w:left w:val="nil"/>
              <w:bottom w:val="nil"/>
              <w:right w:val="nil"/>
            </w:tcBorders>
            <w:shd w:val="clear" w:color="000000" w:fill="808080"/>
            <w:noWrap/>
            <w:vAlign w:val="bottom"/>
            <w:hideMark/>
          </w:tcPr>
          <w:p w14:paraId="4DB6AC00"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r>
      <w:tr w:rsidR="003F7C90" w:rsidRPr="001C6112" w14:paraId="70178A56" w14:textId="77777777" w:rsidTr="003F7C90">
        <w:trPr>
          <w:trHeight w:val="585"/>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314E1436" w14:textId="78C9AE71"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2</w:t>
            </w:r>
            <w:r>
              <w:rPr>
                <w:rFonts w:ascii="Arial" w:eastAsia="Times New Roman" w:hAnsi="Arial" w:cs="Arial"/>
                <w:sz w:val="20"/>
                <w:szCs w:val="20"/>
                <w:lang w:val="el-GR"/>
              </w:rPr>
              <w:t>1</w:t>
            </w:r>
          </w:p>
        </w:tc>
        <w:tc>
          <w:tcPr>
            <w:tcW w:w="1959" w:type="dxa"/>
            <w:tcBorders>
              <w:top w:val="nil"/>
              <w:left w:val="nil"/>
              <w:bottom w:val="single" w:sz="4" w:space="0" w:color="auto"/>
              <w:right w:val="nil"/>
            </w:tcBorders>
            <w:shd w:val="clear" w:color="auto" w:fill="auto"/>
            <w:noWrap/>
            <w:vAlign w:val="center"/>
            <w:hideMark/>
          </w:tcPr>
          <w:p w14:paraId="1B6A3263"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xml:space="preserve">AMIDET N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541BC07A"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 xml:space="preserve">PEG-4 </w:t>
            </w:r>
            <w:proofErr w:type="spellStart"/>
            <w:r w:rsidRPr="006D59A3">
              <w:rPr>
                <w:rFonts w:ascii="Calibri" w:eastAsia="Times New Roman" w:hAnsi="Calibri" w:cs="Calibri"/>
                <w:color w:val="000000"/>
                <w:sz w:val="24"/>
                <w:szCs w:val="24"/>
              </w:rPr>
              <w:t>Rapeseedamide</w:t>
            </w:r>
            <w:proofErr w:type="spellEnd"/>
          </w:p>
        </w:tc>
        <w:tc>
          <w:tcPr>
            <w:tcW w:w="2340" w:type="dxa"/>
            <w:tcBorders>
              <w:top w:val="nil"/>
              <w:left w:val="nil"/>
              <w:bottom w:val="single" w:sz="4" w:space="0" w:color="auto"/>
              <w:right w:val="single" w:sz="4" w:space="0" w:color="auto"/>
            </w:tcBorders>
            <w:shd w:val="clear" w:color="auto" w:fill="auto"/>
            <w:vAlign w:val="center"/>
            <w:hideMark/>
          </w:tcPr>
          <w:p w14:paraId="47B3F138"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Eπ</w:t>
            </w:r>
            <w:proofErr w:type="spellStart"/>
            <w:r w:rsidRPr="006D59A3">
              <w:rPr>
                <w:rFonts w:ascii="Calibri" w:eastAsia="Times New Roman" w:hAnsi="Calibri" w:cs="Calibri"/>
                <w:color w:val="000000"/>
                <w:sz w:val="24"/>
                <w:szCs w:val="24"/>
              </w:rPr>
              <w:t>ιφ</w:t>
            </w:r>
            <w:proofErr w:type="spellEnd"/>
            <w:r w:rsidRPr="006D59A3">
              <w:rPr>
                <w:rFonts w:ascii="Calibri" w:eastAsia="Times New Roman" w:hAnsi="Calibri" w:cs="Calibri"/>
                <w:color w:val="000000"/>
                <w:sz w:val="24"/>
                <w:szCs w:val="24"/>
              </w:rPr>
              <w:t xml:space="preserve">ανειοδραστικό, </w:t>
            </w:r>
            <w:proofErr w:type="spellStart"/>
            <w:r w:rsidRPr="006D59A3">
              <w:rPr>
                <w:rFonts w:ascii="Calibri" w:eastAsia="Times New Roman" w:hAnsi="Calibri" w:cs="Calibri"/>
                <w:color w:val="000000"/>
                <w:sz w:val="24"/>
                <w:szCs w:val="24"/>
              </w:rPr>
              <w:t>ρυθμιστικο</w:t>
            </w:r>
            <w:proofErr w:type="spellEnd"/>
            <w:r w:rsidRPr="006D59A3">
              <w:rPr>
                <w:rFonts w:ascii="Calibri" w:eastAsia="Times New Roman" w:hAnsi="Calibri" w:cs="Calibri"/>
                <w:color w:val="000000"/>
                <w:sz w:val="24"/>
                <w:szCs w:val="24"/>
              </w:rPr>
              <w:t xml:space="preserve"> </w:t>
            </w:r>
            <w:proofErr w:type="spellStart"/>
            <w:r w:rsidRPr="006D59A3">
              <w:rPr>
                <w:rFonts w:ascii="Calibri" w:eastAsia="Times New Roman" w:hAnsi="Calibri" w:cs="Calibri"/>
                <w:color w:val="000000"/>
                <w:sz w:val="24"/>
                <w:szCs w:val="24"/>
              </w:rPr>
              <w:t>ιξώδους</w:t>
            </w:r>
            <w:proofErr w:type="spellEnd"/>
            <w:r w:rsidRPr="006D59A3">
              <w:rPr>
                <w:rFonts w:ascii="Calibri" w:eastAsia="Times New Roman" w:hAnsi="Calibri" w:cs="Calibri"/>
                <w:color w:val="000000"/>
                <w:sz w:val="24"/>
                <w:szCs w:val="24"/>
              </w:rPr>
              <w:t>.</w:t>
            </w:r>
          </w:p>
        </w:tc>
        <w:tc>
          <w:tcPr>
            <w:tcW w:w="1530" w:type="dxa"/>
            <w:tcBorders>
              <w:top w:val="nil"/>
              <w:left w:val="nil"/>
              <w:bottom w:val="single" w:sz="4" w:space="0" w:color="auto"/>
              <w:right w:val="nil"/>
            </w:tcBorders>
            <w:shd w:val="clear" w:color="auto" w:fill="auto"/>
            <w:noWrap/>
            <w:vAlign w:val="center"/>
            <w:hideMark/>
          </w:tcPr>
          <w:p w14:paraId="5D39D692"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0.900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98818"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2.25000</w:t>
            </w:r>
          </w:p>
        </w:tc>
      </w:tr>
      <w:tr w:rsidR="003F7C90" w:rsidRPr="006D59A3" w14:paraId="4587C686" w14:textId="77777777" w:rsidTr="003F7C90">
        <w:trPr>
          <w:trHeight w:val="585"/>
        </w:trPr>
        <w:tc>
          <w:tcPr>
            <w:tcW w:w="561" w:type="dxa"/>
            <w:tcBorders>
              <w:top w:val="nil"/>
              <w:left w:val="single" w:sz="8" w:space="0" w:color="auto"/>
              <w:bottom w:val="single" w:sz="4" w:space="0" w:color="auto"/>
              <w:right w:val="nil"/>
            </w:tcBorders>
            <w:shd w:val="clear" w:color="auto" w:fill="auto"/>
            <w:noWrap/>
            <w:vAlign w:val="center"/>
            <w:hideMark/>
          </w:tcPr>
          <w:p w14:paraId="5222F928" w14:textId="743480E0"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lastRenderedPageBreak/>
              <w:t>2</w:t>
            </w:r>
            <w:r>
              <w:rPr>
                <w:rFonts w:ascii="Arial" w:eastAsia="Times New Roman" w:hAnsi="Arial" w:cs="Arial"/>
                <w:sz w:val="20"/>
                <w:szCs w:val="20"/>
                <w:lang w:val="el-GR"/>
              </w:rPr>
              <w:t>2</w:t>
            </w:r>
          </w:p>
        </w:tc>
        <w:tc>
          <w:tcPr>
            <w:tcW w:w="1959" w:type="dxa"/>
            <w:tcBorders>
              <w:top w:val="nil"/>
              <w:left w:val="single" w:sz="4" w:space="0" w:color="000000"/>
              <w:bottom w:val="single" w:sz="4" w:space="0" w:color="000000"/>
              <w:right w:val="nil"/>
            </w:tcBorders>
            <w:shd w:val="clear" w:color="auto" w:fill="auto"/>
            <w:vAlign w:val="center"/>
            <w:hideMark/>
          </w:tcPr>
          <w:p w14:paraId="22BD4D5F"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xml:space="preserve">KAOPAN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534E072F"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Polysorbate 20</w:t>
            </w:r>
          </w:p>
        </w:tc>
        <w:tc>
          <w:tcPr>
            <w:tcW w:w="2340" w:type="dxa"/>
            <w:tcBorders>
              <w:top w:val="nil"/>
              <w:left w:val="nil"/>
              <w:bottom w:val="single" w:sz="4" w:space="0" w:color="auto"/>
              <w:right w:val="single" w:sz="4" w:space="0" w:color="auto"/>
            </w:tcBorders>
            <w:shd w:val="clear" w:color="auto" w:fill="auto"/>
            <w:vAlign w:val="center"/>
            <w:hideMark/>
          </w:tcPr>
          <w:p w14:paraId="73766F76" w14:textId="77777777" w:rsidR="003F7C90" w:rsidRPr="006D59A3" w:rsidRDefault="003F7C90" w:rsidP="006D59A3">
            <w:pPr>
              <w:spacing w:after="0" w:line="240" w:lineRule="auto"/>
              <w:jc w:val="left"/>
              <w:rPr>
                <w:rFonts w:ascii="Calibri" w:eastAsia="Times New Roman" w:hAnsi="Calibri" w:cs="Calibri"/>
                <w:color w:val="000000"/>
                <w:sz w:val="24"/>
                <w:szCs w:val="24"/>
              </w:rPr>
            </w:pPr>
            <w:proofErr w:type="spellStart"/>
            <w:r w:rsidRPr="006D59A3">
              <w:rPr>
                <w:rFonts w:ascii="Calibri" w:eastAsia="Times New Roman" w:hAnsi="Calibri" w:cs="Calibri"/>
                <w:color w:val="000000"/>
                <w:sz w:val="24"/>
                <w:szCs w:val="24"/>
              </w:rPr>
              <w:t>Δι</w:t>
            </w:r>
            <w:proofErr w:type="spellEnd"/>
            <w:r w:rsidRPr="006D59A3">
              <w:rPr>
                <w:rFonts w:ascii="Calibri" w:eastAsia="Times New Roman" w:hAnsi="Calibri" w:cs="Calibri"/>
                <w:color w:val="000000"/>
                <w:sz w:val="24"/>
                <w:szCs w:val="24"/>
              </w:rPr>
              <w:t>αλυτοποιητής α</w:t>
            </w:r>
            <w:proofErr w:type="spellStart"/>
            <w:r w:rsidRPr="006D59A3">
              <w:rPr>
                <w:rFonts w:ascii="Calibri" w:eastAsia="Times New Roman" w:hAnsi="Calibri" w:cs="Calibri"/>
                <w:color w:val="000000"/>
                <w:sz w:val="24"/>
                <w:szCs w:val="24"/>
              </w:rPr>
              <w:t>ρώμ</w:t>
            </w:r>
            <w:proofErr w:type="spellEnd"/>
            <w:r w:rsidRPr="006D59A3">
              <w:rPr>
                <w:rFonts w:ascii="Calibri" w:eastAsia="Times New Roman" w:hAnsi="Calibri" w:cs="Calibri"/>
                <w:color w:val="000000"/>
                <w:sz w:val="24"/>
                <w:szCs w:val="24"/>
              </w:rPr>
              <w:t>ατος</w:t>
            </w:r>
          </w:p>
        </w:tc>
        <w:tc>
          <w:tcPr>
            <w:tcW w:w="1530" w:type="dxa"/>
            <w:tcBorders>
              <w:top w:val="nil"/>
              <w:left w:val="nil"/>
              <w:bottom w:val="single" w:sz="4" w:space="0" w:color="auto"/>
              <w:right w:val="nil"/>
            </w:tcBorders>
            <w:shd w:val="clear" w:color="auto" w:fill="auto"/>
            <w:noWrap/>
            <w:vAlign w:val="center"/>
            <w:hideMark/>
          </w:tcPr>
          <w:p w14:paraId="219EF675"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0.100</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A61B241"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0.25000</w:t>
            </w:r>
          </w:p>
        </w:tc>
      </w:tr>
      <w:tr w:rsidR="003F7C90" w:rsidRPr="006D59A3" w14:paraId="1AD959EE" w14:textId="77777777" w:rsidTr="003F7C90">
        <w:trPr>
          <w:trHeight w:val="750"/>
        </w:trPr>
        <w:tc>
          <w:tcPr>
            <w:tcW w:w="561" w:type="dxa"/>
            <w:tcBorders>
              <w:top w:val="nil"/>
              <w:left w:val="single" w:sz="8" w:space="0" w:color="auto"/>
              <w:bottom w:val="single" w:sz="4" w:space="0" w:color="auto"/>
              <w:right w:val="nil"/>
            </w:tcBorders>
            <w:shd w:val="clear" w:color="auto" w:fill="auto"/>
            <w:noWrap/>
            <w:vAlign w:val="center"/>
            <w:hideMark/>
          </w:tcPr>
          <w:p w14:paraId="04D7D734" w14:textId="6201C6E5"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2</w:t>
            </w:r>
            <w:r>
              <w:rPr>
                <w:rFonts w:ascii="Arial" w:eastAsia="Times New Roman" w:hAnsi="Arial" w:cs="Arial"/>
                <w:sz w:val="20"/>
                <w:szCs w:val="20"/>
                <w:lang w:val="el-GR"/>
              </w:rPr>
              <w:t>3</w:t>
            </w:r>
          </w:p>
        </w:tc>
        <w:tc>
          <w:tcPr>
            <w:tcW w:w="1959" w:type="dxa"/>
            <w:tcBorders>
              <w:top w:val="nil"/>
              <w:left w:val="single" w:sz="4" w:space="0" w:color="000000"/>
              <w:bottom w:val="single" w:sz="4" w:space="0" w:color="000000"/>
              <w:right w:val="nil"/>
            </w:tcBorders>
            <w:shd w:val="clear" w:color="auto" w:fill="auto"/>
            <w:vAlign w:val="center"/>
            <w:hideMark/>
          </w:tcPr>
          <w:p w14:paraId="6767952B"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PERFUME</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14:paraId="0BD28411" w14:textId="77777777" w:rsidR="003F7C90" w:rsidRPr="006D59A3" w:rsidRDefault="003F7C90" w:rsidP="006D59A3">
            <w:pPr>
              <w:spacing w:after="0" w:line="240" w:lineRule="auto"/>
              <w:jc w:val="left"/>
              <w:rPr>
                <w:rFonts w:ascii="Calibri" w:eastAsia="Times New Roman" w:hAnsi="Calibri" w:cs="Calibri"/>
                <w:color w:val="000000"/>
                <w:sz w:val="24"/>
                <w:szCs w:val="24"/>
              </w:rPr>
            </w:pPr>
            <w:r w:rsidRPr="006D59A3">
              <w:rPr>
                <w:rFonts w:ascii="Calibri" w:eastAsia="Times New Roman" w:hAnsi="Calibri" w:cs="Calibri"/>
                <w:color w:val="000000"/>
                <w:sz w:val="24"/>
                <w:szCs w:val="24"/>
              </w:rPr>
              <w:t>Perfume</w:t>
            </w:r>
          </w:p>
        </w:tc>
        <w:tc>
          <w:tcPr>
            <w:tcW w:w="2340" w:type="dxa"/>
            <w:tcBorders>
              <w:top w:val="nil"/>
              <w:left w:val="nil"/>
              <w:bottom w:val="single" w:sz="4" w:space="0" w:color="auto"/>
              <w:right w:val="single" w:sz="4" w:space="0" w:color="auto"/>
            </w:tcBorders>
            <w:shd w:val="clear" w:color="auto" w:fill="auto"/>
            <w:vAlign w:val="center"/>
            <w:hideMark/>
          </w:tcPr>
          <w:p w14:paraId="262133CE" w14:textId="77777777" w:rsidR="003F7C90" w:rsidRPr="006D59A3" w:rsidRDefault="003F7C90" w:rsidP="006D59A3">
            <w:pPr>
              <w:spacing w:after="0" w:line="240" w:lineRule="auto"/>
              <w:jc w:val="left"/>
              <w:rPr>
                <w:rFonts w:ascii="Calibri" w:eastAsia="Times New Roman" w:hAnsi="Calibri" w:cs="Calibri"/>
                <w:color w:val="000000"/>
                <w:sz w:val="24"/>
                <w:szCs w:val="24"/>
              </w:rPr>
            </w:pPr>
            <w:proofErr w:type="spellStart"/>
            <w:r w:rsidRPr="006D59A3">
              <w:rPr>
                <w:rFonts w:ascii="Calibri" w:eastAsia="Times New Roman" w:hAnsi="Calibri" w:cs="Calibri"/>
                <w:color w:val="000000"/>
                <w:sz w:val="24"/>
                <w:szCs w:val="24"/>
              </w:rPr>
              <w:t>Άρωμ</w:t>
            </w:r>
            <w:proofErr w:type="spellEnd"/>
            <w:r w:rsidRPr="006D59A3">
              <w:rPr>
                <w:rFonts w:ascii="Calibri" w:eastAsia="Times New Roman" w:hAnsi="Calibri" w:cs="Calibri"/>
                <w:color w:val="000000"/>
                <w:sz w:val="24"/>
                <w:szCs w:val="24"/>
              </w:rPr>
              <w:t>α</w:t>
            </w:r>
          </w:p>
        </w:tc>
        <w:tc>
          <w:tcPr>
            <w:tcW w:w="1530" w:type="dxa"/>
            <w:tcBorders>
              <w:top w:val="nil"/>
              <w:left w:val="nil"/>
              <w:bottom w:val="single" w:sz="4" w:space="0" w:color="auto"/>
              <w:right w:val="nil"/>
            </w:tcBorders>
            <w:shd w:val="clear" w:color="auto" w:fill="auto"/>
            <w:noWrap/>
            <w:vAlign w:val="center"/>
            <w:hideMark/>
          </w:tcPr>
          <w:p w14:paraId="62CD1F14"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0.800</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22E39C6"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2.00000</w:t>
            </w:r>
          </w:p>
        </w:tc>
      </w:tr>
      <w:tr w:rsidR="003F7C90" w:rsidRPr="006D59A3" w14:paraId="127999DD" w14:textId="77777777" w:rsidTr="003F7C90">
        <w:trPr>
          <w:trHeight w:val="360"/>
        </w:trPr>
        <w:tc>
          <w:tcPr>
            <w:tcW w:w="561" w:type="dxa"/>
            <w:tcBorders>
              <w:top w:val="nil"/>
              <w:left w:val="single" w:sz="8" w:space="0" w:color="auto"/>
              <w:bottom w:val="nil"/>
              <w:right w:val="single" w:sz="4" w:space="0" w:color="auto"/>
            </w:tcBorders>
            <w:shd w:val="clear" w:color="000000" w:fill="808080"/>
            <w:noWrap/>
            <w:vAlign w:val="bottom"/>
            <w:hideMark/>
          </w:tcPr>
          <w:p w14:paraId="1F5BB03E"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 </w:t>
            </w:r>
          </w:p>
        </w:tc>
        <w:tc>
          <w:tcPr>
            <w:tcW w:w="1959" w:type="dxa"/>
            <w:tcBorders>
              <w:top w:val="nil"/>
              <w:left w:val="nil"/>
              <w:bottom w:val="single" w:sz="4" w:space="0" w:color="auto"/>
              <w:right w:val="single" w:sz="4" w:space="0" w:color="auto"/>
            </w:tcBorders>
            <w:shd w:val="clear" w:color="000000" w:fill="808080"/>
            <w:noWrap/>
            <w:vAlign w:val="bottom"/>
            <w:hideMark/>
          </w:tcPr>
          <w:p w14:paraId="1B84F785"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PHASE J</w:t>
            </w:r>
          </w:p>
        </w:tc>
        <w:tc>
          <w:tcPr>
            <w:tcW w:w="2880" w:type="dxa"/>
            <w:tcBorders>
              <w:top w:val="nil"/>
              <w:left w:val="nil"/>
              <w:bottom w:val="single" w:sz="4" w:space="0" w:color="auto"/>
              <w:right w:val="single" w:sz="4" w:space="0" w:color="auto"/>
            </w:tcBorders>
            <w:shd w:val="clear" w:color="000000" w:fill="808080"/>
            <w:noWrap/>
            <w:vAlign w:val="bottom"/>
            <w:hideMark/>
          </w:tcPr>
          <w:p w14:paraId="5718573F"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2340" w:type="dxa"/>
            <w:tcBorders>
              <w:top w:val="nil"/>
              <w:left w:val="nil"/>
              <w:bottom w:val="single" w:sz="4" w:space="0" w:color="auto"/>
              <w:right w:val="single" w:sz="4" w:space="0" w:color="auto"/>
            </w:tcBorders>
            <w:shd w:val="clear" w:color="000000" w:fill="808080"/>
            <w:noWrap/>
            <w:vAlign w:val="bottom"/>
            <w:hideMark/>
          </w:tcPr>
          <w:p w14:paraId="5BD7F2FD"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1530" w:type="dxa"/>
            <w:tcBorders>
              <w:top w:val="nil"/>
              <w:left w:val="nil"/>
              <w:bottom w:val="single" w:sz="4" w:space="0" w:color="auto"/>
              <w:right w:val="single" w:sz="4" w:space="0" w:color="auto"/>
            </w:tcBorders>
            <w:shd w:val="clear" w:color="000000" w:fill="808080"/>
            <w:noWrap/>
            <w:vAlign w:val="bottom"/>
            <w:hideMark/>
          </w:tcPr>
          <w:p w14:paraId="0691AB5B"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980" w:type="dxa"/>
            <w:tcBorders>
              <w:top w:val="nil"/>
              <w:left w:val="nil"/>
              <w:bottom w:val="nil"/>
              <w:right w:val="nil"/>
            </w:tcBorders>
            <w:shd w:val="clear" w:color="000000" w:fill="808080"/>
            <w:noWrap/>
            <w:vAlign w:val="bottom"/>
            <w:hideMark/>
          </w:tcPr>
          <w:p w14:paraId="1D677490"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r>
      <w:tr w:rsidR="003F7C90" w:rsidRPr="001C6112" w14:paraId="5B600606" w14:textId="77777777" w:rsidTr="003F7C90">
        <w:trPr>
          <w:trHeight w:val="769"/>
        </w:trPr>
        <w:tc>
          <w:tcPr>
            <w:tcW w:w="561" w:type="dxa"/>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14:paraId="1740516C" w14:textId="77777777" w:rsidR="003F7C90"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2</w:t>
            </w:r>
            <w:r>
              <w:rPr>
                <w:rFonts w:ascii="Arial" w:eastAsia="Times New Roman" w:hAnsi="Arial" w:cs="Arial"/>
                <w:sz w:val="20"/>
                <w:szCs w:val="20"/>
                <w:lang w:val="el-GR"/>
              </w:rPr>
              <w:t>4</w:t>
            </w:r>
          </w:p>
          <w:p w14:paraId="6EDCF87B" w14:textId="77777777" w:rsidR="003F7C90" w:rsidRDefault="003F7C90" w:rsidP="006D59A3">
            <w:pPr>
              <w:spacing w:after="0" w:line="240" w:lineRule="auto"/>
              <w:jc w:val="center"/>
              <w:rPr>
                <w:rFonts w:ascii="Arial" w:eastAsia="Times New Roman" w:hAnsi="Arial" w:cs="Arial"/>
                <w:sz w:val="20"/>
                <w:szCs w:val="20"/>
                <w:lang w:val="el-GR"/>
              </w:rPr>
            </w:pPr>
          </w:p>
          <w:p w14:paraId="51ECD92E" w14:textId="77777777" w:rsidR="003F7C90" w:rsidRDefault="003F7C90" w:rsidP="006D59A3">
            <w:pPr>
              <w:spacing w:after="0" w:line="240" w:lineRule="auto"/>
              <w:jc w:val="center"/>
              <w:rPr>
                <w:rFonts w:ascii="Arial" w:eastAsia="Times New Roman" w:hAnsi="Arial" w:cs="Arial"/>
                <w:sz w:val="20"/>
                <w:szCs w:val="20"/>
                <w:lang w:val="el-GR"/>
              </w:rPr>
            </w:pPr>
          </w:p>
          <w:p w14:paraId="5E107CA3" w14:textId="7753E6E1" w:rsidR="003F7C90" w:rsidRPr="006D59A3" w:rsidRDefault="003F7C90" w:rsidP="006D59A3">
            <w:pPr>
              <w:spacing w:after="0" w:line="240" w:lineRule="auto"/>
              <w:jc w:val="center"/>
              <w:rPr>
                <w:rFonts w:ascii="Arial" w:eastAsia="Times New Roman" w:hAnsi="Arial" w:cs="Arial"/>
                <w:sz w:val="20"/>
                <w:szCs w:val="20"/>
                <w:lang w:val="el-GR"/>
              </w:rPr>
            </w:pPr>
            <w:r>
              <w:rPr>
                <w:rFonts w:ascii="Arial" w:eastAsia="Times New Roman" w:hAnsi="Arial" w:cs="Arial"/>
                <w:sz w:val="20"/>
                <w:szCs w:val="20"/>
                <w:lang w:val="el-GR"/>
              </w:rPr>
              <w:t>25</w:t>
            </w:r>
          </w:p>
        </w:tc>
        <w:tc>
          <w:tcPr>
            <w:tcW w:w="1959" w:type="dxa"/>
            <w:tcBorders>
              <w:top w:val="nil"/>
              <w:left w:val="nil"/>
              <w:bottom w:val="single" w:sz="4" w:space="0" w:color="auto"/>
              <w:right w:val="single" w:sz="4" w:space="0" w:color="auto"/>
            </w:tcBorders>
            <w:shd w:val="clear" w:color="auto" w:fill="auto"/>
            <w:noWrap/>
            <w:vAlign w:val="center"/>
            <w:hideMark/>
          </w:tcPr>
          <w:p w14:paraId="398A72C0"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DEIONIZED WATER</w:t>
            </w:r>
          </w:p>
        </w:tc>
        <w:tc>
          <w:tcPr>
            <w:tcW w:w="2880" w:type="dxa"/>
            <w:tcBorders>
              <w:top w:val="nil"/>
              <w:left w:val="nil"/>
              <w:bottom w:val="single" w:sz="4" w:space="0" w:color="auto"/>
              <w:right w:val="single" w:sz="4" w:space="0" w:color="auto"/>
            </w:tcBorders>
            <w:shd w:val="clear" w:color="auto" w:fill="auto"/>
            <w:noWrap/>
            <w:vAlign w:val="center"/>
            <w:hideMark/>
          </w:tcPr>
          <w:p w14:paraId="0F60FB0E"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Aqua</w:t>
            </w:r>
          </w:p>
        </w:tc>
        <w:tc>
          <w:tcPr>
            <w:tcW w:w="2340" w:type="dxa"/>
            <w:tcBorders>
              <w:top w:val="nil"/>
              <w:left w:val="nil"/>
              <w:bottom w:val="single" w:sz="4" w:space="0" w:color="auto"/>
              <w:right w:val="single" w:sz="4" w:space="0" w:color="auto"/>
            </w:tcBorders>
            <w:shd w:val="clear" w:color="auto" w:fill="auto"/>
            <w:noWrap/>
            <w:vAlign w:val="center"/>
            <w:hideMark/>
          </w:tcPr>
          <w:p w14:paraId="168C109F" w14:textId="77777777" w:rsidR="003F7C90" w:rsidRPr="006D59A3" w:rsidRDefault="003F7C90" w:rsidP="006D59A3">
            <w:pPr>
              <w:spacing w:after="0" w:line="240" w:lineRule="auto"/>
              <w:jc w:val="left"/>
              <w:rPr>
                <w:rFonts w:ascii="Calibri" w:eastAsia="Times New Roman" w:hAnsi="Calibri" w:cs="Calibri"/>
                <w:sz w:val="24"/>
                <w:szCs w:val="24"/>
              </w:rPr>
            </w:pPr>
            <w:proofErr w:type="spellStart"/>
            <w:r w:rsidRPr="006D59A3">
              <w:rPr>
                <w:rFonts w:ascii="Calibri" w:eastAsia="Times New Roman" w:hAnsi="Calibri" w:cs="Calibri"/>
                <w:sz w:val="24"/>
                <w:szCs w:val="24"/>
              </w:rPr>
              <w:t>Δι</w:t>
            </w:r>
            <w:proofErr w:type="spellEnd"/>
            <w:r w:rsidRPr="006D59A3">
              <w:rPr>
                <w:rFonts w:ascii="Calibri" w:eastAsia="Times New Roman" w:hAnsi="Calibri" w:cs="Calibri"/>
                <w:sz w:val="24"/>
                <w:szCs w:val="24"/>
              </w:rPr>
              <w:t>αλύτης</w:t>
            </w:r>
          </w:p>
        </w:tc>
        <w:tc>
          <w:tcPr>
            <w:tcW w:w="1530" w:type="dxa"/>
            <w:tcBorders>
              <w:top w:val="nil"/>
              <w:left w:val="nil"/>
              <w:bottom w:val="single" w:sz="4" w:space="0" w:color="auto"/>
              <w:right w:val="nil"/>
            </w:tcBorders>
            <w:shd w:val="clear" w:color="auto" w:fill="auto"/>
            <w:noWrap/>
            <w:vAlign w:val="center"/>
            <w:hideMark/>
          </w:tcPr>
          <w:p w14:paraId="166650A6"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2.2000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09C36"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5.50000</w:t>
            </w:r>
          </w:p>
        </w:tc>
      </w:tr>
      <w:tr w:rsidR="003F7C90" w:rsidRPr="006D59A3" w14:paraId="11EAF7EB" w14:textId="77777777" w:rsidTr="003F7C90">
        <w:trPr>
          <w:trHeight w:val="469"/>
        </w:trPr>
        <w:tc>
          <w:tcPr>
            <w:tcW w:w="561" w:type="dxa"/>
            <w:vMerge/>
            <w:tcBorders>
              <w:top w:val="single" w:sz="4" w:space="0" w:color="auto"/>
              <w:left w:val="single" w:sz="8" w:space="0" w:color="auto"/>
              <w:bottom w:val="single" w:sz="4" w:space="0" w:color="000000"/>
              <w:right w:val="single" w:sz="4" w:space="0" w:color="auto"/>
            </w:tcBorders>
            <w:vAlign w:val="center"/>
            <w:hideMark/>
          </w:tcPr>
          <w:p w14:paraId="0DD3E9E7" w14:textId="77777777" w:rsidR="003F7C90" w:rsidRPr="006D59A3" w:rsidRDefault="003F7C90" w:rsidP="006D59A3">
            <w:pPr>
              <w:spacing w:after="0" w:line="240" w:lineRule="auto"/>
              <w:jc w:val="left"/>
              <w:rPr>
                <w:rFonts w:ascii="Arial" w:eastAsia="Times New Roman" w:hAnsi="Arial" w:cs="Arial"/>
                <w:sz w:val="20"/>
                <w:szCs w:val="20"/>
                <w:lang w:val="el-GR"/>
              </w:rPr>
            </w:pPr>
          </w:p>
        </w:tc>
        <w:tc>
          <w:tcPr>
            <w:tcW w:w="1959" w:type="dxa"/>
            <w:tcBorders>
              <w:top w:val="nil"/>
              <w:left w:val="nil"/>
              <w:bottom w:val="single" w:sz="4" w:space="0" w:color="auto"/>
              <w:right w:val="single" w:sz="4" w:space="0" w:color="auto"/>
            </w:tcBorders>
            <w:shd w:val="clear" w:color="auto" w:fill="auto"/>
            <w:noWrap/>
            <w:vAlign w:val="center"/>
            <w:hideMark/>
          </w:tcPr>
          <w:p w14:paraId="15C0EE9B"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xml:space="preserve">CITRIC ACID </w:t>
            </w:r>
          </w:p>
        </w:tc>
        <w:tc>
          <w:tcPr>
            <w:tcW w:w="2880" w:type="dxa"/>
            <w:tcBorders>
              <w:top w:val="nil"/>
              <w:left w:val="nil"/>
              <w:bottom w:val="single" w:sz="4" w:space="0" w:color="auto"/>
              <w:right w:val="nil"/>
            </w:tcBorders>
            <w:shd w:val="clear" w:color="auto" w:fill="auto"/>
            <w:noWrap/>
            <w:vAlign w:val="center"/>
            <w:hideMark/>
          </w:tcPr>
          <w:p w14:paraId="258E5FD1"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Citric acid</w:t>
            </w:r>
          </w:p>
        </w:tc>
        <w:tc>
          <w:tcPr>
            <w:tcW w:w="2340" w:type="dxa"/>
            <w:tcBorders>
              <w:top w:val="nil"/>
              <w:left w:val="single" w:sz="4" w:space="0" w:color="auto"/>
              <w:bottom w:val="single" w:sz="4" w:space="0" w:color="auto"/>
              <w:right w:val="nil"/>
            </w:tcBorders>
            <w:shd w:val="clear" w:color="auto" w:fill="auto"/>
            <w:noWrap/>
            <w:vAlign w:val="center"/>
            <w:hideMark/>
          </w:tcPr>
          <w:p w14:paraId="61FE8E8B" w14:textId="77777777" w:rsidR="003F7C90" w:rsidRPr="006D59A3" w:rsidRDefault="003F7C90" w:rsidP="006D59A3">
            <w:pPr>
              <w:spacing w:after="0" w:line="240" w:lineRule="auto"/>
              <w:jc w:val="left"/>
              <w:rPr>
                <w:rFonts w:ascii="Arial" w:eastAsia="Times New Roman" w:hAnsi="Arial" w:cs="Arial"/>
                <w:sz w:val="20"/>
                <w:szCs w:val="20"/>
              </w:rPr>
            </w:pPr>
            <w:proofErr w:type="spellStart"/>
            <w:r w:rsidRPr="006D59A3">
              <w:rPr>
                <w:rFonts w:ascii="Arial" w:eastAsia="Times New Roman" w:hAnsi="Arial" w:cs="Arial"/>
                <w:sz w:val="20"/>
                <w:szCs w:val="20"/>
              </w:rPr>
              <w:t>Ρυθμιστής</w:t>
            </w:r>
            <w:proofErr w:type="spellEnd"/>
            <w:r w:rsidRPr="006D59A3">
              <w:rPr>
                <w:rFonts w:ascii="Arial" w:eastAsia="Times New Roman" w:hAnsi="Arial" w:cs="Arial"/>
                <w:sz w:val="20"/>
                <w:szCs w:val="20"/>
              </w:rPr>
              <w:t xml:space="preserve"> PH</w:t>
            </w:r>
          </w:p>
        </w:tc>
        <w:tc>
          <w:tcPr>
            <w:tcW w:w="1530" w:type="dxa"/>
            <w:tcBorders>
              <w:top w:val="nil"/>
              <w:left w:val="single" w:sz="4" w:space="0" w:color="auto"/>
              <w:bottom w:val="single" w:sz="4" w:space="0" w:color="auto"/>
              <w:right w:val="nil"/>
            </w:tcBorders>
            <w:shd w:val="clear" w:color="auto" w:fill="auto"/>
            <w:noWrap/>
            <w:vAlign w:val="center"/>
            <w:hideMark/>
          </w:tcPr>
          <w:p w14:paraId="7DAF5E7B"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0.5500</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BC89BC7"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1.37500</w:t>
            </w:r>
          </w:p>
        </w:tc>
      </w:tr>
      <w:tr w:rsidR="003F7C90" w:rsidRPr="006D59A3" w14:paraId="43F4755A" w14:textId="77777777" w:rsidTr="003F7C90">
        <w:trPr>
          <w:trHeight w:val="255"/>
        </w:trPr>
        <w:tc>
          <w:tcPr>
            <w:tcW w:w="561" w:type="dxa"/>
            <w:tcBorders>
              <w:top w:val="nil"/>
              <w:left w:val="single" w:sz="8" w:space="0" w:color="auto"/>
              <w:bottom w:val="nil"/>
              <w:right w:val="single" w:sz="4" w:space="0" w:color="auto"/>
            </w:tcBorders>
            <w:shd w:val="clear" w:color="000000" w:fill="808080"/>
            <w:noWrap/>
            <w:vAlign w:val="bottom"/>
            <w:hideMark/>
          </w:tcPr>
          <w:p w14:paraId="7E35B893"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 </w:t>
            </w:r>
          </w:p>
        </w:tc>
        <w:tc>
          <w:tcPr>
            <w:tcW w:w="1959" w:type="dxa"/>
            <w:tcBorders>
              <w:top w:val="nil"/>
              <w:left w:val="nil"/>
              <w:bottom w:val="single" w:sz="4" w:space="0" w:color="auto"/>
              <w:right w:val="single" w:sz="4" w:space="0" w:color="auto"/>
            </w:tcBorders>
            <w:shd w:val="clear" w:color="000000" w:fill="808080"/>
            <w:noWrap/>
            <w:vAlign w:val="bottom"/>
            <w:hideMark/>
          </w:tcPr>
          <w:p w14:paraId="6DF6E72C"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PHASE K</w:t>
            </w:r>
          </w:p>
        </w:tc>
        <w:tc>
          <w:tcPr>
            <w:tcW w:w="2880" w:type="dxa"/>
            <w:tcBorders>
              <w:top w:val="nil"/>
              <w:left w:val="nil"/>
              <w:bottom w:val="single" w:sz="4" w:space="0" w:color="auto"/>
              <w:right w:val="single" w:sz="4" w:space="0" w:color="auto"/>
            </w:tcBorders>
            <w:shd w:val="clear" w:color="000000" w:fill="808080"/>
            <w:noWrap/>
            <w:vAlign w:val="bottom"/>
            <w:hideMark/>
          </w:tcPr>
          <w:p w14:paraId="340F61EB"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2340" w:type="dxa"/>
            <w:tcBorders>
              <w:top w:val="nil"/>
              <w:left w:val="nil"/>
              <w:bottom w:val="single" w:sz="4" w:space="0" w:color="auto"/>
              <w:right w:val="single" w:sz="4" w:space="0" w:color="auto"/>
            </w:tcBorders>
            <w:shd w:val="clear" w:color="000000" w:fill="808080"/>
            <w:noWrap/>
            <w:vAlign w:val="bottom"/>
            <w:hideMark/>
          </w:tcPr>
          <w:p w14:paraId="4D2C539B"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1530" w:type="dxa"/>
            <w:tcBorders>
              <w:top w:val="nil"/>
              <w:left w:val="nil"/>
              <w:bottom w:val="single" w:sz="4" w:space="0" w:color="auto"/>
              <w:right w:val="single" w:sz="4" w:space="0" w:color="auto"/>
            </w:tcBorders>
            <w:shd w:val="clear" w:color="000000" w:fill="808080"/>
            <w:noWrap/>
            <w:vAlign w:val="bottom"/>
            <w:hideMark/>
          </w:tcPr>
          <w:p w14:paraId="389035FA"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980" w:type="dxa"/>
            <w:tcBorders>
              <w:top w:val="nil"/>
              <w:left w:val="nil"/>
              <w:bottom w:val="nil"/>
              <w:right w:val="nil"/>
            </w:tcBorders>
            <w:shd w:val="clear" w:color="000000" w:fill="808080"/>
            <w:noWrap/>
            <w:vAlign w:val="bottom"/>
            <w:hideMark/>
          </w:tcPr>
          <w:p w14:paraId="0F739B67"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r>
      <w:tr w:rsidR="003F7C90" w:rsidRPr="001C6112" w14:paraId="76457ABB" w14:textId="77777777" w:rsidTr="003F7C90">
        <w:trPr>
          <w:trHeight w:val="578"/>
        </w:trPr>
        <w:tc>
          <w:tcPr>
            <w:tcW w:w="5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46D643" w14:textId="2723532A"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2</w:t>
            </w:r>
            <w:r>
              <w:rPr>
                <w:rFonts w:ascii="Arial" w:eastAsia="Times New Roman" w:hAnsi="Arial" w:cs="Arial"/>
                <w:sz w:val="20"/>
                <w:szCs w:val="20"/>
                <w:lang w:val="el-GR"/>
              </w:rPr>
              <w:t>6</w:t>
            </w:r>
          </w:p>
        </w:tc>
        <w:tc>
          <w:tcPr>
            <w:tcW w:w="1959" w:type="dxa"/>
            <w:tcBorders>
              <w:top w:val="nil"/>
              <w:left w:val="nil"/>
              <w:bottom w:val="single" w:sz="4" w:space="0" w:color="auto"/>
              <w:right w:val="single" w:sz="4" w:space="0" w:color="auto"/>
            </w:tcBorders>
            <w:shd w:val="clear" w:color="auto" w:fill="auto"/>
            <w:noWrap/>
            <w:vAlign w:val="center"/>
            <w:hideMark/>
          </w:tcPr>
          <w:p w14:paraId="7C9696A3"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DEIONIZED WATER</w:t>
            </w:r>
          </w:p>
        </w:tc>
        <w:tc>
          <w:tcPr>
            <w:tcW w:w="2880" w:type="dxa"/>
            <w:tcBorders>
              <w:top w:val="nil"/>
              <w:left w:val="nil"/>
              <w:bottom w:val="single" w:sz="4" w:space="0" w:color="auto"/>
              <w:right w:val="single" w:sz="4" w:space="0" w:color="auto"/>
            </w:tcBorders>
            <w:shd w:val="clear" w:color="auto" w:fill="auto"/>
            <w:noWrap/>
            <w:vAlign w:val="center"/>
            <w:hideMark/>
          </w:tcPr>
          <w:p w14:paraId="381DE44D" w14:textId="77777777" w:rsidR="003F7C90" w:rsidRPr="006D59A3" w:rsidRDefault="003F7C90" w:rsidP="006D59A3">
            <w:pPr>
              <w:spacing w:after="0" w:line="240" w:lineRule="auto"/>
              <w:jc w:val="left"/>
              <w:rPr>
                <w:rFonts w:ascii="Calibri" w:eastAsia="Times New Roman" w:hAnsi="Calibri" w:cs="Calibri"/>
                <w:sz w:val="24"/>
                <w:szCs w:val="24"/>
              </w:rPr>
            </w:pPr>
            <w:r w:rsidRPr="006D59A3">
              <w:rPr>
                <w:rFonts w:ascii="Calibri" w:eastAsia="Times New Roman" w:hAnsi="Calibri" w:cs="Calibri"/>
                <w:sz w:val="24"/>
                <w:szCs w:val="24"/>
              </w:rPr>
              <w:t>Aqua</w:t>
            </w:r>
          </w:p>
        </w:tc>
        <w:tc>
          <w:tcPr>
            <w:tcW w:w="2340" w:type="dxa"/>
            <w:tcBorders>
              <w:top w:val="nil"/>
              <w:left w:val="nil"/>
              <w:bottom w:val="single" w:sz="4" w:space="0" w:color="auto"/>
              <w:right w:val="single" w:sz="4" w:space="0" w:color="auto"/>
            </w:tcBorders>
            <w:shd w:val="clear" w:color="auto" w:fill="auto"/>
            <w:noWrap/>
            <w:vAlign w:val="center"/>
            <w:hideMark/>
          </w:tcPr>
          <w:p w14:paraId="6DCC25D4" w14:textId="77777777" w:rsidR="003F7C90" w:rsidRPr="006D59A3" w:rsidRDefault="003F7C90" w:rsidP="006D59A3">
            <w:pPr>
              <w:spacing w:after="0" w:line="240" w:lineRule="auto"/>
              <w:jc w:val="left"/>
              <w:rPr>
                <w:rFonts w:ascii="Calibri" w:eastAsia="Times New Roman" w:hAnsi="Calibri" w:cs="Calibri"/>
                <w:sz w:val="24"/>
                <w:szCs w:val="24"/>
              </w:rPr>
            </w:pPr>
            <w:proofErr w:type="spellStart"/>
            <w:r w:rsidRPr="006D59A3">
              <w:rPr>
                <w:rFonts w:ascii="Calibri" w:eastAsia="Times New Roman" w:hAnsi="Calibri" w:cs="Calibri"/>
                <w:sz w:val="24"/>
                <w:szCs w:val="24"/>
              </w:rPr>
              <w:t>Δι</w:t>
            </w:r>
            <w:proofErr w:type="spellEnd"/>
            <w:r w:rsidRPr="006D59A3">
              <w:rPr>
                <w:rFonts w:ascii="Calibri" w:eastAsia="Times New Roman" w:hAnsi="Calibri" w:cs="Calibri"/>
                <w:sz w:val="24"/>
                <w:szCs w:val="24"/>
              </w:rPr>
              <w:t>αλύτης</w:t>
            </w:r>
          </w:p>
        </w:tc>
        <w:tc>
          <w:tcPr>
            <w:tcW w:w="1530" w:type="dxa"/>
            <w:tcBorders>
              <w:top w:val="nil"/>
              <w:left w:val="nil"/>
              <w:bottom w:val="single" w:sz="4" w:space="0" w:color="auto"/>
              <w:right w:val="nil"/>
            </w:tcBorders>
            <w:shd w:val="clear" w:color="auto" w:fill="auto"/>
            <w:noWrap/>
            <w:vAlign w:val="center"/>
            <w:hideMark/>
          </w:tcPr>
          <w:p w14:paraId="4BD41746"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1.300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DA994"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3.25000</w:t>
            </w:r>
          </w:p>
        </w:tc>
      </w:tr>
      <w:tr w:rsidR="003F7C90" w:rsidRPr="006D59A3" w14:paraId="7365CF93" w14:textId="77777777" w:rsidTr="003F7C90">
        <w:trPr>
          <w:trHeight w:val="552"/>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6282476D" w14:textId="7F9285C8"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2</w:t>
            </w:r>
            <w:r>
              <w:rPr>
                <w:rFonts w:ascii="Arial" w:eastAsia="Times New Roman" w:hAnsi="Arial" w:cs="Arial"/>
                <w:sz w:val="20"/>
                <w:szCs w:val="20"/>
                <w:lang w:val="el-GR"/>
              </w:rPr>
              <w:t>7</w:t>
            </w:r>
          </w:p>
        </w:tc>
        <w:tc>
          <w:tcPr>
            <w:tcW w:w="1959" w:type="dxa"/>
            <w:tcBorders>
              <w:top w:val="nil"/>
              <w:left w:val="nil"/>
              <w:bottom w:val="single" w:sz="4" w:space="0" w:color="auto"/>
              <w:right w:val="single" w:sz="4" w:space="0" w:color="auto"/>
            </w:tcBorders>
            <w:shd w:val="clear" w:color="auto" w:fill="auto"/>
            <w:noWrap/>
            <w:vAlign w:val="center"/>
            <w:hideMark/>
          </w:tcPr>
          <w:p w14:paraId="3AFB053A"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PUROX S</w:t>
            </w:r>
          </w:p>
        </w:tc>
        <w:tc>
          <w:tcPr>
            <w:tcW w:w="2880" w:type="dxa"/>
            <w:tcBorders>
              <w:top w:val="nil"/>
              <w:left w:val="nil"/>
              <w:bottom w:val="single" w:sz="4" w:space="0" w:color="auto"/>
              <w:right w:val="nil"/>
            </w:tcBorders>
            <w:shd w:val="clear" w:color="auto" w:fill="auto"/>
            <w:noWrap/>
            <w:vAlign w:val="center"/>
            <w:hideMark/>
          </w:tcPr>
          <w:p w14:paraId="4B0459BC"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Sodium Benzoate</w:t>
            </w:r>
          </w:p>
        </w:tc>
        <w:tc>
          <w:tcPr>
            <w:tcW w:w="2340" w:type="dxa"/>
            <w:tcBorders>
              <w:top w:val="nil"/>
              <w:left w:val="single" w:sz="4" w:space="0" w:color="auto"/>
              <w:bottom w:val="single" w:sz="4" w:space="0" w:color="auto"/>
              <w:right w:val="nil"/>
            </w:tcBorders>
            <w:shd w:val="clear" w:color="auto" w:fill="auto"/>
            <w:noWrap/>
            <w:vAlign w:val="center"/>
            <w:hideMark/>
          </w:tcPr>
          <w:p w14:paraId="00F36F12" w14:textId="77777777" w:rsidR="003F7C90" w:rsidRPr="006D59A3" w:rsidRDefault="003F7C90" w:rsidP="006D59A3">
            <w:pPr>
              <w:spacing w:after="0" w:line="240" w:lineRule="auto"/>
              <w:jc w:val="left"/>
              <w:rPr>
                <w:rFonts w:ascii="Calibri" w:eastAsia="Times New Roman" w:hAnsi="Calibri" w:cs="Calibri"/>
                <w:sz w:val="24"/>
                <w:szCs w:val="24"/>
              </w:rPr>
            </w:pPr>
            <w:proofErr w:type="spellStart"/>
            <w:r w:rsidRPr="006D59A3">
              <w:rPr>
                <w:rFonts w:ascii="Calibri" w:eastAsia="Times New Roman" w:hAnsi="Calibri" w:cs="Calibri"/>
                <w:sz w:val="24"/>
                <w:szCs w:val="24"/>
              </w:rPr>
              <w:t>Συντηρητικό</w:t>
            </w:r>
            <w:proofErr w:type="spellEnd"/>
          </w:p>
        </w:tc>
        <w:tc>
          <w:tcPr>
            <w:tcW w:w="1530" w:type="dxa"/>
            <w:tcBorders>
              <w:top w:val="nil"/>
              <w:left w:val="single" w:sz="4" w:space="0" w:color="auto"/>
              <w:bottom w:val="single" w:sz="4" w:space="0" w:color="auto"/>
              <w:right w:val="nil"/>
            </w:tcBorders>
            <w:shd w:val="clear" w:color="000000" w:fill="FFFFFF"/>
            <w:noWrap/>
            <w:vAlign w:val="center"/>
            <w:hideMark/>
          </w:tcPr>
          <w:p w14:paraId="15F8BCFD"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0.500</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276F947"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1.25000</w:t>
            </w:r>
          </w:p>
        </w:tc>
      </w:tr>
      <w:tr w:rsidR="003F7C90" w:rsidRPr="006D59A3" w14:paraId="09F92D38" w14:textId="77777777" w:rsidTr="003F7C90">
        <w:trPr>
          <w:trHeight w:val="255"/>
        </w:trPr>
        <w:tc>
          <w:tcPr>
            <w:tcW w:w="561" w:type="dxa"/>
            <w:tcBorders>
              <w:top w:val="nil"/>
              <w:left w:val="single" w:sz="8" w:space="0" w:color="auto"/>
              <w:bottom w:val="nil"/>
              <w:right w:val="single" w:sz="4" w:space="0" w:color="auto"/>
            </w:tcBorders>
            <w:shd w:val="clear" w:color="000000" w:fill="808080"/>
            <w:noWrap/>
            <w:vAlign w:val="bottom"/>
            <w:hideMark/>
          </w:tcPr>
          <w:p w14:paraId="23D922BE"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 </w:t>
            </w:r>
          </w:p>
        </w:tc>
        <w:tc>
          <w:tcPr>
            <w:tcW w:w="1959" w:type="dxa"/>
            <w:tcBorders>
              <w:top w:val="nil"/>
              <w:left w:val="nil"/>
              <w:bottom w:val="single" w:sz="4" w:space="0" w:color="auto"/>
              <w:right w:val="single" w:sz="4" w:space="0" w:color="auto"/>
            </w:tcBorders>
            <w:shd w:val="clear" w:color="000000" w:fill="808080"/>
            <w:noWrap/>
            <w:vAlign w:val="bottom"/>
            <w:hideMark/>
          </w:tcPr>
          <w:p w14:paraId="5C169748"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PHASE L</w:t>
            </w:r>
          </w:p>
        </w:tc>
        <w:tc>
          <w:tcPr>
            <w:tcW w:w="2880" w:type="dxa"/>
            <w:tcBorders>
              <w:top w:val="nil"/>
              <w:left w:val="nil"/>
              <w:bottom w:val="single" w:sz="4" w:space="0" w:color="auto"/>
              <w:right w:val="single" w:sz="4" w:space="0" w:color="auto"/>
            </w:tcBorders>
            <w:shd w:val="clear" w:color="000000" w:fill="808080"/>
            <w:noWrap/>
            <w:vAlign w:val="bottom"/>
            <w:hideMark/>
          </w:tcPr>
          <w:p w14:paraId="69B69133"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2340" w:type="dxa"/>
            <w:tcBorders>
              <w:top w:val="nil"/>
              <w:left w:val="nil"/>
              <w:bottom w:val="single" w:sz="4" w:space="0" w:color="auto"/>
              <w:right w:val="single" w:sz="4" w:space="0" w:color="auto"/>
            </w:tcBorders>
            <w:shd w:val="clear" w:color="000000" w:fill="808080"/>
            <w:noWrap/>
            <w:vAlign w:val="bottom"/>
            <w:hideMark/>
          </w:tcPr>
          <w:p w14:paraId="1BED4EE3" w14:textId="77777777" w:rsidR="003F7C90" w:rsidRPr="006D59A3" w:rsidRDefault="003F7C90" w:rsidP="006D59A3">
            <w:pPr>
              <w:spacing w:after="0" w:line="240" w:lineRule="auto"/>
              <w:jc w:val="left"/>
              <w:rPr>
                <w:rFonts w:ascii="Arial" w:eastAsia="Times New Roman" w:hAnsi="Arial" w:cs="Arial"/>
                <w:b/>
                <w:bCs/>
                <w:i/>
                <w:iCs/>
                <w:sz w:val="20"/>
                <w:szCs w:val="20"/>
                <w:u w:val="single"/>
              </w:rPr>
            </w:pPr>
            <w:r w:rsidRPr="006D59A3">
              <w:rPr>
                <w:rFonts w:ascii="Arial" w:eastAsia="Times New Roman" w:hAnsi="Arial" w:cs="Arial"/>
                <w:b/>
                <w:bCs/>
                <w:i/>
                <w:iCs/>
                <w:sz w:val="20"/>
                <w:szCs w:val="20"/>
                <w:u w:val="single"/>
              </w:rPr>
              <w:t> </w:t>
            </w:r>
          </w:p>
        </w:tc>
        <w:tc>
          <w:tcPr>
            <w:tcW w:w="1530" w:type="dxa"/>
            <w:tcBorders>
              <w:top w:val="nil"/>
              <w:left w:val="nil"/>
              <w:bottom w:val="single" w:sz="4" w:space="0" w:color="auto"/>
              <w:right w:val="single" w:sz="4" w:space="0" w:color="auto"/>
            </w:tcBorders>
            <w:shd w:val="clear" w:color="000000" w:fill="808080"/>
            <w:noWrap/>
            <w:vAlign w:val="bottom"/>
            <w:hideMark/>
          </w:tcPr>
          <w:p w14:paraId="79F80984"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980" w:type="dxa"/>
            <w:tcBorders>
              <w:top w:val="nil"/>
              <w:left w:val="nil"/>
              <w:bottom w:val="nil"/>
              <w:right w:val="nil"/>
            </w:tcBorders>
            <w:shd w:val="clear" w:color="000000" w:fill="808080"/>
            <w:noWrap/>
            <w:vAlign w:val="bottom"/>
            <w:hideMark/>
          </w:tcPr>
          <w:p w14:paraId="3B920FDA"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r>
      <w:tr w:rsidR="003F7C90" w:rsidRPr="001C6112" w14:paraId="0B2EE440" w14:textId="77777777" w:rsidTr="003F7C90">
        <w:trPr>
          <w:trHeight w:val="600"/>
        </w:trPr>
        <w:tc>
          <w:tcPr>
            <w:tcW w:w="56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7486EB9" w14:textId="6DE916AA"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2</w:t>
            </w:r>
            <w:r>
              <w:rPr>
                <w:rFonts w:ascii="Arial" w:eastAsia="Times New Roman" w:hAnsi="Arial" w:cs="Arial"/>
                <w:sz w:val="20"/>
                <w:szCs w:val="20"/>
                <w:lang w:val="el-GR"/>
              </w:rPr>
              <w:t>8</w:t>
            </w:r>
          </w:p>
        </w:tc>
        <w:tc>
          <w:tcPr>
            <w:tcW w:w="1959" w:type="dxa"/>
            <w:tcBorders>
              <w:top w:val="nil"/>
              <w:left w:val="nil"/>
              <w:bottom w:val="single" w:sz="4" w:space="0" w:color="auto"/>
              <w:right w:val="single" w:sz="4" w:space="0" w:color="auto"/>
            </w:tcBorders>
            <w:shd w:val="clear" w:color="auto" w:fill="auto"/>
            <w:vAlign w:val="center"/>
            <w:hideMark/>
          </w:tcPr>
          <w:p w14:paraId="70CC7D94"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xml:space="preserve">SALT </w:t>
            </w:r>
          </w:p>
        </w:tc>
        <w:tc>
          <w:tcPr>
            <w:tcW w:w="2880" w:type="dxa"/>
            <w:tcBorders>
              <w:top w:val="nil"/>
              <w:left w:val="nil"/>
              <w:bottom w:val="single" w:sz="4" w:space="0" w:color="auto"/>
              <w:right w:val="nil"/>
            </w:tcBorders>
            <w:shd w:val="clear" w:color="auto" w:fill="auto"/>
            <w:vAlign w:val="center"/>
            <w:hideMark/>
          </w:tcPr>
          <w:p w14:paraId="6FFA96D1"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Sodium Chloride</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7B78BA19" w14:textId="77777777" w:rsidR="003F7C90" w:rsidRPr="006D59A3" w:rsidRDefault="003F7C90" w:rsidP="006D59A3">
            <w:pPr>
              <w:spacing w:after="0" w:line="240" w:lineRule="auto"/>
              <w:jc w:val="left"/>
              <w:rPr>
                <w:rFonts w:ascii="Arial" w:eastAsia="Times New Roman" w:hAnsi="Arial" w:cs="Arial"/>
                <w:sz w:val="20"/>
                <w:szCs w:val="20"/>
              </w:rPr>
            </w:pPr>
            <w:proofErr w:type="spellStart"/>
            <w:r w:rsidRPr="006D59A3">
              <w:rPr>
                <w:rFonts w:ascii="Arial" w:eastAsia="Times New Roman" w:hAnsi="Arial" w:cs="Arial"/>
                <w:sz w:val="20"/>
                <w:szCs w:val="20"/>
              </w:rPr>
              <w:t>Ρυθμιστικο</w:t>
            </w:r>
            <w:proofErr w:type="spellEnd"/>
            <w:r w:rsidRPr="006D59A3">
              <w:rPr>
                <w:rFonts w:ascii="Arial" w:eastAsia="Times New Roman" w:hAnsi="Arial" w:cs="Arial"/>
                <w:sz w:val="20"/>
                <w:szCs w:val="20"/>
              </w:rPr>
              <w:t xml:space="preserve"> </w:t>
            </w:r>
            <w:proofErr w:type="spellStart"/>
            <w:r w:rsidRPr="006D59A3">
              <w:rPr>
                <w:rFonts w:ascii="Arial" w:eastAsia="Times New Roman" w:hAnsi="Arial" w:cs="Arial"/>
                <w:sz w:val="20"/>
                <w:szCs w:val="20"/>
              </w:rPr>
              <w:t>ιξώδους</w:t>
            </w:r>
            <w:proofErr w:type="spellEnd"/>
            <w:r w:rsidRPr="006D59A3">
              <w:rPr>
                <w:rFonts w:ascii="Arial" w:eastAsia="Times New Roman" w:hAnsi="Arial" w:cs="Arial"/>
                <w:sz w:val="20"/>
                <w:szCs w:val="20"/>
              </w:rPr>
              <w:t>.</w:t>
            </w:r>
          </w:p>
        </w:tc>
        <w:tc>
          <w:tcPr>
            <w:tcW w:w="1530" w:type="dxa"/>
            <w:tcBorders>
              <w:top w:val="nil"/>
              <w:left w:val="nil"/>
              <w:bottom w:val="single" w:sz="4" w:space="0" w:color="auto"/>
              <w:right w:val="single" w:sz="4" w:space="0" w:color="auto"/>
            </w:tcBorders>
            <w:shd w:val="clear" w:color="000000" w:fill="FFFFFF"/>
            <w:noWrap/>
            <w:vAlign w:val="center"/>
            <w:hideMark/>
          </w:tcPr>
          <w:p w14:paraId="618839C1" w14:textId="77777777" w:rsidR="003F7C90" w:rsidRPr="006D59A3" w:rsidRDefault="003F7C90" w:rsidP="006D59A3">
            <w:pPr>
              <w:spacing w:after="0" w:line="240" w:lineRule="auto"/>
              <w:jc w:val="right"/>
              <w:rPr>
                <w:rFonts w:ascii="Arial" w:eastAsia="Times New Roman" w:hAnsi="Arial" w:cs="Arial"/>
                <w:sz w:val="20"/>
                <w:szCs w:val="20"/>
              </w:rPr>
            </w:pPr>
            <w:r w:rsidRPr="006D59A3">
              <w:rPr>
                <w:rFonts w:ascii="Arial" w:eastAsia="Times New Roman" w:hAnsi="Arial" w:cs="Arial"/>
                <w:sz w:val="20"/>
                <w:szCs w:val="20"/>
              </w:rPr>
              <w:t>0.500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421C97E0" w14:textId="77777777" w:rsidR="003F7C90" w:rsidRPr="006D59A3" w:rsidRDefault="003F7C90" w:rsidP="006D59A3">
            <w:pPr>
              <w:spacing w:after="0" w:line="240" w:lineRule="auto"/>
              <w:jc w:val="right"/>
              <w:rPr>
                <w:rFonts w:ascii="Calibri" w:eastAsia="Times New Roman" w:hAnsi="Calibri" w:cs="Calibri"/>
                <w:sz w:val="24"/>
                <w:szCs w:val="24"/>
              </w:rPr>
            </w:pPr>
            <w:r w:rsidRPr="006D59A3">
              <w:rPr>
                <w:rFonts w:ascii="Calibri" w:eastAsia="Times New Roman" w:hAnsi="Calibri" w:cs="Calibri"/>
                <w:sz w:val="24"/>
                <w:szCs w:val="24"/>
              </w:rPr>
              <w:t>1.25000</w:t>
            </w:r>
          </w:p>
        </w:tc>
      </w:tr>
      <w:tr w:rsidR="003F7C90" w:rsidRPr="006D59A3" w14:paraId="0B53894A" w14:textId="77777777" w:rsidTr="003F7C90">
        <w:trPr>
          <w:trHeight w:val="255"/>
        </w:trPr>
        <w:tc>
          <w:tcPr>
            <w:tcW w:w="561" w:type="dxa"/>
            <w:tcBorders>
              <w:top w:val="nil"/>
              <w:left w:val="single" w:sz="8" w:space="0" w:color="auto"/>
              <w:bottom w:val="single" w:sz="4" w:space="0" w:color="auto"/>
              <w:right w:val="single" w:sz="4" w:space="0" w:color="auto"/>
            </w:tcBorders>
            <w:shd w:val="clear" w:color="auto" w:fill="auto"/>
            <w:noWrap/>
            <w:vAlign w:val="bottom"/>
            <w:hideMark/>
          </w:tcPr>
          <w:p w14:paraId="20F730A3" w14:textId="77777777"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 </w:t>
            </w:r>
          </w:p>
        </w:tc>
        <w:tc>
          <w:tcPr>
            <w:tcW w:w="1959" w:type="dxa"/>
            <w:tcBorders>
              <w:top w:val="nil"/>
              <w:left w:val="nil"/>
              <w:bottom w:val="single" w:sz="4" w:space="0" w:color="auto"/>
              <w:right w:val="single" w:sz="4" w:space="0" w:color="auto"/>
            </w:tcBorders>
            <w:shd w:val="clear" w:color="auto" w:fill="auto"/>
            <w:noWrap/>
            <w:vAlign w:val="bottom"/>
            <w:hideMark/>
          </w:tcPr>
          <w:p w14:paraId="46119855" w14:textId="77777777" w:rsidR="003F7C90" w:rsidRPr="006D59A3" w:rsidRDefault="003F7C90" w:rsidP="006D59A3">
            <w:pPr>
              <w:spacing w:after="0" w:line="240" w:lineRule="auto"/>
              <w:jc w:val="left"/>
              <w:rPr>
                <w:rFonts w:ascii="Arial" w:eastAsia="Times New Roman" w:hAnsi="Arial" w:cs="Arial"/>
                <w:sz w:val="20"/>
                <w:szCs w:val="20"/>
                <w:lang w:val="el-GR"/>
              </w:rPr>
            </w:pPr>
            <w:r w:rsidRPr="006D59A3">
              <w:rPr>
                <w:rFonts w:ascii="Arial" w:eastAsia="Times New Roman" w:hAnsi="Arial" w:cs="Arial"/>
                <w:sz w:val="20"/>
                <w:szCs w:val="20"/>
              </w:rPr>
              <w:t> </w:t>
            </w:r>
          </w:p>
        </w:tc>
        <w:tc>
          <w:tcPr>
            <w:tcW w:w="2880" w:type="dxa"/>
            <w:tcBorders>
              <w:top w:val="nil"/>
              <w:left w:val="nil"/>
              <w:bottom w:val="single" w:sz="4" w:space="0" w:color="auto"/>
              <w:right w:val="nil"/>
            </w:tcBorders>
            <w:shd w:val="clear" w:color="auto" w:fill="auto"/>
            <w:noWrap/>
            <w:vAlign w:val="bottom"/>
            <w:hideMark/>
          </w:tcPr>
          <w:p w14:paraId="2C0DDAC8" w14:textId="77777777" w:rsidR="003F7C90" w:rsidRPr="006D59A3" w:rsidRDefault="003F7C90" w:rsidP="006D59A3">
            <w:pPr>
              <w:spacing w:after="0" w:line="240" w:lineRule="auto"/>
              <w:jc w:val="left"/>
              <w:rPr>
                <w:rFonts w:ascii="Arial" w:eastAsia="Times New Roman" w:hAnsi="Arial" w:cs="Arial"/>
                <w:sz w:val="20"/>
                <w:szCs w:val="20"/>
                <w:lang w:val="el-GR"/>
              </w:rPr>
            </w:pPr>
            <w:r w:rsidRPr="006D59A3">
              <w:rPr>
                <w:rFonts w:ascii="Arial" w:eastAsia="Times New Roman" w:hAnsi="Arial" w:cs="Arial"/>
                <w:sz w:val="20"/>
                <w:szCs w:val="20"/>
              </w:rPr>
              <w:t> </w:t>
            </w:r>
          </w:p>
        </w:tc>
        <w:tc>
          <w:tcPr>
            <w:tcW w:w="2340" w:type="dxa"/>
            <w:tcBorders>
              <w:top w:val="nil"/>
              <w:left w:val="nil"/>
              <w:bottom w:val="single" w:sz="4" w:space="0" w:color="auto"/>
              <w:right w:val="nil"/>
            </w:tcBorders>
            <w:shd w:val="clear" w:color="auto" w:fill="auto"/>
            <w:noWrap/>
            <w:vAlign w:val="bottom"/>
            <w:hideMark/>
          </w:tcPr>
          <w:p w14:paraId="2A8F05B2" w14:textId="77777777" w:rsidR="003F7C90" w:rsidRPr="006D59A3" w:rsidRDefault="003F7C90" w:rsidP="006D59A3">
            <w:pPr>
              <w:spacing w:after="0" w:line="240" w:lineRule="auto"/>
              <w:jc w:val="left"/>
              <w:rPr>
                <w:rFonts w:ascii="Arial" w:eastAsia="Times New Roman" w:hAnsi="Arial" w:cs="Arial"/>
                <w:sz w:val="20"/>
                <w:szCs w:val="20"/>
                <w:lang w:val="el-GR"/>
              </w:rPr>
            </w:pPr>
            <w:r w:rsidRPr="006D59A3">
              <w:rPr>
                <w:rFonts w:ascii="Arial" w:eastAsia="Times New Roman" w:hAnsi="Arial" w:cs="Arial"/>
                <w:sz w:val="20"/>
                <w:szCs w:val="20"/>
              </w:rPr>
              <w:t> </w:t>
            </w:r>
          </w:p>
        </w:tc>
        <w:tc>
          <w:tcPr>
            <w:tcW w:w="1530" w:type="dxa"/>
            <w:tcBorders>
              <w:top w:val="nil"/>
              <w:left w:val="nil"/>
              <w:bottom w:val="single" w:sz="4" w:space="0" w:color="auto"/>
              <w:right w:val="single" w:sz="8" w:space="0" w:color="auto"/>
            </w:tcBorders>
            <w:shd w:val="clear" w:color="auto" w:fill="auto"/>
            <w:hideMark/>
          </w:tcPr>
          <w:p w14:paraId="4BDA4BBD" w14:textId="77777777" w:rsidR="003F7C90" w:rsidRPr="006D59A3" w:rsidRDefault="003F7C90" w:rsidP="006D59A3">
            <w:pPr>
              <w:spacing w:after="0" w:line="240" w:lineRule="auto"/>
              <w:jc w:val="right"/>
              <w:rPr>
                <w:rFonts w:ascii="Times New Roman" w:eastAsia="Times New Roman" w:hAnsi="Times New Roman" w:cs="Times New Roman"/>
                <w:b/>
                <w:bCs/>
                <w:sz w:val="20"/>
                <w:szCs w:val="20"/>
                <w:u w:val="single"/>
              </w:rPr>
            </w:pPr>
            <w:r w:rsidRPr="006D59A3">
              <w:rPr>
                <w:rFonts w:ascii="Times New Roman" w:eastAsia="Times New Roman" w:hAnsi="Times New Roman" w:cs="Times New Roman"/>
                <w:b/>
                <w:bCs/>
                <w:sz w:val="20"/>
                <w:szCs w:val="20"/>
                <w:u w:val="single"/>
              </w:rPr>
              <w:t>100.000</w:t>
            </w:r>
          </w:p>
        </w:tc>
        <w:tc>
          <w:tcPr>
            <w:tcW w:w="1980" w:type="dxa"/>
            <w:tcBorders>
              <w:top w:val="nil"/>
              <w:left w:val="nil"/>
              <w:bottom w:val="single" w:sz="4" w:space="0" w:color="auto"/>
              <w:right w:val="single" w:sz="8" w:space="0" w:color="auto"/>
            </w:tcBorders>
            <w:shd w:val="clear" w:color="auto" w:fill="auto"/>
            <w:hideMark/>
          </w:tcPr>
          <w:p w14:paraId="109875D8" w14:textId="77777777" w:rsidR="003F7C90" w:rsidRPr="006D59A3" w:rsidRDefault="003F7C90" w:rsidP="006D59A3">
            <w:pPr>
              <w:spacing w:after="0" w:line="240" w:lineRule="auto"/>
              <w:jc w:val="right"/>
              <w:rPr>
                <w:rFonts w:ascii="Times New Roman" w:eastAsia="Times New Roman" w:hAnsi="Times New Roman" w:cs="Times New Roman"/>
                <w:b/>
                <w:bCs/>
                <w:sz w:val="20"/>
                <w:szCs w:val="20"/>
                <w:u w:val="single"/>
              </w:rPr>
            </w:pPr>
            <w:r w:rsidRPr="006D59A3">
              <w:rPr>
                <w:rFonts w:ascii="Times New Roman" w:eastAsia="Times New Roman" w:hAnsi="Times New Roman" w:cs="Times New Roman"/>
                <w:b/>
                <w:bCs/>
                <w:sz w:val="20"/>
                <w:szCs w:val="20"/>
                <w:u w:val="single"/>
              </w:rPr>
              <w:t>250.000</w:t>
            </w:r>
          </w:p>
        </w:tc>
      </w:tr>
      <w:tr w:rsidR="003F7C90" w:rsidRPr="006D59A3" w14:paraId="4EE2BD21" w14:textId="77777777" w:rsidTr="003F7C90">
        <w:trPr>
          <w:trHeight w:val="255"/>
        </w:trPr>
        <w:tc>
          <w:tcPr>
            <w:tcW w:w="561" w:type="dxa"/>
            <w:tcBorders>
              <w:top w:val="nil"/>
              <w:left w:val="single" w:sz="8" w:space="0" w:color="auto"/>
              <w:bottom w:val="single" w:sz="4" w:space="0" w:color="auto"/>
              <w:right w:val="nil"/>
            </w:tcBorders>
            <w:shd w:val="clear" w:color="auto" w:fill="auto"/>
            <w:noWrap/>
            <w:vAlign w:val="center"/>
            <w:hideMark/>
          </w:tcPr>
          <w:p w14:paraId="1EC69116"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 </w:t>
            </w:r>
          </w:p>
        </w:tc>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42B8AB1F"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2880" w:type="dxa"/>
            <w:tcBorders>
              <w:top w:val="nil"/>
              <w:left w:val="nil"/>
              <w:bottom w:val="single" w:sz="4" w:space="0" w:color="auto"/>
              <w:right w:val="single" w:sz="4" w:space="0" w:color="auto"/>
            </w:tcBorders>
            <w:shd w:val="clear" w:color="auto" w:fill="auto"/>
            <w:noWrap/>
            <w:vAlign w:val="center"/>
            <w:hideMark/>
          </w:tcPr>
          <w:p w14:paraId="41898B98"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center"/>
            <w:hideMark/>
          </w:tcPr>
          <w:p w14:paraId="54BD1D0F"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530" w:type="dxa"/>
            <w:tcBorders>
              <w:top w:val="nil"/>
              <w:left w:val="nil"/>
              <w:bottom w:val="single" w:sz="4" w:space="0" w:color="auto"/>
              <w:right w:val="single" w:sz="4" w:space="0" w:color="auto"/>
            </w:tcBorders>
            <w:shd w:val="clear" w:color="auto" w:fill="auto"/>
            <w:hideMark/>
          </w:tcPr>
          <w:p w14:paraId="7610B64B" w14:textId="77777777" w:rsidR="003F7C90" w:rsidRPr="006D59A3" w:rsidRDefault="003F7C90" w:rsidP="006D59A3">
            <w:pPr>
              <w:spacing w:after="0" w:line="240" w:lineRule="auto"/>
              <w:jc w:val="left"/>
              <w:rPr>
                <w:rFonts w:ascii="Times New Roman" w:eastAsia="Times New Roman" w:hAnsi="Times New Roman" w:cs="Times New Roman"/>
                <w:b/>
                <w:bCs/>
                <w:sz w:val="20"/>
                <w:szCs w:val="20"/>
                <w:u w:val="single"/>
              </w:rPr>
            </w:pPr>
            <w:r w:rsidRPr="006D59A3">
              <w:rPr>
                <w:rFonts w:ascii="Times New Roman" w:eastAsia="Times New Roman" w:hAnsi="Times New Roman" w:cs="Times New Roman"/>
                <w:b/>
                <w:bCs/>
                <w:sz w:val="20"/>
                <w:szCs w:val="20"/>
                <w:u w:val="single"/>
              </w:rPr>
              <w:t> </w:t>
            </w:r>
          </w:p>
        </w:tc>
        <w:tc>
          <w:tcPr>
            <w:tcW w:w="1980" w:type="dxa"/>
            <w:tcBorders>
              <w:top w:val="nil"/>
              <w:left w:val="nil"/>
              <w:bottom w:val="single" w:sz="4" w:space="0" w:color="auto"/>
              <w:right w:val="nil"/>
            </w:tcBorders>
            <w:shd w:val="clear" w:color="auto" w:fill="auto"/>
            <w:hideMark/>
          </w:tcPr>
          <w:p w14:paraId="7A2E4005" w14:textId="77777777" w:rsidR="003F7C90" w:rsidRPr="006D59A3" w:rsidRDefault="003F7C90" w:rsidP="006D59A3">
            <w:pPr>
              <w:spacing w:after="0" w:line="240" w:lineRule="auto"/>
              <w:jc w:val="left"/>
              <w:rPr>
                <w:rFonts w:ascii="Times New Roman" w:eastAsia="Times New Roman" w:hAnsi="Times New Roman" w:cs="Times New Roman"/>
                <w:b/>
                <w:bCs/>
                <w:sz w:val="20"/>
                <w:szCs w:val="20"/>
                <w:u w:val="single"/>
              </w:rPr>
            </w:pPr>
            <w:r w:rsidRPr="006D59A3">
              <w:rPr>
                <w:rFonts w:ascii="Times New Roman" w:eastAsia="Times New Roman" w:hAnsi="Times New Roman" w:cs="Times New Roman"/>
                <w:b/>
                <w:bCs/>
                <w:sz w:val="20"/>
                <w:szCs w:val="20"/>
                <w:u w:val="single"/>
              </w:rPr>
              <w:t> </w:t>
            </w:r>
          </w:p>
        </w:tc>
      </w:tr>
      <w:tr w:rsidR="003F7C90" w:rsidRPr="006D59A3" w14:paraId="7B93824D" w14:textId="77777777" w:rsidTr="003F7C90">
        <w:trPr>
          <w:trHeight w:val="255"/>
        </w:trPr>
        <w:tc>
          <w:tcPr>
            <w:tcW w:w="561" w:type="dxa"/>
            <w:tcBorders>
              <w:top w:val="nil"/>
              <w:left w:val="single" w:sz="8" w:space="0" w:color="auto"/>
              <w:bottom w:val="single" w:sz="4" w:space="0" w:color="auto"/>
              <w:right w:val="nil"/>
            </w:tcBorders>
            <w:shd w:val="clear" w:color="auto" w:fill="auto"/>
            <w:noWrap/>
            <w:vAlign w:val="center"/>
            <w:hideMark/>
          </w:tcPr>
          <w:p w14:paraId="6B7E7C65"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 </w:t>
            </w:r>
          </w:p>
        </w:tc>
        <w:tc>
          <w:tcPr>
            <w:tcW w:w="1959" w:type="dxa"/>
            <w:tcBorders>
              <w:top w:val="nil"/>
              <w:left w:val="single" w:sz="4" w:space="0" w:color="auto"/>
              <w:bottom w:val="single" w:sz="4" w:space="0" w:color="auto"/>
              <w:right w:val="single" w:sz="4" w:space="0" w:color="auto"/>
            </w:tcBorders>
            <w:shd w:val="clear" w:color="auto" w:fill="auto"/>
            <w:noWrap/>
            <w:vAlign w:val="center"/>
            <w:hideMark/>
          </w:tcPr>
          <w:p w14:paraId="6E770DA0" w14:textId="77777777" w:rsidR="003F7C90" w:rsidRPr="006D59A3" w:rsidRDefault="003F7C90" w:rsidP="006D59A3">
            <w:pPr>
              <w:spacing w:after="0" w:line="240" w:lineRule="auto"/>
              <w:jc w:val="left"/>
              <w:rPr>
                <w:rFonts w:ascii="Arial" w:eastAsia="Times New Roman" w:hAnsi="Arial" w:cs="Arial"/>
                <w:b/>
                <w:bCs/>
                <w:sz w:val="20"/>
                <w:szCs w:val="20"/>
              </w:rPr>
            </w:pPr>
            <w:r w:rsidRPr="006D59A3">
              <w:rPr>
                <w:rFonts w:ascii="Arial" w:eastAsia="Times New Roman" w:hAnsi="Arial" w:cs="Arial"/>
                <w:b/>
                <w:bCs/>
                <w:sz w:val="20"/>
                <w:szCs w:val="20"/>
              </w:rPr>
              <w:t>ΕΜΦΑΝΙΣΗ: Κα</w:t>
            </w:r>
            <w:proofErr w:type="spellStart"/>
            <w:r w:rsidRPr="006D59A3">
              <w:rPr>
                <w:rFonts w:ascii="Arial" w:eastAsia="Times New Roman" w:hAnsi="Arial" w:cs="Arial"/>
                <w:b/>
                <w:bCs/>
                <w:sz w:val="20"/>
                <w:szCs w:val="20"/>
              </w:rPr>
              <w:t>φέ</w:t>
            </w:r>
            <w:proofErr w:type="spellEnd"/>
            <w:r w:rsidRPr="006D59A3">
              <w:rPr>
                <w:rFonts w:ascii="Arial" w:eastAsia="Times New Roman" w:hAnsi="Arial" w:cs="Arial"/>
                <w:b/>
                <w:bCs/>
                <w:sz w:val="20"/>
                <w:szCs w:val="20"/>
              </w:rPr>
              <w:t xml:space="preserve"> Διαυγές </w:t>
            </w:r>
            <w:proofErr w:type="spellStart"/>
            <w:r w:rsidRPr="006D59A3">
              <w:rPr>
                <w:rFonts w:ascii="Arial" w:eastAsia="Times New Roman" w:hAnsi="Arial" w:cs="Arial"/>
                <w:b/>
                <w:bCs/>
                <w:sz w:val="20"/>
                <w:szCs w:val="20"/>
              </w:rPr>
              <w:t>Τζελ</w:t>
            </w:r>
            <w:proofErr w:type="spellEnd"/>
          </w:p>
        </w:tc>
        <w:tc>
          <w:tcPr>
            <w:tcW w:w="2880" w:type="dxa"/>
            <w:tcBorders>
              <w:top w:val="nil"/>
              <w:left w:val="nil"/>
              <w:bottom w:val="single" w:sz="4" w:space="0" w:color="auto"/>
              <w:right w:val="single" w:sz="4" w:space="0" w:color="auto"/>
            </w:tcBorders>
            <w:shd w:val="clear" w:color="auto" w:fill="auto"/>
            <w:noWrap/>
            <w:vAlign w:val="center"/>
            <w:hideMark/>
          </w:tcPr>
          <w:p w14:paraId="6852925B"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center"/>
            <w:hideMark/>
          </w:tcPr>
          <w:p w14:paraId="42C5A82A"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530" w:type="dxa"/>
            <w:tcBorders>
              <w:top w:val="nil"/>
              <w:left w:val="nil"/>
              <w:bottom w:val="single" w:sz="4" w:space="0" w:color="auto"/>
              <w:right w:val="single" w:sz="4" w:space="0" w:color="auto"/>
            </w:tcBorders>
            <w:shd w:val="clear" w:color="auto" w:fill="auto"/>
            <w:hideMark/>
          </w:tcPr>
          <w:p w14:paraId="33D13DCF" w14:textId="77777777" w:rsidR="003F7C90" w:rsidRPr="006D59A3" w:rsidRDefault="003F7C90" w:rsidP="006D59A3">
            <w:pPr>
              <w:spacing w:after="0" w:line="240" w:lineRule="auto"/>
              <w:jc w:val="left"/>
              <w:rPr>
                <w:rFonts w:ascii="Times New Roman" w:eastAsia="Times New Roman" w:hAnsi="Times New Roman" w:cs="Times New Roman"/>
                <w:b/>
                <w:bCs/>
                <w:sz w:val="20"/>
                <w:szCs w:val="20"/>
                <w:u w:val="single"/>
              </w:rPr>
            </w:pPr>
            <w:r w:rsidRPr="006D59A3">
              <w:rPr>
                <w:rFonts w:ascii="Times New Roman" w:eastAsia="Times New Roman" w:hAnsi="Times New Roman" w:cs="Times New Roman"/>
                <w:b/>
                <w:bCs/>
                <w:sz w:val="20"/>
                <w:szCs w:val="20"/>
                <w:u w:val="single"/>
              </w:rPr>
              <w:t> </w:t>
            </w:r>
          </w:p>
        </w:tc>
        <w:tc>
          <w:tcPr>
            <w:tcW w:w="1980" w:type="dxa"/>
            <w:tcBorders>
              <w:top w:val="nil"/>
              <w:left w:val="nil"/>
              <w:bottom w:val="single" w:sz="4" w:space="0" w:color="auto"/>
              <w:right w:val="nil"/>
            </w:tcBorders>
            <w:shd w:val="clear" w:color="auto" w:fill="auto"/>
            <w:hideMark/>
          </w:tcPr>
          <w:p w14:paraId="7D3CECE9" w14:textId="77777777" w:rsidR="003F7C90" w:rsidRPr="006D59A3" w:rsidRDefault="003F7C90" w:rsidP="006D59A3">
            <w:pPr>
              <w:spacing w:after="0" w:line="240" w:lineRule="auto"/>
              <w:jc w:val="left"/>
              <w:rPr>
                <w:rFonts w:ascii="Times New Roman" w:eastAsia="Times New Roman" w:hAnsi="Times New Roman" w:cs="Times New Roman"/>
                <w:b/>
                <w:bCs/>
                <w:sz w:val="20"/>
                <w:szCs w:val="20"/>
                <w:u w:val="single"/>
              </w:rPr>
            </w:pPr>
            <w:r w:rsidRPr="006D59A3">
              <w:rPr>
                <w:rFonts w:ascii="Times New Roman" w:eastAsia="Times New Roman" w:hAnsi="Times New Roman" w:cs="Times New Roman"/>
                <w:b/>
                <w:bCs/>
                <w:sz w:val="20"/>
                <w:szCs w:val="20"/>
                <w:u w:val="single"/>
              </w:rPr>
              <w:t> </w:t>
            </w:r>
          </w:p>
        </w:tc>
      </w:tr>
      <w:tr w:rsidR="003F7C90" w:rsidRPr="00E03E82" w14:paraId="079C935A" w14:textId="77777777" w:rsidTr="003F7C90">
        <w:trPr>
          <w:trHeight w:val="255"/>
        </w:trPr>
        <w:tc>
          <w:tcPr>
            <w:tcW w:w="561" w:type="dxa"/>
            <w:tcBorders>
              <w:top w:val="nil"/>
              <w:left w:val="single" w:sz="8" w:space="0" w:color="auto"/>
              <w:bottom w:val="single" w:sz="4" w:space="0" w:color="auto"/>
              <w:right w:val="nil"/>
            </w:tcBorders>
            <w:shd w:val="clear" w:color="auto" w:fill="auto"/>
            <w:noWrap/>
            <w:vAlign w:val="center"/>
            <w:hideMark/>
          </w:tcPr>
          <w:p w14:paraId="64FACA64"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 </w:t>
            </w:r>
          </w:p>
        </w:tc>
        <w:tc>
          <w:tcPr>
            <w:tcW w:w="4839"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335970" w14:textId="77777777" w:rsidR="003F7C90" w:rsidRPr="006D59A3" w:rsidRDefault="003F7C90" w:rsidP="006D59A3">
            <w:pPr>
              <w:spacing w:after="0" w:line="240" w:lineRule="auto"/>
              <w:jc w:val="left"/>
              <w:rPr>
                <w:rFonts w:ascii="Arial" w:eastAsia="Times New Roman" w:hAnsi="Arial" w:cs="Arial"/>
                <w:b/>
                <w:bCs/>
                <w:sz w:val="20"/>
                <w:szCs w:val="20"/>
                <w:lang w:val="el-GR"/>
              </w:rPr>
            </w:pPr>
            <w:r w:rsidRPr="006D59A3">
              <w:rPr>
                <w:rFonts w:ascii="Arial" w:eastAsia="Times New Roman" w:hAnsi="Arial" w:cs="Arial"/>
                <w:b/>
                <w:bCs/>
                <w:sz w:val="20"/>
                <w:szCs w:val="20"/>
                <w:lang w:val="el-GR"/>
              </w:rPr>
              <w:t xml:space="preserve">ΟΡΙΑ ΙΞΩΔΟΥΣ </w:t>
            </w:r>
            <w:r w:rsidRPr="006D59A3">
              <w:rPr>
                <w:rFonts w:ascii="Arial" w:eastAsia="Times New Roman" w:hAnsi="Arial" w:cs="Arial"/>
                <w:b/>
                <w:bCs/>
                <w:sz w:val="20"/>
                <w:szCs w:val="20"/>
              </w:rPr>
              <w:t>LVT</w:t>
            </w:r>
            <w:r w:rsidRPr="006D59A3">
              <w:rPr>
                <w:rFonts w:ascii="Arial" w:eastAsia="Times New Roman" w:hAnsi="Arial" w:cs="Arial"/>
                <w:b/>
                <w:bCs/>
                <w:sz w:val="20"/>
                <w:szCs w:val="20"/>
                <w:lang w:val="el-GR"/>
              </w:rPr>
              <w:t>(3/12) 2200-3200</w:t>
            </w:r>
            <w:r w:rsidRPr="006D59A3">
              <w:rPr>
                <w:rFonts w:ascii="Arial" w:eastAsia="Times New Roman" w:hAnsi="Arial" w:cs="Arial"/>
                <w:b/>
                <w:bCs/>
                <w:sz w:val="20"/>
                <w:szCs w:val="20"/>
              </w:rPr>
              <w:t>cps</w:t>
            </w:r>
            <w:r w:rsidRPr="006D59A3">
              <w:rPr>
                <w:rFonts w:ascii="Arial" w:eastAsia="Times New Roman" w:hAnsi="Arial" w:cs="Arial"/>
                <w:b/>
                <w:bCs/>
                <w:sz w:val="20"/>
                <w:szCs w:val="20"/>
                <w:lang w:val="el-GR"/>
              </w:rPr>
              <w:t xml:space="preserve"> ΣΤΟΥΣ 25</w:t>
            </w:r>
            <w:r w:rsidRPr="006D59A3">
              <w:rPr>
                <w:rFonts w:ascii="Cambria Math" w:eastAsia="Times New Roman" w:hAnsi="Cambria Math" w:cs="Cambria Math"/>
                <w:b/>
                <w:bCs/>
                <w:sz w:val="20"/>
                <w:szCs w:val="20"/>
                <w:lang w:val="el-GR"/>
              </w:rPr>
              <w:t>℃</w:t>
            </w:r>
          </w:p>
        </w:tc>
        <w:tc>
          <w:tcPr>
            <w:tcW w:w="2340" w:type="dxa"/>
            <w:tcBorders>
              <w:top w:val="nil"/>
              <w:left w:val="nil"/>
              <w:bottom w:val="single" w:sz="4" w:space="0" w:color="auto"/>
              <w:right w:val="nil"/>
            </w:tcBorders>
            <w:shd w:val="clear" w:color="auto" w:fill="auto"/>
            <w:noWrap/>
            <w:vAlign w:val="bottom"/>
            <w:hideMark/>
          </w:tcPr>
          <w:p w14:paraId="40FAE1DF" w14:textId="77777777" w:rsidR="003F7C90" w:rsidRPr="006D59A3" w:rsidRDefault="003F7C90" w:rsidP="006D59A3">
            <w:pPr>
              <w:spacing w:after="0" w:line="240" w:lineRule="auto"/>
              <w:jc w:val="left"/>
              <w:rPr>
                <w:rFonts w:ascii="Arial" w:eastAsia="Times New Roman" w:hAnsi="Arial" w:cs="Arial"/>
                <w:sz w:val="20"/>
                <w:szCs w:val="20"/>
                <w:lang w:val="el-GR"/>
              </w:rPr>
            </w:pPr>
            <w:r w:rsidRPr="006D59A3">
              <w:rPr>
                <w:rFonts w:ascii="Arial" w:eastAsia="Times New Roman" w:hAnsi="Arial" w:cs="Arial"/>
                <w:sz w:val="20"/>
                <w:szCs w:val="20"/>
              </w:rPr>
              <w:t> </w:t>
            </w:r>
          </w:p>
        </w:tc>
        <w:tc>
          <w:tcPr>
            <w:tcW w:w="1530" w:type="dxa"/>
            <w:tcBorders>
              <w:top w:val="nil"/>
              <w:left w:val="nil"/>
              <w:bottom w:val="single" w:sz="4" w:space="0" w:color="auto"/>
              <w:right w:val="nil"/>
            </w:tcBorders>
            <w:shd w:val="clear" w:color="auto" w:fill="auto"/>
            <w:noWrap/>
            <w:vAlign w:val="bottom"/>
            <w:hideMark/>
          </w:tcPr>
          <w:p w14:paraId="73B80D16" w14:textId="77777777" w:rsidR="003F7C90" w:rsidRPr="006D59A3" w:rsidRDefault="003F7C90" w:rsidP="006D59A3">
            <w:pPr>
              <w:spacing w:after="0" w:line="240" w:lineRule="auto"/>
              <w:jc w:val="left"/>
              <w:rPr>
                <w:rFonts w:ascii="Arial" w:eastAsia="Times New Roman" w:hAnsi="Arial" w:cs="Arial"/>
                <w:sz w:val="20"/>
                <w:szCs w:val="20"/>
                <w:lang w:val="el-GR"/>
              </w:rPr>
            </w:pPr>
            <w:r w:rsidRPr="006D59A3">
              <w:rPr>
                <w:rFonts w:ascii="Arial" w:eastAsia="Times New Roman" w:hAnsi="Arial" w:cs="Arial"/>
                <w:sz w:val="20"/>
                <w:szCs w:val="20"/>
              </w:rPr>
              <w:t> </w:t>
            </w:r>
          </w:p>
        </w:tc>
        <w:tc>
          <w:tcPr>
            <w:tcW w:w="1980" w:type="dxa"/>
            <w:tcBorders>
              <w:top w:val="nil"/>
              <w:left w:val="nil"/>
              <w:bottom w:val="single" w:sz="4" w:space="0" w:color="auto"/>
              <w:right w:val="nil"/>
            </w:tcBorders>
            <w:shd w:val="clear" w:color="auto" w:fill="auto"/>
            <w:noWrap/>
            <w:vAlign w:val="bottom"/>
            <w:hideMark/>
          </w:tcPr>
          <w:p w14:paraId="76DB0677" w14:textId="77777777" w:rsidR="003F7C90" w:rsidRPr="006D59A3" w:rsidRDefault="003F7C90" w:rsidP="006D59A3">
            <w:pPr>
              <w:spacing w:after="0" w:line="240" w:lineRule="auto"/>
              <w:jc w:val="left"/>
              <w:rPr>
                <w:rFonts w:ascii="Arial" w:eastAsia="Times New Roman" w:hAnsi="Arial" w:cs="Arial"/>
                <w:sz w:val="20"/>
                <w:szCs w:val="20"/>
                <w:lang w:val="el-GR"/>
              </w:rPr>
            </w:pPr>
            <w:r w:rsidRPr="006D59A3">
              <w:rPr>
                <w:rFonts w:ascii="Arial" w:eastAsia="Times New Roman" w:hAnsi="Arial" w:cs="Arial"/>
                <w:sz w:val="20"/>
                <w:szCs w:val="20"/>
              </w:rPr>
              <w:t> </w:t>
            </w:r>
          </w:p>
        </w:tc>
      </w:tr>
      <w:tr w:rsidR="003F7C90" w:rsidRPr="00E03E82" w14:paraId="6FCD3BBC" w14:textId="77777777" w:rsidTr="003F7C90">
        <w:trPr>
          <w:trHeight w:val="255"/>
        </w:trPr>
        <w:tc>
          <w:tcPr>
            <w:tcW w:w="561" w:type="dxa"/>
            <w:tcBorders>
              <w:top w:val="nil"/>
              <w:left w:val="single" w:sz="8" w:space="0" w:color="auto"/>
              <w:bottom w:val="single" w:sz="4" w:space="0" w:color="auto"/>
              <w:right w:val="nil"/>
            </w:tcBorders>
            <w:shd w:val="clear" w:color="auto" w:fill="auto"/>
            <w:noWrap/>
            <w:vAlign w:val="center"/>
            <w:hideMark/>
          </w:tcPr>
          <w:p w14:paraId="1CCD98E6" w14:textId="77777777" w:rsidR="003F7C90" w:rsidRPr="006D59A3" w:rsidRDefault="003F7C90" w:rsidP="006D59A3">
            <w:pPr>
              <w:spacing w:after="0" w:line="240" w:lineRule="auto"/>
              <w:jc w:val="center"/>
              <w:rPr>
                <w:rFonts w:ascii="Arial" w:eastAsia="Times New Roman" w:hAnsi="Arial" w:cs="Arial"/>
                <w:b/>
                <w:bCs/>
                <w:sz w:val="20"/>
                <w:szCs w:val="20"/>
                <w:lang w:val="el-GR"/>
              </w:rPr>
            </w:pPr>
            <w:r w:rsidRPr="006D59A3">
              <w:rPr>
                <w:rFonts w:ascii="Arial" w:eastAsia="Times New Roman" w:hAnsi="Arial" w:cs="Arial"/>
                <w:b/>
                <w:bCs/>
                <w:sz w:val="20"/>
                <w:szCs w:val="20"/>
              </w:rPr>
              <w:t> </w:t>
            </w:r>
          </w:p>
        </w:tc>
        <w:tc>
          <w:tcPr>
            <w:tcW w:w="7179" w:type="dxa"/>
            <w:gridSpan w:val="3"/>
            <w:tcBorders>
              <w:top w:val="nil"/>
              <w:left w:val="single" w:sz="8" w:space="0" w:color="auto"/>
              <w:bottom w:val="nil"/>
              <w:right w:val="nil"/>
            </w:tcBorders>
            <w:shd w:val="clear" w:color="auto" w:fill="auto"/>
            <w:noWrap/>
            <w:vAlign w:val="bottom"/>
            <w:hideMark/>
          </w:tcPr>
          <w:p w14:paraId="166F61AF" w14:textId="77777777" w:rsidR="003F7C90" w:rsidRPr="006D59A3" w:rsidRDefault="003F7C90" w:rsidP="006D59A3">
            <w:pPr>
              <w:spacing w:after="0" w:line="240" w:lineRule="auto"/>
              <w:jc w:val="left"/>
              <w:rPr>
                <w:rFonts w:ascii="Arial" w:eastAsia="Times New Roman" w:hAnsi="Arial" w:cs="Arial"/>
                <w:b/>
                <w:bCs/>
                <w:sz w:val="20"/>
                <w:szCs w:val="20"/>
                <w:lang w:val="el-GR"/>
              </w:rPr>
            </w:pPr>
            <w:r w:rsidRPr="006D59A3">
              <w:rPr>
                <w:rFonts w:ascii="Arial" w:eastAsia="Times New Roman" w:hAnsi="Arial" w:cs="Arial"/>
                <w:b/>
                <w:bCs/>
                <w:sz w:val="20"/>
                <w:szCs w:val="20"/>
                <w:lang w:val="el-GR"/>
              </w:rPr>
              <w:t xml:space="preserve">ΑΥΞΗΣΗ ΙΞΩΔΟΥΣ  :  ΧΡΗΣΗ </w:t>
            </w:r>
            <w:r w:rsidRPr="006D59A3">
              <w:rPr>
                <w:rFonts w:ascii="Arial" w:eastAsia="Times New Roman" w:hAnsi="Arial" w:cs="Arial"/>
                <w:b/>
                <w:bCs/>
                <w:sz w:val="20"/>
                <w:szCs w:val="20"/>
              </w:rPr>
              <w:t>SODIUM</w:t>
            </w:r>
            <w:r w:rsidRPr="006D59A3">
              <w:rPr>
                <w:rFonts w:ascii="Arial" w:eastAsia="Times New Roman" w:hAnsi="Arial" w:cs="Arial"/>
                <w:b/>
                <w:bCs/>
                <w:sz w:val="20"/>
                <w:szCs w:val="20"/>
                <w:lang w:val="el-GR"/>
              </w:rPr>
              <w:t xml:space="preserve"> </w:t>
            </w:r>
            <w:r w:rsidRPr="006D59A3">
              <w:rPr>
                <w:rFonts w:ascii="Arial" w:eastAsia="Times New Roman" w:hAnsi="Arial" w:cs="Arial"/>
                <w:b/>
                <w:bCs/>
                <w:sz w:val="20"/>
                <w:szCs w:val="20"/>
              </w:rPr>
              <w:t>CHLORIDE</w:t>
            </w:r>
            <w:r w:rsidRPr="006D59A3">
              <w:rPr>
                <w:rFonts w:ascii="Arial" w:eastAsia="Times New Roman" w:hAnsi="Arial" w:cs="Arial"/>
                <w:b/>
                <w:bCs/>
                <w:sz w:val="20"/>
                <w:szCs w:val="20"/>
                <w:lang w:val="el-GR"/>
              </w:rPr>
              <w:t xml:space="preserve"> ή </w:t>
            </w:r>
            <w:r w:rsidRPr="006D59A3">
              <w:rPr>
                <w:rFonts w:ascii="Arial" w:eastAsia="Times New Roman" w:hAnsi="Arial" w:cs="Arial"/>
                <w:b/>
                <w:bCs/>
                <w:sz w:val="20"/>
                <w:szCs w:val="20"/>
              </w:rPr>
              <w:t>AMIDET</w:t>
            </w:r>
            <w:r w:rsidRPr="006D59A3">
              <w:rPr>
                <w:rFonts w:ascii="Arial" w:eastAsia="Times New Roman" w:hAnsi="Arial" w:cs="Arial"/>
                <w:b/>
                <w:bCs/>
                <w:sz w:val="20"/>
                <w:szCs w:val="20"/>
                <w:lang w:val="el-GR"/>
              </w:rPr>
              <w:t xml:space="preserve"> </w:t>
            </w:r>
            <w:r w:rsidRPr="006D59A3">
              <w:rPr>
                <w:rFonts w:ascii="Arial" w:eastAsia="Times New Roman" w:hAnsi="Arial" w:cs="Arial"/>
                <w:b/>
                <w:bCs/>
                <w:sz w:val="20"/>
                <w:szCs w:val="20"/>
              </w:rPr>
              <w:t>N</w:t>
            </w:r>
          </w:p>
        </w:tc>
        <w:tc>
          <w:tcPr>
            <w:tcW w:w="1530" w:type="dxa"/>
            <w:tcBorders>
              <w:top w:val="nil"/>
              <w:left w:val="nil"/>
              <w:bottom w:val="nil"/>
              <w:right w:val="nil"/>
            </w:tcBorders>
            <w:shd w:val="clear" w:color="auto" w:fill="auto"/>
            <w:noWrap/>
            <w:vAlign w:val="bottom"/>
            <w:hideMark/>
          </w:tcPr>
          <w:p w14:paraId="4A033DE8" w14:textId="77777777" w:rsidR="003F7C90" w:rsidRPr="006D59A3" w:rsidRDefault="003F7C90" w:rsidP="006D59A3">
            <w:pPr>
              <w:spacing w:after="0" w:line="240" w:lineRule="auto"/>
              <w:jc w:val="left"/>
              <w:rPr>
                <w:rFonts w:ascii="Arial" w:eastAsia="Times New Roman" w:hAnsi="Arial" w:cs="Arial"/>
                <w:b/>
                <w:bCs/>
                <w:sz w:val="20"/>
                <w:szCs w:val="20"/>
                <w:lang w:val="el-GR"/>
              </w:rPr>
            </w:pPr>
          </w:p>
        </w:tc>
        <w:tc>
          <w:tcPr>
            <w:tcW w:w="1980" w:type="dxa"/>
            <w:tcBorders>
              <w:top w:val="nil"/>
              <w:left w:val="nil"/>
              <w:bottom w:val="nil"/>
              <w:right w:val="nil"/>
            </w:tcBorders>
            <w:shd w:val="clear" w:color="auto" w:fill="auto"/>
            <w:noWrap/>
            <w:vAlign w:val="bottom"/>
            <w:hideMark/>
          </w:tcPr>
          <w:p w14:paraId="796AC41F" w14:textId="77777777" w:rsidR="003F7C90" w:rsidRPr="006D59A3" w:rsidRDefault="003F7C90" w:rsidP="006D59A3">
            <w:pPr>
              <w:spacing w:after="0" w:line="240" w:lineRule="auto"/>
              <w:jc w:val="left"/>
              <w:rPr>
                <w:rFonts w:ascii="Times New Roman" w:eastAsia="Times New Roman" w:hAnsi="Times New Roman" w:cs="Times New Roman"/>
                <w:sz w:val="20"/>
                <w:szCs w:val="20"/>
                <w:lang w:val="el-GR"/>
              </w:rPr>
            </w:pPr>
          </w:p>
        </w:tc>
      </w:tr>
      <w:tr w:rsidR="003F7C90" w:rsidRPr="006D59A3" w14:paraId="36A4E375" w14:textId="77777777" w:rsidTr="003F7C90">
        <w:trPr>
          <w:trHeight w:val="255"/>
        </w:trPr>
        <w:tc>
          <w:tcPr>
            <w:tcW w:w="561" w:type="dxa"/>
            <w:tcBorders>
              <w:top w:val="nil"/>
              <w:left w:val="single" w:sz="8" w:space="0" w:color="auto"/>
              <w:bottom w:val="single" w:sz="4" w:space="0" w:color="auto"/>
              <w:right w:val="nil"/>
            </w:tcBorders>
            <w:shd w:val="clear" w:color="auto" w:fill="auto"/>
            <w:noWrap/>
            <w:vAlign w:val="center"/>
            <w:hideMark/>
          </w:tcPr>
          <w:p w14:paraId="2F798ED6" w14:textId="77777777"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 </w:t>
            </w:r>
          </w:p>
        </w:tc>
        <w:tc>
          <w:tcPr>
            <w:tcW w:w="4839" w:type="dxa"/>
            <w:gridSpan w:val="2"/>
            <w:tcBorders>
              <w:top w:val="single" w:sz="4" w:space="0" w:color="auto"/>
              <w:left w:val="single" w:sz="8" w:space="0" w:color="auto"/>
              <w:bottom w:val="single" w:sz="4" w:space="0" w:color="auto"/>
              <w:right w:val="nil"/>
            </w:tcBorders>
            <w:shd w:val="clear" w:color="auto" w:fill="auto"/>
            <w:noWrap/>
            <w:vAlign w:val="bottom"/>
            <w:hideMark/>
          </w:tcPr>
          <w:p w14:paraId="6569852D" w14:textId="77777777" w:rsidR="003F7C90" w:rsidRPr="006D59A3" w:rsidRDefault="003F7C90" w:rsidP="006D59A3">
            <w:pPr>
              <w:spacing w:after="0" w:line="240" w:lineRule="auto"/>
              <w:jc w:val="left"/>
              <w:rPr>
                <w:rFonts w:ascii="Arial" w:eastAsia="Times New Roman" w:hAnsi="Arial" w:cs="Arial"/>
                <w:b/>
                <w:bCs/>
                <w:sz w:val="20"/>
                <w:szCs w:val="20"/>
              </w:rPr>
            </w:pPr>
            <w:r w:rsidRPr="006D59A3">
              <w:rPr>
                <w:rFonts w:ascii="Arial" w:eastAsia="Times New Roman" w:hAnsi="Arial" w:cs="Arial"/>
                <w:b/>
                <w:bCs/>
                <w:sz w:val="20"/>
                <w:szCs w:val="20"/>
              </w:rPr>
              <w:t xml:space="preserve">ΜΕΙΩΣΗ ΙΞΩΔΟΥΣ:  ΧΡΗΣΗ KAOPAN </w:t>
            </w:r>
          </w:p>
        </w:tc>
        <w:tc>
          <w:tcPr>
            <w:tcW w:w="2340" w:type="dxa"/>
            <w:tcBorders>
              <w:top w:val="single" w:sz="4" w:space="0" w:color="auto"/>
              <w:left w:val="nil"/>
              <w:bottom w:val="single" w:sz="4" w:space="0" w:color="auto"/>
              <w:right w:val="nil"/>
            </w:tcBorders>
            <w:shd w:val="clear" w:color="auto" w:fill="auto"/>
            <w:noWrap/>
            <w:vAlign w:val="bottom"/>
            <w:hideMark/>
          </w:tcPr>
          <w:p w14:paraId="1C26FC98"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530" w:type="dxa"/>
            <w:tcBorders>
              <w:top w:val="single" w:sz="4" w:space="0" w:color="auto"/>
              <w:left w:val="nil"/>
              <w:bottom w:val="single" w:sz="4" w:space="0" w:color="auto"/>
              <w:right w:val="nil"/>
            </w:tcBorders>
            <w:shd w:val="clear" w:color="auto" w:fill="auto"/>
            <w:noWrap/>
            <w:vAlign w:val="bottom"/>
            <w:hideMark/>
          </w:tcPr>
          <w:p w14:paraId="1EB5269E"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980" w:type="dxa"/>
            <w:tcBorders>
              <w:top w:val="single" w:sz="4" w:space="0" w:color="auto"/>
              <w:left w:val="nil"/>
              <w:bottom w:val="single" w:sz="4" w:space="0" w:color="auto"/>
              <w:right w:val="nil"/>
            </w:tcBorders>
            <w:shd w:val="clear" w:color="auto" w:fill="auto"/>
            <w:noWrap/>
            <w:vAlign w:val="bottom"/>
            <w:hideMark/>
          </w:tcPr>
          <w:p w14:paraId="2697353F"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r>
      <w:tr w:rsidR="003F7C90" w:rsidRPr="006D59A3" w14:paraId="0E5E5D63" w14:textId="77777777" w:rsidTr="003F7C90">
        <w:trPr>
          <w:trHeight w:val="255"/>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6EB6C735"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 </w:t>
            </w:r>
          </w:p>
        </w:tc>
        <w:tc>
          <w:tcPr>
            <w:tcW w:w="1959" w:type="dxa"/>
            <w:tcBorders>
              <w:top w:val="nil"/>
              <w:left w:val="nil"/>
              <w:bottom w:val="single" w:sz="4" w:space="0" w:color="auto"/>
              <w:right w:val="single" w:sz="4" w:space="0" w:color="auto"/>
            </w:tcBorders>
            <w:shd w:val="clear" w:color="auto" w:fill="auto"/>
            <w:noWrap/>
            <w:vAlign w:val="center"/>
            <w:hideMark/>
          </w:tcPr>
          <w:p w14:paraId="750535EF" w14:textId="77777777" w:rsidR="003F7C90" w:rsidRPr="006D59A3" w:rsidRDefault="003F7C90" w:rsidP="006D59A3">
            <w:pPr>
              <w:spacing w:after="0" w:line="240" w:lineRule="auto"/>
              <w:jc w:val="left"/>
              <w:rPr>
                <w:rFonts w:ascii="Arial" w:eastAsia="Times New Roman" w:hAnsi="Arial" w:cs="Arial"/>
                <w:b/>
                <w:bCs/>
                <w:sz w:val="20"/>
                <w:szCs w:val="20"/>
              </w:rPr>
            </w:pPr>
            <w:r w:rsidRPr="006D59A3">
              <w:rPr>
                <w:rFonts w:ascii="Arial" w:eastAsia="Times New Roman" w:hAnsi="Arial" w:cs="Arial"/>
                <w:b/>
                <w:bCs/>
                <w:sz w:val="20"/>
                <w:szCs w:val="20"/>
              </w:rPr>
              <w:t> </w:t>
            </w:r>
          </w:p>
        </w:tc>
        <w:tc>
          <w:tcPr>
            <w:tcW w:w="2880" w:type="dxa"/>
            <w:tcBorders>
              <w:top w:val="nil"/>
              <w:left w:val="nil"/>
              <w:bottom w:val="single" w:sz="4" w:space="0" w:color="auto"/>
              <w:right w:val="single" w:sz="4" w:space="0" w:color="auto"/>
            </w:tcBorders>
            <w:shd w:val="clear" w:color="auto" w:fill="auto"/>
            <w:noWrap/>
            <w:vAlign w:val="center"/>
            <w:hideMark/>
          </w:tcPr>
          <w:p w14:paraId="63F3116D"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center"/>
            <w:hideMark/>
          </w:tcPr>
          <w:p w14:paraId="7EF06952"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530" w:type="dxa"/>
            <w:tcBorders>
              <w:top w:val="nil"/>
              <w:left w:val="nil"/>
              <w:bottom w:val="single" w:sz="4" w:space="0" w:color="auto"/>
              <w:right w:val="single" w:sz="4" w:space="0" w:color="auto"/>
            </w:tcBorders>
            <w:shd w:val="clear" w:color="auto" w:fill="auto"/>
            <w:hideMark/>
          </w:tcPr>
          <w:p w14:paraId="6805701D" w14:textId="77777777" w:rsidR="003F7C90" w:rsidRPr="006D59A3" w:rsidRDefault="003F7C90" w:rsidP="006D59A3">
            <w:pPr>
              <w:spacing w:after="0" w:line="240" w:lineRule="auto"/>
              <w:jc w:val="left"/>
              <w:rPr>
                <w:rFonts w:ascii="Times New Roman" w:eastAsia="Times New Roman" w:hAnsi="Times New Roman" w:cs="Times New Roman"/>
                <w:b/>
                <w:bCs/>
                <w:sz w:val="20"/>
                <w:szCs w:val="20"/>
                <w:u w:val="single"/>
              </w:rPr>
            </w:pPr>
            <w:r w:rsidRPr="006D59A3">
              <w:rPr>
                <w:rFonts w:ascii="Times New Roman" w:eastAsia="Times New Roman" w:hAnsi="Times New Roman" w:cs="Times New Roman"/>
                <w:b/>
                <w:bCs/>
                <w:sz w:val="20"/>
                <w:szCs w:val="20"/>
                <w:u w:val="single"/>
              </w:rPr>
              <w:t> </w:t>
            </w:r>
          </w:p>
        </w:tc>
        <w:tc>
          <w:tcPr>
            <w:tcW w:w="1980" w:type="dxa"/>
            <w:tcBorders>
              <w:top w:val="nil"/>
              <w:left w:val="nil"/>
              <w:bottom w:val="single" w:sz="4" w:space="0" w:color="auto"/>
              <w:right w:val="nil"/>
            </w:tcBorders>
            <w:shd w:val="clear" w:color="auto" w:fill="auto"/>
            <w:hideMark/>
          </w:tcPr>
          <w:p w14:paraId="33AAF628" w14:textId="77777777" w:rsidR="003F7C90" w:rsidRPr="006D59A3" w:rsidRDefault="003F7C90" w:rsidP="006D59A3">
            <w:pPr>
              <w:spacing w:after="0" w:line="240" w:lineRule="auto"/>
              <w:jc w:val="left"/>
              <w:rPr>
                <w:rFonts w:ascii="Times New Roman" w:eastAsia="Times New Roman" w:hAnsi="Times New Roman" w:cs="Times New Roman"/>
                <w:b/>
                <w:bCs/>
                <w:sz w:val="20"/>
                <w:szCs w:val="20"/>
                <w:u w:val="single"/>
              </w:rPr>
            </w:pPr>
            <w:r w:rsidRPr="006D59A3">
              <w:rPr>
                <w:rFonts w:ascii="Times New Roman" w:eastAsia="Times New Roman" w:hAnsi="Times New Roman" w:cs="Times New Roman"/>
                <w:b/>
                <w:bCs/>
                <w:sz w:val="20"/>
                <w:szCs w:val="20"/>
                <w:u w:val="single"/>
              </w:rPr>
              <w:t> </w:t>
            </w:r>
          </w:p>
        </w:tc>
      </w:tr>
      <w:tr w:rsidR="003F7C90" w:rsidRPr="006D59A3" w14:paraId="388F0DD5" w14:textId="77777777" w:rsidTr="003F7C90">
        <w:trPr>
          <w:trHeight w:val="255"/>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55315D01"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 </w:t>
            </w:r>
          </w:p>
        </w:tc>
        <w:tc>
          <w:tcPr>
            <w:tcW w:w="1959" w:type="dxa"/>
            <w:tcBorders>
              <w:top w:val="nil"/>
              <w:left w:val="single" w:sz="8" w:space="0" w:color="auto"/>
              <w:bottom w:val="single" w:sz="4" w:space="0" w:color="auto"/>
              <w:right w:val="nil"/>
            </w:tcBorders>
            <w:shd w:val="clear" w:color="auto" w:fill="auto"/>
            <w:noWrap/>
            <w:vAlign w:val="bottom"/>
            <w:hideMark/>
          </w:tcPr>
          <w:p w14:paraId="61C9D87C" w14:textId="77777777" w:rsidR="003F7C90" w:rsidRPr="006D59A3" w:rsidRDefault="003F7C90" w:rsidP="006D59A3">
            <w:pPr>
              <w:spacing w:after="0" w:line="240" w:lineRule="auto"/>
              <w:jc w:val="left"/>
              <w:rPr>
                <w:rFonts w:ascii="Arial" w:eastAsia="Times New Roman" w:hAnsi="Arial" w:cs="Arial"/>
                <w:b/>
                <w:bCs/>
                <w:sz w:val="20"/>
                <w:szCs w:val="20"/>
              </w:rPr>
            </w:pPr>
            <w:r w:rsidRPr="006D59A3">
              <w:rPr>
                <w:rFonts w:ascii="Arial" w:eastAsia="Times New Roman" w:hAnsi="Arial" w:cs="Arial"/>
                <w:b/>
                <w:bCs/>
                <w:sz w:val="20"/>
                <w:szCs w:val="20"/>
              </w:rPr>
              <w:t xml:space="preserve">OPIA </w:t>
            </w:r>
            <w:proofErr w:type="gramStart"/>
            <w:r w:rsidRPr="006D59A3">
              <w:rPr>
                <w:rFonts w:ascii="Arial" w:eastAsia="Times New Roman" w:hAnsi="Arial" w:cs="Arial"/>
                <w:b/>
                <w:bCs/>
                <w:sz w:val="20"/>
                <w:szCs w:val="20"/>
              </w:rPr>
              <w:t>pH :</w:t>
            </w:r>
            <w:proofErr w:type="gramEnd"/>
            <w:r w:rsidRPr="006D59A3">
              <w:rPr>
                <w:rFonts w:ascii="Arial" w:eastAsia="Times New Roman" w:hAnsi="Arial" w:cs="Arial"/>
                <w:b/>
                <w:bCs/>
                <w:sz w:val="20"/>
                <w:szCs w:val="20"/>
              </w:rPr>
              <w:t xml:space="preserve"> 4.5-5.0</w:t>
            </w:r>
          </w:p>
        </w:tc>
        <w:tc>
          <w:tcPr>
            <w:tcW w:w="2880" w:type="dxa"/>
            <w:tcBorders>
              <w:top w:val="nil"/>
              <w:left w:val="nil"/>
              <w:bottom w:val="single" w:sz="4" w:space="0" w:color="auto"/>
              <w:right w:val="nil"/>
            </w:tcBorders>
            <w:shd w:val="clear" w:color="auto" w:fill="auto"/>
            <w:noWrap/>
            <w:vAlign w:val="bottom"/>
            <w:hideMark/>
          </w:tcPr>
          <w:p w14:paraId="1783072F"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2340" w:type="dxa"/>
            <w:tcBorders>
              <w:top w:val="nil"/>
              <w:left w:val="nil"/>
              <w:bottom w:val="single" w:sz="4" w:space="0" w:color="auto"/>
              <w:right w:val="nil"/>
            </w:tcBorders>
            <w:shd w:val="clear" w:color="auto" w:fill="auto"/>
            <w:noWrap/>
            <w:vAlign w:val="bottom"/>
            <w:hideMark/>
          </w:tcPr>
          <w:p w14:paraId="18B74C66"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530" w:type="dxa"/>
            <w:tcBorders>
              <w:top w:val="nil"/>
              <w:left w:val="nil"/>
              <w:bottom w:val="single" w:sz="4" w:space="0" w:color="auto"/>
              <w:right w:val="nil"/>
            </w:tcBorders>
            <w:shd w:val="clear" w:color="auto" w:fill="auto"/>
            <w:noWrap/>
            <w:vAlign w:val="bottom"/>
            <w:hideMark/>
          </w:tcPr>
          <w:p w14:paraId="4AFAB2FB"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980" w:type="dxa"/>
            <w:tcBorders>
              <w:top w:val="nil"/>
              <w:left w:val="nil"/>
              <w:bottom w:val="single" w:sz="4" w:space="0" w:color="auto"/>
              <w:right w:val="nil"/>
            </w:tcBorders>
            <w:shd w:val="clear" w:color="auto" w:fill="auto"/>
            <w:noWrap/>
            <w:vAlign w:val="bottom"/>
            <w:hideMark/>
          </w:tcPr>
          <w:p w14:paraId="0EB11D6E"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r>
      <w:tr w:rsidR="003F7C90" w:rsidRPr="006D59A3" w14:paraId="42FB62C6" w14:textId="77777777" w:rsidTr="003F7C90">
        <w:trPr>
          <w:trHeight w:val="255"/>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631286FC"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 </w:t>
            </w:r>
          </w:p>
        </w:tc>
        <w:tc>
          <w:tcPr>
            <w:tcW w:w="7179" w:type="dxa"/>
            <w:gridSpan w:val="3"/>
            <w:tcBorders>
              <w:top w:val="single" w:sz="4" w:space="0" w:color="auto"/>
              <w:left w:val="single" w:sz="8" w:space="0" w:color="auto"/>
              <w:bottom w:val="single" w:sz="4" w:space="0" w:color="auto"/>
              <w:right w:val="nil"/>
            </w:tcBorders>
            <w:shd w:val="clear" w:color="auto" w:fill="auto"/>
            <w:noWrap/>
            <w:vAlign w:val="bottom"/>
            <w:hideMark/>
          </w:tcPr>
          <w:p w14:paraId="58D14CE2" w14:textId="77777777" w:rsidR="003F7C90" w:rsidRPr="006D59A3" w:rsidRDefault="003F7C90" w:rsidP="006D59A3">
            <w:pPr>
              <w:spacing w:after="0" w:line="240" w:lineRule="auto"/>
              <w:jc w:val="left"/>
              <w:rPr>
                <w:rFonts w:ascii="Arial" w:eastAsia="Times New Roman" w:hAnsi="Arial" w:cs="Arial"/>
                <w:b/>
                <w:bCs/>
                <w:sz w:val="20"/>
                <w:szCs w:val="20"/>
              </w:rPr>
            </w:pPr>
            <w:r w:rsidRPr="006D59A3">
              <w:rPr>
                <w:rFonts w:ascii="Arial" w:eastAsia="Times New Roman" w:hAnsi="Arial" w:cs="Arial"/>
                <w:b/>
                <w:bCs/>
                <w:sz w:val="20"/>
                <w:szCs w:val="20"/>
              </w:rPr>
              <w:t xml:space="preserve">AΥΞΗΣΗ </w:t>
            </w:r>
            <w:proofErr w:type="gramStart"/>
            <w:r w:rsidRPr="006D59A3">
              <w:rPr>
                <w:rFonts w:ascii="Arial" w:eastAsia="Times New Roman" w:hAnsi="Arial" w:cs="Arial"/>
                <w:b/>
                <w:bCs/>
                <w:sz w:val="20"/>
                <w:szCs w:val="20"/>
              </w:rPr>
              <w:t>PH  :</w:t>
            </w:r>
            <w:proofErr w:type="gramEnd"/>
            <w:r w:rsidRPr="006D59A3">
              <w:rPr>
                <w:rFonts w:ascii="Arial" w:eastAsia="Times New Roman" w:hAnsi="Arial" w:cs="Arial"/>
                <w:b/>
                <w:bCs/>
                <w:sz w:val="20"/>
                <w:szCs w:val="20"/>
              </w:rPr>
              <w:t xml:space="preserve">  ΧΡΗΣΗ ΥΔΑΤΙΚΟΥ ΔΙΑΛΥΜΑΤΟΣ  SODIUM HYDROXIDE 20%</w:t>
            </w:r>
          </w:p>
        </w:tc>
        <w:tc>
          <w:tcPr>
            <w:tcW w:w="1530" w:type="dxa"/>
            <w:tcBorders>
              <w:top w:val="nil"/>
              <w:left w:val="nil"/>
              <w:bottom w:val="single" w:sz="4" w:space="0" w:color="auto"/>
              <w:right w:val="nil"/>
            </w:tcBorders>
            <w:shd w:val="clear" w:color="auto" w:fill="auto"/>
            <w:noWrap/>
            <w:vAlign w:val="bottom"/>
            <w:hideMark/>
          </w:tcPr>
          <w:p w14:paraId="707F640C"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c>
          <w:tcPr>
            <w:tcW w:w="1980" w:type="dxa"/>
            <w:tcBorders>
              <w:top w:val="nil"/>
              <w:left w:val="nil"/>
              <w:bottom w:val="single" w:sz="4" w:space="0" w:color="auto"/>
              <w:right w:val="nil"/>
            </w:tcBorders>
            <w:shd w:val="clear" w:color="auto" w:fill="auto"/>
            <w:noWrap/>
            <w:vAlign w:val="bottom"/>
            <w:hideMark/>
          </w:tcPr>
          <w:p w14:paraId="622E1A6A" w14:textId="77777777" w:rsidR="003F7C90" w:rsidRPr="006D59A3" w:rsidRDefault="003F7C90" w:rsidP="006D59A3">
            <w:pPr>
              <w:spacing w:after="0" w:line="240" w:lineRule="auto"/>
              <w:jc w:val="left"/>
              <w:rPr>
                <w:rFonts w:ascii="Arial" w:eastAsia="Times New Roman" w:hAnsi="Arial" w:cs="Arial"/>
                <w:sz w:val="20"/>
                <w:szCs w:val="20"/>
              </w:rPr>
            </w:pPr>
            <w:r w:rsidRPr="006D59A3">
              <w:rPr>
                <w:rFonts w:ascii="Arial" w:eastAsia="Times New Roman" w:hAnsi="Arial" w:cs="Arial"/>
                <w:sz w:val="20"/>
                <w:szCs w:val="20"/>
              </w:rPr>
              <w:t> </w:t>
            </w:r>
          </w:p>
        </w:tc>
      </w:tr>
      <w:tr w:rsidR="003F7C90" w:rsidRPr="00E03E82" w14:paraId="57E4D07D" w14:textId="77777777" w:rsidTr="003F7C90">
        <w:trPr>
          <w:trHeight w:val="255"/>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410917AD" w14:textId="77777777" w:rsidR="003F7C90" w:rsidRPr="006D59A3" w:rsidRDefault="003F7C90" w:rsidP="006D59A3">
            <w:pPr>
              <w:spacing w:after="0" w:line="240" w:lineRule="auto"/>
              <w:jc w:val="center"/>
              <w:rPr>
                <w:rFonts w:ascii="Arial" w:eastAsia="Times New Roman" w:hAnsi="Arial" w:cs="Arial"/>
                <w:sz w:val="20"/>
                <w:szCs w:val="20"/>
              </w:rPr>
            </w:pPr>
            <w:r w:rsidRPr="006D59A3">
              <w:rPr>
                <w:rFonts w:ascii="Arial" w:eastAsia="Times New Roman" w:hAnsi="Arial" w:cs="Arial"/>
                <w:sz w:val="20"/>
                <w:szCs w:val="20"/>
              </w:rPr>
              <w:t> </w:t>
            </w:r>
          </w:p>
        </w:tc>
        <w:tc>
          <w:tcPr>
            <w:tcW w:w="7179" w:type="dxa"/>
            <w:gridSpan w:val="3"/>
            <w:tcBorders>
              <w:top w:val="nil"/>
              <w:left w:val="single" w:sz="8" w:space="0" w:color="auto"/>
              <w:bottom w:val="single" w:sz="4" w:space="0" w:color="auto"/>
              <w:right w:val="nil"/>
            </w:tcBorders>
            <w:shd w:val="clear" w:color="auto" w:fill="auto"/>
            <w:noWrap/>
            <w:vAlign w:val="bottom"/>
            <w:hideMark/>
          </w:tcPr>
          <w:p w14:paraId="14DE2835" w14:textId="77777777" w:rsidR="003F7C90" w:rsidRPr="006D59A3" w:rsidRDefault="003F7C90" w:rsidP="006D59A3">
            <w:pPr>
              <w:spacing w:after="0" w:line="240" w:lineRule="auto"/>
              <w:jc w:val="left"/>
              <w:rPr>
                <w:rFonts w:ascii="Arial" w:eastAsia="Times New Roman" w:hAnsi="Arial" w:cs="Arial"/>
                <w:b/>
                <w:bCs/>
                <w:sz w:val="20"/>
                <w:szCs w:val="20"/>
                <w:lang w:val="el-GR"/>
              </w:rPr>
            </w:pPr>
            <w:r w:rsidRPr="006D59A3">
              <w:rPr>
                <w:rFonts w:ascii="Arial" w:eastAsia="Times New Roman" w:hAnsi="Arial" w:cs="Arial"/>
                <w:b/>
                <w:bCs/>
                <w:sz w:val="20"/>
                <w:szCs w:val="20"/>
                <w:lang w:val="el-GR"/>
              </w:rPr>
              <w:t xml:space="preserve">ΜΕΙΩΣΗ </w:t>
            </w:r>
            <w:r w:rsidRPr="006D59A3">
              <w:rPr>
                <w:rFonts w:ascii="Arial" w:eastAsia="Times New Roman" w:hAnsi="Arial" w:cs="Arial"/>
                <w:b/>
                <w:bCs/>
                <w:sz w:val="20"/>
                <w:szCs w:val="20"/>
              </w:rPr>
              <w:t>PH</w:t>
            </w:r>
            <w:r w:rsidRPr="006D59A3">
              <w:rPr>
                <w:rFonts w:ascii="Arial" w:eastAsia="Times New Roman" w:hAnsi="Arial" w:cs="Arial"/>
                <w:b/>
                <w:bCs/>
                <w:sz w:val="20"/>
                <w:szCs w:val="20"/>
                <w:lang w:val="el-GR"/>
              </w:rPr>
              <w:t xml:space="preserve">: </w:t>
            </w:r>
            <w:r w:rsidRPr="006D59A3">
              <w:rPr>
                <w:rFonts w:ascii="Arial" w:eastAsia="Times New Roman" w:hAnsi="Arial" w:cs="Arial"/>
                <w:b/>
                <w:bCs/>
                <w:sz w:val="20"/>
                <w:szCs w:val="20"/>
              </w:rPr>
              <w:t>X</w:t>
            </w:r>
            <w:r w:rsidRPr="006D59A3">
              <w:rPr>
                <w:rFonts w:ascii="Arial" w:eastAsia="Times New Roman" w:hAnsi="Arial" w:cs="Arial"/>
                <w:b/>
                <w:bCs/>
                <w:sz w:val="20"/>
                <w:szCs w:val="20"/>
                <w:lang w:val="el-GR"/>
              </w:rPr>
              <w:t xml:space="preserve">ΡΗΣΗ ΥΔΑΤΙΚΟΥ ΔΙΑΛΥΜΑΤΟΣ </w:t>
            </w:r>
            <w:r w:rsidRPr="006D59A3">
              <w:rPr>
                <w:rFonts w:ascii="Arial" w:eastAsia="Times New Roman" w:hAnsi="Arial" w:cs="Arial"/>
                <w:b/>
                <w:bCs/>
                <w:sz w:val="20"/>
                <w:szCs w:val="20"/>
              </w:rPr>
              <w:t>CITRIC</w:t>
            </w:r>
            <w:r w:rsidRPr="006D59A3">
              <w:rPr>
                <w:rFonts w:ascii="Arial" w:eastAsia="Times New Roman" w:hAnsi="Arial" w:cs="Arial"/>
                <w:b/>
                <w:bCs/>
                <w:sz w:val="20"/>
                <w:szCs w:val="20"/>
                <w:lang w:val="el-GR"/>
              </w:rPr>
              <w:t xml:space="preserve"> </w:t>
            </w:r>
            <w:r w:rsidRPr="006D59A3">
              <w:rPr>
                <w:rFonts w:ascii="Arial" w:eastAsia="Times New Roman" w:hAnsi="Arial" w:cs="Arial"/>
                <w:b/>
                <w:bCs/>
                <w:sz w:val="20"/>
                <w:szCs w:val="20"/>
              </w:rPr>
              <w:t>ACID</w:t>
            </w:r>
            <w:r w:rsidRPr="006D59A3">
              <w:rPr>
                <w:rFonts w:ascii="Arial" w:eastAsia="Times New Roman" w:hAnsi="Arial" w:cs="Arial"/>
                <w:b/>
                <w:bCs/>
                <w:sz w:val="20"/>
                <w:szCs w:val="20"/>
                <w:lang w:val="el-GR"/>
              </w:rPr>
              <w:t xml:space="preserve">  20%</w:t>
            </w:r>
          </w:p>
        </w:tc>
        <w:tc>
          <w:tcPr>
            <w:tcW w:w="1530" w:type="dxa"/>
            <w:tcBorders>
              <w:top w:val="nil"/>
              <w:left w:val="nil"/>
              <w:bottom w:val="single" w:sz="4" w:space="0" w:color="auto"/>
              <w:right w:val="nil"/>
            </w:tcBorders>
            <w:shd w:val="clear" w:color="auto" w:fill="auto"/>
            <w:noWrap/>
            <w:vAlign w:val="bottom"/>
            <w:hideMark/>
          </w:tcPr>
          <w:p w14:paraId="29B9435C" w14:textId="77777777" w:rsidR="003F7C90" w:rsidRPr="006D59A3" w:rsidRDefault="003F7C90" w:rsidP="006D59A3">
            <w:pPr>
              <w:spacing w:after="0" w:line="240" w:lineRule="auto"/>
              <w:jc w:val="left"/>
              <w:rPr>
                <w:rFonts w:ascii="Arial" w:eastAsia="Times New Roman" w:hAnsi="Arial" w:cs="Arial"/>
                <w:sz w:val="20"/>
                <w:szCs w:val="20"/>
                <w:lang w:val="el-GR"/>
              </w:rPr>
            </w:pPr>
            <w:r w:rsidRPr="006D59A3">
              <w:rPr>
                <w:rFonts w:ascii="Arial" w:eastAsia="Times New Roman" w:hAnsi="Arial" w:cs="Arial"/>
                <w:sz w:val="20"/>
                <w:szCs w:val="20"/>
              </w:rPr>
              <w:t> </w:t>
            </w:r>
          </w:p>
        </w:tc>
        <w:tc>
          <w:tcPr>
            <w:tcW w:w="1980" w:type="dxa"/>
            <w:tcBorders>
              <w:top w:val="nil"/>
              <w:left w:val="nil"/>
              <w:bottom w:val="single" w:sz="4" w:space="0" w:color="auto"/>
              <w:right w:val="nil"/>
            </w:tcBorders>
            <w:shd w:val="clear" w:color="auto" w:fill="auto"/>
            <w:noWrap/>
            <w:vAlign w:val="bottom"/>
            <w:hideMark/>
          </w:tcPr>
          <w:p w14:paraId="4359EC8D" w14:textId="77777777" w:rsidR="003F7C90" w:rsidRPr="006D59A3" w:rsidRDefault="003F7C90" w:rsidP="006D59A3">
            <w:pPr>
              <w:spacing w:after="0" w:line="240" w:lineRule="auto"/>
              <w:jc w:val="left"/>
              <w:rPr>
                <w:rFonts w:ascii="Arial" w:eastAsia="Times New Roman" w:hAnsi="Arial" w:cs="Arial"/>
                <w:sz w:val="20"/>
                <w:szCs w:val="20"/>
                <w:lang w:val="el-GR"/>
              </w:rPr>
            </w:pPr>
            <w:r w:rsidRPr="006D59A3">
              <w:rPr>
                <w:rFonts w:ascii="Arial" w:eastAsia="Times New Roman" w:hAnsi="Arial" w:cs="Arial"/>
                <w:sz w:val="20"/>
                <w:szCs w:val="20"/>
              </w:rPr>
              <w:t> </w:t>
            </w:r>
          </w:p>
        </w:tc>
      </w:tr>
      <w:tr w:rsidR="003F7C90" w:rsidRPr="00E03E82" w14:paraId="6AECC9E2" w14:textId="77777777" w:rsidTr="003F7C90">
        <w:trPr>
          <w:trHeight w:val="270"/>
        </w:trPr>
        <w:tc>
          <w:tcPr>
            <w:tcW w:w="561" w:type="dxa"/>
            <w:tcBorders>
              <w:top w:val="nil"/>
              <w:left w:val="single" w:sz="8" w:space="0" w:color="auto"/>
              <w:bottom w:val="single" w:sz="8" w:space="0" w:color="auto"/>
              <w:right w:val="single" w:sz="4" w:space="0" w:color="auto"/>
            </w:tcBorders>
            <w:shd w:val="clear" w:color="auto" w:fill="auto"/>
            <w:noWrap/>
            <w:vAlign w:val="bottom"/>
            <w:hideMark/>
          </w:tcPr>
          <w:p w14:paraId="001F21F5" w14:textId="77777777" w:rsidR="003F7C90" w:rsidRPr="006D59A3" w:rsidRDefault="003F7C90" w:rsidP="006D59A3">
            <w:pPr>
              <w:spacing w:after="0" w:line="240" w:lineRule="auto"/>
              <w:jc w:val="center"/>
              <w:rPr>
                <w:rFonts w:ascii="Arial" w:eastAsia="Times New Roman" w:hAnsi="Arial" w:cs="Arial"/>
                <w:sz w:val="20"/>
                <w:szCs w:val="20"/>
                <w:lang w:val="el-GR"/>
              </w:rPr>
            </w:pPr>
            <w:r w:rsidRPr="006D59A3">
              <w:rPr>
                <w:rFonts w:ascii="Arial" w:eastAsia="Times New Roman" w:hAnsi="Arial" w:cs="Arial"/>
                <w:sz w:val="20"/>
                <w:szCs w:val="20"/>
              </w:rPr>
              <w:t> </w:t>
            </w:r>
          </w:p>
        </w:tc>
        <w:tc>
          <w:tcPr>
            <w:tcW w:w="1959" w:type="dxa"/>
            <w:tcBorders>
              <w:top w:val="nil"/>
              <w:left w:val="nil"/>
              <w:bottom w:val="single" w:sz="8" w:space="0" w:color="auto"/>
              <w:right w:val="single" w:sz="4" w:space="0" w:color="auto"/>
            </w:tcBorders>
            <w:shd w:val="clear" w:color="auto" w:fill="auto"/>
            <w:noWrap/>
            <w:vAlign w:val="bottom"/>
            <w:hideMark/>
          </w:tcPr>
          <w:p w14:paraId="45665F9D" w14:textId="77777777" w:rsidR="003F7C90" w:rsidRPr="006D59A3" w:rsidRDefault="003F7C90" w:rsidP="006D59A3">
            <w:pPr>
              <w:spacing w:after="0" w:line="240" w:lineRule="auto"/>
              <w:jc w:val="left"/>
              <w:rPr>
                <w:rFonts w:ascii="Arial" w:eastAsia="Times New Roman" w:hAnsi="Arial" w:cs="Arial"/>
                <w:sz w:val="20"/>
                <w:szCs w:val="20"/>
                <w:lang w:val="el-GR"/>
              </w:rPr>
            </w:pPr>
            <w:r w:rsidRPr="006D59A3">
              <w:rPr>
                <w:rFonts w:ascii="Arial" w:eastAsia="Times New Roman" w:hAnsi="Arial" w:cs="Arial"/>
                <w:sz w:val="20"/>
                <w:szCs w:val="20"/>
              </w:rPr>
              <w:t> </w:t>
            </w:r>
          </w:p>
        </w:tc>
        <w:tc>
          <w:tcPr>
            <w:tcW w:w="2880" w:type="dxa"/>
            <w:tcBorders>
              <w:top w:val="nil"/>
              <w:left w:val="nil"/>
              <w:bottom w:val="single" w:sz="8" w:space="0" w:color="auto"/>
              <w:right w:val="single" w:sz="4" w:space="0" w:color="auto"/>
            </w:tcBorders>
            <w:shd w:val="clear" w:color="auto" w:fill="auto"/>
            <w:noWrap/>
            <w:vAlign w:val="bottom"/>
            <w:hideMark/>
          </w:tcPr>
          <w:p w14:paraId="036ED8F1" w14:textId="77777777" w:rsidR="003F7C90" w:rsidRPr="006D59A3" w:rsidRDefault="003F7C90" w:rsidP="006D59A3">
            <w:pPr>
              <w:spacing w:after="0" w:line="240" w:lineRule="auto"/>
              <w:jc w:val="left"/>
              <w:rPr>
                <w:rFonts w:ascii="Arial" w:eastAsia="Times New Roman" w:hAnsi="Arial" w:cs="Arial"/>
                <w:sz w:val="20"/>
                <w:szCs w:val="20"/>
                <w:lang w:val="el-GR"/>
              </w:rPr>
            </w:pPr>
            <w:r w:rsidRPr="006D59A3">
              <w:rPr>
                <w:rFonts w:ascii="Arial" w:eastAsia="Times New Roman" w:hAnsi="Arial" w:cs="Arial"/>
                <w:sz w:val="20"/>
                <w:szCs w:val="20"/>
              </w:rPr>
              <w:t> </w:t>
            </w:r>
          </w:p>
        </w:tc>
        <w:tc>
          <w:tcPr>
            <w:tcW w:w="2340" w:type="dxa"/>
            <w:tcBorders>
              <w:top w:val="nil"/>
              <w:left w:val="nil"/>
              <w:bottom w:val="single" w:sz="8" w:space="0" w:color="auto"/>
              <w:right w:val="single" w:sz="4" w:space="0" w:color="auto"/>
            </w:tcBorders>
            <w:shd w:val="clear" w:color="auto" w:fill="auto"/>
            <w:noWrap/>
            <w:vAlign w:val="bottom"/>
            <w:hideMark/>
          </w:tcPr>
          <w:p w14:paraId="4E853B50" w14:textId="77777777" w:rsidR="003F7C90" w:rsidRPr="006D59A3" w:rsidRDefault="003F7C90" w:rsidP="006D59A3">
            <w:pPr>
              <w:spacing w:after="0" w:line="240" w:lineRule="auto"/>
              <w:jc w:val="left"/>
              <w:rPr>
                <w:rFonts w:ascii="Arial" w:eastAsia="Times New Roman" w:hAnsi="Arial" w:cs="Arial"/>
                <w:sz w:val="20"/>
                <w:szCs w:val="20"/>
                <w:lang w:val="el-GR"/>
              </w:rPr>
            </w:pPr>
            <w:r w:rsidRPr="006D59A3">
              <w:rPr>
                <w:rFonts w:ascii="Arial" w:eastAsia="Times New Roman" w:hAnsi="Arial" w:cs="Arial"/>
                <w:sz w:val="20"/>
                <w:szCs w:val="20"/>
              </w:rPr>
              <w:t> </w:t>
            </w:r>
          </w:p>
        </w:tc>
        <w:tc>
          <w:tcPr>
            <w:tcW w:w="1530" w:type="dxa"/>
            <w:tcBorders>
              <w:top w:val="nil"/>
              <w:left w:val="nil"/>
              <w:bottom w:val="single" w:sz="8" w:space="0" w:color="auto"/>
              <w:right w:val="single" w:sz="4" w:space="0" w:color="auto"/>
            </w:tcBorders>
            <w:shd w:val="clear" w:color="auto" w:fill="auto"/>
            <w:hideMark/>
          </w:tcPr>
          <w:p w14:paraId="68415AE1" w14:textId="77777777" w:rsidR="003F7C90" w:rsidRPr="006D59A3" w:rsidRDefault="003F7C90" w:rsidP="006D59A3">
            <w:pPr>
              <w:spacing w:after="0" w:line="240" w:lineRule="auto"/>
              <w:jc w:val="left"/>
              <w:rPr>
                <w:rFonts w:ascii="Times New Roman" w:eastAsia="Times New Roman" w:hAnsi="Times New Roman" w:cs="Times New Roman"/>
                <w:b/>
                <w:bCs/>
                <w:sz w:val="20"/>
                <w:szCs w:val="20"/>
                <w:u w:val="single"/>
                <w:lang w:val="el-GR"/>
              </w:rPr>
            </w:pPr>
            <w:r w:rsidRPr="006D59A3">
              <w:rPr>
                <w:rFonts w:ascii="Times New Roman" w:eastAsia="Times New Roman" w:hAnsi="Times New Roman" w:cs="Times New Roman"/>
                <w:b/>
                <w:bCs/>
                <w:sz w:val="20"/>
                <w:szCs w:val="20"/>
                <w:u w:val="single"/>
              </w:rPr>
              <w:t> </w:t>
            </w:r>
          </w:p>
        </w:tc>
        <w:tc>
          <w:tcPr>
            <w:tcW w:w="1980" w:type="dxa"/>
            <w:tcBorders>
              <w:top w:val="nil"/>
              <w:left w:val="nil"/>
              <w:bottom w:val="single" w:sz="8" w:space="0" w:color="auto"/>
              <w:right w:val="nil"/>
            </w:tcBorders>
            <w:shd w:val="clear" w:color="auto" w:fill="auto"/>
            <w:hideMark/>
          </w:tcPr>
          <w:p w14:paraId="2E485C61" w14:textId="77777777" w:rsidR="003F7C90" w:rsidRPr="006D59A3" w:rsidRDefault="003F7C90" w:rsidP="006D59A3">
            <w:pPr>
              <w:spacing w:after="0" w:line="240" w:lineRule="auto"/>
              <w:jc w:val="left"/>
              <w:rPr>
                <w:rFonts w:ascii="Times New Roman" w:eastAsia="Times New Roman" w:hAnsi="Times New Roman" w:cs="Times New Roman"/>
                <w:b/>
                <w:bCs/>
                <w:sz w:val="20"/>
                <w:szCs w:val="20"/>
                <w:u w:val="single"/>
                <w:lang w:val="el-GR"/>
              </w:rPr>
            </w:pPr>
            <w:r w:rsidRPr="006D59A3">
              <w:rPr>
                <w:rFonts w:ascii="Times New Roman" w:eastAsia="Times New Roman" w:hAnsi="Times New Roman" w:cs="Times New Roman"/>
                <w:b/>
                <w:bCs/>
                <w:sz w:val="20"/>
                <w:szCs w:val="20"/>
                <w:u w:val="single"/>
              </w:rPr>
              <w:t> </w:t>
            </w:r>
          </w:p>
        </w:tc>
      </w:tr>
    </w:tbl>
    <w:p w14:paraId="05823F91" w14:textId="77777777" w:rsidR="007A5D1F" w:rsidRPr="00CF4E90" w:rsidRDefault="007A5D1F" w:rsidP="007A5D1F">
      <w:pPr>
        <w:pStyle w:val="Heading3"/>
        <w:rPr>
          <w:lang w:val="el-GR"/>
        </w:rPr>
      </w:pPr>
      <w:r w:rsidRPr="00CF4E90">
        <w:rPr>
          <w:lang w:val="el-GR"/>
        </w:rPr>
        <w:t xml:space="preserve">Σκεύη </w:t>
      </w:r>
    </w:p>
    <w:p w14:paraId="70CD5379" w14:textId="77777777" w:rsidR="007A5D1F" w:rsidRPr="00CF4E90" w:rsidRDefault="007A5D1F" w:rsidP="007A5D1F">
      <w:pPr>
        <w:pStyle w:val="ListParagraph"/>
        <w:numPr>
          <w:ilvl w:val="0"/>
          <w:numId w:val="18"/>
        </w:numPr>
        <w:rPr>
          <w:lang w:val="el-GR"/>
        </w:rPr>
      </w:pPr>
      <w:r w:rsidRPr="00CF4E90">
        <w:rPr>
          <w:lang w:val="el-GR"/>
        </w:rPr>
        <w:t>1 ΠΟΤΗΡΙ ΖΕΣΕΩΣ 400</w:t>
      </w:r>
      <w:r w:rsidRPr="00CF4E90">
        <w:t>ml</w:t>
      </w:r>
    </w:p>
    <w:p w14:paraId="100832D5" w14:textId="3A2CC7A0" w:rsidR="007A5D1F" w:rsidRPr="007A5D1F" w:rsidRDefault="007A5D1F" w:rsidP="007A5D1F">
      <w:pPr>
        <w:pStyle w:val="ListParagraph"/>
        <w:numPr>
          <w:ilvl w:val="0"/>
          <w:numId w:val="18"/>
        </w:numPr>
        <w:rPr>
          <w:lang w:val="el-GR"/>
        </w:rPr>
      </w:pPr>
      <w:r w:rsidRPr="00CF4E90">
        <w:rPr>
          <w:lang w:val="el-GR"/>
        </w:rPr>
        <w:t>2 ΠΟΤΗΡΙΑ ΖΕΣΕΩΣ 25</w:t>
      </w:r>
      <w:r w:rsidRPr="00CF4E90">
        <w:t>ml</w:t>
      </w:r>
    </w:p>
    <w:p w14:paraId="62F30EB4" w14:textId="418176A5" w:rsidR="007A5D1F" w:rsidRPr="00CF4E90" w:rsidRDefault="007A5D1F" w:rsidP="007A5D1F">
      <w:pPr>
        <w:pStyle w:val="ListParagraph"/>
        <w:numPr>
          <w:ilvl w:val="0"/>
          <w:numId w:val="18"/>
        </w:numPr>
        <w:rPr>
          <w:lang w:val="el-GR"/>
        </w:rPr>
      </w:pPr>
      <w:r>
        <w:rPr>
          <w:lang w:val="el-GR"/>
        </w:rPr>
        <w:t>1 ΠΟΤΗΡΙ ΖΕΣΕΩΣ 10</w:t>
      </w:r>
      <w:r>
        <w:t>ml</w:t>
      </w:r>
    </w:p>
    <w:p w14:paraId="2592E22F" w14:textId="77777777" w:rsidR="007A5D1F" w:rsidRPr="00CF4E90" w:rsidRDefault="007A5D1F" w:rsidP="007A5D1F">
      <w:pPr>
        <w:pStyle w:val="ListParagraph"/>
        <w:numPr>
          <w:ilvl w:val="0"/>
          <w:numId w:val="18"/>
        </w:numPr>
      </w:pPr>
      <w:r w:rsidRPr="00CF4E90">
        <w:t>ΣΠΑΤΟΥΛΕΣ</w:t>
      </w:r>
    </w:p>
    <w:p w14:paraId="0EFBDF86" w14:textId="77777777" w:rsidR="007A5D1F" w:rsidRPr="00CF4E90" w:rsidRDefault="007A5D1F" w:rsidP="007A5D1F">
      <w:pPr>
        <w:pStyle w:val="ListParagraph"/>
        <w:numPr>
          <w:ilvl w:val="0"/>
          <w:numId w:val="18"/>
        </w:numPr>
      </w:pPr>
      <w:r w:rsidRPr="00CF4E90">
        <w:t>ΑΝΑΔΕΥΤΗΡΑΣ</w:t>
      </w:r>
    </w:p>
    <w:p w14:paraId="6FBABEDD" w14:textId="77777777" w:rsidR="007A5D1F" w:rsidRPr="00CF4E90" w:rsidRDefault="007A5D1F" w:rsidP="007A5D1F">
      <w:pPr>
        <w:pStyle w:val="ListParagraph"/>
        <w:numPr>
          <w:ilvl w:val="0"/>
          <w:numId w:val="18"/>
        </w:numPr>
      </w:pPr>
      <w:proofErr w:type="spellStart"/>
      <w:r w:rsidRPr="00CF4E90">
        <w:t>PΗμετρικό</w:t>
      </w:r>
      <w:proofErr w:type="spellEnd"/>
      <w:r w:rsidRPr="00CF4E90">
        <w:t xml:space="preserve"> χα</w:t>
      </w:r>
      <w:proofErr w:type="spellStart"/>
      <w:r w:rsidRPr="00CF4E90">
        <w:t>ρτί</w:t>
      </w:r>
      <w:proofErr w:type="spellEnd"/>
    </w:p>
    <w:p w14:paraId="6A19ED3C" w14:textId="77777777" w:rsidR="007A5D1F" w:rsidRDefault="007A5D1F" w:rsidP="006D59A3">
      <w:pPr>
        <w:rPr>
          <w:lang w:val="el-GR"/>
        </w:rPr>
      </w:pPr>
    </w:p>
    <w:p w14:paraId="22EB7EAA" w14:textId="1F7517AC" w:rsidR="006D59A3" w:rsidRDefault="007A5D1F" w:rsidP="006D59A3">
      <w:pPr>
        <w:rPr>
          <w:lang w:val="el-GR"/>
        </w:rPr>
      </w:pPr>
      <w:r>
        <w:rPr>
          <w:lang w:val="el-GR"/>
        </w:rPr>
        <w:t>ΜΕΘΟΔΟΣ ΠΑΡΑΣΚΕΥΗΣ</w:t>
      </w:r>
    </w:p>
    <w:p w14:paraId="2E1174F6" w14:textId="400FD8A6" w:rsidR="007A5D1F" w:rsidRDefault="007A5D1F" w:rsidP="007A5D1F">
      <w:pPr>
        <w:spacing w:after="0" w:line="240" w:lineRule="auto"/>
        <w:rPr>
          <w:lang w:val="el-GR"/>
        </w:rPr>
      </w:pPr>
      <w:r>
        <w:rPr>
          <w:lang w:val="el-GR"/>
        </w:rPr>
        <w:t>Α. Προσθήκη των συστατικών 1 και 2 σε ποτήρι ζέσεως 400</w:t>
      </w:r>
      <w:r>
        <w:t>ml</w:t>
      </w:r>
      <w:r w:rsidRPr="007A5D1F">
        <w:rPr>
          <w:lang w:val="el-GR"/>
        </w:rPr>
        <w:t xml:space="preserve">. </w:t>
      </w:r>
      <w:r>
        <w:rPr>
          <w:lang w:val="el-GR"/>
        </w:rPr>
        <w:t>Ανάδευση μέχρι πλήρους διαλύσεως.</w:t>
      </w:r>
    </w:p>
    <w:p w14:paraId="3AF723AF" w14:textId="2FC636BA" w:rsidR="007A5D1F" w:rsidRDefault="007A5D1F" w:rsidP="007A5D1F">
      <w:pPr>
        <w:spacing w:after="0" w:line="240" w:lineRule="auto"/>
        <w:rPr>
          <w:lang w:val="el-GR"/>
        </w:rPr>
      </w:pPr>
      <w:r>
        <w:rPr>
          <w:lang w:val="el-GR"/>
        </w:rPr>
        <w:t xml:space="preserve">Β. Σταδιακή προσθήκη του συστατικού 3 υπό έντονη ανάδευση για αποφυγή σχηματισμού σβώλων. Συνεχίζεται η ανάδευση μέχρι πλήρους διάλυσης. </w:t>
      </w:r>
    </w:p>
    <w:p w14:paraId="622E5A68" w14:textId="17FB1045" w:rsidR="007A5D1F" w:rsidRDefault="007A5D1F" w:rsidP="007A5D1F">
      <w:pPr>
        <w:spacing w:after="0" w:line="240" w:lineRule="auto"/>
        <w:rPr>
          <w:lang w:val="el-GR"/>
        </w:rPr>
      </w:pPr>
      <w:r>
        <w:rPr>
          <w:lang w:val="el-GR"/>
        </w:rPr>
        <w:lastRenderedPageBreak/>
        <w:t xml:space="preserve">Γ. Σε ποτήρι ζέσεως των 10 </w:t>
      </w:r>
      <w:r>
        <w:t>ml</w:t>
      </w:r>
      <w:r w:rsidRPr="007A5D1F">
        <w:rPr>
          <w:lang w:val="el-GR"/>
        </w:rPr>
        <w:t xml:space="preserve"> </w:t>
      </w:r>
      <w:r>
        <w:rPr>
          <w:lang w:val="el-GR"/>
        </w:rPr>
        <w:t xml:space="preserve"> προστίθεται το 4 και το 5. Μόλις το διάλυμα γίνει διαυγές προστίθεται στο ποτήρι ζέσεως των 400</w:t>
      </w:r>
      <w:r>
        <w:t>ml</w:t>
      </w:r>
      <w:r w:rsidRPr="007A5D1F">
        <w:rPr>
          <w:lang w:val="el-GR"/>
        </w:rPr>
        <w:t xml:space="preserve"> </w:t>
      </w:r>
      <w:r>
        <w:rPr>
          <w:lang w:val="el-GR"/>
        </w:rPr>
        <w:t>και ρυθμίζεται το ρΗ 3.5 -4.5</w:t>
      </w:r>
      <w:r w:rsidR="004B7A18">
        <w:rPr>
          <w:lang w:val="el-GR"/>
        </w:rPr>
        <w:t>.</w:t>
      </w:r>
    </w:p>
    <w:p w14:paraId="15ABDBD2" w14:textId="35D812A5" w:rsidR="004B7A18" w:rsidRDefault="004B7A18" w:rsidP="007A5D1F">
      <w:pPr>
        <w:spacing w:after="0" w:line="240" w:lineRule="auto"/>
        <w:rPr>
          <w:lang w:val="el-GR"/>
        </w:rPr>
      </w:pPr>
      <w:r>
        <w:rPr>
          <w:lang w:val="el-GR"/>
        </w:rPr>
        <w:t xml:space="preserve">Δ. </w:t>
      </w:r>
      <w:bookmarkStart w:id="32" w:name="_Hlk127553216"/>
      <w:r>
        <w:rPr>
          <w:lang w:val="el-GR"/>
        </w:rPr>
        <w:t>Προσθήκη του συστατικού 6 με  ανάδευση μέχρι πλήρους διάλυσης</w:t>
      </w:r>
      <w:bookmarkEnd w:id="32"/>
    </w:p>
    <w:p w14:paraId="3D501072" w14:textId="33B2144D" w:rsidR="004B7A18" w:rsidRDefault="004B7A18" w:rsidP="007A5D1F">
      <w:pPr>
        <w:spacing w:after="0" w:line="240" w:lineRule="auto"/>
        <w:rPr>
          <w:lang w:val="el-GR"/>
        </w:rPr>
      </w:pPr>
      <w:r>
        <w:rPr>
          <w:lang w:val="el-GR"/>
        </w:rPr>
        <w:t>Ε. Προσθήκη του συστατικού 7 με  ανάδευση μέχρι πλήρους διάλυσης</w:t>
      </w:r>
    </w:p>
    <w:p w14:paraId="089ED87E" w14:textId="624320CD" w:rsidR="004B7A18" w:rsidRDefault="004B7A18" w:rsidP="007A5D1F">
      <w:pPr>
        <w:spacing w:after="0" w:line="240" w:lineRule="auto"/>
        <w:rPr>
          <w:lang w:val="el-GR"/>
        </w:rPr>
      </w:pPr>
      <w:r>
        <w:rPr>
          <w:lang w:val="el-GR"/>
        </w:rPr>
        <w:t>ΣΤ. Προσθήκη του συστατικού 8 με  ανάδευση μέχρι πλήρους διάλυσης</w:t>
      </w:r>
    </w:p>
    <w:p w14:paraId="3DEEF9C3" w14:textId="4E218600" w:rsidR="004B7A18" w:rsidRPr="003F7C90" w:rsidRDefault="004B7A18" w:rsidP="007A5D1F">
      <w:pPr>
        <w:spacing w:after="0" w:line="240" w:lineRule="auto"/>
        <w:rPr>
          <w:lang w:val="el-GR"/>
        </w:rPr>
      </w:pPr>
      <w:r>
        <w:rPr>
          <w:lang w:val="el-GR"/>
        </w:rPr>
        <w:t xml:space="preserve">Ζ. </w:t>
      </w:r>
      <w:r w:rsidR="001C6112">
        <w:rPr>
          <w:lang w:val="el-GR"/>
        </w:rPr>
        <w:t>Έναρξη θέρμανσης στους 40-45</w:t>
      </w:r>
      <w:r w:rsidR="001C6112">
        <w:rPr>
          <w:vertAlign w:val="superscript"/>
          <w:lang w:val="el-GR"/>
        </w:rPr>
        <w:t>ο</w:t>
      </w:r>
      <w:r w:rsidR="001C6112">
        <w:t>C</w:t>
      </w:r>
    </w:p>
    <w:p w14:paraId="771E7DDF" w14:textId="2351AD22" w:rsidR="00D91940" w:rsidRDefault="00D91940" w:rsidP="007A5D1F">
      <w:pPr>
        <w:spacing w:after="0" w:line="240" w:lineRule="auto"/>
        <w:rPr>
          <w:rFonts w:ascii="Arial" w:eastAsia="Times New Roman" w:hAnsi="Arial" w:cs="Arial"/>
          <w:sz w:val="20"/>
          <w:szCs w:val="20"/>
          <w:lang w:val="el-GR"/>
        </w:rPr>
      </w:pPr>
      <w:r>
        <w:rPr>
          <w:lang w:val="el-GR"/>
        </w:rPr>
        <w:t xml:space="preserve">Η. </w:t>
      </w:r>
      <w:r w:rsidRPr="006D59A3">
        <w:rPr>
          <w:rFonts w:ascii="Arial" w:eastAsia="Times New Roman" w:hAnsi="Arial" w:cs="Arial"/>
          <w:sz w:val="20"/>
          <w:szCs w:val="20"/>
          <w:lang w:val="el-GR"/>
        </w:rPr>
        <w:t>Π</w:t>
      </w:r>
      <w:r>
        <w:rPr>
          <w:rFonts w:ascii="Arial" w:eastAsia="Times New Roman" w:hAnsi="Arial" w:cs="Arial"/>
          <w:sz w:val="20"/>
          <w:szCs w:val="20"/>
          <w:lang w:val="el-GR"/>
        </w:rPr>
        <w:t xml:space="preserve">ροσθήκη του 10 με την χρήση μάσκας και γαντιών μίας χρήσεως χωρίς ανάδευση. Μετά την ανάδευση ακολουθεί ήπια ανάδευση μέχρι πλήρη διάλυση.  </w:t>
      </w:r>
    </w:p>
    <w:p w14:paraId="2E32A083" w14:textId="0B7BB24D" w:rsidR="00D91940" w:rsidRDefault="00D91940" w:rsidP="00D91940">
      <w:pPr>
        <w:spacing w:after="0" w:line="240" w:lineRule="auto"/>
        <w:rPr>
          <w:lang w:val="el-GR"/>
        </w:rPr>
      </w:pPr>
      <w:r>
        <w:rPr>
          <w:rFonts w:ascii="Arial" w:eastAsia="Times New Roman" w:hAnsi="Arial" w:cs="Arial"/>
          <w:sz w:val="20"/>
          <w:szCs w:val="20"/>
          <w:lang w:val="el-GR"/>
        </w:rPr>
        <w:t>Θ. Ψύξη στους 35</w:t>
      </w:r>
      <w:r>
        <w:rPr>
          <w:rFonts w:ascii="Arial" w:eastAsia="Times New Roman" w:hAnsi="Arial" w:cs="Arial"/>
          <w:sz w:val="20"/>
          <w:szCs w:val="20"/>
          <w:vertAlign w:val="superscript"/>
          <w:lang w:val="el-GR"/>
        </w:rPr>
        <w:t>ο</w:t>
      </w:r>
      <w:r w:rsidRPr="00D91940">
        <w:rPr>
          <w:rFonts w:ascii="Arial" w:eastAsia="Times New Roman" w:hAnsi="Arial" w:cs="Arial"/>
          <w:sz w:val="20"/>
          <w:szCs w:val="20"/>
          <w:vertAlign w:val="superscript"/>
          <w:lang w:val="el-GR"/>
        </w:rPr>
        <w:t xml:space="preserve"> </w:t>
      </w:r>
      <w:r>
        <w:rPr>
          <w:rFonts w:ascii="Arial" w:eastAsia="Times New Roman" w:hAnsi="Arial" w:cs="Arial"/>
          <w:sz w:val="20"/>
          <w:szCs w:val="20"/>
        </w:rPr>
        <w:t>C</w:t>
      </w:r>
      <w:r w:rsidRPr="00D91940">
        <w:rPr>
          <w:rFonts w:ascii="Arial" w:eastAsia="Times New Roman" w:hAnsi="Arial" w:cs="Arial"/>
          <w:sz w:val="20"/>
          <w:szCs w:val="20"/>
          <w:lang w:val="el-GR"/>
        </w:rPr>
        <w:t xml:space="preserve"> </w:t>
      </w:r>
      <w:r>
        <w:rPr>
          <w:rFonts w:ascii="Arial" w:eastAsia="Times New Roman" w:hAnsi="Arial" w:cs="Arial"/>
          <w:sz w:val="20"/>
          <w:szCs w:val="20"/>
          <w:lang w:val="el-GR"/>
        </w:rPr>
        <w:t xml:space="preserve"> και </w:t>
      </w:r>
      <w:bookmarkStart w:id="33" w:name="_Hlk128485511"/>
      <w:r>
        <w:rPr>
          <w:rFonts w:ascii="Arial" w:eastAsia="Times New Roman" w:hAnsi="Arial" w:cs="Arial"/>
          <w:sz w:val="20"/>
          <w:szCs w:val="20"/>
          <w:lang w:val="el-GR"/>
        </w:rPr>
        <w:t xml:space="preserve">προσθήκη </w:t>
      </w:r>
      <w:r>
        <w:rPr>
          <w:lang w:val="el-GR"/>
        </w:rPr>
        <w:t>του συστατικού 11 με  ανάδευση μέχρι πλήρους διάλυσης</w:t>
      </w:r>
      <w:bookmarkEnd w:id="33"/>
    </w:p>
    <w:p w14:paraId="0F6BC3C7" w14:textId="0DB63812" w:rsidR="00D91940" w:rsidRDefault="00D91940" w:rsidP="007A5D1F">
      <w:pPr>
        <w:spacing w:after="0" w:line="240" w:lineRule="auto"/>
        <w:rPr>
          <w:lang w:val="el-GR"/>
        </w:rPr>
      </w:pPr>
      <w:r>
        <w:rPr>
          <w:lang w:val="el-GR"/>
        </w:rPr>
        <w:t xml:space="preserve">Ι. </w:t>
      </w:r>
      <w:r>
        <w:rPr>
          <w:rFonts w:ascii="Arial" w:eastAsia="Times New Roman" w:hAnsi="Arial" w:cs="Arial"/>
          <w:sz w:val="20"/>
          <w:szCs w:val="20"/>
          <w:lang w:val="el-GR"/>
        </w:rPr>
        <w:t xml:space="preserve">Προσθήκη </w:t>
      </w:r>
      <w:r>
        <w:rPr>
          <w:lang w:val="el-GR"/>
        </w:rPr>
        <w:t>του συστατικού 12 με  ανάδευση μέχρι πλήρους διάλυσης</w:t>
      </w:r>
    </w:p>
    <w:p w14:paraId="2291CF40" w14:textId="718CB7C9" w:rsidR="00D91940" w:rsidRDefault="00D91940" w:rsidP="007A5D1F">
      <w:pPr>
        <w:spacing w:after="0" w:line="240" w:lineRule="auto"/>
        <w:rPr>
          <w:lang w:val="el-GR"/>
        </w:rPr>
      </w:pPr>
      <w:r>
        <w:rPr>
          <w:lang w:val="el-GR"/>
        </w:rPr>
        <w:t xml:space="preserve">Κ. </w:t>
      </w:r>
      <w:r>
        <w:rPr>
          <w:rFonts w:ascii="Arial" w:eastAsia="Times New Roman" w:hAnsi="Arial" w:cs="Arial"/>
          <w:sz w:val="20"/>
          <w:szCs w:val="20"/>
          <w:lang w:val="el-GR"/>
        </w:rPr>
        <w:t xml:space="preserve">Προσθήκη </w:t>
      </w:r>
      <w:r>
        <w:rPr>
          <w:lang w:val="el-GR"/>
        </w:rPr>
        <w:t>του συστατικού 13 με  ανάδευση μέχρι πλήρους διάλυσης</w:t>
      </w:r>
    </w:p>
    <w:p w14:paraId="3E737E33" w14:textId="1C851191" w:rsidR="00D91940" w:rsidRDefault="00D91940" w:rsidP="007A5D1F">
      <w:pPr>
        <w:spacing w:after="0" w:line="240" w:lineRule="auto"/>
        <w:rPr>
          <w:lang w:val="el-GR"/>
        </w:rPr>
      </w:pPr>
      <w:r>
        <w:rPr>
          <w:lang w:val="el-GR"/>
        </w:rPr>
        <w:t xml:space="preserve">Λ. </w:t>
      </w:r>
      <w:r>
        <w:rPr>
          <w:rFonts w:ascii="Arial" w:eastAsia="Times New Roman" w:hAnsi="Arial" w:cs="Arial"/>
          <w:sz w:val="20"/>
          <w:szCs w:val="20"/>
          <w:lang w:val="el-GR"/>
        </w:rPr>
        <w:t xml:space="preserve">Προσθήκη </w:t>
      </w:r>
      <w:r>
        <w:rPr>
          <w:lang w:val="el-GR"/>
        </w:rPr>
        <w:t>του συστατικού 14 με  ανάδευση μέχρι πλήρους διάλυσης</w:t>
      </w:r>
    </w:p>
    <w:p w14:paraId="37FFA019" w14:textId="1B9AB1CB" w:rsidR="00EE0353" w:rsidRPr="003F7C90" w:rsidRDefault="00EE0353" w:rsidP="007A5D1F">
      <w:pPr>
        <w:spacing w:after="0" w:line="240" w:lineRule="auto"/>
        <w:rPr>
          <w:lang w:val="el-GR"/>
        </w:rPr>
      </w:pPr>
      <w:r>
        <w:rPr>
          <w:lang w:val="el-GR"/>
        </w:rPr>
        <w:t>Μ. Σε μικρό ποτήρι ζέσεως προστίθενται τα υλικά 15 και 16 με ανάδευση μέχρις πλήρους διαλύσεως. Το διάλυμα προστίθεται κατόπιν στο ποτήρι ζέσεως των 400</w:t>
      </w:r>
      <w:r>
        <w:t>ml</w:t>
      </w:r>
      <w:r w:rsidRPr="003F7C90">
        <w:rPr>
          <w:lang w:val="el-GR"/>
        </w:rPr>
        <w:t>.</w:t>
      </w:r>
    </w:p>
    <w:p w14:paraId="18A379DD" w14:textId="3723BA39" w:rsidR="00EE0353" w:rsidRPr="003F7C90" w:rsidRDefault="00EE0353" w:rsidP="007A5D1F">
      <w:pPr>
        <w:spacing w:after="0" w:line="240" w:lineRule="auto"/>
        <w:rPr>
          <w:lang w:val="el-GR"/>
        </w:rPr>
      </w:pPr>
      <w:r>
        <w:t>N</w:t>
      </w:r>
      <w:r w:rsidRPr="00D94DE5">
        <w:rPr>
          <w:lang w:val="el-GR"/>
        </w:rPr>
        <w:t>.</w:t>
      </w:r>
      <w:r w:rsidR="00D94DE5">
        <w:rPr>
          <w:lang w:val="el-GR"/>
        </w:rPr>
        <w:t xml:space="preserve"> Σε μικρό ποτήρι ζέσεως προστίθενται τα υλικά 17, 18,19,20 αναδεύονται μέχρι πλήρους διαλύσεως και το διάλυμα προστίθεται στο ποτήρι ζέσεως των 400</w:t>
      </w:r>
      <w:r w:rsidR="00D94DE5">
        <w:t>ml</w:t>
      </w:r>
    </w:p>
    <w:p w14:paraId="70ABFBF0" w14:textId="790EBE20" w:rsidR="00D94DE5" w:rsidRDefault="00D94DE5" w:rsidP="007A5D1F">
      <w:pPr>
        <w:spacing w:after="0" w:line="240" w:lineRule="auto"/>
        <w:rPr>
          <w:lang w:val="el-GR"/>
        </w:rPr>
      </w:pPr>
      <w:r>
        <w:t>O</w:t>
      </w:r>
      <w:r w:rsidRPr="00D94DE5">
        <w:rPr>
          <w:lang w:val="el-GR"/>
        </w:rPr>
        <w:t xml:space="preserve">. </w:t>
      </w:r>
      <w:r>
        <w:rPr>
          <w:lang w:val="el-GR"/>
        </w:rPr>
        <w:t>Σε μικρό ποτήρι ζέσεως προστίθενται τα υλικά 21, 22, 23 τα οποία αναδεύονται μέχρι πλήρους διαλύσεως και το διάλυμα προστίθεται στο ποτήρι ζέσεως των 400</w:t>
      </w:r>
      <w:r>
        <w:t>ml</w:t>
      </w:r>
      <w:r>
        <w:rPr>
          <w:lang w:val="el-GR"/>
        </w:rPr>
        <w:t>. Ακολουθεί ανάδευση για 30 λεπτά.</w:t>
      </w:r>
    </w:p>
    <w:p w14:paraId="45A0CAEF" w14:textId="1A371B70" w:rsidR="00D94DE5" w:rsidRPr="00D94DE5" w:rsidRDefault="00D94DE5" w:rsidP="007A5D1F">
      <w:pPr>
        <w:spacing w:after="0" w:line="240" w:lineRule="auto"/>
        <w:rPr>
          <w:lang w:val="el-GR"/>
        </w:rPr>
      </w:pPr>
      <w:r>
        <w:rPr>
          <w:lang w:val="el-GR"/>
        </w:rPr>
        <w:t xml:space="preserve">Π. Σε μικρό </w:t>
      </w:r>
      <w:r w:rsidR="00571A87">
        <w:rPr>
          <w:lang w:val="el-GR"/>
        </w:rPr>
        <w:t>ποτήρι ζέσεως προστίθενται τα υλικά 24 και 25. Μόλις το διάλυμα γίνει διαυγές προστίθεται στο ποτήρι ζέσεως των 400</w:t>
      </w:r>
      <w:r w:rsidR="00571A87">
        <w:t>ml</w:t>
      </w:r>
      <w:r w:rsidR="00571A87">
        <w:rPr>
          <w:lang w:val="el-GR"/>
        </w:rPr>
        <w:t xml:space="preserve"> και ρυθμίζεται το </w:t>
      </w:r>
      <w:r w:rsidR="00571A87" w:rsidRPr="006D59A3">
        <w:rPr>
          <w:rFonts w:ascii="Arial" w:eastAsia="Times New Roman" w:hAnsi="Arial" w:cs="Arial"/>
          <w:sz w:val="20"/>
          <w:szCs w:val="20"/>
        </w:rPr>
        <w:t>pH</w:t>
      </w:r>
      <w:r w:rsidR="00571A87" w:rsidRPr="006D59A3">
        <w:rPr>
          <w:rFonts w:ascii="Arial" w:eastAsia="Times New Roman" w:hAnsi="Arial" w:cs="Arial"/>
          <w:sz w:val="20"/>
          <w:szCs w:val="20"/>
          <w:lang w:val="el-GR"/>
        </w:rPr>
        <w:t xml:space="preserve"> στο 3.2-4.2</w:t>
      </w:r>
      <w:r w:rsidR="00571A87">
        <w:rPr>
          <w:rFonts w:ascii="Arial" w:eastAsia="Times New Roman" w:hAnsi="Arial" w:cs="Arial"/>
          <w:sz w:val="20"/>
          <w:szCs w:val="20"/>
          <w:lang w:val="el-GR"/>
        </w:rPr>
        <w:t>.</w:t>
      </w:r>
    </w:p>
    <w:p w14:paraId="3C5F55B5" w14:textId="2BB389DC" w:rsidR="004B7A18" w:rsidRDefault="00571A87" w:rsidP="007A5D1F">
      <w:pPr>
        <w:spacing w:after="0" w:line="240" w:lineRule="auto"/>
        <w:rPr>
          <w:lang w:val="el-GR"/>
        </w:rPr>
      </w:pPr>
      <w:r>
        <w:rPr>
          <w:lang w:val="el-GR"/>
        </w:rPr>
        <w:t>Ρ. Σε μικρό ποτήρι ζέσεως προστίθενται τα υλικά 26 και 27. Μόλις το διάλυμα γίνει διαυγές προστίθεται στο ποτήρι ζέσεως των 400</w:t>
      </w:r>
      <w:r>
        <w:t>ml</w:t>
      </w:r>
      <w:r>
        <w:rPr>
          <w:lang w:val="el-GR"/>
        </w:rPr>
        <w:t>.</w:t>
      </w:r>
    </w:p>
    <w:p w14:paraId="21BC865B" w14:textId="606B6BF2" w:rsidR="00571A87" w:rsidRPr="00571A87" w:rsidRDefault="00571A87" w:rsidP="007A5D1F">
      <w:pPr>
        <w:spacing w:after="0" w:line="240" w:lineRule="auto"/>
        <w:rPr>
          <w:lang w:val="el-GR"/>
        </w:rPr>
      </w:pPr>
      <w:r>
        <w:rPr>
          <w:lang w:val="el-GR"/>
        </w:rPr>
        <w:t>Σ. Προστίθεται το 28 ( αλάτι) στο ποτήριο των 400</w:t>
      </w:r>
      <w:r>
        <w:t>ml</w:t>
      </w:r>
      <w:r w:rsidRPr="00571A87">
        <w:rPr>
          <w:lang w:val="el-GR"/>
        </w:rPr>
        <w:t xml:space="preserve"> </w:t>
      </w:r>
      <w:r>
        <w:rPr>
          <w:lang w:val="el-GR"/>
        </w:rPr>
        <w:t xml:space="preserve">για την βελτίωση του ιξώδους. </w:t>
      </w:r>
    </w:p>
    <w:p w14:paraId="241D7803" w14:textId="77777777" w:rsidR="007A5D1F" w:rsidRPr="007A5D1F" w:rsidRDefault="007A5D1F" w:rsidP="007A5D1F">
      <w:pPr>
        <w:rPr>
          <w:lang w:val="el-GR"/>
        </w:rPr>
      </w:pPr>
    </w:p>
    <w:p w14:paraId="6F53EB03" w14:textId="77777777" w:rsidR="006D59A3" w:rsidRPr="006D59A3" w:rsidRDefault="006D59A3" w:rsidP="006D59A3">
      <w:pPr>
        <w:rPr>
          <w:lang w:val="el-GR"/>
        </w:rPr>
      </w:pPr>
    </w:p>
    <w:p w14:paraId="3343C14A" w14:textId="77777777" w:rsidR="00CD15BE" w:rsidRDefault="00CD15BE" w:rsidP="00CD15BE">
      <w:pPr>
        <w:jc w:val="left"/>
        <w:rPr>
          <w:rFonts w:eastAsia="Times New Roman" w:cs="Arial"/>
          <w:sz w:val="24"/>
          <w:szCs w:val="24"/>
          <w:lang w:val="el-GR"/>
        </w:rPr>
      </w:pPr>
      <w:r>
        <w:rPr>
          <w:rFonts w:eastAsia="Times New Roman" w:cs="Arial"/>
          <w:sz w:val="24"/>
          <w:szCs w:val="24"/>
          <w:lang w:val="el-GR"/>
        </w:rPr>
        <w:br w:type="page"/>
      </w:r>
    </w:p>
    <w:p w14:paraId="495B0388" w14:textId="77777777" w:rsidR="00CD15BE" w:rsidRDefault="00CD15BE" w:rsidP="00CD15BE">
      <w:pPr>
        <w:pStyle w:val="Heading2"/>
        <w:rPr>
          <w:lang w:val="el-GR"/>
        </w:rPr>
      </w:pPr>
      <w:bookmarkStart w:id="34" w:name="_Toc97815346"/>
      <w:r w:rsidRPr="00695A49">
        <w:rPr>
          <w:rFonts w:eastAsia="Times New Roman"/>
          <w:lang w:val="el-GR"/>
        </w:rPr>
        <w:lastRenderedPageBreak/>
        <w:t xml:space="preserve">ΑΣΚΗΣΗ 5Β </w:t>
      </w:r>
      <w:r w:rsidRPr="00695A49">
        <w:rPr>
          <w:lang w:val="el-GR"/>
        </w:rPr>
        <w:t xml:space="preserve">ΑΦΡΟΛΟΥΤΡΟ – </w:t>
      </w:r>
      <w:r w:rsidRPr="00695A49">
        <w:t>SHOWER</w:t>
      </w:r>
      <w:r w:rsidRPr="00695A49">
        <w:rPr>
          <w:lang w:val="el-GR"/>
        </w:rPr>
        <w:t xml:space="preserve"> </w:t>
      </w:r>
      <w:r w:rsidRPr="00695A49">
        <w:t>GEL</w:t>
      </w:r>
      <w:bookmarkEnd w:id="34"/>
    </w:p>
    <w:p w14:paraId="43A35578" w14:textId="77777777" w:rsidR="00CD15BE" w:rsidRPr="00337FD7" w:rsidRDefault="00CD15BE" w:rsidP="00CD15BE">
      <w:pPr>
        <w:jc w:val="center"/>
        <w:rPr>
          <w:b/>
          <w:color w:val="44546A" w:themeColor="text2"/>
          <w:sz w:val="24"/>
          <w:lang w:val="el-GR"/>
        </w:rPr>
      </w:pPr>
      <w:r w:rsidRPr="00337FD7">
        <w:rPr>
          <w:b/>
          <w:color w:val="44546A" w:themeColor="text2"/>
          <w:sz w:val="24"/>
          <w:lang w:val="el-GR"/>
        </w:rPr>
        <w:t>PAPOUTSANIS</w:t>
      </w:r>
    </w:p>
    <w:p w14:paraId="6C12A6FF" w14:textId="77777777" w:rsidR="00CD15BE" w:rsidRPr="00585583" w:rsidRDefault="00CD15BE" w:rsidP="00CD15BE">
      <w:pPr>
        <w:pStyle w:val="Heading3"/>
        <w:rPr>
          <w:lang w:val="el-GR"/>
        </w:rPr>
      </w:pPr>
      <w:bookmarkStart w:id="35" w:name="_Toc97815347"/>
      <w:r w:rsidRPr="00585583">
        <w:rPr>
          <w:lang w:val="el-GR"/>
        </w:rPr>
        <w:t>Εισαγωγικό Σημείωμα</w:t>
      </w:r>
      <w:bookmarkEnd w:id="35"/>
    </w:p>
    <w:p w14:paraId="229D6CA4" w14:textId="77777777" w:rsidR="00CD15BE" w:rsidRPr="0034588B" w:rsidRDefault="00CD15BE" w:rsidP="00CD15BE">
      <w:pPr>
        <w:rPr>
          <w:lang w:val="el-GR"/>
        </w:rPr>
      </w:pPr>
      <w:r w:rsidRPr="0034588B">
        <w:rPr>
          <w:lang w:val="el-GR"/>
        </w:rPr>
        <w:t>Είναι προϊόντα τα οποία περιέχουν απορρυπαντικά. Ο κύριος σκοπός των προϊόντων καθαρισμού του δέρματος είναι να απομακρύνει τους ρύπους και τις εκκρίσεις του δέρματος, χωρίς να ξηραίνει και</w:t>
      </w:r>
      <w:r>
        <w:rPr>
          <w:lang w:val="el-GR"/>
        </w:rPr>
        <w:t xml:space="preserve"> </w:t>
      </w:r>
      <w:r w:rsidRPr="0034588B">
        <w:rPr>
          <w:lang w:val="el-GR"/>
        </w:rPr>
        <w:t>ερεθίζει το δέρμα.</w:t>
      </w:r>
    </w:p>
    <w:p w14:paraId="0C5D878E" w14:textId="77777777" w:rsidR="00CD15BE" w:rsidRPr="0034588B" w:rsidRDefault="00CD15BE" w:rsidP="00CD15BE">
      <w:pPr>
        <w:rPr>
          <w:lang w:val="el-GR"/>
        </w:rPr>
      </w:pPr>
      <w:r w:rsidRPr="0034588B">
        <w:rPr>
          <w:lang w:val="el-GR"/>
        </w:rPr>
        <w:t xml:space="preserve">Τα προϊόντα καθαρισμού του δέρματος περιέχουν διάφορες επιφανειοδραστικές ουσίες σε νερό (κυρίως ανιονικές και δευτερευόντως αμφοτερικές) και συνήθως εκτός από τους καθαριστικούς παράγοντες περιέχουν σταθεροποιητές αφρού, παράγοντες αύξησης ιξώδους, ρυθμιστές </w:t>
      </w:r>
      <w:r w:rsidRPr="00952986">
        <w:t>pH</w:t>
      </w:r>
      <w:r w:rsidRPr="0034588B">
        <w:rPr>
          <w:lang w:val="el-GR"/>
        </w:rPr>
        <w:t xml:space="preserve"> και παράγοντες συμπλοκοποίησης κυρίως ιόντων χαλκού και σιδήρου. </w:t>
      </w:r>
    </w:p>
    <w:p w14:paraId="7B25F9FF" w14:textId="77777777" w:rsidR="00CD15BE" w:rsidRPr="0034588B" w:rsidRDefault="00CD15BE" w:rsidP="00CD15BE">
      <w:pPr>
        <w:rPr>
          <w:lang w:val="el-GR"/>
        </w:rPr>
      </w:pPr>
      <w:r w:rsidRPr="0034588B">
        <w:rPr>
          <w:lang w:val="el-GR"/>
        </w:rPr>
        <w:t>Εκτός των ανωτέρω μπορεί να περιέχουν συστατικά που βοηθούν στην βελτιστοποίηση της υφής αλλά και της ασφάλειας από τη χρήση του προϊόντος όπως διϋγραντικούς παράγοντες, συντηρητικά, παράγοντες αδιαφάνειας, χρωστικές ουσίες.</w:t>
      </w:r>
    </w:p>
    <w:p w14:paraId="7AF49A4D" w14:textId="77777777" w:rsidR="00CD15BE" w:rsidRPr="00337FD7" w:rsidRDefault="00CD15BE" w:rsidP="00CD15BE">
      <w:pPr>
        <w:rPr>
          <w:lang w:val="el-GR"/>
        </w:rPr>
      </w:pPr>
      <w:r w:rsidRPr="0034588B">
        <w:rPr>
          <w:lang w:val="el-GR"/>
        </w:rPr>
        <w:t>Συχνά περιέχονται και διάφορα δραστικά συστατικά που συνδέονται με τους ισχυρισμούς του προϊόντος οι οποίοι αναγράφονται στην ετικέτα του, όπως φυτικά εκχυλίσματα, ενυδατικούς παράγοντες και</w:t>
      </w:r>
      <w:r>
        <w:rPr>
          <w:lang w:val="el-GR"/>
        </w:rPr>
        <w:t xml:space="preserve"> </w:t>
      </w:r>
      <w:r w:rsidRPr="0034588B">
        <w:rPr>
          <w:lang w:val="el-GR"/>
        </w:rPr>
        <w:t>βιταμίνες.</w:t>
      </w:r>
      <w:r>
        <w:rPr>
          <w:lang w:val="el-GR"/>
        </w:rPr>
        <w:t xml:space="preserve"> </w:t>
      </w:r>
    </w:p>
    <w:p w14:paraId="14D0871E" w14:textId="77777777" w:rsidR="00CD15BE" w:rsidRDefault="00CD15BE" w:rsidP="00CD15BE">
      <w:pPr>
        <w:jc w:val="left"/>
        <w:rPr>
          <w:rFonts w:cs="Arial"/>
          <w:sz w:val="24"/>
          <w:szCs w:val="24"/>
          <w:lang w:val="el-GR"/>
        </w:rPr>
      </w:pPr>
      <w:r>
        <w:rPr>
          <w:rFonts w:cs="Arial"/>
          <w:sz w:val="24"/>
          <w:szCs w:val="24"/>
          <w:lang w:val="el-GR"/>
        </w:rPr>
        <w:br w:type="page"/>
      </w:r>
    </w:p>
    <w:p w14:paraId="1EDC4937" w14:textId="77777777" w:rsidR="00CD15BE" w:rsidRDefault="00CD15BE" w:rsidP="00CD15BE">
      <w:pPr>
        <w:pStyle w:val="Heading3"/>
        <w:rPr>
          <w:lang w:val="el-GR"/>
        </w:rPr>
      </w:pPr>
      <w:bookmarkStart w:id="36" w:name="_Toc97815348"/>
      <w:r>
        <w:rPr>
          <w:lang w:val="el-GR"/>
        </w:rPr>
        <w:lastRenderedPageBreak/>
        <w:t>Υλικά</w:t>
      </w:r>
      <w:bookmarkEnd w:id="36"/>
    </w:p>
    <w:tbl>
      <w:tblPr>
        <w:tblStyle w:val="TableGrid"/>
        <w:tblW w:w="0" w:type="auto"/>
        <w:tblLook w:val="04A0" w:firstRow="1" w:lastRow="0" w:firstColumn="1" w:lastColumn="0" w:noHBand="0" w:noVBand="1"/>
      </w:tblPr>
      <w:tblGrid>
        <w:gridCol w:w="578"/>
        <w:gridCol w:w="2404"/>
        <w:gridCol w:w="2495"/>
        <w:gridCol w:w="2566"/>
        <w:gridCol w:w="991"/>
        <w:gridCol w:w="1134"/>
      </w:tblGrid>
      <w:tr w:rsidR="00CD15BE" w:rsidRPr="00CF4E90" w14:paraId="3C9E9035" w14:textId="77777777" w:rsidTr="00F441C7">
        <w:trPr>
          <w:trHeight w:val="576"/>
        </w:trPr>
        <w:tc>
          <w:tcPr>
            <w:tcW w:w="0" w:type="auto"/>
            <w:vAlign w:val="center"/>
            <w:hideMark/>
          </w:tcPr>
          <w:p w14:paraId="03F1891E" w14:textId="77777777" w:rsidR="00CD15BE" w:rsidRPr="00CF4E90" w:rsidRDefault="00CD15BE" w:rsidP="00F441C7">
            <w:pPr>
              <w:jc w:val="left"/>
              <w:rPr>
                <w:rFonts w:eastAsia="Times New Roman"/>
                <w:b/>
              </w:rPr>
            </w:pPr>
            <w:r w:rsidRPr="00CF4E90">
              <w:rPr>
                <w:rFonts w:eastAsia="Times New Roman"/>
                <w:b/>
              </w:rPr>
              <w:t>A/A</w:t>
            </w:r>
          </w:p>
        </w:tc>
        <w:tc>
          <w:tcPr>
            <w:tcW w:w="0" w:type="auto"/>
            <w:vAlign w:val="center"/>
            <w:hideMark/>
          </w:tcPr>
          <w:p w14:paraId="6425F7F9" w14:textId="77777777" w:rsidR="00CD15BE" w:rsidRPr="00CF4E90" w:rsidRDefault="00CD15BE" w:rsidP="00F441C7">
            <w:pPr>
              <w:jc w:val="left"/>
              <w:rPr>
                <w:rFonts w:eastAsia="Times New Roman"/>
                <w:b/>
              </w:rPr>
            </w:pPr>
            <w:r w:rsidRPr="00CF4E90">
              <w:rPr>
                <w:rFonts w:eastAsia="Times New Roman"/>
                <w:b/>
              </w:rPr>
              <w:t>ΣΥΣΤΑΤΙΚΑ (TRADE NAME)</w:t>
            </w:r>
          </w:p>
        </w:tc>
        <w:tc>
          <w:tcPr>
            <w:tcW w:w="0" w:type="auto"/>
            <w:vAlign w:val="center"/>
            <w:hideMark/>
          </w:tcPr>
          <w:p w14:paraId="1FA6EE84" w14:textId="77777777" w:rsidR="00CD15BE" w:rsidRPr="00CF4E90" w:rsidRDefault="00CD15BE" w:rsidP="00F441C7">
            <w:pPr>
              <w:jc w:val="left"/>
              <w:rPr>
                <w:rFonts w:eastAsia="Times New Roman"/>
                <w:b/>
              </w:rPr>
            </w:pPr>
            <w:r w:rsidRPr="00CF4E90">
              <w:rPr>
                <w:rFonts w:eastAsia="Times New Roman"/>
                <w:b/>
              </w:rPr>
              <w:t>ΣΥΣΤΑΤΙΚΑ (INCI NAME)</w:t>
            </w:r>
          </w:p>
        </w:tc>
        <w:tc>
          <w:tcPr>
            <w:tcW w:w="0" w:type="auto"/>
            <w:vAlign w:val="center"/>
            <w:hideMark/>
          </w:tcPr>
          <w:p w14:paraId="6218F65F" w14:textId="77777777" w:rsidR="00CD15BE" w:rsidRPr="00CF4E90" w:rsidRDefault="00CD15BE" w:rsidP="00F441C7">
            <w:pPr>
              <w:jc w:val="left"/>
              <w:rPr>
                <w:rFonts w:eastAsia="Times New Roman"/>
                <w:b/>
              </w:rPr>
            </w:pPr>
            <w:r w:rsidRPr="00CF4E90">
              <w:rPr>
                <w:rFonts w:eastAsia="Times New Roman"/>
                <w:b/>
              </w:rPr>
              <w:t>ΔΡΑΣΗ</w:t>
            </w:r>
          </w:p>
        </w:tc>
        <w:tc>
          <w:tcPr>
            <w:tcW w:w="0" w:type="auto"/>
            <w:vAlign w:val="center"/>
            <w:hideMark/>
          </w:tcPr>
          <w:p w14:paraId="72B09218" w14:textId="77777777" w:rsidR="00CD15BE" w:rsidRPr="00CF4E90" w:rsidRDefault="00CD15BE" w:rsidP="00F441C7">
            <w:pPr>
              <w:jc w:val="left"/>
              <w:rPr>
                <w:rFonts w:eastAsia="Times New Roman"/>
                <w:b/>
              </w:rPr>
            </w:pPr>
            <w:r w:rsidRPr="00CF4E90">
              <w:rPr>
                <w:rFonts w:eastAsia="Times New Roman"/>
                <w:b/>
              </w:rPr>
              <w:t>Βάρος (%)</w:t>
            </w:r>
          </w:p>
        </w:tc>
        <w:tc>
          <w:tcPr>
            <w:tcW w:w="0" w:type="auto"/>
            <w:vAlign w:val="center"/>
            <w:hideMark/>
          </w:tcPr>
          <w:p w14:paraId="7AE19F06" w14:textId="77777777" w:rsidR="00CD15BE" w:rsidRPr="00CF4E90" w:rsidRDefault="00CD15BE" w:rsidP="00F441C7">
            <w:pPr>
              <w:jc w:val="left"/>
              <w:rPr>
                <w:rFonts w:eastAsia="Times New Roman"/>
                <w:b/>
              </w:rPr>
            </w:pPr>
            <w:r w:rsidRPr="00CF4E90">
              <w:rPr>
                <w:rFonts w:eastAsia="Times New Roman"/>
                <w:b/>
              </w:rPr>
              <w:t>Ποσότητα</w:t>
            </w:r>
          </w:p>
        </w:tc>
      </w:tr>
      <w:tr w:rsidR="00CD15BE" w:rsidRPr="00CF4E90" w14:paraId="22BB1A70" w14:textId="77777777" w:rsidTr="00F441C7">
        <w:trPr>
          <w:trHeight w:val="288"/>
        </w:trPr>
        <w:tc>
          <w:tcPr>
            <w:tcW w:w="0" w:type="auto"/>
            <w:vAlign w:val="center"/>
            <w:hideMark/>
          </w:tcPr>
          <w:p w14:paraId="2A0F11CE" w14:textId="77777777" w:rsidR="00CD15BE" w:rsidRPr="00CF4E90" w:rsidRDefault="00CD15BE" w:rsidP="00F441C7">
            <w:pPr>
              <w:jc w:val="left"/>
              <w:rPr>
                <w:rFonts w:eastAsia="Times New Roman"/>
              </w:rPr>
            </w:pPr>
          </w:p>
        </w:tc>
        <w:tc>
          <w:tcPr>
            <w:tcW w:w="0" w:type="auto"/>
            <w:vAlign w:val="center"/>
            <w:hideMark/>
          </w:tcPr>
          <w:p w14:paraId="1F2AC96E" w14:textId="77777777" w:rsidR="00CD15BE" w:rsidRPr="00CF4E90" w:rsidRDefault="00CD15BE" w:rsidP="00F441C7">
            <w:pPr>
              <w:jc w:val="left"/>
              <w:rPr>
                <w:rFonts w:eastAsia="Times New Roman"/>
              </w:rPr>
            </w:pPr>
          </w:p>
        </w:tc>
        <w:tc>
          <w:tcPr>
            <w:tcW w:w="0" w:type="auto"/>
            <w:vAlign w:val="center"/>
            <w:hideMark/>
          </w:tcPr>
          <w:p w14:paraId="477E4046" w14:textId="77777777" w:rsidR="00CD15BE" w:rsidRPr="00CF4E90" w:rsidRDefault="00CD15BE" w:rsidP="00F441C7">
            <w:pPr>
              <w:jc w:val="left"/>
              <w:rPr>
                <w:rFonts w:eastAsia="Times New Roman"/>
              </w:rPr>
            </w:pPr>
          </w:p>
        </w:tc>
        <w:tc>
          <w:tcPr>
            <w:tcW w:w="0" w:type="auto"/>
            <w:vAlign w:val="center"/>
            <w:hideMark/>
          </w:tcPr>
          <w:p w14:paraId="5174A9ED" w14:textId="77777777" w:rsidR="00CD15BE" w:rsidRPr="00CF4E90" w:rsidRDefault="00CD15BE" w:rsidP="00F441C7">
            <w:pPr>
              <w:jc w:val="left"/>
              <w:rPr>
                <w:rFonts w:eastAsia="Times New Roman"/>
              </w:rPr>
            </w:pPr>
          </w:p>
        </w:tc>
        <w:tc>
          <w:tcPr>
            <w:tcW w:w="0" w:type="auto"/>
            <w:vAlign w:val="center"/>
            <w:hideMark/>
          </w:tcPr>
          <w:p w14:paraId="03A7C38A" w14:textId="77777777" w:rsidR="00CD15BE" w:rsidRPr="00CF4E90" w:rsidRDefault="00CD15BE" w:rsidP="00F441C7">
            <w:pPr>
              <w:jc w:val="left"/>
              <w:rPr>
                <w:rFonts w:eastAsia="Times New Roman"/>
              </w:rPr>
            </w:pPr>
          </w:p>
        </w:tc>
        <w:tc>
          <w:tcPr>
            <w:tcW w:w="0" w:type="auto"/>
            <w:vAlign w:val="center"/>
            <w:hideMark/>
          </w:tcPr>
          <w:p w14:paraId="560541D3" w14:textId="77777777" w:rsidR="00CD15BE" w:rsidRPr="00CF4E90" w:rsidRDefault="00CD15BE" w:rsidP="00F441C7">
            <w:pPr>
              <w:jc w:val="left"/>
              <w:rPr>
                <w:rFonts w:eastAsia="Times New Roman"/>
              </w:rPr>
            </w:pPr>
            <w:r w:rsidRPr="00CF4E90">
              <w:rPr>
                <w:rFonts w:eastAsia="Times New Roman"/>
              </w:rPr>
              <w:t>250 γρ</w:t>
            </w:r>
          </w:p>
        </w:tc>
      </w:tr>
      <w:tr w:rsidR="00CD15BE" w:rsidRPr="00CF4E90" w14:paraId="3C963F09" w14:textId="77777777" w:rsidTr="00F441C7">
        <w:trPr>
          <w:trHeight w:val="288"/>
        </w:trPr>
        <w:tc>
          <w:tcPr>
            <w:tcW w:w="0" w:type="auto"/>
            <w:shd w:val="clear" w:color="auto" w:fill="44546A" w:themeFill="text2"/>
            <w:vAlign w:val="center"/>
            <w:hideMark/>
          </w:tcPr>
          <w:p w14:paraId="7EF20BE8" w14:textId="77777777" w:rsidR="00CD15BE" w:rsidRPr="00CF4E90"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26BFBF97" w14:textId="77777777" w:rsidR="00CD15BE" w:rsidRPr="00CF4E90" w:rsidRDefault="00CD15BE" w:rsidP="00F441C7">
            <w:pPr>
              <w:jc w:val="left"/>
              <w:rPr>
                <w:rFonts w:eastAsia="Times New Roman"/>
                <w:b/>
                <w:color w:val="FFFFFF" w:themeColor="background1"/>
              </w:rPr>
            </w:pPr>
            <w:r w:rsidRPr="00CF4E90">
              <w:rPr>
                <w:rFonts w:eastAsia="Times New Roman"/>
                <w:b/>
                <w:color w:val="FFFFFF" w:themeColor="background1"/>
              </w:rPr>
              <w:t>ΦΑΣΗ Α</w:t>
            </w:r>
          </w:p>
        </w:tc>
        <w:tc>
          <w:tcPr>
            <w:tcW w:w="0" w:type="auto"/>
            <w:shd w:val="clear" w:color="auto" w:fill="44546A" w:themeFill="text2"/>
            <w:vAlign w:val="center"/>
            <w:hideMark/>
          </w:tcPr>
          <w:p w14:paraId="2525C485" w14:textId="77777777" w:rsidR="00CD15BE" w:rsidRPr="00CF4E90" w:rsidRDefault="00CD15BE" w:rsidP="00F441C7">
            <w:pPr>
              <w:jc w:val="left"/>
              <w:rPr>
                <w:rFonts w:eastAsia="Times New Roman"/>
                <w:b/>
                <w:color w:val="FFFFFF" w:themeColor="background1"/>
              </w:rPr>
            </w:pPr>
            <w:r w:rsidRPr="00CF4E90">
              <w:rPr>
                <w:rFonts w:eastAsia="Times New Roman"/>
                <w:b/>
                <w:color w:val="FFFFFF" w:themeColor="background1"/>
              </w:rPr>
              <w:t>ΦΑΣΗ Α</w:t>
            </w:r>
          </w:p>
        </w:tc>
        <w:tc>
          <w:tcPr>
            <w:tcW w:w="0" w:type="auto"/>
            <w:shd w:val="clear" w:color="auto" w:fill="44546A" w:themeFill="text2"/>
            <w:vAlign w:val="center"/>
            <w:hideMark/>
          </w:tcPr>
          <w:p w14:paraId="34F0F2CA" w14:textId="77777777" w:rsidR="00CD15BE" w:rsidRPr="00CF4E90"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1A9F0C5F" w14:textId="77777777" w:rsidR="00CD15BE" w:rsidRPr="00CF4E90"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62AA5BF2" w14:textId="77777777" w:rsidR="00CD15BE" w:rsidRPr="00CF4E90" w:rsidRDefault="00CD15BE" w:rsidP="00F441C7">
            <w:pPr>
              <w:jc w:val="left"/>
              <w:rPr>
                <w:rFonts w:eastAsia="Times New Roman"/>
                <w:b/>
                <w:color w:val="FFFFFF" w:themeColor="background1"/>
              </w:rPr>
            </w:pPr>
          </w:p>
        </w:tc>
      </w:tr>
      <w:tr w:rsidR="00CD15BE" w:rsidRPr="00CF4E90" w14:paraId="052310D9" w14:textId="77777777" w:rsidTr="00F441C7">
        <w:trPr>
          <w:trHeight w:val="288"/>
        </w:trPr>
        <w:tc>
          <w:tcPr>
            <w:tcW w:w="0" w:type="auto"/>
            <w:vAlign w:val="center"/>
            <w:hideMark/>
          </w:tcPr>
          <w:p w14:paraId="6AFD1A3A" w14:textId="77777777" w:rsidR="00CD15BE" w:rsidRPr="00CF4E90" w:rsidRDefault="00CD15BE" w:rsidP="00F441C7">
            <w:pPr>
              <w:jc w:val="left"/>
              <w:rPr>
                <w:rFonts w:eastAsia="Times New Roman"/>
              </w:rPr>
            </w:pPr>
            <w:r w:rsidRPr="00CF4E90">
              <w:rPr>
                <w:rFonts w:eastAsia="Times New Roman"/>
              </w:rPr>
              <w:t>1</w:t>
            </w:r>
          </w:p>
        </w:tc>
        <w:tc>
          <w:tcPr>
            <w:tcW w:w="0" w:type="auto"/>
            <w:vAlign w:val="center"/>
            <w:hideMark/>
          </w:tcPr>
          <w:p w14:paraId="0AE41ABC" w14:textId="77777777" w:rsidR="00CD15BE" w:rsidRPr="00CF4E90" w:rsidRDefault="00CD15BE" w:rsidP="00F441C7">
            <w:pPr>
              <w:jc w:val="left"/>
              <w:rPr>
                <w:rFonts w:eastAsia="Times New Roman"/>
              </w:rPr>
            </w:pPr>
            <w:r w:rsidRPr="00CF4E90">
              <w:rPr>
                <w:rFonts w:eastAsia="Times New Roman"/>
              </w:rPr>
              <w:t>WATER</w:t>
            </w:r>
          </w:p>
        </w:tc>
        <w:tc>
          <w:tcPr>
            <w:tcW w:w="0" w:type="auto"/>
            <w:vAlign w:val="center"/>
            <w:hideMark/>
          </w:tcPr>
          <w:p w14:paraId="6BE254EB" w14:textId="77777777" w:rsidR="00CD15BE" w:rsidRPr="00CF4E90" w:rsidRDefault="00CD15BE" w:rsidP="00F441C7">
            <w:pPr>
              <w:jc w:val="left"/>
              <w:rPr>
                <w:rFonts w:eastAsia="Times New Roman"/>
              </w:rPr>
            </w:pPr>
            <w:r w:rsidRPr="00CF4E90">
              <w:rPr>
                <w:rFonts w:eastAsia="Times New Roman"/>
              </w:rPr>
              <w:t>Aqua</w:t>
            </w:r>
          </w:p>
        </w:tc>
        <w:tc>
          <w:tcPr>
            <w:tcW w:w="0" w:type="auto"/>
            <w:vAlign w:val="center"/>
            <w:hideMark/>
          </w:tcPr>
          <w:p w14:paraId="64E0A52B" w14:textId="77777777" w:rsidR="00CD15BE" w:rsidRPr="00CF4E90" w:rsidRDefault="00CD15BE" w:rsidP="00F441C7">
            <w:pPr>
              <w:jc w:val="left"/>
              <w:rPr>
                <w:rFonts w:eastAsia="Times New Roman"/>
              </w:rPr>
            </w:pPr>
            <w:r w:rsidRPr="00CF4E90">
              <w:rPr>
                <w:rFonts w:eastAsia="Times New Roman"/>
              </w:rPr>
              <w:t>Διαλύτης</w:t>
            </w:r>
          </w:p>
        </w:tc>
        <w:tc>
          <w:tcPr>
            <w:tcW w:w="0" w:type="auto"/>
            <w:vAlign w:val="center"/>
            <w:hideMark/>
          </w:tcPr>
          <w:p w14:paraId="192D4EBF" w14:textId="77777777" w:rsidR="00CD15BE" w:rsidRPr="00CF4E90" w:rsidRDefault="00CD15BE" w:rsidP="00F441C7">
            <w:pPr>
              <w:jc w:val="left"/>
              <w:rPr>
                <w:rFonts w:eastAsia="Times New Roman"/>
              </w:rPr>
            </w:pPr>
            <w:r w:rsidRPr="00CF4E90">
              <w:rPr>
                <w:rFonts w:eastAsia="Times New Roman"/>
              </w:rPr>
              <w:t>58,550</w:t>
            </w:r>
          </w:p>
        </w:tc>
        <w:tc>
          <w:tcPr>
            <w:tcW w:w="0" w:type="auto"/>
            <w:vAlign w:val="center"/>
            <w:hideMark/>
          </w:tcPr>
          <w:p w14:paraId="7A32ACFB" w14:textId="77777777" w:rsidR="00CD15BE" w:rsidRPr="00CF4E90" w:rsidRDefault="00CD15BE" w:rsidP="00F441C7">
            <w:pPr>
              <w:jc w:val="left"/>
              <w:rPr>
                <w:rFonts w:eastAsia="Times New Roman"/>
              </w:rPr>
            </w:pPr>
            <w:r w:rsidRPr="00CF4E90">
              <w:rPr>
                <w:rFonts w:eastAsia="Times New Roman"/>
              </w:rPr>
              <w:t>146,375</w:t>
            </w:r>
          </w:p>
        </w:tc>
      </w:tr>
      <w:tr w:rsidR="00CD15BE" w:rsidRPr="00CF4E90" w14:paraId="35408E73" w14:textId="77777777" w:rsidTr="00F441C7">
        <w:trPr>
          <w:trHeight w:val="864"/>
        </w:trPr>
        <w:tc>
          <w:tcPr>
            <w:tcW w:w="0" w:type="auto"/>
            <w:vAlign w:val="center"/>
            <w:hideMark/>
          </w:tcPr>
          <w:p w14:paraId="2D4A0B75" w14:textId="77777777" w:rsidR="00CD15BE" w:rsidRPr="00CF4E90" w:rsidRDefault="00CD15BE" w:rsidP="00F441C7">
            <w:pPr>
              <w:jc w:val="left"/>
              <w:rPr>
                <w:rFonts w:eastAsia="Times New Roman"/>
              </w:rPr>
            </w:pPr>
            <w:r w:rsidRPr="00CF4E90">
              <w:rPr>
                <w:rFonts w:eastAsia="Times New Roman"/>
              </w:rPr>
              <w:t>2</w:t>
            </w:r>
          </w:p>
        </w:tc>
        <w:tc>
          <w:tcPr>
            <w:tcW w:w="0" w:type="auto"/>
            <w:vAlign w:val="center"/>
            <w:hideMark/>
          </w:tcPr>
          <w:p w14:paraId="0CA64AF1" w14:textId="77777777" w:rsidR="00CD15BE" w:rsidRPr="00CF4E90" w:rsidRDefault="00CD15BE" w:rsidP="00F441C7">
            <w:pPr>
              <w:jc w:val="left"/>
              <w:rPr>
                <w:rFonts w:eastAsia="Times New Roman"/>
              </w:rPr>
            </w:pPr>
            <w:r w:rsidRPr="00CF4E90">
              <w:rPr>
                <w:rFonts w:eastAsia="Times New Roman"/>
              </w:rPr>
              <w:t>DISSOLVIN GL 47 S</w:t>
            </w:r>
          </w:p>
        </w:tc>
        <w:tc>
          <w:tcPr>
            <w:tcW w:w="0" w:type="auto"/>
            <w:vAlign w:val="center"/>
            <w:hideMark/>
          </w:tcPr>
          <w:p w14:paraId="6295C54F" w14:textId="77777777" w:rsidR="00CD15BE" w:rsidRPr="00CF4E90" w:rsidRDefault="00CD15BE" w:rsidP="00F441C7">
            <w:pPr>
              <w:jc w:val="left"/>
              <w:rPr>
                <w:rFonts w:eastAsia="Times New Roman"/>
              </w:rPr>
            </w:pPr>
            <w:r w:rsidRPr="00CF4E90">
              <w:rPr>
                <w:rFonts w:eastAsia="Times New Roman"/>
              </w:rPr>
              <w:t>Tetrasodium Glutamate Diacetate</w:t>
            </w:r>
          </w:p>
        </w:tc>
        <w:tc>
          <w:tcPr>
            <w:tcW w:w="0" w:type="auto"/>
            <w:vAlign w:val="center"/>
            <w:hideMark/>
          </w:tcPr>
          <w:p w14:paraId="26BF45A9" w14:textId="77777777" w:rsidR="00CD15BE" w:rsidRPr="00CF4E90" w:rsidRDefault="00CD15BE" w:rsidP="00F441C7">
            <w:pPr>
              <w:jc w:val="left"/>
              <w:rPr>
                <w:rFonts w:eastAsia="Times New Roman"/>
              </w:rPr>
            </w:pPr>
            <w:r w:rsidRPr="00CF4E90">
              <w:rPr>
                <w:rFonts w:eastAsia="Times New Roman"/>
              </w:rPr>
              <w:t>Χηλικός παράγοντας</w:t>
            </w:r>
          </w:p>
        </w:tc>
        <w:tc>
          <w:tcPr>
            <w:tcW w:w="0" w:type="auto"/>
            <w:vAlign w:val="center"/>
            <w:hideMark/>
          </w:tcPr>
          <w:p w14:paraId="12E035B2" w14:textId="77777777" w:rsidR="00CD15BE" w:rsidRPr="00CF4E90" w:rsidRDefault="00CD15BE" w:rsidP="00F441C7">
            <w:pPr>
              <w:jc w:val="left"/>
              <w:rPr>
                <w:rFonts w:eastAsia="Times New Roman"/>
              </w:rPr>
            </w:pPr>
            <w:r w:rsidRPr="00CF4E90">
              <w:rPr>
                <w:rFonts w:eastAsia="Times New Roman"/>
              </w:rPr>
              <w:t>0,200</w:t>
            </w:r>
          </w:p>
        </w:tc>
        <w:tc>
          <w:tcPr>
            <w:tcW w:w="0" w:type="auto"/>
            <w:vAlign w:val="center"/>
            <w:hideMark/>
          </w:tcPr>
          <w:p w14:paraId="3E78A436" w14:textId="77777777" w:rsidR="00CD15BE" w:rsidRPr="00CF4E90" w:rsidRDefault="00CD15BE" w:rsidP="00F441C7">
            <w:pPr>
              <w:jc w:val="left"/>
              <w:rPr>
                <w:rFonts w:eastAsia="Times New Roman"/>
              </w:rPr>
            </w:pPr>
            <w:r w:rsidRPr="00CF4E90">
              <w:rPr>
                <w:rFonts w:eastAsia="Times New Roman"/>
              </w:rPr>
              <w:t>0,500</w:t>
            </w:r>
          </w:p>
        </w:tc>
      </w:tr>
      <w:tr w:rsidR="00CD15BE" w:rsidRPr="00CF4E90" w14:paraId="484349C7" w14:textId="77777777" w:rsidTr="00F441C7">
        <w:trPr>
          <w:trHeight w:val="288"/>
        </w:trPr>
        <w:tc>
          <w:tcPr>
            <w:tcW w:w="0" w:type="auto"/>
            <w:vAlign w:val="center"/>
            <w:hideMark/>
          </w:tcPr>
          <w:p w14:paraId="08A59BA9" w14:textId="77777777" w:rsidR="00CD15BE" w:rsidRPr="00CF4E90" w:rsidRDefault="00CD15BE" w:rsidP="00F441C7">
            <w:pPr>
              <w:jc w:val="left"/>
              <w:rPr>
                <w:rFonts w:eastAsia="Times New Roman"/>
              </w:rPr>
            </w:pPr>
            <w:r w:rsidRPr="00CF4E90">
              <w:rPr>
                <w:rFonts w:eastAsia="Times New Roman"/>
              </w:rPr>
              <w:t>3</w:t>
            </w:r>
          </w:p>
        </w:tc>
        <w:tc>
          <w:tcPr>
            <w:tcW w:w="0" w:type="auto"/>
            <w:vAlign w:val="center"/>
            <w:hideMark/>
          </w:tcPr>
          <w:p w14:paraId="5451599E" w14:textId="77777777" w:rsidR="00CD15BE" w:rsidRPr="00CF4E90" w:rsidRDefault="00CD15BE" w:rsidP="00F441C7">
            <w:pPr>
              <w:jc w:val="left"/>
              <w:rPr>
                <w:rFonts w:eastAsia="Times New Roman"/>
              </w:rPr>
            </w:pPr>
            <w:r w:rsidRPr="00CF4E90">
              <w:rPr>
                <w:rFonts w:eastAsia="Times New Roman"/>
              </w:rPr>
              <w:t>ΓΛΥΚΕΡΙΝΗ</w:t>
            </w:r>
          </w:p>
        </w:tc>
        <w:tc>
          <w:tcPr>
            <w:tcW w:w="0" w:type="auto"/>
            <w:vAlign w:val="center"/>
            <w:hideMark/>
          </w:tcPr>
          <w:p w14:paraId="4FE7D737" w14:textId="77777777" w:rsidR="00CD15BE" w:rsidRPr="00CF4E90" w:rsidRDefault="00CD15BE" w:rsidP="00F441C7">
            <w:pPr>
              <w:jc w:val="left"/>
              <w:rPr>
                <w:rFonts w:eastAsia="Times New Roman"/>
              </w:rPr>
            </w:pPr>
            <w:r w:rsidRPr="00CF4E90">
              <w:rPr>
                <w:rFonts w:eastAsia="Times New Roman"/>
              </w:rPr>
              <w:t>Glycerine</w:t>
            </w:r>
          </w:p>
        </w:tc>
        <w:tc>
          <w:tcPr>
            <w:tcW w:w="0" w:type="auto"/>
            <w:vAlign w:val="center"/>
            <w:hideMark/>
          </w:tcPr>
          <w:p w14:paraId="0C384A80" w14:textId="77777777" w:rsidR="00CD15BE" w:rsidRPr="00CF4E90" w:rsidRDefault="00CD15BE" w:rsidP="00F441C7">
            <w:pPr>
              <w:jc w:val="left"/>
              <w:rPr>
                <w:rFonts w:eastAsia="Times New Roman"/>
              </w:rPr>
            </w:pPr>
            <w:r w:rsidRPr="00CF4E90">
              <w:rPr>
                <w:rFonts w:eastAsia="Times New Roman"/>
              </w:rPr>
              <w:t>Διυγραντικό</w:t>
            </w:r>
          </w:p>
        </w:tc>
        <w:tc>
          <w:tcPr>
            <w:tcW w:w="0" w:type="auto"/>
            <w:vAlign w:val="center"/>
            <w:hideMark/>
          </w:tcPr>
          <w:p w14:paraId="668ECB18" w14:textId="77777777" w:rsidR="00CD15BE" w:rsidRPr="00CF4E90" w:rsidRDefault="00CD15BE" w:rsidP="00F441C7">
            <w:pPr>
              <w:jc w:val="left"/>
              <w:rPr>
                <w:rFonts w:eastAsia="Times New Roman"/>
              </w:rPr>
            </w:pPr>
            <w:r w:rsidRPr="00CF4E90">
              <w:rPr>
                <w:rFonts w:eastAsia="Times New Roman"/>
              </w:rPr>
              <w:t>1,000</w:t>
            </w:r>
          </w:p>
        </w:tc>
        <w:tc>
          <w:tcPr>
            <w:tcW w:w="0" w:type="auto"/>
            <w:vAlign w:val="center"/>
            <w:hideMark/>
          </w:tcPr>
          <w:p w14:paraId="0F123336" w14:textId="77777777" w:rsidR="00CD15BE" w:rsidRPr="00CF4E90" w:rsidRDefault="00CD15BE" w:rsidP="00F441C7">
            <w:pPr>
              <w:jc w:val="left"/>
              <w:rPr>
                <w:rFonts w:eastAsia="Times New Roman"/>
              </w:rPr>
            </w:pPr>
            <w:r w:rsidRPr="00CF4E90">
              <w:rPr>
                <w:rFonts w:eastAsia="Times New Roman"/>
              </w:rPr>
              <w:t>2,500</w:t>
            </w:r>
          </w:p>
        </w:tc>
      </w:tr>
      <w:tr w:rsidR="00CD15BE" w:rsidRPr="00CF4E90" w14:paraId="65FF56E8" w14:textId="77777777" w:rsidTr="00F441C7">
        <w:trPr>
          <w:trHeight w:val="864"/>
        </w:trPr>
        <w:tc>
          <w:tcPr>
            <w:tcW w:w="0" w:type="auto"/>
            <w:vAlign w:val="center"/>
            <w:hideMark/>
          </w:tcPr>
          <w:p w14:paraId="587222BF" w14:textId="77777777" w:rsidR="00CD15BE" w:rsidRPr="00CF4E90" w:rsidRDefault="00CD15BE" w:rsidP="00F441C7">
            <w:pPr>
              <w:jc w:val="left"/>
              <w:rPr>
                <w:rFonts w:eastAsia="Times New Roman"/>
              </w:rPr>
            </w:pPr>
            <w:r w:rsidRPr="00CF4E90">
              <w:rPr>
                <w:rFonts w:eastAsia="Times New Roman"/>
              </w:rPr>
              <w:t>4</w:t>
            </w:r>
          </w:p>
        </w:tc>
        <w:tc>
          <w:tcPr>
            <w:tcW w:w="0" w:type="auto"/>
            <w:vAlign w:val="center"/>
            <w:hideMark/>
          </w:tcPr>
          <w:p w14:paraId="2DABCFDB" w14:textId="77777777" w:rsidR="00CD15BE" w:rsidRPr="00CF4E90" w:rsidRDefault="00CD15BE" w:rsidP="00F441C7">
            <w:pPr>
              <w:jc w:val="left"/>
              <w:rPr>
                <w:rFonts w:eastAsia="Times New Roman"/>
              </w:rPr>
            </w:pPr>
            <w:r w:rsidRPr="00CF4E90">
              <w:rPr>
                <w:rFonts w:eastAsia="Times New Roman"/>
              </w:rPr>
              <w:t>TEXAPON N 70</w:t>
            </w:r>
          </w:p>
        </w:tc>
        <w:tc>
          <w:tcPr>
            <w:tcW w:w="0" w:type="auto"/>
            <w:vAlign w:val="center"/>
            <w:hideMark/>
          </w:tcPr>
          <w:p w14:paraId="3351CF90" w14:textId="77777777" w:rsidR="00CD15BE" w:rsidRPr="00CF4E90" w:rsidRDefault="00CD15BE" w:rsidP="00F441C7">
            <w:pPr>
              <w:jc w:val="left"/>
              <w:rPr>
                <w:rFonts w:eastAsia="Times New Roman"/>
              </w:rPr>
            </w:pPr>
            <w:r w:rsidRPr="00CF4E90">
              <w:rPr>
                <w:rFonts w:eastAsia="Times New Roman"/>
              </w:rPr>
              <w:t>Sodium Laureth Sulfate</w:t>
            </w:r>
          </w:p>
        </w:tc>
        <w:tc>
          <w:tcPr>
            <w:tcW w:w="0" w:type="auto"/>
            <w:vAlign w:val="center"/>
            <w:hideMark/>
          </w:tcPr>
          <w:p w14:paraId="64949A55" w14:textId="77777777" w:rsidR="00CD15BE" w:rsidRPr="00CF4E90" w:rsidRDefault="00CD15BE" w:rsidP="00F441C7">
            <w:pPr>
              <w:jc w:val="left"/>
              <w:rPr>
                <w:rFonts w:eastAsia="Times New Roman"/>
              </w:rPr>
            </w:pPr>
            <w:r w:rsidRPr="00CF4E90">
              <w:rPr>
                <w:rFonts w:eastAsia="Times New Roman"/>
              </w:rPr>
              <w:t>Ανιονικό Επιφανειοδραστικό</w:t>
            </w:r>
          </w:p>
        </w:tc>
        <w:tc>
          <w:tcPr>
            <w:tcW w:w="0" w:type="auto"/>
            <w:vAlign w:val="center"/>
            <w:hideMark/>
          </w:tcPr>
          <w:p w14:paraId="33F1929C" w14:textId="77777777" w:rsidR="00CD15BE" w:rsidRPr="00CF4E90" w:rsidRDefault="00CD15BE" w:rsidP="00F441C7">
            <w:pPr>
              <w:jc w:val="left"/>
              <w:rPr>
                <w:rFonts w:eastAsia="Times New Roman"/>
              </w:rPr>
            </w:pPr>
            <w:r w:rsidRPr="00CF4E90">
              <w:rPr>
                <w:rFonts w:eastAsia="Times New Roman"/>
              </w:rPr>
              <w:t>12,000</w:t>
            </w:r>
          </w:p>
        </w:tc>
        <w:tc>
          <w:tcPr>
            <w:tcW w:w="0" w:type="auto"/>
            <w:vAlign w:val="center"/>
            <w:hideMark/>
          </w:tcPr>
          <w:p w14:paraId="55923B72" w14:textId="77777777" w:rsidR="00CD15BE" w:rsidRPr="00CF4E90" w:rsidRDefault="00CD15BE" w:rsidP="00F441C7">
            <w:pPr>
              <w:jc w:val="left"/>
              <w:rPr>
                <w:rFonts w:eastAsia="Times New Roman"/>
              </w:rPr>
            </w:pPr>
            <w:r w:rsidRPr="00CF4E90">
              <w:rPr>
                <w:rFonts w:eastAsia="Times New Roman"/>
              </w:rPr>
              <w:t>30,000</w:t>
            </w:r>
          </w:p>
        </w:tc>
      </w:tr>
      <w:tr w:rsidR="00CD15BE" w:rsidRPr="00CF4E90" w14:paraId="5378C546" w14:textId="77777777" w:rsidTr="00F441C7">
        <w:trPr>
          <w:trHeight w:val="576"/>
        </w:trPr>
        <w:tc>
          <w:tcPr>
            <w:tcW w:w="0" w:type="auto"/>
            <w:vAlign w:val="center"/>
            <w:hideMark/>
          </w:tcPr>
          <w:p w14:paraId="0FB601F6" w14:textId="77777777" w:rsidR="00CD15BE" w:rsidRPr="00CF4E90" w:rsidRDefault="00CD15BE" w:rsidP="00F441C7">
            <w:pPr>
              <w:jc w:val="left"/>
              <w:rPr>
                <w:rFonts w:eastAsia="Times New Roman"/>
              </w:rPr>
            </w:pPr>
            <w:r w:rsidRPr="00CF4E90">
              <w:rPr>
                <w:rFonts w:eastAsia="Times New Roman"/>
              </w:rPr>
              <w:t>5</w:t>
            </w:r>
          </w:p>
        </w:tc>
        <w:tc>
          <w:tcPr>
            <w:tcW w:w="0" w:type="auto"/>
            <w:vAlign w:val="center"/>
            <w:hideMark/>
          </w:tcPr>
          <w:p w14:paraId="547601A0" w14:textId="77777777" w:rsidR="00CD15BE" w:rsidRPr="00CF4E90" w:rsidRDefault="00CD15BE" w:rsidP="00F441C7">
            <w:pPr>
              <w:jc w:val="left"/>
              <w:rPr>
                <w:rFonts w:eastAsia="Times New Roman"/>
              </w:rPr>
            </w:pPr>
            <w:r w:rsidRPr="00CF4E90">
              <w:rPr>
                <w:rFonts w:eastAsia="Times New Roman"/>
              </w:rPr>
              <w:t>AMIDET N</w:t>
            </w:r>
          </w:p>
        </w:tc>
        <w:tc>
          <w:tcPr>
            <w:tcW w:w="0" w:type="auto"/>
            <w:vAlign w:val="center"/>
            <w:hideMark/>
          </w:tcPr>
          <w:p w14:paraId="4E2926FF" w14:textId="77777777" w:rsidR="00CD15BE" w:rsidRPr="00CF4E90" w:rsidRDefault="00CD15BE" w:rsidP="00F441C7">
            <w:pPr>
              <w:jc w:val="left"/>
              <w:rPr>
                <w:rFonts w:eastAsia="Times New Roman"/>
              </w:rPr>
            </w:pPr>
            <w:r w:rsidRPr="00CF4E90">
              <w:rPr>
                <w:rFonts w:eastAsia="Times New Roman"/>
              </w:rPr>
              <w:t>PEG-4 Rapeseedamide</w:t>
            </w:r>
          </w:p>
        </w:tc>
        <w:tc>
          <w:tcPr>
            <w:tcW w:w="0" w:type="auto"/>
            <w:vAlign w:val="center"/>
            <w:hideMark/>
          </w:tcPr>
          <w:p w14:paraId="1BC9F69B" w14:textId="77777777" w:rsidR="00CD15BE" w:rsidRPr="00CF4E90" w:rsidRDefault="00CD15BE" w:rsidP="00F441C7">
            <w:pPr>
              <w:jc w:val="left"/>
              <w:rPr>
                <w:rFonts w:eastAsia="Times New Roman"/>
              </w:rPr>
            </w:pPr>
            <w:r w:rsidRPr="00CF4E90">
              <w:rPr>
                <w:rFonts w:eastAsia="Times New Roman"/>
              </w:rPr>
              <w:t>Δημιουργία αφρού</w:t>
            </w:r>
          </w:p>
        </w:tc>
        <w:tc>
          <w:tcPr>
            <w:tcW w:w="0" w:type="auto"/>
            <w:vAlign w:val="center"/>
            <w:hideMark/>
          </w:tcPr>
          <w:p w14:paraId="2E06565A" w14:textId="77777777" w:rsidR="00CD15BE" w:rsidRPr="00CF4E90" w:rsidRDefault="00CD15BE" w:rsidP="00F441C7">
            <w:pPr>
              <w:jc w:val="left"/>
              <w:rPr>
                <w:rFonts w:eastAsia="Times New Roman"/>
              </w:rPr>
            </w:pPr>
            <w:r w:rsidRPr="00CF4E90">
              <w:rPr>
                <w:rFonts w:eastAsia="Times New Roman"/>
              </w:rPr>
              <w:t>1,000</w:t>
            </w:r>
          </w:p>
        </w:tc>
        <w:tc>
          <w:tcPr>
            <w:tcW w:w="0" w:type="auto"/>
            <w:vAlign w:val="center"/>
            <w:hideMark/>
          </w:tcPr>
          <w:p w14:paraId="442B7D75" w14:textId="77777777" w:rsidR="00CD15BE" w:rsidRPr="00CF4E90" w:rsidRDefault="00CD15BE" w:rsidP="00F441C7">
            <w:pPr>
              <w:jc w:val="left"/>
              <w:rPr>
                <w:rFonts w:eastAsia="Times New Roman"/>
              </w:rPr>
            </w:pPr>
            <w:r w:rsidRPr="00CF4E90">
              <w:rPr>
                <w:rFonts w:eastAsia="Times New Roman"/>
              </w:rPr>
              <w:t>2,500</w:t>
            </w:r>
          </w:p>
        </w:tc>
      </w:tr>
      <w:tr w:rsidR="00CD15BE" w:rsidRPr="00CF4E90" w14:paraId="7DA34CDA" w14:textId="77777777" w:rsidTr="00F441C7">
        <w:trPr>
          <w:trHeight w:val="576"/>
        </w:trPr>
        <w:tc>
          <w:tcPr>
            <w:tcW w:w="0" w:type="auto"/>
            <w:vAlign w:val="center"/>
            <w:hideMark/>
          </w:tcPr>
          <w:p w14:paraId="5B34EB1D" w14:textId="77777777" w:rsidR="00CD15BE" w:rsidRPr="00CF4E90" w:rsidRDefault="00CD15BE" w:rsidP="00F441C7">
            <w:pPr>
              <w:jc w:val="left"/>
              <w:rPr>
                <w:rFonts w:eastAsia="Times New Roman"/>
              </w:rPr>
            </w:pPr>
            <w:r w:rsidRPr="00CF4E90">
              <w:rPr>
                <w:rFonts w:eastAsia="Times New Roman"/>
              </w:rPr>
              <w:t>6</w:t>
            </w:r>
          </w:p>
        </w:tc>
        <w:tc>
          <w:tcPr>
            <w:tcW w:w="0" w:type="auto"/>
            <w:vAlign w:val="center"/>
            <w:hideMark/>
          </w:tcPr>
          <w:p w14:paraId="182CABD4" w14:textId="77777777" w:rsidR="00CD15BE" w:rsidRPr="00CF4E90" w:rsidRDefault="00CD15BE" w:rsidP="00F441C7">
            <w:pPr>
              <w:jc w:val="left"/>
              <w:rPr>
                <w:rFonts w:eastAsia="Times New Roman"/>
              </w:rPr>
            </w:pPr>
            <w:r w:rsidRPr="00CF4E90">
              <w:rPr>
                <w:rFonts w:eastAsia="Times New Roman"/>
              </w:rPr>
              <w:t>CETIOL HE (TEGOSOFT GC)</w:t>
            </w:r>
          </w:p>
        </w:tc>
        <w:tc>
          <w:tcPr>
            <w:tcW w:w="0" w:type="auto"/>
            <w:vAlign w:val="center"/>
            <w:hideMark/>
          </w:tcPr>
          <w:p w14:paraId="04C893E6" w14:textId="77777777" w:rsidR="00CD15BE" w:rsidRPr="00CF4E90" w:rsidRDefault="00CD15BE" w:rsidP="00F441C7">
            <w:pPr>
              <w:jc w:val="left"/>
              <w:rPr>
                <w:rFonts w:eastAsia="Times New Roman"/>
              </w:rPr>
            </w:pPr>
            <w:r w:rsidRPr="00CF4E90">
              <w:rPr>
                <w:rFonts w:eastAsia="Times New Roman"/>
              </w:rPr>
              <w:t>PEG-7 Glyceryl Cocoate</w:t>
            </w:r>
          </w:p>
        </w:tc>
        <w:tc>
          <w:tcPr>
            <w:tcW w:w="0" w:type="auto"/>
            <w:vAlign w:val="center"/>
            <w:hideMark/>
          </w:tcPr>
          <w:p w14:paraId="1DDE94A8" w14:textId="77777777" w:rsidR="00CD15BE" w:rsidRPr="00CF4E90" w:rsidRDefault="00CD15BE" w:rsidP="00F441C7">
            <w:pPr>
              <w:jc w:val="left"/>
              <w:rPr>
                <w:rFonts w:eastAsia="Times New Roman"/>
              </w:rPr>
            </w:pPr>
            <w:r w:rsidRPr="00CF4E90">
              <w:rPr>
                <w:rFonts w:eastAsia="Times New Roman"/>
              </w:rPr>
              <w:t>Διαλυτοποιητής ελαίων</w:t>
            </w:r>
          </w:p>
        </w:tc>
        <w:tc>
          <w:tcPr>
            <w:tcW w:w="0" w:type="auto"/>
            <w:vAlign w:val="center"/>
            <w:hideMark/>
          </w:tcPr>
          <w:p w14:paraId="7EF9AA0C" w14:textId="77777777" w:rsidR="00CD15BE" w:rsidRPr="00CF4E90" w:rsidRDefault="00CD15BE" w:rsidP="00F441C7">
            <w:pPr>
              <w:jc w:val="left"/>
              <w:rPr>
                <w:rFonts w:eastAsia="Times New Roman"/>
              </w:rPr>
            </w:pPr>
            <w:r w:rsidRPr="00CF4E90">
              <w:rPr>
                <w:rFonts w:eastAsia="Times New Roman"/>
              </w:rPr>
              <w:t>1,000</w:t>
            </w:r>
          </w:p>
        </w:tc>
        <w:tc>
          <w:tcPr>
            <w:tcW w:w="0" w:type="auto"/>
            <w:vAlign w:val="center"/>
            <w:hideMark/>
          </w:tcPr>
          <w:p w14:paraId="4AFD9754" w14:textId="77777777" w:rsidR="00CD15BE" w:rsidRPr="00CF4E90" w:rsidRDefault="00CD15BE" w:rsidP="00F441C7">
            <w:pPr>
              <w:jc w:val="left"/>
              <w:rPr>
                <w:rFonts w:eastAsia="Times New Roman"/>
              </w:rPr>
            </w:pPr>
            <w:r w:rsidRPr="00CF4E90">
              <w:rPr>
                <w:rFonts w:eastAsia="Times New Roman"/>
              </w:rPr>
              <w:t>2,500</w:t>
            </w:r>
          </w:p>
        </w:tc>
      </w:tr>
      <w:tr w:rsidR="00CD15BE" w:rsidRPr="00CF4E90" w14:paraId="1E4A244C" w14:textId="77777777" w:rsidTr="00F441C7">
        <w:trPr>
          <w:trHeight w:val="864"/>
        </w:trPr>
        <w:tc>
          <w:tcPr>
            <w:tcW w:w="0" w:type="auto"/>
            <w:vAlign w:val="center"/>
            <w:hideMark/>
          </w:tcPr>
          <w:p w14:paraId="7CC83124" w14:textId="77777777" w:rsidR="00CD15BE" w:rsidRPr="00CF4E90" w:rsidRDefault="00CD15BE" w:rsidP="00F441C7">
            <w:pPr>
              <w:jc w:val="left"/>
              <w:rPr>
                <w:rFonts w:eastAsia="Times New Roman"/>
              </w:rPr>
            </w:pPr>
            <w:r w:rsidRPr="00CF4E90">
              <w:rPr>
                <w:rFonts w:eastAsia="Times New Roman"/>
              </w:rPr>
              <w:t>7</w:t>
            </w:r>
          </w:p>
        </w:tc>
        <w:tc>
          <w:tcPr>
            <w:tcW w:w="0" w:type="auto"/>
            <w:vAlign w:val="center"/>
            <w:hideMark/>
          </w:tcPr>
          <w:p w14:paraId="27122C4A" w14:textId="77777777" w:rsidR="00CD15BE" w:rsidRPr="00CF4E90" w:rsidRDefault="00CD15BE" w:rsidP="00F441C7">
            <w:pPr>
              <w:jc w:val="left"/>
              <w:rPr>
                <w:rFonts w:eastAsia="Times New Roman"/>
              </w:rPr>
            </w:pPr>
            <w:r w:rsidRPr="00CF4E90">
              <w:rPr>
                <w:rFonts w:eastAsia="Times New Roman"/>
              </w:rPr>
              <w:t>DEHYTON ΡΚ 45 (BETADET 50 HR)</w:t>
            </w:r>
          </w:p>
        </w:tc>
        <w:tc>
          <w:tcPr>
            <w:tcW w:w="0" w:type="auto"/>
            <w:vAlign w:val="center"/>
            <w:hideMark/>
          </w:tcPr>
          <w:p w14:paraId="7F39D03F" w14:textId="77777777" w:rsidR="00CD15BE" w:rsidRPr="00CF4E90" w:rsidRDefault="00CD15BE" w:rsidP="00F441C7">
            <w:pPr>
              <w:jc w:val="left"/>
              <w:rPr>
                <w:rFonts w:eastAsia="Times New Roman"/>
              </w:rPr>
            </w:pPr>
            <w:r w:rsidRPr="00CF4E90">
              <w:rPr>
                <w:rFonts w:eastAsia="Times New Roman"/>
              </w:rPr>
              <w:t>Cocamidopropyl Betaine</w:t>
            </w:r>
          </w:p>
        </w:tc>
        <w:tc>
          <w:tcPr>
            <w:tcW w:w="0" w:type="auto"/>
            <w:vAlign w:val="center"/>
            <w:hideMark/>
          </w:tcPr>
          <w:p w14:paraId="67F6F805" w14:textId="77777777" w:rsidR="00CD15BE" w:rsidRPr="00CF4E90" w:rsidRDefault="00CD15BE" w:rsidP="00F441C7">
            <w:pPr>
              <w:jc w:val="left"/>
              <w:rPr>
                <w:rFonts w:eastAsia="Times New Roman"/>
              </w:rPr>
            </w:pPr>
            <w:r w:rsidRPr="00CF4E90">
              <w:rPr>
                <w:rFonts w:eastAsia="Times New Roman"/>
              </w:rPr>
              <w:t>Αμφοτερικό Επιφανειοδραστικό</w:t>
            </w:r>
          </w:p>
        </w:tc>
        <w:tc>
          <w:tcPr>
            <w:tcW w:w="0" w:type="auto"/>
            <w:vAlign w:val="center"/>
            <w:hideMark/>
          </w:tcPr>
          <w:p w14:paraId="0895D0D4" w14:textId="77777777" w:rsidR="00CD15BE" w:rsidRPr="00CF4E90" w:rsidRDefault="00CD15BE" w:rsidP="00F441C7">
            <w:pPr>
              <w:jc w:val="left"/>
              <w:rPr>
                <w:rFonts w:eastAsia="Times New Roman"/>
              </w:rPr>
            </w:pPr>
            <w:r w:rsidRPr="00CF4E90">
              <w:rPr>
                <w:rFonts w:eastAsia="Times New Roman"/>
              </w:rPr>
              <w:t>4,000</w:t>
            </w:r>
          </w:p>
        </w:tc>
        <w:tc>
          <w:tcPr>
            <w:tcW w:w="0" w:type="auto"/>
            <w:vAlign w:val="center"/>
            <w:hideMark/>
          </w:tcPr>
          <w:p w14:paraId="767915E7" w14:textId="77777777" w:rsidR="00CD15BE" w:rsidRPr="00CF4E90" w:rsidRDefault="00CD15BE" w:rsidP="00F441C7">
            <w:pPr>
              <w:jc w:val="left"/>
              <w:rPr>
                <w:rFonts w:eastAsia="Times New Roman"/>
              </w:rPr>
            </w:pPr>
            <w:r w:rsidRPr="00CF4E90">
              <w:rPr>
                <w:rFonts w:eastAsia="Times New Roman"/>
              </w:rPr>
              <w:t>10,000</w:t>
            </w:r>
          </w:p>
        </w:tc>
      </w:tr>
      <w:tr w:rsidR="00CD15BE" w:rsidRPr="00CF4E90" w14:paraId="4C7729E9" w14:textId="77777777" w:rsidTr="00F441C7">
        <w:trPr>
          <w:trHeight w:val="288"/>
        </w:trPr>
        <w:tc>
          <w:tcPr>
            <w:tcW w:w="0" w:type="auto"/>
            <w:shd w:val="clear" w:color="auto" w:fill="44546A" w:themeFill="text2"/>
            <w:vAlign w:val="center"/>
            <w:hideMark/>
          </w:tcPr>
          <w:p w14:paraId="1D5F484F" w14:textId="77777777" w:rsidR="00CD15BE" w:rsidRPr="00CF4E90"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6B65CA3A" w14:textId="77777777" w:rsidR="00CD15BE" w:rsidRPr="00CF4E90" w:rsidRDefault="00CD15BE" w:rsidP="00F441C7">
            <w:pPr>
              <w:jc w:val="left"/>
              <w:rPr>
                <w:rFonts w:eastAsia="Times New Roman"/>
                <w:b/>
                <w:color w:val="FFFFFF" w:themeColor="background1"/>
              </w:rPr>
            </w:pPr>
            <w:r w:rsidRPr="00CF4E90">
              <w:rPr>
                <w:rFonts w:eastAsia="Times New Roman"/>
                <w:b/>
                <w:color w:val="FFFFFF" w:themeColor="background1"/>
              </w:rPr>
              <w:t>ΦΑΣΗ Β</w:t>
            </w:r>
          </w:p>
        </w:tc>
        <w:tc>
          <w:tcPr>
            <w:tcW w:w="0" w:type="auto"/>
            <w:shd w:val="clear" w:color="auto" w:fill="44546A" w:themeFill="text2"/>
            <w:vAlign w:val="center"/>
            <w:hideMark/>
          </w:tcPr>
          <w:p w14:paraId="3B0BF082" w14:textId="77777777" w:rsidR="00CD15BE" w:rsidRPr="00CF4E90" w:rsidRDefault="00CD15BE" w:rsidP="00F441C7">
            <w:pPr>
              <w:jc w:val="left"/>
              <w:rPr>
                <w:rFonts w:eastAsia="Times New Roman"/>
                <w:b/>
                <w:color w:val="FFFFFF" w:themeColor="background1"/>
              </w:rPr>
            </w:pPr>
            <w:r w:rsidRPr="00CF4E90">
              <w:rPr>
                <w:rFonts w:eastAsia="Times New Roman"/>
                <w:b/>
                <w:color w:val="FFFFFF" w:themeColor="background1"/>
              </w:rPr>
              <w:t>ΦΑΣΗ Β</w:t>
            </w:r>
          </w:p>
        </w:tc>
        <w:tc>
          <w:tcPr>
            <w:tcW w:w="0" w:type="auto"/>
            <w:shd w:val="clear" w:color="auto" w:fill="44546A" w:themeFill="text2"/>
            <w:vAlign w:val="center"/>
            <w:hideMark/>
          </w:tcPr>
          <w:p w14:paraId="5416722F" w14:textId="77777777" w:rsidR="00CD15BE" w:rsidRPr="00CF4E90"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7C274F6F" w14:textId="77777777" w:rsidR="00CD15BE" w:rsidRPr="00CF4E90"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0B1F57C7" w14:textId="77777777" w:rsidR="00CD15BE" w:rsidRPr="00CF4E90" w:rsidRDefault="00CD15BE" w:rsidP="00F441C7">
            <w:pPr>
              <w:jc w:val="left"/>
              <w:rPr>
                <w:rFonts w:eastAsia="Times New Roman"/>
                <w:b/>
                <w:color w:val="FFFFFF" w:themeColor="background1"/>
              </w:rPr>
            </w:pPr>
          </w:p>
        </w:tc>
      </w:tr>
      <w:tr w:rsidR="00CD15BE" w:rsidRPr="00CF4E90" w14:paraId="17CB1143" w14:textId="77777777" w:rsidTr="00F441C7">
        <w:trPr>
          <w:trHeight w:val="288"/>
        </w:trPr>
        <w:tc>
          <w:tcPr>
            <w:tcW w:w="0" w:type="auto"/>
            <w:vAlign w:val="center"/>
            <w:hideMark/>
          </w:tcPr>
          <w:p w14:paraId="128FA777" w14:textId="77777777" w:rsidR="00CD15BE" w:rsidRPr="00CF4E90" w:rsidRDefault="00CD15BE" w:rsidP="00F441C7">
            <w:pPr>
              <w:jc w:val="left"/>
              <w:rPr>
                <w:rFonts w:eastAsia="Times New Roman"/>
              </w:rPr>
            </w:pPr>
            <w:r w:rsidRPr="00CF4E90">
              <w:rPr>
                <w:rFonts w:eastAsia="Times New Roman"/>
              </w:rPr>
              <w:t>8</w:t>
            </w:r>
          </w:p>
        </w:tc>
        <w:tc>
          <w:tcPr>
            <w:tcW w:w="0" w:type="auto"/>
            <w:vAlign w:val="center"/>
            <w:hideMark/>
          </w:tcPr>
          <w:p w14:paraId="2C182F36" w14:textId="77777777" w:rsidR="00CD15BE" w:rsidRPr="00CF4E90" w:rsidRDefault="00CD15BE" w:rsidP="00F441C7">
            <w:pPr>
              <w:jc w:val="left"/>
              <w:rPr>
                <w:rFonts w:eastAsia="Times New Roman"/>
              </w:rPr>
            </w:pPr>
            <w:r w:rsidRPr="00CF4E90">
              <w:rPr>
                <w:rFonts w:eastAsia="Times New Roman"/>
              </w:rPr>
              <w:t>WATER</w:t>
            </w:r>
          </w:p>
        </w:tc>
        <w:tc>
          <w:tcPr>
            <w:tcW w:w="0" w:type="auto"/>
            <w:vAlign w:val="center"/>
            <w:hideMark/>
          </w:tcPr>
          <w:p w14:paraId="36D80030" w14:textId="77777777" w:rsidR="00CD15BE" w:rsidRPr="00CF4E90" w:rsidRDefault="00CD15BE" w:rsidP="00F441C7">
            <w:pPr>
              <w:jc w:val="left"/>
              <w:rPr>
                <w:rFonts w:eastAsia="Times New Roman"/>
              </w:rPr>
            </w:pPr>
            <w:r w:rsidRPr="00CF4E90">
              <w:rPr>
                <w:rFonts w:eastAsia="Times New Roman"/>
              </w:rPr>
              <w:t>Aqua</w:t>
            </w:r>
          </w:p>
        </w:tc>
        <w:tc>
          <w:tcPr>
            <w:tcW w:w="0" w:type="auto"/>
            <w:vAlign w:val="center"/>
            <w:hideMark/>
          </w:tcPr>
          <w:p w14:paraId="178BF58D" w14:textId="77777777" w:rsidR="00CD15BE" w:rsidRPr="00CF4E90" w:rsidRDefault="00CD15BE" w:rsidP="00F441C7">
            <w:pPr>
              <w:jc w:val="left"/>
              <w:rPr>
                <w:rFonts w:eastAsia="Times New Roman"/>
              </w:rPr>
            </w:pPr>
            <w:r w:rsidRPr="00CF4E90">
              <w:rPr>
                <w:rFonts w:eastAsia="Times New Roman"/>
              </w:rPr>
              <w:t>Διαλύτης</w:t>
            </w:r>
          </w:p>
        </w:tc>
        <w:tc>
          <w:tcPr>
            <w:tcW w:w="0" w:type="auto"/>
            <w:vAlign w:val="center"/>
            <w:hideMark/>
          </w:tcPr>
          <w:p w14:paraId="6F57D9F7" w14:textId="77777777" w:rsidR="00CD15BE" w:rsidRPr="00CF4E90" w:rsidRDefault="00CD15BE" w:rsidP="00F441C7">
            <w:pPr>
              <w:jc w:val="left"/>
              <w:rPr>
                <w:rFonts w:eastAsia="Times New Roman"/>
              </w:rPr>
            </w:pPr>
            <w:r w:rsidRPr="00CF4E90">
              <w:rPr>
                <w:rFonts w:eastAsia="Times New Roman"/>
              </w:rPr>
              <w:t>10,000</w:t>
            </w:r>
          </w:p>
        </w:tc>
        <w:tc>
          <w:tcPr>
            <w:tcW w:w="0" w:type="auto"/>
            <w:vAlign w:val="center"/>
            <w:hideMark/>
          </w:tcPr>
          <w:p w14:paraId="1851DE55" w14:textId="77777777" w:rsidR="00CD15BE" w:rsidRPr="00CF4E90" w:rsidRDefault="00CD15BE" w:rsidP="00F441C7">
            <w:pPr>
              <w:jc w:val="left"/>
              <w:rPr>
                <w:rFonts w:eastAsia="Times New Roman"/>
              </w:rPr>
            </w:pPr>
            <w:r w:rsidRPr="00CF4E90">
              <w:rPr>
                <w:rFonts w:eastAsia="Times New Roman"/>
              </w:rPr>
              <w:t>25,000</w:t>
            </w:r>
          </w:p>
        </w:tc>
      </w:tr>
      <w:tr w:rsidR="00CD15BE" w:rsidRPr="00CF4E90" w14:paraId="49D5349A" w14:textId="77777777" w:rsidTr="00F441C7">
        <w:trPr>
          <w:trHeight w:val="576"/>
        </w:trPr>
        <w:tc>
          <w:tcPr>
            <w:tcW w:w="0" w:type="auto"/>
            <w:vAlign w:val="center"/>
            <w:hideMark/>
          </w:tcPr>
          <w:p w14:paraId="6461FB86" w14:textId="77777777" w:rsidR="00CD15BE" w:rsidRPr="00CF4E90" w:rsidRDefault="00CD15BE" w:rsidP="00F441C7">
            <w:pPr>
              <w:jc w:val="left"/>
              <w:rPr>
                <w:rFonts w:eastAsia="Times New Roman"/>
              </w:rPr>
            </w:pPr>
            <w:r w:rsidRPr="00CF4E90">
              <w:rPr>
                <w:rFonts w:eastAsia="Times New Roman"/>
              </w:rPr>
              <w:t>9</w:t>
            </w:r>
          </w:p>
        </w:tc>
        <w:tc>
          <w:tcPr>
            <w:tcW w:w="0" w:type="auto"/>
            <w:vAlign w:val="center"/>
            <w:hideMark/>
          </w:tcPr>
          <w:p w14:paraId="1DFB28C3" w14:textId="77777777" w:rsidR="00CD15BE" w:rsidRPr="00CF4E90" w:rsidRDefault="00CD15BE" w:rsidP="00F441C7">
            <w:pPr>
              <w:jc w:val="left"/>
              <w:rPr>
                <w:rFonts w:eastAsia="Times New Roman"/>
              </w:rPr>
            </w:pPr>
            <w:r w:rsidRPr="00CF4E90">
              <w:rPr>
                <w:rFonts w:eastAsia="Times New Roman"/>
              </w:rPr>
              <w:t>POTASSIUM SORBATE</w:t>
            </w:r>
          </w:p>
        </w:tc>
        <w:tc>
          <w:tcPr>
            <w:tcW w:w="0" w:type="auto"/>
            <w:vAlign w:val="center"/>
            <w:hideMark/>
          </w:tcPr>
          <w:p w14:paraId="47577597" w14:textId="77777777" w:rsidR="00CD15BE" w:rsidRPr="00CF4E90" w:rsidRDefault="00CD15BE" w:rsidP="00F441C7">
            <w:pPr>
              <w:jc w:val="left"/>
              <w:rPr>
                <w:rFonts w:eastAsia="Times New Roman"/>
              </w:rPr>
            </w:pPr>
            <w:r w:rsidRPr="00CF4E90">
              <w:rPr>
                <w:rFonts w:eastAsia="Times New Roman"/>
              </w:rPr>
              <w:t>Potassium Sorbate</w:t>
            </w:r>
          </w:p>
        </w:tc>
        <w:tc>
          <w:tcPr>
            <w:tcW w:w="0" w:type="auto"/>
            <w:vAlign w:val="center"/>
            <w:hideMark/>
          </w:tcPr>
          <w:p w14:paraId="0146F6E7" w14:textId="77777777" w:rsidR="00CD15BE" w:rsidRPr="00CF4E90" w:rsidRDefault="00CD15BE" w:rsidP="00F441C7">
            <w:pPr>
              <w:jc w:val="left"/>
              <w:rPr>
                <w:rFonts w:eastAsia="Times New Roman"/>
              </w:rPr>
            </w:pPr>
            <w:r w:rsidRPr="00CF4E90">
              <w:rPr>
                <w:rFonts w:eastAsia="Times New Roman"/>
              </w:rPr>
              <w:t>Συντηρητικό</w:t>
            </w:r>
          </w:p>
        </w:tc>
        <w:tc>
          <w:tcPr>
            <w:tcW w:w="0" w:type="auto"/>
            <w:vAlign w:val="center"/>
            <w:hideMark/>
          </w:tcPr>
          <w:p w14:paraId="1A7AB59E" w14:textId="77777777" w:rsidR="00CD15BE" w:rsidRPr="00CF4E90" w:rsidRDefault="00CD15BE" w:rsidP="00F441C7">
            <w:pPr>
              <w:jc w:val="left"/>
              <w:rPr>
                <w:rFonts w:eastAsia="Times New Roman"/>
              </w:rPr>
            </w:pPr>
            <w:r w:rsidRPr="00CF4E90">
              <w:rPr>
                <w:rFonts w:eastAsia="Times New Roman"/>
              </w:rPr>
              <w:t>0,400</w:t>
            </w:r>
          </w:p>
        </w:tc>
        <w:tc>
          <w:tcPr>
            <w:tcW w:w="0" w:type="auto"/>
            <w:vAlign w:val="center"/>
            <w:hideMark/>
          </w:tcPr>
          <w:p w14:paraId="70961CA1" w14:textId="77777777" w:rsidR="00CD15BE" w:rsidRPr="00CF4E90" w:rsidRDefault="00CD15BE" w:rsidP="00F441C7">
            <w:pPr>
              <w:jc w:val="left"/>
              <w:rPr>
                <w:rFonts w:eastAsia="Times New Roman"/>
              </w:rPr>
            </w:pPr>
            <w:r w:rsidRPr="00CF4E90">
              <w:rPr>
                <w:rFonts w:eastAsia="Times New Roman"/>
              </w:rPr>
              <w:t>1,000</w:t>
            </w:r>
          </w:p>
        </w:tc>
      </w:tr>
      <w:tr w:rsidR="00CD15BE" w:rsidRPr="00CF4E90" w14:paraId="29411C6E" w14:textId="77777777" w:rsidTr="00F441C7">
        <w:trPr>
          <w:trHeight w:val="576"/>
        </w:trPr>
        <w:tc>
          <w:tcPr>
            <w:tcW w:w="0" w:type="auto"/>
            <w:vAlign w:val="center"/>
            <w:hideMark/>
          </w:tcPr>
          <w:p w14:paraId="134FCD97" w14:textId="77777777" w:rsidR="00CD15BE" w:rsidRPr="00CF4E90" w:rsidRDefault="00CD15BE" w:rsidP="00F441C7">
            <w:pPr>
              <w:jc w:val="left"/>
              <w:rPr>
                <w:rFonts w:eastAsia="Times New Roman"/>
              </w:rPr>
            </w:pPr>
            <w:r w:rsidRPr="00CF4E90">
              <w:rPr>
                <w:rFonts w:eastAsia="Times New Roman"/>
              </w:rPr>
              <w:t>10</w:t>
            </w:r>
          </w:p>
        </w:tc>
        <w:tc>
          <w:tcPr>
            <w:tcW w:w="0" w:type="auto"/>
            <w:vAlign w:val="center"/>
            <w:hideMark/>
          </w:tcPr>
          <w:p w14:paraId="778EE4EE" w14:textId="77777777" w:rsidR="00CD15BE" w:rsidRPr="00CF4E90" w:rsidRDefault="00CD15BE" w:rsidP="00F441C7">
            <w:pPr>
              <w:jc w:val="left"/>
              <w:rPr>
                <w:rFonts w:eastAsia="Times New Roman"/>
              </w:rPr>
            </w:pPr>
            <w:r w:rsidRPr="00CF4E90">
              <w:rPr>
                <w:rFonts w:eastAsia="Times New Roman"/>
              </w:rPr>
              <w:t>SODIUM BENZOATE</w:t>
            </w:r>
          </w:p>
        </w:tc>
        <w:tc>
          <w:tcPr>
            <w:tcW w:w="0" w:type="auto"/>
            <w:vAlign w:val="center"/>
            <w:hideMark/>
          </w:tcPr>
          <w:p w14:paraId="3FF17ED0" w14:textId="77777777" w:rsidR="00CD15BE" w:rsidRPr="00CF4E90" w:rsidRDefault="00CD15BE" w:rsidP="00F441C7">
            <w:pPr>
              <w:jc w:val="left"/>
              <w:rPr>
                <w:rFonts w:eastAsia="Times New Roman"/>
              </w:rPr>
            </w:pPr>
            <w:r w:rsidRPr="00CF4E90">
              <w:rPr>
                <w:rFonts w:eastAsia="Times New Roman"/>
              </w:rPr>
              <w:t>Sodium Benzoate</w:t>
            </w:r>
          </w:p>
        </w:tc>
        <w:tc>
          <w:tcPr>
            <w:tcW w:w="0" w:type="auto"/>
            <w:vAlign w:val="center"/>
            <w:hideMark/>
          </w:tcPr>
          <w:p w14:paraId="2E9AD13F" w14:textId="77777777" w:rsidR="00CD15BE" w:rsidRPr="00CF4E90" w:rsidRDefault="00CD15BE" w:rsidP="00F441C7">
            <w:pPr>
              <w:jc w:val="left"/>
              <w:rPr>
                <w:rFonts w:eastAsia="Times New Roman"/>
              </w:rPr>
            </w:pPr>
            <w:r w:rsidRPr="00CF4E90">
              <w:rPr>
                <w:rFonts w:eastAsia="Times New Roman"/>
              </w:rPr>
              <w:t>Συντηρητικό</w:t>
            </w:r>
          </w:p>
        </w:tc>
        <w:tc>
          <w:tcPr>
            <w:tcW w:w="0" w:type="auto"/>
            <w:vAlign w:val="center"/>
            <w:hideMark/>
          </w:tcPr>
          <w:p w14:paraId="045A3602" w14:textId="77777777" w:rsidR="00CD15BE" w:rsidRPr="00CF4E90" w:rsidRDefault="00CD15BE" w:rsidP="00F441C7">
            <w:pPr>
              <w:jc w:val="left"/>
              <w:rPr>
                <w:rFonts w:eastAsia="Times New Roman"/>
              </w:rPr>
            </w:pPr>
            <w:r w:rsidRPr="00CF4E90">
              <w:rPr>
                <w:rFonts w:eastAsia="Times New Roman"/>
              </w:rPr>
              <w:t>0,500</w:t>
            </w:r>
          </w:p>
        </w:tc>
        <w:tc>
          <w:tcPr>
            <w:tcW w:w="0" w:type="auto"/>
            <w:vAlign w:val="center"/>
            <w:hideMark/>
          </w:tcPr>
          <w:p w14:paraId="13D68F38" w14:textId="77777777" w:rsidR="00CD15BE" w:rsidRPr="00CF4E90" w:rsidRDefault="00CD15BE" w:rsidP="00F441C7">
            <w:pPr>
              <w:jc w:val="left"/>
              <w:rPr>
                <w:rFonts w:eastAsia="Times New Roman"/>
              </w:rPr>
            </w:pPr>
            <w:r w:rsidRPr="00CF4E90">
              <w:rPr>
                <w:rFonts w:eastAsia="Times New Roman"/>
              </w:rPr>
              <w:t>1,250</w:t>
            </w:r>
          </w:p>
        </w:tc>
      </w:tr>
      <w:tr w:rsidR="00CD15BE" w:rsidRPr="00CF4E90" w14:paraId="4100B2A4" w14:textId="77777777" w:rsidTr="00F441C7">
        <w:trPr>
          <w:trHeight w:val="288"/>
        </w:trPr>
        <w:tc>
          <w:tcPr>
            <w:tcW w:w="0" w:type="auto"/>
            <w:shd w:val="clear" w:color="auto" w:fill="44546A" w:themeFill="text2"/>
            <w:vAlign w:val="center"/>
            <w:hideMark/>
          </w:tcPr>
          <w:p w14:paraId="41EC6D92" w14:textId="77777777" w:rsidR="00CD15BE" w:rsidRPr="00CF4E90"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26344A10" w14:textId="77777777" w:rsidR="00CD15BE" w:rsidRPr="00CF4E90" w:rsidRDefault="00CD15BE" w:rsidP="00F441C7">
            <w:pPr>
              <w:jc w:val="left"/>
              <w:rPr>
                <w:rFonts w:eastAsia="Times New Roman"/>
                <w:b/>
                <w:color w:val="FFFFFF" w:themeColor="background1"/>
              </w:rPr>
            </w:pPr>
            <w:r w:rsidRPr="00CF4E90">
              <w:rPr>
                <w:rFonts w:eastAsia="Times New Roman"/>
                <w:b/>
                <w:color w:val="FFFFFF" w:themeColor="background1"/>
              </w:rPr>
              <w:t>ΦΑΣΗ Γ</w:t>
            </w:r>
          </w:p>
        </w:tc>
        <w:tc>
          <w:tcPr>
            <w:tcW w:w="0" w:type="auto"/>
            <w:shd w:val="clear" w:color="auto" w:fill="44546A" w:themeFill="text2"/>
            <w:vAlign w:val="center"/>
            <w:hideMark/>
          </w:tcPr>
          <w:p w14:paraId="3F0A215A" w14:textId="77777777" w:rsidR="00CD15BE" w:rsidRPr="00CF4E90" w:rsidRDefault="00CD15BE" w:rsidP="00F441C7">
            <w:pPr>
              <w:jc w:val="left"/>
              <w:rPr>
                <w:rFonts w:eastAsia="Times New Roman"/>
                <w:b/>
                <w:color w:val="FFFFFF" w:themeColor="background1"/>
              </w:rPr>
            </w:pPr>
            <w:r w:rsidRPr="00CF4E90">
              <w:rPr>
                <w:rFonts w:eastAsia="Times New Roman"/>
                <w:b/>
                <w:color w:val="FFFFFF" w:themeColor="background1"/>
              </w:rPr>
              <w:t>ΦΑΣΗ Γ</w:t>
            </w:r>
          </w:p>
        </w:tc>
        <w:tc>
          <w:tcPr>
            <w:tcW w:w="0" w:type="auto"/>
            <w:shd w:val="clear" w:color="auto" w:fill="44546A" w:themeFill="text2"/>
            <w:vAlign w:val="center"/>
            <w:hideMark/>
          </w:tcPr>
          <w:p w14:paraId="02AE55DC" w14:textId="77777777" w:rsidR="00CD15BE" w:rsidRPr="00CF4E90"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75209C6E" w14:textId="77777777" w:rsidR="00CD15BE" w:rsidRPr="00CF4E90"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7F1E1B0D" w14:textId="77777777" w:rsidR="00CD15BE" w:rsidRPr="00CF4E90" w:rsidRDefault="00CD15BE" w:rsidP="00F441C7">
            <w:pPr>
              <w:jc w:val="left"/>
              <w:rPr>
                <w:rFonts w:eastAsia="Times New Roman"/>
                <w:b/>
                <w:color w:val="FFFFFF" w:themeColor="background1"/>
              </w:rPr>
            </w:pPr>
          </w:p>
        </w:tc>
      </w:tr>
      <w:tr w:rsidR="00CD15BE" w:rsidRPr="00CF4E90" w14:paraId="00EF2CB1" w14:textId="77777777" w:rsidTr="00F441C7">
        <w:trPr>
          <w:trHeight w:val="288"/>
        </w:trPr>
        <w:tc>
          <w:tcPr>
            <w:tcW w:w="0" w:type="auto"/>
            <w:vAlign w:val="center"/>
            <w:hideMark/>
          </w:tcPr>
          <w:p w14:paraId="52D20D3A" w14:textId="77777777" w:rsidR="00CD15BE" w:rsidRPr="00CF4E90" w:rsidRDefault="00CD15BE" w:rsidP="00F441C7">
            <w:pPr>
              <w:jc w:val="left"/>
              <w:rPr>
                <w:rFonts w:eastAsia="Times New Roman"/>
              </w:rPr>
            </w:pPr>
            <w:r w:rsidRPr="00CF4E90">
              <w:rPr>
                <w:rFonts w:eastAsia="Times New Roman"/>
              </w:rPr>
              <w:t>11</w:t>
            </w:r>
          </w:p>
        </w:tc>
        <w:tc>
          <w:tcPr>
            <w:tcW w:w="0" w:type="auto"/>
            <w:vAlign w:val="center"/>
            <w:hideMark/>
          </w:tcPr>
          <w:p w14:paraId="5F524721" w14:textId="77777777" w:rsidR="00CD15BE" w:rsidRPr="00CF4E90" w:rsidRDefault="00CD15BE" w:rsidP="00F441C7">
            <w:pPr>
              <w:jc w:val="left"/>
              <w:rPr>
                <w:rFonts w:eastAsia="Times New Roman"/>
              </w:rPr>
            </w:pPr>
            <w:r w:rsidRPr="00CF4E90">
              <w:rPr>
                <w:rFonts w:eastAsia="Times New Roman"/>
              </w:rPr>
              <w:t>WATER</w:t>
            </w:r>
          </w:p>
        </w:tc>
        <w:tc>
          <w:tcPr>
            <w:tcW w:w="0" w:type="auto"/>
            <w:vAlign w:val="center"/>
            <w:hideMark/>
          </w:tcPr>
          <w:p w14:paraId="727FADC1" w14:textId="77777777" w:rsidR="00CD15BE" w:rsidRPr="00CF4E90" w:rsidRDefault="00CD15BE" w:rsidP="00F441C7">
            <w:pPr>
              <w:jc w:val="left"/>
              <w:rPr>
                <w:rFonts w:eastAsia="Times New Roman"/>
              </w:rPr>
            </w:pPr>
            <w:r w:rsidRPr="00CF4E90">
              <w:rPr>
                <w:rFonts w:eastAsia="Times New Roman"/>
              </w:rPr>
              <w:t>Aqua</w:t>
            </w:r>
          </w:p>
        </w:tc>
        <w:tc>
          <w:tcPr>
            <w:tcW w:w="0" w:type="auto"/>
            <w:vAlign w:val="center"/>
            <w:hideMark/>
          </w:tcPr>
          <w:p w14:paraId="2739AD1E" w14:textId="77777777" w:rsidR="00CD15BE" w:rsidRPr="00CF4E90" w:rsidRDefault="00CD15BE" w:rsidP="00F441C7">
            <w:pPr>
              <w:jc w:val="left"/>
              <w:rPr>
                <w:rFonts w:eastAsia="Times New Roman"/>
              </w:rPr>
            </w:pPr>
            <w:r w:rsidRPr="00CF4E90">
              <w:rPr>
                <w:rFonts w:eastAsia="Times New Roman"/>
              </w:rPr>
              <w:t>Διαλύτης</w:t>
            </w:r>
          </w:p>
        </w:tc>
        <w:tc>
          <w:tcPr>
            <w:tcW w:w="0" w:type="auto"/>
            <w:vAlign w:val="center"/>
            <w:hideMark/>
          </w:tcPr>
          <w:p w14:paraId="6AB30FDE" w14:textId="77777777" w:rsidR="00CD15BE" w:rsidRPr="00CF4E90" w:rsidRDefault="00CD15BE" w:rsidP="00F441C7">
            <w:pPr>
              <w:jc w:val="left"/>
              <w:rPr>
                <w:rFonts w:eastAsia="Times New Roman"/>
              </w:rPr>
            </w:pPr>
            <w:r w:rsidRPr="00CF4E90">
              <w:rPr>
                <w:rFonts w:eastAsia="Times New Roman"/>
              </w:rPr>
              <w:t>10,000</w:t>
            </w:r>
          </w:p>
        </w:tc>
        <w:tc>
          <w:tcPr>
            <w:tcW w:w="0" w:type="auto"/>
            <w:vAlign w:val="center"/>
            <w:hideMark/>
          </w:tcPr>
          <w:p w14:paraId="7274ABC9" w14:textId="77777777" w:rsidR="00CD15BE" w:rsidRPr="00CF4E90" w:rsidRDefault="00CD15BE" w:rsidP="00F441C7">
            <w:pPr>
              <w:jc w:val="left"/>
              <w:rPr>
                <w:rFonts w:eastAsia="Times New Roman"/>
              </w:rPr>
            </w:pPr>
            <w:r w:rsidRPr="00CF4E90">
              <w:rPr>
                <w:rFonts w:eastAsia="Times New Roman"/>
              </w:rPr>
              <w:t>25,000</w:t>
            </w:r>
          </w:p>
        </w:tc>
      </w:tr>
      <w:tr w:rsidR="00CD15BE" w:rsidRPr="00CF4E90" w14:paraId="5E126E42" w14:textId="77777777" w:rsidTr="00F441C7">
        <w:trPr>
          <w:trHeight w:val="288"/>
        </w:trPr>
        <w:tc>
          <w:tcPr>
            <w:tcW w:w="0" w:type="auto"/>
            <w:vAlign w:val="center"/>
            <w:hideMark/>
          </w:tcPr>
          <w:p w14:paraId="729240B7" w14:textId="77777777" w:rsidR="00CD15BE" w:rsidRPr="00CF4E90" w:rsidRDefault="00CD15BE" w:rsidP="00F441C7">
            <w:pPr>
              <w:jc w:val="left"/>
              <w:rPr>
                <w:rFonts w:eastAsia="Times New Roman"/>
              </w:rPr>
            </w:pPr>
            <w:r w:rsidRPr="00CF4E90">
              <w:rPr>
                <w:rFonts w:eastAsia="Times New Roman"/>
              </w:rPr>
              <w:t>12</w:t>
            </w:r>
          </w:p>
        </w:tc>
        <w:tc>
          <w:tcPr>
            <w:tcW w:w="0" w:type="auto"/>
            <w:vAlign w:val="center"/>
            <w:hideMark/>
          </w:tcPr>
          <w:p w14:paraId="6FC99215" w14:textId="77777777" w:rsidR="00CD15BE" w:rsidRPr="00CF4E90" w:rsidRDefault="00CD15BE" w:rsidP="00F441C7">
            <w:pPr>
              <w:jc w:val="left"/>
              <w:rPr>
                <w:rFonts w:eastAsia="Times New Roman"/>
              </w:rPr>
            </w:pPr>
            <w:r w:rsidRPr="00CF4E90">
              <w:rPr>
                <w:rFonts w:eastAsia="Times New Roman"/>
              </w:rPr>
              <w:t>CITRIC ACID</w:t>
            </w:r>
          </w:p>
        </w:tc>
        <w:tc>
          <w:tcPr>
            <w:tcW w:w="0" w:type="auto"/>
            <w:vAlign w:val="center"/>
            <w:hideMark/>
          </w:tcPr>
          <w:p w14:paraId="22F620B3" w14:textId="77777777" w:rsidR="00CD15BE" w:rsidRPr="00CF4E90" w:rsidRDefault="00CD15BE" w:rsidP="00F441C7">
            <w:pPr>
              <w:jc w:val="left"/>
              <w:rPr>
                <w:rFonts w:eastAsia="Times New Roman"/>
              </w:rPr>
            </w:pPr>
            <w:r w:rsidRPr="00CF4E90">
              <w:rPr>
                <w:rFonts w:eastAsia="Times New Roman"/>
              </w:rPr>
              <w:t>Citric Acid</w:t>
            </w:r>
          </w:p>
        </w:tc>
        <w:tc>
          <w:tcPr>
            <w:tcW w:w="0" w:type="auto"/>
            <w:vAlign w:val="center"/>
            <w:hideMark/>
          </w:tcPr>
          <w:p w14:paraId="57512A40" w14:textId="77777777" w:rsidR="00CD15BE" w:rsidRPr="00CF4E90" w:rsidRDefault="00CD15BE" w:rsidP="00F441C7">
            <w:pPr>
              <w:jc w:val="left"/>
              <w:rPr>
                <w:rFonts w:eastAsia="Times New Roman"/>
              </w:rPr>
            </w:pPr>
            <w:r w:rsidRPr="00CF4E90">
              <w:rPr>
                <w:rFonts w:eastAsia="Times New Roman"/>
              </w:rPr>
              <w:t>Ρύθμιση PH</w:t>
            </w:r>
          </w:p>
        </w:tc>
        <w:tc>
          <w:tcPr>
            <w:tcW w:w="0" w:type="auto"/>
            <w:vAlign w:val="center"/>
            <w:hideMark/>
          </w:tcPr>
          <w:p w14:paraId="5FCEAE11" w14:textId="77777777" w:rsidR="00CD15BE" w:rsidRPr="00CF4E90" w:rsidRDefault="00CD15BE" w:rsidP="00F441C7">
            <w:pPr>
              <w:jc w:val="left"/>
              <w:rPr>
                <w:rFonts w:eastAsia="Times New Roman"/>
              </w:rPr>
            </w:pPr>
            <w:r w:rsidRPr="00CF4E90">
              <w:rPr>
                <w:rFonts w:eastAsia="Times New Roman"/>
              </w:rPr>
              <w:t>0,350</w:t>
            </w:r>
          </w:p>
        </w:tc>
        <w:tc>
          <w:tcPr>
            <w:tcW w:w="0" w:type="auto"/>
            <w:vAlign w:val="center"/>
            <w:hideMark/>
          </w:tcPr>
          <w:p w14:paraId="16F8B3B2" w14:textId="77777777" w:rsidR="00CD15BE" w:rsidRPr="00CF4E90" w:rsidRDefault="00CD15BE" w:rsidP="00F441C7">
            <w:pPr>
              <w:jc w:val="left"/>
              <w:rPr>
                <w:rFonts w:eastAsia="Times New Roman"/>
              </w:rPr>
            </w:pPr>
            <w:r w:rsidRPr="00CF4E90">
              <w:rPr>
                <w:rFonts w:eastAsia="Times New Roman"/>
              </w:rPr>
              <w:t>0,875</w:t>
            </w:r>
          </w:p>
        </w:tc>
      </w:tr>
      <w:tr w:rsidR="00CD15BE" w:rsidRPr="00CF4E90" w14:paraId="4CA4BED6" w14:textId="77777777" w:rsidTr="00F441C7">
        <w:trPr>
          <w:trHeight w:val="288"/>
        </w:trPr>
        <w:tc>
          <w:tcPr>
            <w:tcW w:w="0" w:type="auto"/>
            <w:shd w:val="clear" w:color="auto" w:fill="44546A" w:themeFill="text2"/>
            <w:vAlign w:val="center"/>
            <w:hideMark/>
          </w:tcPr>
          <w:p w14:paraId="041CB578" w14:textId="77777777" w:rsidR="00CD15BE" w:rsidRPr="00CF4E90"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5C6A67C0" w14:textId="77777777" w:rsidR="00CD15BE" w:rsidRPr="00CF4E90" w:rsidRDefault="00CD15BE" w:rsidP="00F441C7">
            <w:pPr>
              <w:jc w:val="left"/>
              <w:rPr>
                <w:rFonts w:eastAsia="Times New Roman"/>
                <w:b/>
                <w:color w:val="FFFFFF" w:themeColor="background1"/>
              </w:rPr>
            </w:pPr>
            <w:r w:rsidRPr="00CF4E90">
              <w:rPr>
                <w:rFonts w:eastAsia="Times New Roman"/>
                <w:b/>
                <w:color w:val="FFFFFF" w:themeColor="background1"/>
              </w:rPr>
              <w:t>ΦΑΣΗ Δ</w:t>
            </w:r>
          </w:p>
        </w:tc>
        <w:tc>
          <w:tcPr>
            <w:tcW w:w="0" w:type="auto"/>
            <w:shd w:val="clear" w:color="auto" w:fill="44546A" w:themeFill="text2"/>
            <w:vAlign w:val="center"/>
            <w:hideMark/>
          </w:tcPr>
          <w:p w14:paraId="791B2290" w14:textId="77777777" w:rsidR="00CD15BE" w:rsidRPr="00CF4E90" w:rsidRDefault="00CD15BE" w:rsidP="00F441C7">
            <w:pPr>
              <w:jc w:val="left"/>
              <w:rPr>
                <w:rFonts w:eastAsia="Times New Roman"/>
                <w:b/>
                <w:color w:val="FFFFFF" w:themeColor="background1"/>
              </w:rPr>
            </w:pPr>
            <w:r w:rsidRPr="00CF4E90">
              <w:rPr>
                <w:rFonts w:eastAsia="Times New Roman"/>
                <w:b/>
                <w:color w:val="FFFFFF" w:themeColor="background1"/>
              </w:rPr>
              <w:t>ΦΑΣΗ Δ</w:t>
            </w:r>
          </w:p>
        </w:tc>
        <w:tc>
          <w:tcPr>
            <w:tcW w:w="0" w:type="auto"/>
            <w:shd w:val="clear" w:color="auto" w:fill="44546A" w:themeFill="text2"/>
            <w:vAlign w:val="center"/>
            <w:hideMark/>
          </w:tcPr>
          <w:p w14:paraId="2109EB25" w14:textId="77777777" w:rsidR="00CD15BE" w:rsidRPr="00CF4E90"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148EB599" w14:textId="77777777" w:rsidR="00CD15BE" w:rsidRPr="00CF4E90"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41D9692D" w14:textId="77777777" w:rsidR="00CD15BE" w:rsidRPr="00CF4E90" w:rsidRDefault="00CD15BE" w:rsidP="00F441C7">
            <w:pPr>
              <w:jc w:val="left"/>
              <w:rPr>
                <w:rFonts w:eastAsia="Times New Roman"/>
                <w:b/>
                <w:color w:val="FFFFFF" w:themeColor="background1"/>
              </w:rPr>
            </w:pPr>
          </w:p>
        </w:tc>
      </w:tr>
      <w:tr w:rsidR="00CD15BE" w:rsidRPr="00CF4E90" w14:paraId="375645D2" w14:textId="77777777" w:rsidTr="00F441C7">
        <w:trPr>
          <w:trHeight w:val="576"/>
        </w:trPr>
        <w:tc>
          <w:tcPr>
            <w:tcW w:w="0" w:type="auto"/>
            <w:vAlign w:val="center"/>
            <w:hideMark/>
          </w:tcPr>
          <w:p w14:paraId="6739E943" w14:textId="77777777" w:rsidR="00CD15BE" w:rsidRPr="00CF4E90" w:rsidRDefault="00CD15BE" w:rsidP="00F441C7">
            <w:pPr>
              <w:jc w:val="left"/>
              <w:rPr>
                <w:rFonts w:eastAsia="Times New Roman"/>
              </w:rPr>
            </w:pPr>
            <w:r w:rsidRPr="00CF4E90">
              <w:rPr>
                <w:rFonts w:eastAsia="Times New Roman"/>
              </w:rPr>
              <w:t>13</w:t>
            </w:r>
          </w:p>
        </w:tc>
        <w:tc>
          <w:tcPr>
            <w:tcW w:w="0" w:type="auto"/>
            <w:vAlign w:val="center"/>
            <w:hideMark/>
          </w:tcPr>
          <w:p w14:paraId="33B6A128" w14:textId="77777777" w:rsidR="00CD15BE" w:rsidRPr="00CF4E90" w:rsidRDefault="00CD15BE" w:rsidP="00F441C7">
            <w:pPr>
              <w:jc w:val="left"/>
              <w:rPr>
                <w:rFonts w:eastAsia="Times New Roman"/>
              </w:rPr>
            </w:pPr>
            <w:r w:rsidRPr="00CF4E90">
              <w:rPr>
                <w:rFonts w:eastAsia="Times New Roman"/>
              </w:rPr>
              <w:t>VITAMIN E ACETATE</w:t>
            </w:r>
          </w:p>
        </w:tc>
        <w:tc>
          <w:tcPr>
            <w:tcW w:w="0" w:type="auto"/>
            <w:vAlign w:val="center"/>
            <w:hideMark/>
          </w:tcPr>
          <w:p w14:paraId="00515201" w14:textId="77777777" w:rsidR="00CD15BE" w:rsidRPr="00CF4E90" w:rsidRDefault="00CD15BE" w:rsidP="00F441C7">
            <w:pPr>
              <w:jc w:val="left"/>
              <w:rPr>
                <w:rFonts w:eastAsia="Times New Roman"/>
              </w:rPr>
            </w:pPr>
            <w:r w:rsidRPr="00CF4E90">
              <w:rPr>
                <w:rFonts w:eastAsia="Times New Roman"/>
              </w:rPr>
              <w:t>Tocopherol Acetate</w:t>
            </w:r>
          </w:p>
        </w:tc>
        <w:tc>
          <w:tcPr>
            <w:tcW w:w="0" w:type="auto"/>
            <w:vAlign w:val="center"/>
            <w:hideMark/>
          </w:tcPr>
          <w:p w14:paraId="4AC39501" w14:textId="77777777" w:rsidR="00CD15BE" w:rsidRPr="00CF4E90" w:rsidRDefault="00CD15BE" w:rsidP="00F441C7">
            <w:pPr>
              <w:jc w:val="left"/>
              <w:rPr>
                <w:rFonts w:eastAsia="Times New Roman"/>
              </w:rPr>
            </w:pPr>
            <w:r w:rsidRPr="00CF4E90">
              <w:rPr>
                <w:rFonts w:eastAsia="Times New Roman"/>
              </w:rPr>
              <w:t>Βιταμίνη</w:t>
            </w:r>
          </w:p>
        </w:tc>
        <w:tc>
          <w:tcPr>
            <w:tcW w:w="0" w:type="auto"/>
            <w:vAlign w:val="center"/>
            <w:hideMark/>
          </w:tcPr>
          <w:p w14:paraId="4C381A63" w14:textId="77777777" w:rsidR="00CD15BE" w:rsidRPr="00CF4E90" w:rsidRDefault="00CD15BE" w:rsidP="00F441C7">
            <w:pPr>
              <w:jc w:val="left"/>
              <w:rPr>
                <w:rFonts w:eastAsia="Times New Roman"/>
              </w:rPr>
            </w:pPr>
            <w:r w:rsidRPr="00CF4E90">
              <w:rPr>
                <w:rFonts w:eastAsia="Times New Roman"/>
              </w:rPr>
              <w:t>0,100</w:t>
            </w:r>
          </w:p>
        </w:tc>
        <w:tc>
          <w:tcPr>
            <w:tcW w:w="0" w:type="auto"/>
            <w:vAlign w:val="center"/>
            <w:hideMark/>
          </w:tcPr>
          <w:p w14:paraId="1F5913B8" w14:textId="77777777" w:rsidR="00CD15BE" w:rsidRPr="00CF4E90" w:rsidRDefault="00CD15BE" w:rsidP="00F441C7">
            <w:pPr>
              <w:jc w:val="left"/>
              <w:rPr>
                <w:rFonts w:eastAsia="Times New Roman"/>
              </w:rPr>
            </w:pPr>
            <w:r w:rsidRPr="00CF4E90">
              <w:rPr>
                <w:rFonts w:eastAsia="Times New Roman"/>
              </w:rPr>
              <w:t>0,250</w:t>
            </w:r>
          </w:p>
        </w:tc>
      </w:tr>
      <w:tr w:rsidR="00CD15BE" w:rsidRPr="00CF4E90" w14:paraId="2806F4EF" w14:textId="77777777" w:rsidTr="00F441C7">
        <w:trPr>
          <w:trHeight w:val="288"/>
        </w:trPr>
        <w:tc>
          <w:tcPr>
            <w:tcW w:w="0" w:type="auto"/>
            <w:shd w:val="clear" w:color="auto" w:fill="44546A" w:themeFill="text2"/>
            <w:vAlign w:val="center"/>
            <w:hideMark/>
          </w:tcPr>
          <w:p w14:paraId="03C16A2D" w14:textId="77777777" w:rsidR="00CD15BE" w:rsidRPr="00CF4E90"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2E12EE81" w14:textId="77777777" w:rsidR="00CD15BE" w:rsidRPr="00CF4E90" w:rsidRDefault="00CD15BE" w:rsidP="00F441C7">
            <w:pPr>
              <w:jc w:val="left"/>
              <w:rPr>
                <w:rFonts w:eastAsia="Times New Roman"/>
                <w:b/>
                <w:color w:val="FFFFFF" w:themeColor="background1"/>
              </w:rPr>
            </w:pPr>
            <w:r w:rsidRPr="00CF4E90">
              <w:rPr>
                <w:rFonts w:eastAsia="Times New Roman"/>
                <w:b/>
                <w:color w:val="FFFFFF" w:themeColor="background1"/>
              </w:rPr>
              <w:t>ΦΑΣΗ Ε</w:t>
            </w:r>
          </w:p>
        </w:tc>
        <w:tc>
          <w:tcPr>
            <w:tcW w:w="0" w:type="auto"/>
            <w:shd w:val="clear" w:color="auto" w:fill="44546A" w:themeFill="text2"/>
            <w:vAlign w:val="center"/>
            <w:hideMark/>
          </w:tcPr>
          <w:p w14:paraId="2754A082" w14:textId="77777777" w:rsidR="00CD15BE" w:rsidRPr="00CF4E90" w:rsidRDefault="00CD15BE" w:rsidP="00F441C7">
            <w:pPr>
              <w:jc w:val="left"/>
              <w:rPr>
                <w:rFonts w:eastAsia="Times New Roman"/>
                <w:b/>
                <w:color w:val="FFFFFF" w:themeColor="background1"/>
              </w:rPr>
            </w:pPr>
            <w:r w:rsidRPr="00CF4E90">
              <w:rPr>
                <w:rFonts w:eastAsia="Times New Roman"/>
                <w:b/>
                <w:color w:val="FFFFFF" w:themeColor="background1"/>
              </w:rPr>
              <w:t>ΦΑΣΗ Ε</w:t>
            </w:r>
          </w:p>
        </w:tc>
        <w:tc>
          <w:tcPr>
            <w:tcW w:w="0" w:type="auto"/>
            <w:shd w:val="clear" w:color="auto" w:fill="44546A" w:themeFill="text2"/>
            <w:vAlign w:val="center"/>
            <w:hideMark/>
          </w:tcPr>
          <w:p w14:paraId="749E664D" w14:textId="77777777" w:rsidR="00CD15BE" w:rsidRPr="00CF4E90"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7BC79852" w14:textId="77777777" w:rsidR="00CD15BE" w:rsidRPr="00CF4E90" w:rsidRDefault="00CD15BE" w:rsidP="00F441C7">
            <w:pPr>
              <w:jc w:val="left"/>
              <w:rPr>
                <w:rFonts w:eastAsia="Times New Roman"/>
                <w:b/>
                <w:color w:val="FFFFFF" w:themeColor="background1"/>
              </w:rPr>
            </w:pPr>
          </w:p>
        </w:tc>
        <w:tc>
          <w:tcPr>
            <w:tcW w:w="0" w:type="auto"/>
            <w:shd w:val="clear" w:color="auto" w:fill="44546A" w:themeFill="text2"/>
            <w:vAlign w:val="center"/>
            <w:hideMark/>
          </w:tcPr>
          <w:p w14:paraId="332B87D6" w14:textId="77777777" w:rsidR="00CD15BE" w:rsidRPr="00CF4E90" w:rsidRDefault="00CD15BE" w:rsidP="00F441C7">
            <w:pPr>
              <w:jc w:val="left"/>
              <w:rPr>
                <w:rFonts w:eastAsia="Times New Roman"/>
                <w:b/>
                <w:color w:val="FFFFFF" w:themeColor="background1"/>
              </w:rPr>
            </w:pPr>
          </w:p>
        </w:tc>
      </w:tr>
      <w:tr w:rsidR="00CD15BE" w:rsidRPr="00CF4E90" w14:paraId="6B07F035" w14:textId="77777777" w:rsidTr="00F441C7">
        <w:trPr>
          <w:trHeight w:val="576"/>
        </w:trPr>
        <w:tc>
          <w:tcPr>
            <w:tcW w:w="0" w:type="auto"/>
            <w:vAlign w:val="center"/>
            <w:hideMark/>
          </w:tcPr>
          <w:p w14:paraId="2DEF46A6" w14:textId="77777777" w:rsidR="00CD15BE" w:rsidRPr="00CF4E90" w:rsidRDefault="00CD15BE" w:rsidP="00F441C7">
            <w:pPr>
              <w:jc w:val="left"/>
              <w:rPr>
                <w:rFonts w:eastAsia="Times New Roman"/>
              </w:rPr>
            </w:pPr>
            <w:r w:rsidRPr="00CF4E90">
              <w:rPr>
                <w:rFonts w:eastAsia="Times New Roman"/>
              </w:rPr>
              <w:t>14</w:t>
            </w:r>
          </w:p>
        </w:tc>
        <w:tc>
          <w:tcPr>
            <w:tcW w:w="0" w:type="auto"/>
            <w:vAlign w:val="center"/>
            <w:hideMark/>
          </w:tcPr>
          <w:p w14:paraId="4F760F44" w14:textId="77777777" w:rsidR="00CD15BE" w:rsidRPr="00CF4E90" w:rsidRDefault="00CD15BE" w:rsidP="00F441C7">
            <w:pPr>
              <w:jc w:val="left"/>
              <w:rPr>
                <w:rFonts w:eastAsia="Times New Roman"/>
              </w:rPr>
            </w:pPr>
            <w:r w:rsidRPr="00CF4E90">
              <w:rPr>
                <w:rFonts w:eastAsia="Times New Roman"/>
              </w:rPr>
              <w:t>ΑΛΑΤΙ ΚΑΛΛΥΝΤΙΚΩΝ</w:t>
            </w:r>
          </w:p>
        </w:tc>
        <w:tc>
          <w:tcPr>
            <w:tcW w:w="0" w:type="auto"/>
            <w:vAlign w:val="center"/>
            <w:hideMark/>
          </w:tcPr>
          <w:p w14:paraId="7F34900C" w14:textId="77777777" w:rsidR="00CD15BE" w:rsidRPr="00CF4E90" w:rsidRDefault="00CD15BE" w:rsidP="00F441C7">
            <w:pPr>
              <w:jc w:val="left"/>
              <w:rPr>
                <w:rFonts w:eastAsia="Times New Roman"/>
              </w:rPr>
            </w:pPr>
            <w:r w:rsidRPr="00CF4E90">
              <w:rPr>
                <w:rFonts w:eastAsia="Times New Roman"/>
              </w:rPr>
              <w:t>Sodium Chloride</w:t>
            </w:r>
          </w:p>
        </w:tc>
        <w:tc>
          <w:tcPr>
            <w:tcW w:w="0" w:type="auto"/>
            <w:vAlign w:val="center"/>
            <w:hideMark/>
          </w:tcPr>
          <w:p w14:paraId="1E870F3A" w14:textId="77777777" w:rsidR="00CD15BE" w:rsidRPr="00CF4E90" w:rsidRDefault="00CD15BE" w:rsidP="00F441C7">
            <w:pPr>
              <w:jc w:val="left"/>
              <w:rPr>
                <w:rFonts w:eastAsia="Times New Roman"/>
              </w:rPr>
            </w:pPr>
            <w:r w:rsidRPr="00CF4E90">
              <w:rPr>
                <w:rFonts w:eastAsia="Times New Roman"/>
              </w:rPr>
              <w:t>Ρύθμιση ιξώδους</w:t>
            </w:r>
          </w:p>
        </w:tc>
        <w:tc>
          <w:tcPr>
            <w:tcW w:w="0" w:type="auto"/>
            <w:vAlign w:val="center"/>
            <w:hideMark/>
          </w:tcPr>
          <w:p w14:paraId="3E5FE914" w14:textId="77777777" w:rsidR="00CD15BE" w:rsidRPr="00CF4E90" w:rsidRDefault="00CD15BE" w:rsidP="00F441C7">
            <w:pPr>
              <w:jc w:val="left"/>
              <w:rPr>
                <w:rFonts w:eastAsia="Times New Roman"/>
              </w:rPr>
            </w:pPr>
            <w:r w:rsidRPr="00CF4E90">
              <w:rPr>
                <w:rFonts w:eastAsia="Times New Roman"/>
              </w:rPr>
              <w:t>0,900</w:t>
            </w:r>
          </w:p>
        </w:tc>
        <w:tc>
          <w:tcPr>
            <w:tcW w:w="0" w:type="auto"/>
            <w:vAlign w:val="center"/>
            <w:hideMark/>
          </w:tcPr>
          <w:p w14:paraId="007D8946" w14:textId="77777777" w:rsidR="00CD15BE" w:rsidRPr="00CF4E90" w:rsidRDefault="00CD15BE" w:rsidP="00F441C7">
            <w:pPr>
              <w:jc w:val="left"/>
              <w:rPr>
                <w:rFonts w:eastAsia="Times New Roman"/>
              </w:rPr>
            </w:pPr>
            <w:r w:rsidRPr="00CF4E90">
              <w:rPr>
                <w:rFonts w:eastAsia="Times New Roman"/>
              </w:rPr>
              <w:t>2,250</w:t>
            </w:r>
          </w:p>
        </w:tc>
      </w:tr>
    </w:tbl>
    <w:p w14:paraId="2A9720C9" w14:textId="77777777" w:rsidR="00CD15BE" w:rsidRPr="00CF4E90" w:rsidRDefault="00CD15BE" w:rsidP="00CD15BE">
      <w:pPr>
        <w:rPr>
          <w:lang w:val="el-GR"/>
        </w:rPr>
      </w:pPr>
    </w:p>
    <w:p w14:paraId="02D183E2" w14:textId="77777777" w:rsidR="00CD15BE" w:rsidRDefault="00CD15BE" w:rsidP="00CD15BE">
      <w:pPr>
        <w:jc w:val="left"/>
        <w:rPr>
          <w:noProof/>
          <w:szCs w:val="24"/>
        </w:rPr>
      </w:pPr>
      <w:r>
        <w:rPr>
          <w:noProof/>
          <w:szCs w:val="24"/>
        </w:rPr>
        <w:br w:type="page"/>
      </w:r>
    </w:p>
    <w:p w14:paraId="3ABD25CE" w14:textId="77777777" w:rsidR="00CD15BE" w:rsidRPr="00CF4E90" w:rsidRDefault="00CD15BE" w:rsidP="00CD15BE">
      <w:pPr>
        <w:pStyle w:val="Heading3"/>
        <w:rPr>
          <w:lang w:val="el-GR"/>
        </w:rPr>
      </w:pPr>
      <w:bookmarkStart w:id="37" w:name="_Toc97815349"/>
      <w:bookmarkStart w:id="38" w:name="_Hlk127551532"/>
      <w:r w:rsidRPr="00CF4E90">
        <w:rPr>
          <w:lang w:val="el-GR"/>
        </w:rPr>
        <w:lastRenderedPageBreak/>
        <w:t>Σκεύη</w:t>
      </w:r>
      <w:bookmarkEnd w:id="37"/>
      <w:r w:rsidRPr="00CF4E90">
        <w:rPr>
          <w:lang w:val="el-GR"/>
        </w:rPr>
        <w:t xml:space="preserve"> </w:t>
      </w:r>
    </w:p>
    <w:p w14:paraId="05602C3B" w14:textId="77777777" w:rsidR="00CD15BE" w:rsidRPr="00CF4E90" w:rsidRDefault="00CD15BE" w:rsidP="00CD15BE">
      <w:pPr>
        <w:pStyle w:val="ListParagraph"/>
        <w:numPr>
          <w:ilvl w:val="0"/>
          <w:numId w:val="18"/>
        </w:numPr>
        <w:rPr>
          <w:lang w:val="el-GR"/>
        </w:rPr>
      </w:pPr>
      <w:r w:rsidRPr="00CF4E90">
        <w:rPr>
          <w:lang w:val="el-GR"/>
        </w:rPr>
        <w:t>1 ΠΟΤΗΡΙ ΖΕΣΕΩΣ 400</w:t>
      </w:r>
      <w:r w:rsidRPr="00CF4E90">
        <w:t>ml</w:t>
      </w:r>
    </w:p>
    <w:p w14:paraId="558D7620" w14:textId="77777777" w:rsidR="00CD15BE" w:rsidRPr="00CF4E90" w:rsidRDefault="00CD15BE" w:rsidP="00CD15BE">
      <w:pPr>
        <w:pStyle w:val="ListParagraph"/>
        <w:numPr>
          <w:ilvl w:val="0"/>
          <w:numId w:val="18"/>
        </w:numPr>
        <w:rPr>
          <w:lang w:val="el-GR"/>
        </w:rPr>
      </w:pPr>
      <w:r w:rsidRPr="00CF4E90">
        <w:rPr>
          <w:lang w:val="el-GR"/>
        </w:rPr>
        <w:t>2 ΠΟΤΗΡΙΑ ΖΕΣΕΩΣ 25</w:t>
      </w:r>
      <w:r w:rsidRPr="00CF4E90">
        <w:t>ml</w:t>
      </w:r>
    </w:p>
    <w:p w14:paraId="2EF98749" w14:textId="77777777" w:rsidR="00CD15BE" w:rsidRPr="00CF4E90" w:rsidRDefault="00CD15BE" w:rsidP="00CD15BE">
      <w:pPr>
        <w:pStyle w:val="ListParagraph"/>
        <w:numPr>
          <w:ilvl w:val="0"/>
          <w:numId w:val="18"/>
        </w:numPr>
      </w:pPr>
      <w:r w:rsidRPr="00CF4E90">
        <w:t>ΣΠΑΤΟΥΛΕΣ</w:t>
      </w:r>
    </w:p>
    <w:p w14:paraId="35C7D74F" w14:textId="77777777" w:rsidR="00CD15BE" w:rsidRPr="00CF4E90" w:rsidRDefault="00CD15BE" w:rsidP="00CD15BE">
      <w:pPr>
        <w:pStyle w:val="ListParagraph"/>
        <w:numPr>
          <w:ilvl w:val="0"/>
          <w:numId w:val="18"/>
        </w:numPr>
      </w:pPr>
      <w:r w:rsidRPr="00CF4E90">
        <w:t>ΑΝΑΔΕΥΤΗΡΑΣ</w:t>
      </w:r>
    </w:p>
    <w:p w14:paraId="4E9BB8BB" w14:textId="77777777" w:rsidR="00CD15BE" w:rsidRPr="00CF4E90" w:rsidRDefault="00CD15BE" w:rsidP="00CD15BE">
      <w:pPr>
        <w:pStyle w:val="ListParagraph"/>
        <w:numPr>
          <w:ilvl w:val="0"/>
          <w:numId w:val="18"/>
        </w:numPr>
      </w:pPr>
      <w:proofErr w:type="spellStart"/>
      <w:r w:rsidRPr="00CF4E90">
        <w:t>PΗμετρικό</w:t>
      </w:r>
      <w:proofErr w:type="spellEnd"/>
      <w:r w:rsidRPr="00CF4E90">
        <w:t xml:space="preserve"> χα</w:t>
      </w:r>
      <w:proofErr w:type="spellStart"/>
      <w:r w:rsidRPr="00CF4E90">
        <w:t>ρτί</w:t>
      </w:r>
      <w:proofErr w:type="spellEnd"/>
    </w:p>
    <w:p w14:paraId="470ABF44" w14:textId="77777777" w:rsidR="00CD15BE" w:rsidRDefault="00CD15BE" w:rsidP="00CD15BE">
      <w:pPr>
        <w:pStyle w:val="Heading3"/>
        <w:rPr>
          <w:lang w:val="el-GR"/>
        </w:rPr>
      </w:pPr>
      <w:bookmarkStart w:id="39" w:name="_Toc97815350"/>
      <w:bookmarkEnd w:id="38"/>
      <w:r>
        <w:rPr>
          <w:lang w:val="el-GR"/>
        </w:rPr>
        <w:t>Μέθοδος Παρασκευής</w:t>
      </w:r>
      <w:bookmarkEnd w:id="39"/>
    </w:p>
    <w:p w14:paraId="02586BAC" w14:textId="77777777" w:rsidR="00CD15BE" w:rsidRPr="00CF4E90" w:rsidRDefault="00CD15BE" w:rsidP="00CD15BE">
      <w:pPr>
        <w:pStyle w:val="ListParagraph"/>
        <w:numPr>
          <w:ilvl w:val="0"/>
          <w:numId w:val="19"/>
        </w:numPr>
        <w:rPr>
          <w:lang w:val="el-GR"/>
        </w:rPr>
      </w:pPr>
      <w:r w:rsidRPr="00202366">
        <w:rPr>
          <w:noProof/>
        </w:rPr>
        <mc:AlternateContent>
          <mc:Choice Requires="wps">
            <w:drawing>
              <wp:anchor distT="0" distB="0" distL="114300" distR="114300" simplePos="0" relativeHeight="251666432" behindDoc="0" locked="0" layoutInCell="1" allowOverlap="1" wp14:anchorId="553674F8" wp14:editId="25323A11">
                <wp:simplePos x="0" y="0"/>
                <wp:positionH relativeFrom="column">
                  <wp:posOffset>-156210</wp:posOffset>
                </wp:positionH>
                <wp:positionV relativeFrom="paragraph">
                  <wp:posOffset>31750</wp:posOffset>
                </wp:positionV>
                <wp:extent cx="359410" cy="1008000"/>
                <wp:effectExtent l="0" t="0" r="21590" b="209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008000"/>
                        </a:xfrm>
                        <a:prstGeom prst="rect">
                          <a:avLst/>
                        </a:prstGeom>
                        <a:solidFill>
                          <a:srgbClr val="FFFFFF"/>
                        </a:solidFill>
                        <a:ln w="9525">
                          <a:solidFill>
                            <a:srgbClr val="000000"/>
                          </a:solidFill>
                          <a:miter lim="800000"/>
                          <a:headEnd/>
                          <a:tailEnd/>
                        </a:ln>
                      </wps:spPr>
                      <wps:txbx>
                        <w:txbxContent>
                          <w:p w14:paraId="1117BF6A" w14:textId="77777777" w:rsidR="00CD15BE" w:rsidRPr="005B7535" w:rsidRDefault="00CD15BE" w:rsidP="00CD15BE">
                            <w:pPr>
                              <w:jc w:val="center"/>
                              <w:rPr>
                                <w:b/>
                              </w:rPr>
                            </w:pPr>
                            <w:r w:rsidRPr="005B7535">
                              <w:rPr>
                                <w:b/>
                                <w:lang w:val="el-GR"/>
                              </w:rPr>
                              <w:t>Φάση Α</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674F8" id="_x0000_s1032" type="#_x0000_t202" style="position:absolute;left:0;text-align:left;margin-left:-12.3pt;margin-top:2.5pt;width:28.3pt;height:7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">
                <v:textbox style="layout-flow:vertical;mso-layout-flow-alt:bottom-to-top">
                  <w:txbxContent>
                    <w:p w14:paraId="1117BF6A" w14:textId="77777777" w:rsidR="00CD15BE" w:rsidRPr="005B7535" w:rsidRDefault="00CD15BE" w:rsidP="00CD15BE">
                      <w:pPr>
                        <w:jc w:val="center"/>
                        <w:rPr>
                          <w:b/>
                        </w:rPr>
                      </w:pPr>
                      <w:r w:rsidRPr="005B7535">
                        <w:rPr>
                          <w:b/>
                          <w:lang w:val="el-GR"/>
                        </w:rPr>
                        <w:t>Φάση Α</w:t>
                      </w:r>
                    </w:p>
                  </w:txbxContent>
                </v:textbox>
              </v:shape>
            </w:pict>
          </mc:Fallback>
        </mc:AlternateContent>
      </w:r>
      <w:r w:rsidRPr="00CF4E90">
        <w:rPr>
          <w:lang w:val="el-GR"/>
        </w:rPr>
        <w:t>Προσθήκη σε ποτήρι ζέσεως του νερού (1) και των 2 και 3.</w:t>
      </w:r>
    </w:p>
    <w:p w14:paraId="15276267" w14:textId="77777777" w:rsidR="00CD15BE" w:rsidRPr="00CF4E90" w:rsidRDefault="00CD15BE" w:rsidP="00CD15BE">
      <w:pPr>
        <w:pStyle w:val="ListParagraph"/>
        <w:numPr>
          <w:ilvl w:val="0"/>
          <w:numId w:val="19"/>
        </w:numPr>
        <w:rPr>
          <w:lang w:val="el-GR"/>
        </w:rPr>
      </w:pPr>
      <w:r w:rsidRPr="00CF4E90">
        <w:rPr>
          <w:lang w:val="el-GR"/>
        </w:rPr>
        <w:t>Θέρμανση μέχρι τους 60οC.</w:t>
      </w:r>
    </w:p>
    <w:p w14:paraId="22F6D6C0" w14:textId="77777777" w:rsidR="00CD15BE" w:rsidRPr="00CF4E90" w:rsidRDefault="00CD15BE" w:rsidP="00CD15BE">
      <w:pPr>
        <w:pStyle w:val="ListParagraph"/>
        <w:numPr>
          <w:ilvl w:val="0"/>
          <w:numId w:val="19"/>
        </w:numPr>
        <w:rPr>
          <w:lang w:val="el-GR"/>
        </w:rPr>
      </w:pPr>
      <w:r w:rsidRPr="00CF4E90">
        <w:rPr>
          <w:lang w:val="el-GR"/>
        </w:rPr>
        <w:t>Προσθήκη του 4 και ανάδευση μέχρι πλήρους διάλυσης</w:t>
      </w:r>
    </w:p>
    <w:p w14:paraId="7299393F" w14:textId="77777777" w:rsidR="00CD15BE" w:rsidRPr="00CF4E90" w:rsidRDefault="00CD15BE" w:rsidP="00CD15BE">
      <w:pPr>
        <w:pStyle w:val="ListParagraph"/>
        <w:numPr>
          <w:ilvl w:val="0"/>
          <w:numId w:val="19"/>
        </w:numPr>
        <w:rPr>
          <w:lang w:val="el-GR"/>
        </w:rPr>
      </w:pPr>
      <w:r w:rsidRPr="00CF4E90">
        <w:rPr>
          <w:lang w:val="el-GR"/>
        </w:rPr>
        <w:t>Προσθήκη του 5 και ανάδευση μέχρι ομοιγένειας</w:t>
      </w:r>
    </w:p>
    <w:p w14:paraId="7B361A3F" w14:textId="77777777" w:rsidR="00CD15BE" w:rsidRPr="00CF4E90" w:rsidRDefault="00CD15BE" w:rsidP="00CD15BE">
      <w:pPr>
        <w:pStyle w:val="ListParagraph"/>
        <w:numPr>
          <w:ilvl w:val="0"/>
          <w:numId w:val="19"/>
        </w:numPr>
        <w:rPr>
          <w:lang w:val="el-GR"/>
        </w:rPr>
      </w:pPr>
      <w:r w:rsidRPr="00CF4E90">
        <w:rPr>
          <w:lang w:val="el-GR"/>
        </w:rPr>
        <w:t>Προσθήκη του 6 και ανάδευση μέχρι ομοιγένειας</w:t>
      </w:r>
    </w:p>
    <w:p w14:paraId="6599E689" w14:textId="77777777" w:rsidR="00CD15BE" w:rsidRPr="00CF4E90" w:rsidRDefault="00CD15BE" w:rsidP="00CD15BE">
      <w:pPr>
        <w:pStyle w:val="ListParagraph"/>
        <w:numPr>
          <w:ilvl w:val="0"/>
          <w:numId w:val="19"/>
        </w:numPr>
        <w:rPr>
          <w:lang w:val="el-GR"/>
        </w:rPr>
      </w:pPr>
      <w:r w:rsidRPr="00CF4E90">
        <w:rPr>
          <w:lang w:val="el-GR"/>
        </w:rPr>
        <w:t>Προσθήκη του 7 και ανάδευση μέχρι ομοιγένειας</w:t>
      </w:r>
    </w:p>
    <w:p w14:paraId="5C2DF527" w14:textId="77777777" w:rsidR="00CD15BE" w:rsidRPr="00CF4E90" w:rsidRDefault="00CD15BE" w:rsidP="00CD15BE">
      <w:pPr>
        <w:pStyle w:val="ListParagraph"/>
        <w:numPr>
          <w:ilvl w:val="0"/>
          <w:numId w:val="19"/>
        </w:numPr>
        <w:rPr>
          <w:lang w:val="el-GR"/>
        </w:rPr>
      </w:pPr>
      <w:r w:rsidRPr="00CF4E90">
        <w:rPr>
          <w:lang w:val="el-GR"/>
        </w:rPr>
        <w:t>Ψύξη μέχρι τους 40</w:t>
      </w:r>
      <w:r w:rsidRPr="00CF4E90">
        <w:rPr>
          <w:vertAlign w:val="superscript"/>
          <w:lang w:val="el-GR"/>
        </w:rPr>
        <w:t>o</w:t>
      </w:r>
      <w:r w:rsidRPr="00CF4E90">
        <w:rPr>
          <w:lang w:val="el-GR"/>
        </w:rPr>
        <w:t>C.</w:t>
      </w:r>
    </w:p>
    <w:p w14:paraId="6A22BBC5" w14:textId="77777777" w:rsidR="00CD15BE" w:rsidRPr="00CF4E90" w:rsidRDefault="00CD15BE" w:rsidP="00CD15BE">
      <w:pPr>
        <w:pStyle w:val="ListParagraph"/>
        <w:numPr>
          <w:ilvl w:val="0"/>
          <w:numId w:val="19"/>
        </w:numPr>
        <w:rPr>
          <w:lang w:val="el-GR"/>
        </w:rPr>
      </w:pPr>
      <w:r w:rsidRPr="00CF4E90">
        <w:rPr>
          <w:lang w:val="el-GR"/>
        </w:rPr>
        <w:t>Σε ποτήρι ζέσεως προσθήκη των 8, 9, 10 και ανάδευση μέχρι πλήρους διάλυσης</w:t>
      </w:r>
      <w:r>
        <w:rPr>
          <w:lang w:val="el-GR"/>
        </w:rPr>
        <w:t>. (</w:t>
      </w:r>
      <w:r>
        <w:rPr>
          <w:b/>
          <w:lang w:val="el-GR"/>
        </w:rPr>
        <w:t>Φάση Β</w:t>
      </w:r>
      <w:r>
        <w:rPr>
          <w:lang w:val="el-GR"/>
        </w:rPr>
        <w:t>)</w:t>
      </w:r>
    </w:p>
    <w:p w14:paraId="518A7644" w14:textId="77777777" w:rsidR="00CD15BE" w:rsidRPr="00CF4E90" w:rsidRDefault="00CD15BE" w:rsidP="00CD15BE">
      <w:pPr>
        <w:pStyle w:val="ListParagraph"/>
        <w:numPr>
          <w:ilvl w:val="0"/>
          <w:numId w:val="19"/>
        </w:numPr>
        <w:rPr>
          <w:lang w:val="el-GR"/>
        </w:rPr>
      </w:pPr>
      <w:r w:rsidRPr="00CF4E90">
        <w:rPr>
          <w:lang w:val="el-GR"/>
        </w:rPr>
        <w:t>Προσθήκη στη φάση Α</w:t>
      </w:r>
    </w:p>
    <w:p w14:paraId="47E7F8A7" w14:textId="77777777" w:rsidR="00CD15BE" w:rsidRPr="00CF4E90" w:rsidRDefault="00CD15BE" w:rsidP="00CD15BE">
      <w:pPr>
        <w:pStyle w:val="ListParagraph"/>
        <w:numPr>
          <w:ilvl w:val="0"/>
          <w:numId w:val="19"/>
        </w:numPr>
        <w:rPr>
          <w:lang w:val="el-GR"/>
        </w:rPr>
      </w:pPr>
      <w:r>
        <w:rPr>
          <w:lang w:val="el-GR"/>
        </w:rPr>
        <w:t>Διάλυση του 12 στο 11 (</w:t>
      </w:r>
      <w:r w:rsidRPr="00CF4E90">
        <w:rPr>
          <w:b/>
          <w:lang w:val="el-GR"/>
        </w:rPr>
        <w:t>Φάση Γ</w:t>
      </w:r>
      <w:r>
        <w:rPr>
          <w:lang w:val="el-GR"/>
        </w:rPr>
        <w:t>)</w:t>
      </w:r>
      <w:r w:rsidRPr="00CF4E90">
        <w:rPr>
          <w:lang w:val="el-GR"/>
        </w:rPr>
        <w:t xml:space="preserve"> και προσθήκη στη φάση Α</w:t>
      </w:r>
    </w:p>
    <w:p w14:paraId="293AF25D" w14:textId="77777777" w:rsidR="00CD15BE" w:rsidRPr="00CF4E90" w:rsidRDefault="00CD15BE" w:rsidP="00CD15BE">
      <w:pPr>
        <w:pStyle w:val="ListParagraph"/>
        <w:numPr>
          <w:ilvl w:val="0"/>
          <w:numId w:val="19"/>
        </w:numPr>
        <w:rPr>
          <w:lang w:val="el-GR"/>
        </w:rPr>
      </w:pPr>
      <w:r w:rsidRPr="00CF4E90">
        <w:rPr>
          <w:lang w:val="el-GR"/>
        </w:rPr>
        <w:t>Προσθήκη του 13</w:t>
      </w:r>
      <w:r>
        <w:rPr>
          <w:lang w:val="el-GR"/>
        </w:rPr>
        <w:t xml:space="preserve"> στη φάση Α</w:t>
      </w:r>
      <w:r w:rsidRPr="00CF4E90">
        <w:rPr>
          <w:lang w:val="el-GR"/>
        </w:rPr>
        <w:t xml:space="preserve"> και ανάδευση μέχρι πλήρους διαύγειας</w:t>
      </w:r>
      <w:r>
        <w:rPr>
          <w:lang w:val="el-GR"/>
        </w:rPr>
        <w:t>.</w:t>
      </w:r>
    </w:p>
    <w:p w14:paraId="5570AF81" w14:textId="77777777" w:rsidR="00CD15BE" w:rsidRDefault="00CD15BE" w:rsidP="00CD15BE">
      <w:pPr>
        <w:pStyle w:val="ListParagraph"/>
        <w:numPr>
          <w:ilvl w:val="0"/>
          <w:numId w:val="19"/>
        </w:numPr>
        <w:rPr>
          <w:lang w:val="el-GR"/>
        </w:rPr>
      </w:pPr>
      <w:r w:rsidRPr="00CF4E90">
        <w:rPr>
          <w:lang w:val="el-GR"/>
        </w:rPr>
        <w:t>Προσθήκη του 14</w:t>
      </w:r>
      <w:r>
        <w:rPr>
          <w:lang w:val="el-GR"/>
        </w:rPr>
        <w:t xml:space="preserve"> στη φάση Α και ανάδευση.</w:t>
      </w:r>
    </w:p>
    <w:p w14:paraId="5F09B9E8" w14:textId="77777777" w:rsidR="00CD15BE" w:rsidRDefault="00CD15BE" w:rsidP="00CD15BE">
      <w:pPr>
        <w:pStyle w:val="Heading3"/>
        <w:rPr>
          <w:lang w:val="el-GR"/>
        </w:rPr>
      </w:pPr>
      <w:bookmarkStart w:id="40" w:name="_Toc97815351"/>
      <w:r>
        <w:rPr>
          <w:lang w:val="el-GR"/>
        </w:rPr>
        <w:t>Φυσικοχημικές Προδιαγραφές</w:t>
      </w:r>
      <w:bookmarkEnd w:id="40"/>
    </w:p>
    <w:p w14:paraId="132DF584" w14:textId="77777777" w:rsidR="00CD15BE" w:rsidRPr="00CF4E90" w:rsidRDefault="00CD15BE" w:rsidP="00CD15BE">
      <w:pPr>
        <w:pStyle w:val="ListParagraph"/>
        <w:numPr>
          <w:ilvl w:val="0"/>
          <w:numId w:val="20"/>
        </w:numPr>
        <w:rPr>
          <w:lang w:val="el-GR"/>
        </w:rPr>
      </w:pPr>
      <w:r>
        <w:rPr>
          <w:rStyle w:val="PageNumber"/>
          <w:lang w:val="en-GB"/>
        </w:rPr>
        <w:t xml:space="preserve">pH: </w:t>
      </w:r>
      <w:r>
        <w:rPr>
          <w:rStyle w:val="PageNumber"/>
          <w:lang w:val="el-GR"/>
        </w:rPr>
        <w:t>5.00-5.30</w:t>
      </w:r>
    </w:p>
    <w:p w14:paraId="65308292" w14:textId="77777777" w:rsidR="00CD15BE" w:rsidRDefault="00CD15BE" w:rsidP="00CD15BE">
      <w:pPr>
        <w:jc w:val="left"/>
        <w:rPr>
          <w:rFonts w:eastAsia="Times New Roman" w:cs="Arial"/>
          <w:b/>
          <w:color w:val="1F3864" w:themeColor="accent1" w:themeShade="80"/>
          <w:sz w:val="24"/>
          <w:szCs w:val="24"/>
        </w:rPr>
      </w:pPr>
      <w:r>
        <w:rPr>
          <w:rFonts w:eastAsia="Times New Roman" w:cs="Arial"/>
          <w:b/>
          <w:color w:val="1F3864" w:themeColor="accent1" w:themeShade="80"/>
          <w:sz w:val="24"/>
          <w:szCs w:val="24"/>
        </w:rPr>
        <w:br w:type="page"/>
      </w:r>
    </w:p>
    <w:p w14:paraId="110E0F08" w14:textId="77777777" w:rsidR="00CD15BE" w:rsidRPr="00BD079B" w:rsidRDefault="00CD15BE" w:rsidP="00CD15BE">
      <w:pPr>
        <w:pStyle w:val="Heading1"/>
        <w:rPr>
          <w:rFonts w:eastAsia="Times New Roman"/>
        </w:rPr>
      </w:pPr>
      <w:bookmarkStart w:id="41" w:name="_Toc97815352"/>
      <w:r w:rsidRPr="00210F7E">
        <w:rPr>
          <w:rFonts w:eastAsia="Times New Roman"/>
        </w:rPr>
        <w:lastRenderedPageBreak/>
        <w:t>ΑΣΚΗΣΗ</w:t>
      </w:r>
      <w:r w:rsidRPr="00BD079B">
        <w:rPr>
          <w:rFonts w:eastAsia="Times New Roman"/>
        </w:rPr>
        <w:t xml:space="preserve"> 6</w:t>
      </w:r>
      <w:bookmarkEnd w:id="41"/>
    </w:p>
    <w:p w14:paraId="63636046" w14:textId="77777777" w:rsidR="00CD15BE" w:rsidRDefault="00CD15BE" w:rsidP="00CD15BE">
      <w:pPr>
        <w:pStyle w:val="Heading2"/>
        <w:rPr>
          <w:rFonts w:eastAsia="Times New Roman"/>
          <w:lang w:val="el-GR"/>
        </w:rPr>
      </w:pPr>
      <w:bookmarkStart w:id="42" w:name="_Toc97815353"/>
      <w:r w:rsidRPr="0034588B">
        <w:rPr>
          <w:rFonts w:eastAsia="Times New Roman"/>
          <w:lang w:val="el-GR"/>
        </w:rPr>
        <w:t>ΜΑΛΑΚΤΙΚΟ ΠΡΟΙΟΝ ΓΙΑ ΤΑ ΜΑΛΛΙΑ (</w:t>
      </w:r>
      <w:r w:rsidRPr="00CF4E90">
        <w:rPr>
          <w:rFonts w:eastAsia="Times New Roman"/>
        </w:rPr>
        <w:t>INSTANT REPAIR CONDITIONER</w:t>
      </w:r>
      <w:r>
        <w:rPr>
          <w:rFonts w:eastAsia="Times New Roman"/>
        </w:rPr>
        <w:t>)</w:t>
      </w:r>
      <w:bookmarkEnd w:id="42"/>
    </w:p>
    <w:p w14:paraId="76714A5F" w14:textId="77777777" w:rsidR="00CD15BE" w:rsidRPr="00CF4E90" w:rsidRDefault="00CD15BE" w:rsidP="00CD15BE">
      <w:pPr>
        <w:jc w:val="center"/>
        <w:rPr>
          <w:b/>
          <w:color w:val="4472C4" w:themeColor="accent1"/>
          <w:sz w:val="24"/>
          <w:lang w:val="en-GB"/>
        </w:rPr>
      </w:pPr>
      <w:r>
        <w:rPr>
          <w:b/>
          <w:color w:val="4472C4" w:themeColor="accent1"/>
          <w:sz w:val="24"/>
          <w:lang w:val="en-GB"/>
        </w:rPr>
        <w:t>VERAL</w:t>
      </w:r>
    </w:p>
    <w:p w14:paraId="733F22C2" w14:textId="77777777" w:rsidR="00CD15BE" w:rsidRPr="00BD079B" w:rsidRDefault="00CD15BE" w:rsidP="00CD15BE">
      <w:pPr>
        <w:pStyle w:val="Heading3"/>
        <w:rPr>
          <w:lang w:val="el-GR"/>
        </w:rPr>
      </w:pPr>
      <w:bookmarkStart w:id="43" w:name="_Toc97815354"/>
      <w:r w:rsidRPr="00BD079B">
        <w:rPr>
          <w:lang w:val="el-GR"/>
        </w:rPr>
        <w:t>Εισαγωγικό Σημείωμα</w:t>
      </w:r>
      <w:bookmarkEnd w:id="43"/>
    </w:p>
    <w:p w14:paraId="58255D3E" w14:textId="77777777" w:rsidR="00CD15BE" w:rsidRPr="0034588B" w:rsidRDefault="00CD15BE" w:rsidP="00CD15BE">
      <w:pPr>
        <w:rPr>
          <w:rFonts w:eastAsia="Times New Roman"/>
          <w:lang w:val="el-GR"/>
        </w:rPr>
      </w:pPr>
      <w:r w:rsidRPr="0034588B">
        <w:rPr>
          <w:rFonts w:eastAsia="Times New Roman"/>
          <w:lang w:val="el-GR"/>
        </w:rPr>
        <w:t>Περιέχουν κατιονικές επιφανειοδραστικές ουσίες και βοηθούν στην καλύτερη εμφάνιση των τριχών με τις κάτωθι πιο σημαντικές λειτουργίες:</w:t>
      </w:r>
    </w:p>
    <w:p w14:paraId="2C76FB9A" w14:textId="77777777" w:rsidR="00CD15BE" w:rsidRPr="00CF4E90" w:rsidRDefault="00CD15BE" w:rsidP="00CD15BE">
      <w:pPr>
        <w:pStyle w:val="ListParagraph"/>
        <w:numPr>
          <w:ilvl w:val="0"/>
          <w:numId w:val="20"/>
        </w:numPr>
        <w:rPr>
          <w:rFonts w:eastAsia="Times New Roman"/>
          <w:lang w:val="el-GR"/>
        </w:rPr>
      </w:pPr>
      <w:r w:rsidRPr="00CF4E90">
        <w:rPr>
          <w:rFonts w:eastAsia="Times New Roman"/>
          <w:lang w:val="el-GR"/>
        </w:rPr>
        <w:t>Ελαχιστοποιούν τον στατικό ηλεκτρισμό κατά το βούρτσισμα, καθώς μειώνουν το αρνητικό φορτίο της τρίχας</w:t>
      </w:r>
    </w:p>
    <w:p w14:paraId="6B9F01E2" w14:textId="77777777" w:rsidR="00CD15BE" w:rsidRPr="00CF4E90" w:rsidRDefault="00CD15BE" w:rsidP="00CD15BE">
      <w:pPr>
        <w:pStyle w:val="ListParagraph"/>
        <w:numPr>
          <w:ilvl w:val="0"/>
          <w:numId w:val="20"/>
        </w:numPr>
        <w:rPr>
          <w:rFonts w:eastAsia="Times New Roman"/>
          <w:lang w:val="el-GR"/>
        </w:rPr>
      </w:pPr>
      <w:r w:rsidRPr="00CF4E90">
        <w:rPr>
          <w:rFonts w:eastAsia="Times New Roman"/>
          <w:lang w:val="el-GR"/>
        </w:rPr>
        <w:t>Προστατεύουν την τρίχα επικαλύπτοντάς την με μια λεπτή στιβάδα</w:t>
      </w:r>
    </w:p>
    <w:p w14:paraId="4E182B1E" w14:textId="77777777" w:rsidR="00CD15BE" w:rsidRPr="00CF4E90" w:rsidRDefault="00CD15BE" w:rsidP="00CD15BE">
      <w:pPr>
        <w:pStyle w:val="ListParagraph"/>
        <w:numPr>
          <w:ilvl w:val="0"/>
          <w:numId w:val="20"/>
        </w:numPr>
        <w:rPr>
          <w:rFonts w:eastAsia="Times New Roman"/>
          <w:lang w:val="el-GR"/>
        </w:rPr>
      </w:pPr>
      <w:r w:rsidRPr="00CF4E90">
        <w:rPr>
          <w:rFonts w:eastAsia="Times New Roman"/>
          <w:lang w:val="el-GR"/>
        </w:rPr>
        <w:t>Μειώνουν τη ψαλίδα στις άκρες της τρίχας</w:t>
      </w:r>
    </w:p>
    <w:p w14:paraId="103B0D05" w14:textId="77777777" w:rsidR="00CD15BE" w:rsidRPr="00CF4E90" w:rsidRDefault="00CD15BE" w:rsidP="00CD15BE">
      <w:pPr>
        <w:pStyle w:val="ListParagraph"/>
        <w:numPr>
          <w:ilvl w:val="0"/>
          <w:numId w:val="20"/>
        </w:numPr>
        <w:rPr>
          <w:rFonts w:eastAsia="Times New Roman"/>
        </w:rPr>
      </w:pPr>
      <w:proofErr w:type="spellStart"/>
      <w:r w:rsidRPr="00CF4E90">
        <w:rPr>
          <w:rFonts w:eastAsia="Times New Roman"/>
        </w:rPr>
        <w:t>Κάνουν</w:t>
      </w:r>
      <w:proofErr w:type="spellEnd"/>
      <w:r w:rsidRPr="00CF4E90">
        <w:rPr>
          <w:rFonts w:eastAsia="Times New Roman"/>
        </w:rPr>
        <w:t xml:space="preserve"> </w:t>
      </w:r>
      <w:proofErr w:type="spellStart"/>
      <w:r w:rsidRPr="00CF4E90">
        <w:rPr>
          <w:rFonts w:eastAsia="Times New Roman"/>
        </w:rPr>
        <w:t>την</w:t>
      </w:r>
      <w:proofErr w:type="spellEnd"/>
      <w:r w:rsidRPr="00CF4E90">
        <w:rPr>
          <w:rFonts w:eastAsia="Times New Roman"/>
        </w:rPr>
        <w:t xml:space="preserve"> </w:t>
      </w:r>
      <w:proofErr w:type="spellStart"/>
      <w:r w:rsidRPr="00CF4E90">
        <w:rPr>
          <w:rFonts w:eastAsia="Times New Roman"/>
        </w:rPr>
        <w:t>τρίχ</w:t>
      </w:r>
      <w:proofErr w:type="spellEnd"/>
      <w:r w:rsidRPr="00CF4E90">
        <w:rPr>
          <w:rFonts w:eastAsia="Times New Roman"/>
        </w:rPr>
        <w:t>α π</w:t>
      </w:r>
      <w:proofErr w:type="spellStart"/>
      <w:r w:rsidRPr="00CF4E90">
        <w:rPr>
          <w:rFonts w:eastAsia="Times New Roman"/>
        </w:rPr>
        <w:t>ιο</w:t>
      </w:r>
      <w:proofErr w:type="spellEnd"/>
      <w:r w:rsidRPr="00CF4E90">
        <w:rPr>
          <w:rFonts w:eastAsia="Times New Roman"/>
        </w:rPr>
        <w:t xml:space="preserve"> </w:t>
      </w:r>
      <w:proofErr w:type="spellStart"/>
      <w:r w:rsidRPr="00CF4E90">
        <w:rPr>
          <w:rFonts w:eastAsia="Times New Roman"/>
        </w:rPr>
        <w:t>εύκ</w:t>
      </w:r>
      <w:proofErr w:type="spellEnd"/>
      <w:r w:rsidRPr="00CF4E90">
        <w:rPr>
          <w:rFonts w:eastAsia="Times New Roman"/>
        </w:rPr>
        <w:t>αμπτη</w:t>
      </w:r>
    </w:p>
    <w:p w14:paraId="446F3A9A" w14:textId="77777777" w:rsidR="00CD15BE" w:rsidRPr="00CF4E90" w:rsidRDefault="00CD15BE" w:rsidP="00CD15BE">
      <w:pPr>
        <w:pStyle w:val="ListParagraph"/>
        <w:numPr>
          <w:ilvl w:val="0"/>
          <w:numId w:val="20"/>
        </w:numPr>
        <w:rPr>
          <w:rFonts w:eastAsia="Times New Roman"/>
          <w:lang w:val="el-GR"/>
        </w:rPr>
      </w:pPr>
      <w:r w:rsidRPr="00CF4E90">
        <w:rPr>
          <w:rFonts w:eastAsia="Times New Roman"/>
        </w:rPr>
        <w:t>To</w:t>
      </w:r>
      <w:r w:rsidRPr="00CF4E90">
        <w:rPr>
          <w:rFonts w:eastAsia="Times New Roman"/>
          <w:lang w:val="el-GR"/>
        </w:rPr>
        <w:t xml:space="preserve"> φυσικό σμήγμα είναι το ιδανικό μαλακτικό</w:t>
      </w:r>
    </w:p>
    <w:p w14:paraId="7A281237" w14:textId="77777777" w:rsidR="00CD15BE" w:rsidRPr="0034588B" w:rsidRDefault="00CD15BE" w:rsidP="00CD15BE">
      <w:pPr>
        <w:shd w:val="clear" w:color="auto" w:fill="FFFFFF"/>
        <w:spacing w:after="0" w:line="480" w:lineRule="auto"/>
        <w:rPr>
          <w:rFonts w:eastAsia="Times New Roman" w:cs="Arial"/>
          <w:sz w:val="24"/>
          <w:szCs w:val="24"/>
          <w:lang w:val="el-GR"/>
        </w:rPr>
      </w:pPr>
    </w:p>
    <w:p w14:paraId="6E4FB3E0" w14:textId="77777777" w:rsidR="00CD15BE" w:rsidRDefault="00CD15BE" w:rsidP="00CD15BE">
      <w:pPr>
        <w:jc w:val="left"/>
        <w:rPr>
          <w:rFonts w:eastAsia="Times New Roman" w:cs="Arial"/>
          <w:sz w:val="24"/>
          <w:szCs w:val="24"/>
          <w:lang w:val="el-GR"/>
        </w:rPr>
      </w:pPr>
      <w:r>
        <w:rPr>
          <w:rFonts w:eastAsia="Times New Roman" w:cs="Arial"/>
          <w:sz w:val="24"/>
          <w:szCs w:val="24"/>
          <w:lang w:val="el-GR"/>
        </w:rPr>
        <w:br w:type="page"/>
      </w:r>
    </w:p>
    <w:p w14:paraId="02B487CC" w14:textId="77777777" w:rsidR="00CD15BE" w:rsidRDefault="00CD15BE" w:rsidP="00CD15BE">
      <w:pPr>
        <w:pStyle w:val="Heading3"/>
        <w:rPr>
          <w:rFonts w:eastAsia="Times New Roman"/>
          <w:lang w:val="el-GR"/>
        </w:rPr>
      </w:pPr>
      <w:bookmarkStart w:id="44" w:name="_Toc97815355"/>
      <w:r>
        <w:rPr>
          <w:rFonts w:eastAsia="Times New Roman"/>
          <w:lang w:val="el-GR"/>
        </w:rPr>
        <w:lastRenderedPageBreak/>
        <w:t>Υλικά</w:t>
      </w:r>
      <w:bookmarkEnd w:id="44"/>
    </w:p>
    <w:tbl>
      <w:tblPr>
        <w:tblStyle w:val="TableGrid"/>
        <w:tblW w:w="5000" w:type="pct"/>
        <w:tblLook w:val="0000" w:firstRow="0" w:lastRow="0" w:firstColumn="0" w:lastColumn="0" w:noHBand="0" w:noVBand="0"/>
      </w:tblPr>
      <w:tblGrid>
        <w:gridCol w:w="578"/>
        <w:gridCol w:w="2396"/>
        <w:gridCol w:w="2615"/>
        <w:gridCol w:w="2476"/>
        <w:gridCol w:w="969"/>
        <w:gridCol w:w="1134"/>
      </w:tblGrid>
      <w:tr w:rsidR="00CD15BE" w:rsidRPr="00E05E8F" w14:paraId="0C1BD4F4" w14:textId="77777777" w:rsidTr="00F441C7">
        <w:trPr>
          <w:trHeight w:val="571"/>
        </w:trPr>
        <w:tc>
          <w:tcPr>
            <w:tcW w:w="278" w:type="pct"/>
            <w:vAlign w:val="center"/>
          </w:tcPr>
          <w:p w14:paraId="62CA547B" w14:textId="77777777" w:rsidR="00CD15BE" w:rsidRPr="005911AC" w:rsidRDefault="00CD15BE" w:rsidP="00F441C7">
            <w:pPr>
              <w:jc w:val="left"/>
              <w:rPr>
                <w:rFonts w:eastAsiaTheme="minorHAnsi"/>
                <w:b/>
              </w:rPr>
            </w:pPr>
            <w:r w:rsidRPr="005911AC">
              <w:rPr>
                <w:rFonts w:eastAsiaTheme="minorHAnsi"/>
                <w:b/>
              </w:rPr>
              <w:t>A/A</w:t>
            </w:r>
          </w:p>
        </w:tc>
        <w:tc>
          <w:tcPr>
            <w:tcW w:w="1183" w:type="pct"/>
            <w:vAlign w:val="center"/>
          </w:tcPr>
          <w:p w14:paraId="0717D572" w14:textId="77777777" w:rsidR="00CD15BE" w:rsidRPr="005911AC" w:rsidRDefault="00CD15BE" w:rsidP="00F441C7">
            <w:pPr>
              <w:jc w:val="left"/>
              <w:rPr>
                <w:rFonts w:eastAsiaTheme="minorHAnsi"/>
                <w:b/>
              </w:rPr>
            </w:pPr>
            <w:r w:rsidRPr="005911AC">
              <w:rPr>
                <w:rFonts w:eastAsiaTheme="minorHAnsi"/>
                <w:b/>
              </w:rPr>
              <w:t>ΣΥΣΤΑΤΙΚΑ (TRADE NAME)</w:t>
            </w:r>
          </w:p>
        </w:tc>
        <w:tc>
          <w:tcPr>
            <w:tcW w:w="1291" w:type="pct"/>
            <w:vAlign w:val="center"/>
          </w:tcPr>
          <w:p w14:paraId="386429F7" w14:textId="77777777" w:rsidR="00CD15BE" w:rsidRPr="005911AC" w:rsidRDefault="00CD15BE" w:rsidP="00F441C7">
            <w:pPr>
              <w:jc w:val="left"/>
              <w:rPr>
                <w:rFonts w:eastAsiaTheme="minorHAnsi"/>
                <w:b/>
              </w:rPr>
            </w:pPr>
            <w:r w:rsidRPr="005911AC">
              <w:rPr>
                <w:rFonts w:eastAsiaTheme="minorHAnsi"/>
                <w:b/>
              </w:rPr>
              <w:t>ΣΥΣΤΑΤΙΚΑ (INCI NAME)</w:t>
            </w:r>
          </w:p>
        </w:tc>
        <w:tc>
          <w:tcPr>
            <w:tcW w:w="1222" w:type="pct"/>
            <w:vAlign w:val="center"/>
          </w:tcPr>
          <w:p w14:paraId="75AAC15E" w14:textId="77777777" w:rsidR="00CD15BE" w:rsidRPr="005911AC" w:rsidRDefault="00CD15BE" w:rsidP="00F441C7">
            <w:pPr>
              <w:jc w:val="left"/>
              <w:rPr>
                <w:rFonts w:eastAsiaTheme="minorHAnsi"/>
                <w:b/>
              </w:rPr>
            </w:pPr>
            <w:r w:rsidRPr="005911AC">
              <w:rPr>
                <w:rFonts w:eastAsiaTheme="minorHAnsi"/>
                <w:b/>
              </w:rPr>
              <w:t>ΔΡΑΣΗ</w:t>
            </w:r>
          </w:p>
        </w:tc>
        <w:tc>
          <w:tcPr>
            <w:tcW w:w="481" w:type="pct"/>
            <w:vAlign w:val="center"/>
          </w:tcPr>
          <w:p w14:paraId="32C92EC8" w14:textId="77777777" w:rsidR="00CD15BE" w:rsidRPr="005911AC" w:rsidRDefault="00CD15BE" w:rsidP="00F441C7">
            <w:pPr>
              <w:jc w:val="left"/>
              <w:rPr>
                <w:rFonts w:eastAsiaTheme="minorHAnsi"/>
                <w:b/>
              </w:rPr>
            </w:pPr>
            <w:r w:rsidRPr="005911AC">
              <w:rPr>
                <w:rFonts w:eastAsiaTheme="minorHAnsi"/>
                <w:b/>
              </w:rPr>
              <w:t>Βάρος (%)</w:t>
            </w:r>
          </w:p>
        </w:tc>
        <w:tc>
          <w:tcPr>
            <w:tcW w:w="546" w:type="pct"/>
            <w:vAlign w:val="center"/>
          </w:tcPr>
          <w:p w14:paraId="6B147D67" w14:textId="77777777" w:rsidR="00CD15BE" w:rsidRPr="005911AC" w:rsidRDefault="00CD15BE" w:rsidP="00F441C7">
            <w:pPr>
              <w:jc w:val="left"/>
              <w:rPr>
                <w:rFonts w:eastAsiaTheme="minorHAnsi"/>
                <w:b/>
              </w:rPr>
            </w:pPr>
            <w:r w:rsidRPr="005911AC">
              <w:rPr>
                <w:rFonts w:eastAsiaTheme="minorHAnsi"/>
                <w:b/>
              </w:rPr>
              <w:t>Ποσότητα</w:t>
            </w:r>
          </w:p>
        </w:tc>
      </w:tr>
      <w:tr w:rsidR="00CD15BE" w:rsidRPr="00E05E8F" w14:paraId="4EBB6A86" w14:textId="77777777" w:rsidTr="00F441C7">
        <w:trPr>
          <w:trHeight w:val="348"/>
        </w:trPr>
        <w:tc>
          <w:tcPr>
            <w:tcW w:w="278" w:type="pct"/>
            <w:vAlign w:val="center"/>
          </w:tcPr>
          <w:p w14:paraId="22C543EC" w14:textId="77777777" w:rsidR="00CD15BE" w:rsidRPr="00E05E8F" w:rsidRDefault="00CD15BE" w:rsidP="00F441C7">
            <w:pPr>
              <w:jc w:val="left"/>
              <w:rPr>
                <w:rFonts w:eastAsiaTheme="minorHAnsi"/>
              </w:rPr>
            </w:pPr>
          </w:p>
        </w:tc>
        <w:tc>
          <w:tcPr>
            <w:tcW w:w="1183" w:type="pct"/>
            <w:vAlign w:val="center"/>
          </w:tcPr>
          <w:p w14:paraId="04CB7FD1" w14:textId="77777777" w:rsidR="00CD15BE" w:rsidRPr="00E05E8F" w:rsidRDefault="00CD15BE" w:rsidP="00F441C7">
            <w:pPr>
              <w:jc w:val="left"/>
              <w:rPr>
                <w:rFonts w:eastAsiaTheme="minorHAnsi"/>
              </w:rPr>
            </w:pPr>
          </w:p>
        </w:tc>
        <w:tc>
          <w:tcPr>
            <w:tcW w:w="1291" w:type="pct"/>
            <w:vAlign w:val="center"/>
          </w:tcPr>
          <w:p w14:paraId="0DF3288E" w14:textId="77777777" w:rsidR="00CD15BE" w:rsidRPr="00E05E8F" w:rsidRDefault="00CD15BE" w:rsidP="00F441C7">
            <w:pPr>
              <w:jc w:val="left"/>
              <w:rPr>
                <w:rFonts w:eastAsiaTheme="minorHAnsi"/>
              </w:rPr>
            </w:pPr>
          </w:p>
        </w:tc>
        <w:tc>
          <w:tcPr>
            <w:tcW w:w="1222" w:type="pct"/>
            <w:vAlign w:val="center"/>
          </w:tcPr>
          <w:p w14:paraId="446788D5" w14:textId="77777777" w:rsidR="00CD15BE" w:rsidRPr="00E05E8F" w:rsidRDefault="00CD15BE" w:rsidP="00F441C7">
            <w:pPr>
              <w:jc w:val="left"/>
              <w:rPr>
                <w:rFonts w:eastAsiaTheme="minorHAnsi"/>
              </w:rPr>
            </w:pPr>
          </w:p>
        </w:tc>
        <w:tc>
          <w:tcPr>
            <w:tcW w:w="481" w:type="pct"/>
            <w:vAlign w:val="center"/>
          </w:tcPr>
          <w:p w14:paraId="52F92487" w14:textId="77777777" w:rsidR="00CD15BE" w:rsidRPr="00E05E8F" w:rsidRDefault="00CD15BE" w:rsidP="00F441C7">
            <w:pPr>
              <w:jc w:val="left"/>
              <w:rPr>
                <w:rFonts w:eastAsiaTheme="minorHAnsi"/>
              </w:rPr>
            </w:pPr>
          </w:p>
        </w:tc>
        <w:tc>
          <w:tcPr>
            <w:tcW w:w="546" w:type="pct"/>
            <w:vAlign w:val="center"/>
          </w:tcPr>
          <w:p w14:paraId="3AFB1E05" w14:textId="77777777" w:rsidR="00CD15BE" w:rsidRPr="00E05E8F" w:rsidRDefault="00CD15BE" w:rsidP="00F441C7">
            <w:pPr>
              <w:jc w:val="left"/>
              <w:rPr>
                <w:rFonts w:eastAsiaTheme="minorHAnsi"/>
              </w:rPr>
            </w:pPr>
            <w:r>
              <w:rPr>
                <w:rFonts w:eastAsiaTheme="minorHAnsi"/>
              </w:rPr>
              <w:t>250γρ</w:t>
            </w:r>
          </w:p>
        </w:tc>
      </w:tr>
      <w:tr w:rsidR="00CD15BE" w:rsidRPr="00E05E8F" w14:paraId="387201DF" w14:textId="77777777" w:rsidTr="00F441C7">
        <w:trPr>
          <w:trHeight w:val="348"/>
        </w:trPr>
        <w:tc>
          <w:tcPr>
            <w:tcW w:w="278" w:type="pct"/>
            <w:shd w:val="clear" w:color="auto" w:fill="44546A" w:themeFill="text2"/>
            <w:vAlign w:val="center"/>
          </w:tcPr>
          <w:p w14:paraId="06F2862D" w14:textId="77777777" w:rsidR="00CD15BE" w:rsidRPr="005911AC" w:rsidRDefault="00CD15BE" w:rsidP="00F441C7">
            <w:pPr>
              <w:jc w:val="left"/>
              <w:rPr>
                <w:rFonts w:eastAsiaTheme="minorHAnsi"/>
                <w:b/>
                <w:color w:val="FFFFFF" w:themeColor="background1"/>
              </w:rPr>
            </w:pPr>
          </w:p>
        </w:tc>
        <w:tc>
          <w:tcPr>
            <w:tcW w:w="1183" w:type="pct"/>
            <w:shd w:val="clear" w:color="auto" w:fill="44546A" w:themeFill="text2"/>
            <w:vAlign w:val="center"/>
          </w:tcPr>
          <w:p w14:paraId="21122A9E" w14:textId="77777777" w:rsidR="00CD15BE" w:rsidRPr="005911AC" w:rsidRDefault="00CD15BE" w:rsidP="00F441C7">
            <w:pPr>
              <w:jc w:val="left"/>
              <w:rPr>
                <w:rFonts w:eastAsiaTheme="minorHAnsi"/>
                <w:b/>
                <w:iCs/>
                <w:color w:val="FFFFFF" w:themeColor="background1"/>
              </w:rPr>
            </w:pPr>
            <w:r w:rsidRPr="005911AC">
              <w:rPr>
                <w:rFonts w:eastAsiaTheme="minorHAnsi"/>
                <w:b/>
                <w:iCs/>
                <w:color w:val="FFFFFF" w:themeColor="background1"/>
              </w:rPr>
              <w:t>ΦΑΣΗ A</w:t>
            </w:r>
          </w:p>
        </w:tc>
        <w:tc>
          <w:tcPr>
            <w:tcW w:w="1291" w:type="pct"/>
            <w:shd w:val="clear" w:color="auto" w:fill="44546A" w:themeFill="text2"/>
            <w:vAlign w:val="center"/>
          </w:tcPr>
          <w:p w14:paraId="50F9A0B3" w14:textId="77777777" w:rsidR="00CD15BE" w:rsidRPr="005911AC" w:rsidRDefault="00CD15BE" w:rsidP="00F441C7">
            <w:pPr>
              <w:jc w:val="left"/>
              <w:rPr>
                <w:rFonts w:eastAsiaTheme="minorHAnsi"/>
                <w:b/>
                <w:iCs/>
                <w:color w:val="FFFFFF" w:themeColor="background1"/>
              </w:rPr>
            </w:pPr>
            <w:r w:rsidRPr="005911AC">
              <w:rPr>
                <w:rFonts w:eastAsiaTheme="minorHAnsi"/>
                <w:b/>
                <w:iCs/>
                <w:color w:val="FFFFFF" w:themeColor="background1"/>
              </w:rPr>
              <w:t>ΦΑΣΗ A</w:t>
            </w:r>
          </w:p>
        </w:tc>
        <w:tc>
          <w:tcPr>
            <w:tcW w:w="1222" w:type="pct"/>
            <w:shd w:val="clear" w:color="auto" w:fill="44546A" w:themeFill="text2"/>
            <w:vAlign w:val="center"/>
          </w:tcPr>
          <w:p w14:paraId="1396E0CD" w14:textId="77777777" w:rsidR="00CD15BE" w:rsidRPr="005911AC" w:rsidRDefault="00CD15BE" w:rsidP="00F441C7">
            <w:pPr>
              <w:jc w:val="left"/>
              <w:rPr>
                <w:rFonts w:eastAsiaTheme="minorHAnsi"/>
                <w:b/>
                <w:iCs/>
                <w:color w:val="FFFFFF" w:themeColor="background1"/>
              </w:rPr>
            </w:pPr>
          </w:p>
        </w:tc>
        <w:tc>
          <w:tcPr>
            <w:tcW w:w="481" w:type="pct"/>
            <w:shd w:val="clear" w:color="auto" w:fill="44546A" w:themeFill="text2"/>
            <w:vAlign w:val="center"/>
          </w:tcPr>
          <w:p w14:paraId="1E3ACFEC" w14:textId="77777777" w:rsidR="00CD15BE" w:rsidRPr="005911AC" w:rsidRDefault="00CD15BE" w:rsidP="00F441C7">
            <w:pPr>
              <w:jc w:val="left"/>
              <w:rPr>
                <w:rFonts w:eastAsiaTheme="minorHAnsi"/>
                <w:b/>
                <w:color w:val="FFFFFF" w:themeColor="background1"/>
              </w:rPr>
            </w:pPr>
          </w:p>
        </w:tc>
        <w:tc>
          <w:tcPr>
            <w:tcW w:w="546" w:type="pct"/>
            <w:shd w:val="clear" w:color="auto" w:fill="44546A" w:themeFill="text2"/>
            <w:vAlign w:val="center"/>
          </w:tcPr>
          <w:p w14:paraId="51475418" w14:textId="77777777" w:rsidR="00CD15BE" w:rsidRPr="005911AC" w:rsidRDefault="00CD15BE" w:rsidP="00F441C7">
            <w:pPr>
              <w:jc w:val="left"/>
              <w:rPr>
                <w:rFonts w:eastAsiaTheme="minorHAnsi"/>
                <w:b/>
                <w:color w:val="FFFFFF" w:themeColor="background1"/>
              </w:rPr>
            </w:pPr>
          </w:p>
        </w:tc>
      </w:tr>
      <w:tr w:rsidR="00CD15BE" w:rsidRPr="00E05E8F" w14:paraId="1B216766" w14:textId="77777777" w:rsidTr="00F441C7">
        <w:trPr>
          <w:trHeight w:val="348"/>
        </w:trPr>
        <w:tc>
          <w:tcPr>
            <w:tcW w:w="278" w:type="pct"/>
            <w:vAlign w:val="center"/>
          </w:tcPr>
          <w:p w14:paraId="08BEAA19" w14:textId="77777777" w:rsidR="00CD15BE" w:rsidRPr="00E05E8F" w:rsidRDefault="00CD15BE" w:rsidP="00F441C7">
            <w:pPr>
              <w:jc w:val="left"/>
              <w:rPr>
                <w:rFonts w:eastAsiaTheme="minorHAnsi"/>
              </w:rPr>
            </w:pPr>
            <w:r w:rsidRPr="00E05E8F">
              <w:rPr>
                <w:rFonts w:eastAsiaTheme="minorHAnsi"/>
              </w:rPr>
              <w:t xml:space="preserve">1 </w:t>
            </w:r>
          </w:p>
        </w:tc>
        <w:tc>
          <w:tcPr>
            <w:tcW w:w="1183" w:type="pct"/>
            <w:vAlign w:val="center"/>
          </w:tcPr>
          <w:p w14:paraId="15902BA5" w14:textId="77777777" w:rsidR="00CD15BE" w:rsidRPr="00E05E8F" w:rsidRDefault="00CD15BE" w:rsidP="00F441C7">
            <w:pPr>
              <w:jc w:val="left"/>
              <w:rPr>
                <w:rFonts w:eastAsiaTheme="minorHAnsi"/>
              </w:rPr>
            </w:pPr>
            <w:r w:rsidRPr="00E05E8F">
              <w:rPr>
                <w:rFonts w:eastAsiaTheme="minorHAnsi"/>
              </w:rPr>
              <w:t>WATER</w:t>
            </w:r>
          </w:p>
        </w:tc>
        <w:tc>
          <w:tcPr>
            <w:tcW w:w="1291" w:type="pct"/>
            <w:vAlign w:val="center"/>
          </w:tcPr>
          <w:p w14:paraId="56E71302" w14:textId="77777777" w:rsidR="00CD15BE" w:rsidRPr="00E05E8F" w:rsidRDefault="00CD15BE" w:rsidP="00F441C7">
            <w:pPr>
              <w:jc w:val="left"/>
              <w:rPr>
                <w:rFonts w:eastAsiaTheme="minorHAnsi"/>
              </w:rPr>
            </w:pPr>
            <w:r w:rsidRPr="00E05E8F">
              <w:rPr>
                <w:rFonts w:eastAsiaTheme="minorHAnsi"/>
              </w:rPr>
              <w:t>Aqua</w:t>
            </w:r>
          </w:p>
        </w:tc>
        <w:tc>
          <w:tcPr>
            <w:tcW w:w="1222" w:type="pct"/>
            <w:vAlign w:val="center"/>
          </w:tcPr>
          <w:p w14:paraId="79D12B29" w14:textId="77777777" w:rsidR="00CD15BE" w:rsidRPr="00E05E8F" w:rsidRDefault="00CD15BE" w:rsidP="00F441C7">
            <w:pPr>
              <w:jc w:val="left"/>
              <w:rPr>
                <w:rFonts w:eastAsiaTheme="minorHAnsi"/>
              </w:rPr>
            </w:pPr>
            <w:r w:rsidRPr="00E05E8F">
              <w:rPr>
                <w:rFonts w:eastAsiaTheme="minorHAnsi"/>
              </w:rPr>
              <w:t>Διαλύτης</w:t>
            </w:r>
          </w:p>
        </w:tc>
        <w:tc>
          <w:tcPr>
            <w:tcW w:w="481" w:type="pct"/>
            <w:vAlign w:val="center"/>
          </w:tcPr>
          <w:p w14:paraId="6871B243" w14:textId="77777777" w:rsidR="00CD15BE" w:rsidRPr="00E05E8F" w:rsidRDefault="00CD15BE" w:rsidP="00F441C7">
            <w:pPr>
              <w:jc w:val="left"/>
              <w:rPr>
                <w:rFonts w:eastAsiaTheme="minorHAnsi"/>
              </w:rPr>
            </w:pPr>
            <w:r w:rsidRPr="00E05E8F">
              <w:rPr>
                <w:rFonts w:eastAsiaTheme="minorHAnsi"/>
              </w:rPr>
              <w:t>79,450</w:t>
            </w:r>
          </w:p>
        </w:tc>
        <w:tc>
          <w:tcPr>
            <w:tcW w:w="546" w:type="pct"/>
            <w:vAlign w:val="center"/>
          </w:tcPr>
          <w:p w14:paraId="6CD0A39B" w14:textId="77777777" w:rsidR="00CD15BE" w:rsidRPr="00E05E8F" w:rsidRDefault="00CD15BE" w:rsidP="00F441C7">
            <w:pPr>
              <w:jc w:val="left"/>
              <w:rPr>
                <w:rFonts w:eastAsiaTheme="minorHAnsi"/>
              </w:rPr>
            </w:pPr>
            <w:r w:rsidRPr="00E05E8F">
              <w:rPr>
                <w:rFonts w:eastAsiaTheme="minorHAnsi"/>
              </w:rPr>
              <w:t>198,625</w:t>
            </w:r>
          </w:p>
        </w:tc>
      </w:tr>
      <w:tr w:rsidR="00CD15BE" w:rsidRPr="00E05E8F" w14:paraId="39679861" w14:textId="77777777" w:rsidTr="00F441C7">
        <w:trPr>
          <w:trHeight w:val="655"/>
        </w:trPr>
        <w:tc>
          <w:tcPr>
            <w:tcW w:w="278" w:type="pct"/>
            <w:vAlign w:val="center"/>
          </w:tcPr>
          <w:p w14:paraId="6B8871B8" w14:textId="77777777" w:rsidR="00CD15BE" w:rsidRPr="00E05E8F" w:rsidRDefault="00CD15BE" w:rsidP="00F441C7">
            <w:pPr>
              <w:jc w:val="left"/>
              <w:rPr>
                <w:rFonts w:eastAsiaTheme="minorHAnsi"/>
              </w:rPr>
            </w:pPr>
            <w:r w:rsidRPr="00E05E8F">
              <w:rPr>
                <w:rFonts w:eastAsiaTheme="minorHAnsi"/>
              </w:rPr>
              <w:t xml:space="preserve">2 </w:t>
            </w:r>
          </w:p>
        </w:tc>
        <w:tc>
          <w:tcPr>
            <w:tcW w:w="1183" w:type="pct"/>
            <w:vAlign w:val="center"/>
          </w:tcPr>
          <w:p w14:paraId="6C7F8C7D" w14:textId="77777777" w:rsidR="00CD15BE" w:rsidRPr="00E05E8F" w:rsidRDefault="00CD15BE" w:rsidP="00F441C7">
            <w:pPr>
              <w:jc w:val="left"/>
              <w:rPr>
                <w:rFonts w:eastAsiaTheme="minorHAnsi"/>
              </w:rPr>
            </w:pPr>
            <w:r w:rsidRPr="00E05E8F">
              <w:rPr>
                <w:rFonts w:eastAsiaTheme="minorHAnsi"/>
              </w:rPr>
              <w:t>QUAFIN CT</w:t>
            </w:r>
          </w:p>
        </w:tc>
        <w:tc>
          <w:tcPr>
            <w:tcW w:w="1291" w:type="pct"/>
            <w:vAlign w:val="center"/>
          </w:tcPr>
          <w:p w14:paraId="743D7FEF" w14:textId="77777777" w:rsidR="00CD15BE" w:rsidRPr="00E05E8F" w:rsidRDefault="00CD15BE" w:rsidP="00F441C7">
            <w:pPr>
              <w:jc w:val="left"/>
              <w:rPr>
                <w:rFonts w:eastAsiaTheme="minorHAnsi"/>
              </w:rPr>
            </w:pPr>
            <w:r w:rsidRPr="00E05E8F">
              <w:rPr>
                <w:rFonts w:eastAsiaTheme="minorHAnsi"/>
              </w:rPr>
              <w:t>Cetrimonium Chloride</w:t>
            </w:r>
          </w:p>
        </w:tc>
        <w:tc>
          <w:tcPr>
            <w:tcW w:w="1222" w:type="pct"/>
            <w:vAlign w:val="center"/>
          </w:tcPr>
          <w:p w14:paraId="7661DCA5" w14:textId="77777777" w:rsidR="00CD15BE" w:rsidRDefault="00CD15BE" w:rsidP="00F441C7">
            <w:pPr>
              <w:jc w:val="left"/>
              <w:rPr>
                <w:rFonts w:eastAsiaTheme="minorHAnsi"/>
              </w:rPr>
            </w:pPr>
            <w:r w:rsidRPr="00E05E8F">
              <w:rPr>
                <w:rFonts w:eastAsiaTheme="minorHAnsi"/>
              </w:rPr>
              <w:t>Επιφανειοδραστικό</w:t>
            </w:r>
          </w:p>
          <w:p w14:paraId="235AAAA4" w14:textId="77777777" w:rsidR="00CD15BE" w:rsidRPr="00E05E8F" w:rsidRDefault="00CD15BE" w:rsidP="00F441C7">
            <w:pPr>
              <w:jc w:val="left"/>
              <w:rPr>
                <w:rFonts w:eastAsiaTheme="minorHAnsi"/>
              </w:rPr>
            </w:pPr>
            <w:r>
              <w:rPr>
                <w:rFonts w:eastAsiaTheme="minorHAnsi"/>
              </w:rPr>
              <w:t>Κατιονικό</w:t>
            </w:r>
          </w:p>
        </w:tc>
        <w:tc>
          <w:tcPr>
            <w:tcW w:w="481" w:type="pct"/>
            <w:vAlign w:val="center"/>
          </w:tcPr>
          <w:p w14:paraId="6851236D" w14:textId="77777777" w:rsidR="00CD15BE" w:rsidRPr="00E05E8F" w:rsidRDefault="00CD15BE" w:rsidP="00F441C7">
            <w:pPr>
              <w:jc w:val="left"/>
              <w:rPr>
                <w:rFonts w:eastAsiaTheme="minorHAnsi"/>
              </w:rPr>
            </w:pPr>
            <w:r w:rsidRPr="00E05E8F">
              <w:rPr>
                <w:rFonts w:eastAsiaTheme="minorHAnsi"/>
              </w:rPr>
              <w:t>3,000</w:t>
            </w:r>
          </w:p>
        </w:tc>
        <w:tc>
          <w:tcPr>
            <w:tcW w:w="546" w:type="pct"/>
            <w:vAlign w:val="center"/>
          </w:tcPr>
          <w:p w14:paraId="0BC9023D" w14:textId="77777777" w:rsidR="00CD15BE" w:rsidRPr="00E05E8F" w:rsidRDefault="00CD15BE" w:rsidP="00F441C7">
            <w:pPr>
              <w:jc w:val="left"/>
              <w:rPr>
                <w:rFonts w:eastAsiaTheme="minorHAnsi"/>
              </w:rPr>
            </w:pPr>
            <w:r w:rsidRPr="00E05E8F">
              <w:rPr>
                <w:rFonts w:eastAsiaTheme="minorHAnsi"/>
              </w:rPr>
              <w:t>7,500</w:t>
            </w:r>
          </w:p>
        </w:tc>
      </w:tr>
      <w:tr w:rsidR="00CD15BE" w:rsidRPr="00E05E8F" w14:paraId="5BFBD843" w14:textId="77777777" w:rsidTr="00F441C7">
        <w:trPr>
          <w:trHeight w:val="348"/>
        </w:trPr>
        <w:tc>
          <w:tcPr>
            <w:tcW w:w="278" w:type="pct"/>
            <w:vAlign w:val="center"/>
          </w:tcPr>
          <w:p w14:paraId="564DA03F" w14:textId="77777777" w:rsidR="00CD15BE" w:rsidRPr="00E05E8F" w:rsidRDefault="00CD15BE" w:rsidP="00F441C7">
            <w:pPr>
              <w:jc w:val="left"/>
              <w:rPr>
                <w:rFonts w:eastAsiaTheme="minorHAnsi"/>
              </w:rPr>
            </w:pPr>
            <w:r w:rsidRPr="00E05E8F">
              <w:rPr>
                <w:rFonts w:eastAsiaTheme="minorHAnsi"/>
              </w:rPr>
              <w:t xml:space="preserve">3 </w:t>
            </w:r>
          </w:p>
        </w:tc>
        <w:tc>
          <w:tcPr>
            <w:tcW w:w="1183" w:type="pct"/>
            <w:vAlign w:val="center"/>
          </w:tcPr>
          <w:p w14:paraId="7B097703" w14:textId="77777777" w:rsidR="00CD15BE" w:rsidRPr="00E05E8F" w:rsidRDefault="00CD15BE" w:rsidP="00F441C7">
            <w:pPr>
              <w:jc w:val="left"/>
              <w:rPr>
                <w:rFonts w:eastAsiaTheme="minorHAnsi"/>
              </w:rPr>
            </w:pPr>
            <w:r w:rsidRPr="00E05E8F">
              <w:rPr>
                <w:rFonts w:eastAsiaTheme="minorHAnsi"/>
              </w:rPr>
              <w:t>COSMEDIA ULTRAGEL 300</w:t>
            </w:r>
          </w:p>
        </w:tc>
        <w:tc>
          <w:tcPr>
            <w:tcW w:w="1291" w:type="pct"/>
            <w:vAlign w:val="center"/>
          </w:tcPr>
          <w:p w14:paraId="35279E09" w14:textId="77777777" w:rsidR="00CD15BE" w:rsidRPr="00E05E8F" w:rsidRDefault="00CD15BE" w:rsidP="00F441C7">
            <w:pPr>
              <w:jc w:val="left"/>
              <w:rPr>
                <w:rFonts w:eastAsiaTheme="minorHAnsi"/>
              </w:rPr>
            </w:pPr>
            <w:r w:rsidRPr="00E05E8F">
              <w:rPr>
                <w:rFonts w:eastAsiaTheme="minorHAnsi"/>
              </w:rPr>
              <w:t>Polyquaternium-37</w:t>
            </w:r>
          </w:p>
        </w:tc>
        <w:tc>
          <w:tcPr>
            <w:tcW w:w="1222" w:type="pct"/>
            <w:vAlign w:val="center"/>
          </w:tcPr>
          <w:p w14:paraId="4BE68122" w14:textId="77777777" w:rsidR="00CD15BE" w:rsidRPr="00E05E8F" w:rsidRDefault="00CD15BE" w:rsidP="00F441C7">
            <w:pPr>
              <w:jc w:val="left"/>
              <w:rPr>
                <w:rFonts w:eastAsiaTheme="minorHAnsi"/>
              </w:rPr>
            </w:pPr>
            <w:r w:rsidRPr="00E05E8F">
              <w:rPr>
                <w:rFonts w:eastAsiaTheme="minorHAnsi"/>
              </w:rPr>
              <w:t>Κατιονικό πολυμερές</w:t>
            </w:r>
          </w:p>
        </w:tc>
        <w:tc>
          <w:tcPr>
            <w:tcW w:w="481" w:type="pct"/>
            <w:vAlign w:val="center"/>
          </w:tcPr>
          <w:p w14:paraId="64F4C23A" w14:textId="77777777" w:rsidR="00CD15BE" w:rsidRPr="00E05E8F" w:rsidRDefault="00CD15BE" w:rsidP="00F441C7">
            <w:pPr>
              <w:jc w:val="left"/>
              <w:rPr>
                <w:rFonts w:eastAsiaTheme="minorHAnsi"/>
              </w:rPr>
            </w:pPr>
            <w:r w:rsidRPr="00E05E8F">
              <w:rPr>
                <w:rFonts w:eastAsiaTheme="minorHAnsi"/>
              </w:rPr>
              <w:t>0,200</w:t>
            </w:r>
          </w:p>
        </w:tc>
        <w:tc>
          <w:tcPr>
            <w:tcW w:w="546" w:type="pct"/>
            <w:vAlign w:val="center"/>
          </w:tcPr>
          <w:p w14:paraId="1CCC12D9" w14:textId="77777777" w:rsidR="00CD15BE" w:rsidRPr="00E05E8F" w:rsidRDefault="00CD15BE" w:rsidP="00F441C7">
            <w:pPr>
              <w:jc w:val="left"/>
              <w:rPr>
                <w:rFonts w:eastAsiaTheme="minorHAnsi"/>
              </w:rPr>
            </w:pPr>
            <w:r w:rsidRPr="00E05E8F">
              <w:rPr>
                <w:rFonts w:eastAsiaTheme="minorHAnsi"/>
              </w:rPr>
              <w:t>0,500</w:t>
            </w:r>
          </w:p>
        </w:tc>
      </w:tr>
      <w:tr w:rsidR="00CD15BE" w:rsidRPr="00E05E8F" w14:paraId="4E01493A" w14:textId="77777777" w:rsidTr="00F441C7">
        <w:trPr>
          <w:trHeight w:val="348"/>
        </w:trPr>
        <w:tc>
          <w:tcPr>
            <w:tcW w:w="278" w:type="pct"/>
            <w:shd w:val="clear" w:color="auto" w:fill="44546A" w:themeFill="text2"/>
            <w:vAlign w:val="center"/>
          </w:tcPr>
          <w:p w14:paraId="67A45C7A" w14:textId="77777777" w:rsidR="00CD15BE" w:rsidRPr="005911AC" w:rsidRDefault="00CD15BE" w:rsidP="00F441C7">
            <w:pPr>
              <w:jc w:val="left"/>
              <w:rPr>
                <w:rFonts w:eastAsiaTheme="minorHAnsi"/>
                <w:b/>
                <w:color w:val="FFFFFF" w:themeColor="background1"/>
              </w:rPr>
            </w:pPr>
          </w:p>
        </w:tc>
        <w:tc>
          <w:tcPr>
            <w:tcW w:w="1183" w:type="pct"/>
            <w:shd w:val="clear" w:color="auto" w:fill="44546A" w:themeFill="text2"/>
            <w:vAlign w:val="center"/>
          </w:tcPr>
          <w:p w14:paraId="277CA1DE" w14:textId="77777777" w:rsidR="00CD15BE" w:rsidRPr="005911AC" w:rsidRDefault="00CD15BE" w:rsidP="00F441C7">
            <w:pPr>
              <w:jc w:val="left"/>
              <w:rPr>
                <w:rFonts w:eastAsiaTheme="minorHAnsi"/>
                <w:b/>
                <w:iCs/>
                <w:color w:val="FFFFFF" w:themeColor="background1"/>
              </w:rPr>
            </w:pPr>
            <w:r w:rsidRPr="005911AC">
              <w:rPr>
                <w:rFonts w:eastAsiaTheme="minorHAnsi"/>
                <w:b/>
                <w:iCs/>
                <w:color w:val="FFFFFF" w:themeColor="background1"/>
              </w:rPr>
              <w:t>ΦΑΣΗ B</w:t>
            </w:r>
          </w:p>
        </w:tc>
        <w:tc>
          <w:tcPr>
            <w:tcW w:w="1291" w:type="pct"/>
            <w:shd w:val="clear" w:color="auto" w:fill="44546A" w:themeFill="text2"/>
            <w:vAlign w:val="center"/>
          </w:tcPr>
          <w:p w14:paraId="735A8A8D" w14:textId="77777777" w:rsidR="00CD15BE" w:rsidRPr="005911AC" w:rsidRDefault="00CD15BE" w:rsidP="00F441C7">
            <w:pPr>
              <w:jc w:val="left"/>
              <w:rPr>
                <w:rFonts w:eastAsiaTheme="minorHAnsi"/>
                <w:b/>
                <w:iCs/>
                <w:color w:val="FFFFFF" w:themeColor="background1"/>
              </w:rPr>
            </w:pPr>
            <w:r w:rsidRPr="005911AC">
              <w:rPr>
                <w:rFonts w:eastAsiaTheme="minorHAnsi"/>
                <w:b/>
                <w:iCs/>
                <w:color w:val="FFFFFF" w:themeColor="background1"/>
              </w:rPr>
              <w:t>ΦΑΣΗ B</w:t>
            </w:r>
          </w:p>
        </w:tc>
        <w:tc>
          <w:tcPr>
            <w:tcW w:w="1222" w:type="pct"/>
            <w:shd w:val="clear" w:color="auto" w:fill="44546A" w:themeFill="text2"/>
            <w:vAlign w:val="center"/>
          </w:tcPr>
          <w:p w14:paraId="7382394F" w14:textId="77777777" w:rsidR="00CD15BE" w:rsidRPr="005911AC" w:rsidRDefault="00CD15BE" w:rsidP="00F441C7">
            <w:pPr>
              <w:jc w:val="left"/>
              <w:rPr>
                <w:rFonts w:eastAsiaTheme="minorHAnsi"/>
                <w:b/>
                <w:iCs/>
                <w:color w:val="FFFFFF" w:themeColor="background1"/>
              </w:rPr>
            </w:pPr>
          </w:p>
        </w:tc>
        <w:tc>
          <w:tcPr>
            <w:tcW w:w="481" w:type="pct"/>
            <w:shd w:val="clear" w:color="auto" w:fill="44546A" w:themeFill="text2"/>
            <w:vAlign w:val="center"/>
          </w:tcPr>
          <w:p w14:paraId="65DD6FBA" w14:textId="77777777" w:rsidR="00CD15BE" w:rsidRPr="005911AC" w:rsidRDefault="00CD15BE" w:rsidP="00F441C7">
            <w:pPr>
              <w:jc w:val="left"/>
              <w:rPr>
                <w:rFonts w:eastAsiaTheme="minorHAnsi"/>
                <w:b/>
                <w:color w:val="FFFFFF" w:themeColor="background1"/>
              </w:rPr>
            </w:pPr>
          </w:p>
        </w:tc>
        <w:tc>
          <w:tcPr>
            <w:tcW w:w="546" w:type="pct"/>
            <w:shd w:val="clear" w:color="auto" w:fill="44546A" w:themeFill="text2"/>
            <w:vAlign w:val="center"/>
          </w:tcPr>
          <w:p w14:paraId="7B141F4A" w14:textId="77777777" w:rsidR="00CD15BE" w:rsidRPr="005911AC" w:rsidRDefault="00CD15BE" w:rsidP="00F441C7">
            <w:pPr>
              <w:jc w:val="left"/>
              <w:rPr>
                <w:rFonts w:eastAsiaTheme="minorHAnsi"/>
                <w:b/>
                <w:color w:val="FFFFFF" w:themeColor="background1"/>
              </w:rPr>
            </w:pPr>
          </w:p>
        </w:tc>
      </w:tr>
      <w:tr w:rsidR="00CD15BE" w:rsidRPr="00E05E8F" w14:paraId="178DC640" w14:textId="77777777" w:rsidTr="00F441C7">
        <w:trPr>
          <w:trHeight w:val="516"/>
        </w:trPr>
        <w:tc>
          <w:tcPr>
            <w:tcW w:w="278" w:type="pct"/>
            <w:vAlign w:val="center"/>
          </w:tcPr>
          <w:p w14:paraId="22630CEA" w14:textId="77777777" w:rsidR="00CD15BE" w:rsidRPr="00E05E8F" w:rsidRDefault="00CD15BE" w:rsidP="00F441C7">
            <w:pPr>
              <w:jc w:val="left"/>
              <w:rPr>
                <w:rFonts w:eastAsiaTheme="minorHAnsi"/>
              </w:rPr>
            </w:pPr>
            <w:r w:rsidRPr="00E05E8F">
              <w:rPr>
                <w:rFonts w:eastAsiaTheme="minorHAnsi"/>
              </w:rPr>
              <w:t xml:space="preserve">4 </w:t>
            </w:r>
          </w:p>
        </w:tc>
        <w:tc>
          <w:tcPr>
            <w:tcW w:w="1183" w:type="pct"/>
            <w:vAlign w:val="center"/>
          </w:tcPr>
          <w:p w14:paraId="4CF3347D" w14:textId="77777777" w:rsidR="00CD15BE" w:rsidRPr="00E05E8F" w:rsidRDefault="00CD15BE" w:rsidP="00F441C7">
            <w:pPr>
              <w:jc w:val="left"/>
              <w:rPr>
                <w:rFonts w:eastAsiaTheme="minorHAnsi"/>
              </w:rPr>
            </w:pPr>
            <w:r w:rsidRPr="00E05E8F">
              <w:rPr>
                <w:rFonts w:eastAsiaTheme="minorHAnsi"/>
              </w:rPr>
              <w:t>DEHYQUART F 75</w:t>
            </w:r>
          </w:p>
        </w:tc>
        <w:tc>
          <w:tcPr>
            <w:tcW w:w="1291" w:type="pct"/>
            <w:vAlign w:val="center"/>
          </w:tcPr>
          <w:p w14:paraId="29318431" w14:textId="77777777" w:rsidR="00CD15BE" w:rsidRPr="00E05E8F" w:rsidRDefault="00CD15BE" w:rsidP="00F441C7">
            <w:pPr>
              <w:jc w:val="left"/>
              <w:rPr>
                <w:rFonts w:eastAsiaTheme="minorHAnsi"/>
              </w:rPr>
            </w:pPr>
            <w:r w:rsidRPr="00E05E8F">
              <w:rPr>
                <w:rFonts w:eastAsiaTheme="minorHAnsi"/>
              </w:rPr>
              <w:t xml:space="preserve">Distearoylethyl Hydroxyethylmonium </w:t>
            </w:r>
          </w:p>
          <w:p w14:paraId="6BA90B0A" w14:textId="77777777" w:rsidR="00CD15BE" w:rsidRPr="00E05E8F" w:rsidRDefault="00CD15BE" w:rsidP="00F441C7">
            <w:pPr>
              <w:jc w:val="left"/>
              <w:rPr>
                <w:rFonts w:eastAsiaTheme="minorHAnsi"/>
              </w:rPr>
            </w:pPr>
            <w:r w:rsidRPr="00E05E8F">
              <w:rPr>
                <w:rFonts w:eastAsiaTheme="minorHAnsi"/>
              </w:rPr>
              <w:t>Methosulfate (and) Cetearyl Alcohol</w:t>
            </w:r>
          </w:p>
        </w:tc>
        <w:tc>
          <w:tcPr>
            <w:tcW w:w="1222" w:type="pct"/>
            <w:vAlign w:val="center"/>
          </w:tcPr>
          <w:p w14:paraId="4F196429" w14:textId="77777777" w:rsidR="00CD15BE" w:rsidRPr="00E05E8F" w:rsidRDefault="00CD15BE" w:rsidP="00F441C7">
            <w:pPr>
              <w:jc w:val="left"/>
              <w:rPr>
                <w:rFonts w:eastAsiaTheme="minorHAnsi"/>
              </w:rPr>
            </w:pPr>
            <w:r w:rsidRPr="00E05E8F">
              <w:rPr>
                <w:rFonts w:eastAsiaTheme="minorHAnsi"/>
              </w:rPr>
              <w:t xml:space="preserve">Μαλακτικός παράγοντας, κατιονικό </w:t>
            </w:r>
          </w:p>
          <w:p w14:paraId="1C245788" w14:textId="77777777" w:rsidR="00CD15BE" w:rsidRPr="00E05E8F" w:rsidRDefault="00CD15BE" w:rsidP="00F441C7">
            <w:pPr>
              <w:jc w:val="left"/>
              <w:rPr>
                <w:rFonts w:eastAsiaTheme="minorHAnsi"/>
              </w:rPr>
            </w:pPr>
            <w:r w:rsidRPr="00E05E8F">
              <w:rPr>
                <w:rFonts w:eastAsiaTheme="minorHAnsi"/>
              </w:rPr>
              <w:t>επιφανειοδραστικό</w:t>
            </w:r>
          </w:p>
        </w:tc>
        <w:tc>
          <w:tcPr>
            <w:tcW w:w="481" w:type="pct"/>
            <w:vAlign w:val="center"/>
          </w:tcPr>
          <w:p w14:paraId="393EBFB1" w14:textId="77777777" w:rsidR="00CD15BE" w:rsidRPr="00E05E8F" w:rsidRDefault="00CD15BE" w:rsidP="00F441C7">
            <w:pPr>
              <w:jc w:val="left"/>
              <w:rPr>
                <w:rFonts w:eastAsiaTheme="minorHAnsi"/>
              </w:rPr>
            </w:pPr>
            <w:r w:rsidRPr="00E05E8F">
              <w:rPr>
                <w:rFonts w:eastAsiaTheme="minorHAnsi"/>
              </w:rPr>
              <w:t>2,500</w:t>
            </w:r>
          </w:p>
        </w:tc>
        <w:tc>
          <w:tcPr>
            <w:tcW w:w="546" w:type="pct"/>
            <w:vAlign w:val="center"/>
          </w:tcPr>
          <w:p w14:paraId="374CC77D" w14:textId="77777777" w:rsidR="00CD15BE" w:rsidRPr="00E05E8F" w:rsidRDefault="00CD15BE" w:rsidP="00F441C7">
            <w:pPr>
              <w:jc w:val="left"/>
              <w:rPr>
                <w:rFonts w:eastAsiaTheme="minorHAnsi"/>
              </w:rPr>
            </w:pPr>
            <w:r w:rsidRPr="00E05E8F">
              <w:rPr>
                <w:rFonts w:eastAsiaTheme="minorHAnsi"/>
              </w:rPr>
              <w:t>6,250</w:t>
            </w:r>
          </w:p>
        </w:tc>
      </w:tr>
      <w:tr w:rsidR="00CD15BE" w:rsidRPr="00E05E8F" w14:paraId="3287EE57" w14:textId="77777777" w:rsidTr="00F441C7">
        <w:trPr>
          <w:trHeight w:val="348"/>
        </w:trPr>
        <w:tc>
          <w:tcPr>
            <w:tcW w:w="278" w:type="pct"/>
            <w:vAlign w:val="center"/>
          </w:tcPr>
          <w:p w14:paraId="34FB55CD" w14:textId="77777777" w:rsidR="00CD15BE" w:rsidRPr="00E05E8F" w:rsidRDefault="00CD15BE" w:rsidP="00F441C7">
            <w:pPr>
              <w:jc w:val="left"/>
              <w:rPr>
                <w:rFonts w:eastAsiaTheme="minorHAnsi"/>
              </w:rPr>
            </w:pPr>
            <w:r w:rsidRPr="00E05E8F">
              <w:rPr>
                <w:rFonts w:eastAsiaTheme="minorHAnsi"/>
              </w:rPr>
              <w:t xml:space="preserve">5 </w:t>
            </w:r>
          </w:p>
        </w:tc>
        <w:tc>
          <w:tcPr>
            <w:tcW w:w="1183" w:type="pct"/>
            <w:vAlign w:val="center"/>
          </w:tcPr>
          <w:p w14:paraId="29175711" w14:textId="77777777" w:rsidR="00CD15BE" w:rsidRPr="00E05E8F" w:rsidRDefault="00CD15BE" w:rsidP="00F441C7">
            <w:pPr>
              <w:jc w:val="left"/>
              <w:rPr>
                <w:rFonts w:eastAsiaTheme="minorHAnsi"/>
              </w:rPr>
            </w:pPr>
            <w:r w:rsidRPr="00E05E8F">
              <w:rPr>
                <w:rFonts w:eastAsiaTheme="minorHAnsi"/>
              </w:rPr>
              <w:t>LANETTE O</w:t>
            </w:r>
          </w:p>
        </w:tc>
        <w:tc>
          <w:tcPr>
            <w:tcW w:w="1291" w:type="pct"/>
            <w:vAlign w:val="center"/>
          </w:tcPr>
          <w:p w14:paraId="7F73E67D" w14:textId="77777777" w:rsidR="00CD15BE" w:rsidRPr="00E05E8F" w:rsidRDefault="00CD15BE" w:rsidP="00F441C7">
            <w:pPr>
              <w:jc w:val="left"/>
              <w:rPr>
                <w:rFonts w:eastAsiaTheme="minorHAnsi"/>
              </w:rPr>
            </w:pPr>
            <w:r w:rsidRPr="00E05E8F">
              <w:rPr>
                <w:rFonts w:eastAsiaTheme="minorHAnsi"/>
              </w:rPr>
              <w:t>Cetearyl Alcohol</w:t>
            </w:r>
          </w:p>
        </w:tc>
        <w:tc>
          <w:tcPr>
            <w:tcW w:w="1222" w:type="pct"/>
            <w:vAlign w:val="center"/>
          </w:tcPr>
          <w:p w14:paraId="1C5E35E9" w14:textId="77777777" w:rsidR="00CD15BE" w:rsidRPr="00E05E8F" w:rsidRDefault="00CD15BE" w:rsidP="00F441C7">
            <w:pPr>
              <w:jc w:val="left"/>
              <w:rPr>
                <w:rFonts w:eastAsiaTheme="minorHAnsi"/>
              </w:rPr>
            </w:pPr>
            <w:r w:rsidRPr="00E05E8F">
              <w:rPr>
                <w:rFonts w:eastAsiaTheme="minorHAnsi"/>
              </w:rPr>
              <w:t>Αύξηση ιξώδους</w:t>
            </w:r>
          </w:p>
        </w:tc>
        <w:tc>
          <w:tcPr>
            <w:tcW w:w="481" w:type="pct"/>
            <w:vAlign w:val="center"/>
          </w:tcPr>
          <w:p w14:paraId="6546DFB8" w14:textId="77777777" w:rsidR="00CD15BE" w:rsidRPr="00E05E8F" w:rsidRDefault="00CD15BE" w:rsidP="00F441C7">
            <w:pPr>
              <w:jc w:val="left"/>
              <w:rPr>
                <w:rFonts w:eastAsiaTheme="minorHAnsi"/>
              </w:rPr>
            </w:pPr>
            <w:r w:rsidRPr="00E05E8F">
              <w:rPr>
                <w:rFonts w:eastAsiaTheme="minorHAnsi"/>
              </w:rPr>
              <w:t>3,500</w:t>
            </w:r>
          </w:p>
        </w:tc>
        <w:tc>
          <w:tcPr>
            <w:tcW w:w="546" w:type="pct"/>
            <w:vAlign w:val="center"/>
          </w:tcPr>
          <w:p w14:paraId="6B0178E6" w14:textId="77777777" w:rsidR="00CD15BE" w:rsidRPr="00E05E8F" w:rsidRDefault="00CD15BE" w:rsidP="00F441C7">
            <w:pPr>
              <w:jc w:val="left"/>
              <w:rPr>
                <w:rFonts w:eastAsiaTheme="minorHAnsi"/>
              </w:rPr>
            </w:pPr>
            <w:r w:rsidRPr="00E05E8F">
              <w:rPr>
                <w:rFonts w:eastAsiaTheme="minorHAnsi"/>
              </w:rPr>
              <w:t>8,750</w:t>
            </w:r>
          </w:p>
        </w:tc>
      </w:tr>
      <w:tr w:rsidR="00CD15BE" w:rsidRPr="00E05E8F" w14:paraId="24BBD2C6" w14:textId="77777777" w:rsidTr="00F441C7">
        <w:trPr>
          <w:trHeight w:val="348"/>
        </w:trPr>
        <w:tc>
          <w:tcPr>
            <w:tcW w:w="278" w:type="pct"/>
            <w:vAlign w:val="center"/>
          </w:tcPr>
          <w:p w14:paraId="23CF50E8" w14:textId="77777777" w:rsidR="00CD15BE" w:rsidRPr="00E05E8F" w:rsidRDefault="00CD15BE" w:rsidP="00F441C7">
            <w:pPr>
              <w:jc w:val="left"/>
              <w:rPr>
                <w:rFonts w:eastAsiaTheme="minorHAnsi"/>
              </w:rPr>
            </w:pPr>
            <w:r w:rsidRPr="00E05E8F">
              <w:rPr>
                <w:rFonts w:eastAsiaTheme="minorHAnsi"/>
              </w:rPr>
              <w:t xml:space="preserve">6 </w:t>
            </w:r>
          </w:p>
        </w:tc>
        <w:tc>
          <w:tcPr>
            <w:tcW w:w="1183" w:type="pct"/>
            <w:vAlign w:val="center"/>
          </w:tcPr>
          <w:p w14:paraId="635F8AD4" w14:textId="77777777" w:rsidR="00CD15BE" w:rsidRPr="00E05E8F" w:rsidRDefault="00CD15BE" w:rsidP="00F441C7">
            <w:pPr>
              <w:jc w:val="left"/>
              <w:rPr>
                <w:rFonts w:eastAsiaTheme="minorHAnsi"/>
              </w:rPr>
            </w:pPr>
            <w:r w:rsidRPr="00E05E8F">
              <w:rPr>
                <w:rFonts w:eastAsiaTheme="minorHAnsi"/>
              </w:rPr>
              <w:t>SOFTISAN 100</w:t>
            </w:r>
          </w:p>
        </w:tc>
        <w:tc>
          <w:tcPr>
            <w:tcW w:w="1291" w:type="pct"/>
            <w:vAlign w:val="center"/>
          </w:tcPr>
          <w:p w14:paraId="635DC9D8" w14:textId="77777777" w:rsidR="00CD15BE" w:rsidRPr="00E05E8F" w:rsidRDefault="00CD15BE" w:rsidP="00F441C7">
            <w:pPr>
              <w:jc w:val="left"/>
              <w:rPr>
                <w:rFonts w:eastAsiaTheme="minorHAnsi"/>
              </w:rPr>
            </w:pPr>
            <w:r w:rsidRPr="00E05E8F">
              <w:rPr>
                <w:rFonts w:eastAsiaTheme="minorHAnsi"/>
              </w:rPr>
              <w:t>Hydrogenated Coco-Glycerides</w:t>
            </w:r>
          </w:p>
        </w:tc>
        <w:tc>
          <w:tcPr>
            <w:tcW w:w="1222" w:type="pct"/>
            <w:vAlign w:val="center"/>
          </w:tcPr>
          <w:p w14:paraId="201553B7" w14:textId="77777777" w:rsidR="00CD15BE" w:rsidRPr="00E05E8F" w:rsidRDefault="00CD15BE" w:rsidP="00F441C7">
            <w:pPr>
              <w:jc w:val="left"/>
              <w:rPr>
                <w:rFonts w:eastAsiaTheme="minorHAnsi"/>
              </w:rPr>
            </w:pPr>
            <w:r w:rsidRPr="00E05E8F">
              <w:rPr>
                <w:rFonts w:eastAsiaTheme="minorHAnsi"/>
              </w:rPr>
              <w:t>Χαμηλό σημείο τήξης ( 33.5-35.5° C)</w:t>
            </w:r>
          </w:p>
        </w:tc>
        <w:tc>
          <w:tcPr>
            <w:tcW w:w="481" w:type="pct"/>
            <w:vAlign w:val="center"/>
          </w:tcPr>
          <w:p w14:paraId="6D394AB3" w14:textId="77777777" w:rsidR="00CD15BE" w:rsidRPr="00E05E8F" w:rsidRDefault="00CD15BE" w:rsidP="00F441C7">
            <w:pPr>
              <w:jc w:val="left"/>
              <w:rPr>
                <w:rFonts w:eastAsiaTheme="minorHAnsi"/>
              </w:rPr>
            </w:pPr>
            <w:r w:rsidRPr="00E05E8F">
              <w:rPr>
                <w:rFonts w:eastAsiaTheme="minorHAnsi"/>
              </w:rPr>
              <w:t>1,000</w:t>
            </w:r>
          </w:p>
        </w:tc>
        <w:tc>
          <w:tcPr>
            <w:tcW w:w="546" w:type="pct"/>
            <w:vAlign w:val="center"/>
          </w:tcPr>
          <w:p w14:paraId="49F3B036" w14:textId="77777777" w:rsidR="00CD15BE" w:rsidRPr="00E05E8F" w:rsidRDefault="00CD15BE" w:rsidP="00F441C7">
            <w:pPr>
              <w:jc w:val="left"/>
              <w:rPr>
                <w:rFonts w:eastAsiaTheme="minorHAnsi"/>
              </w:rPr>
            </w:pPr>
            <w:r w:rsidRPr="00E05E8F">
              <w:rPr>
                <w:rFonts w:eastAsiaTheme="minorHAnsi"/>
              </w:rPr>
              <w:t>2,500</w:t>
            </w:r>
          </w:p>
        </w:tc>
      </w:tr>
      <w:tr w:rsidR="00CD15BE" w:rsidRPr="00E05E8F" w14:paraId="576C6213" w14:textId="77777777" w:rsidTr="00F441C7">
        <w:trPr>
          <w:trHeight w:val="348"/>
        </w:trPr>
        <w:tc>
          <w:tcPr>
            <w:tcW w:w="278" w:type="pct"/>
            <w:vAlign w:val="center"/>
          </w:tcPr>
          <w:p w14:paraId="5491B086" w14:textId="77777777" w:rsidR="00CD15BE" w:rsidRPr="00E05E8F" w:rsidRDefault="00CD15BE" w:rsidP="00F441C7">
            <w:pPr>
              <w:jc w:val="left"/>
              <w:rPr>
                <w:rFonts w:eastAsiaTheme="minorHAnsi"/>
              </w:rPr>
            </w:pPr>
            <w:r w:rsidRPr="00E05E8F">
              <w:rPr>
                <w:rFonts w:eastAsiaTheme="minorHAnsi"/>
              </w:rPr>
              <w:t xml:space="preserve">7 </w:t>
            </w:r>
          </w:p>
        </w:tc>
        <w:tc>
          <w:tcPr>
            <w:tcW w:w="1183" w:type="pct"/>
            <w:vAlign w:val="center"/>
          </w:tcPr>
          <w:p w14:paraId="742DE02A" w14:textId="77777777" w:rsidR="00CD15BE" w:rsidRPr="00E05E8F" w:rsidRDefault="00CD15BE" w:rsidP="00F441C7">
            <w:pPr>
              <w:jc w:val="left"/>
              <w:rPr>
                <w:rFonts w:eastAsiaTheme="minorHAnsi"/>
              </w:rPr>
            </w:pPr>
            <w:r w:rsidRPr="00E05E8F">
              <w:rPr>
                <w:rFonts w:eastAsiaTheme="minorHAnsi"/>
              </w:rPr>
              <w:t>DUB 810C</w:t>
            </w:r>
          </w:p>
        </w:tc>
        <w:tc>
          <w:tcPr>
            <w:tcW w:w="1291" w:type="pct"/>
            <w:vAlign w:val="center"/>
          </w:tcPr>
          <w:p w14:paraId="1EFDA325" w14:textId="77777777" w:rsidR="00CD15BE" w:rsidRPr="00E05E8F" w:rsidRDefault="00CD15BE" w:rsidP="00F441C7">
            <w:pPr>
              <w:jc w:val="left"/>
              <w:rPr>
                <w:rFonts w:eastAsiaTheme="minorHAnsi"/>
              </w:rPr>
            </w:pPr>
            <w:r w:rsidRPr="00E05E8F">
              <w:rPr>
                <w:rFonts w:eastAsiaTheme="minorHAnsi"/>
              </w:rPr>
              <w:t>Coco caprylate/ caprate</w:t>
            </w:r>
          </w:p>
        </w:tc>
        <w:tc>
          <w:tcPr>
            <w:tcW w:w="1222" w:type="pct"/>
            <w:vAlign w:val="center"/>
          </w:tcPr>
          <w:p w14:paraId="03688DE6" w14:textId="77777777" w:rsidR="00CD15BE" w:rsidRPr="00E05E8F" w:rsidRDefault="00CD15BE" w:rsidP="00F441C7">
            <w:pPr>
              <w:jc w:val="left"/>
              <w:rPr>
                <w:rFonts w:eastAsiaTheme="minorHAnsi"/>
              </w:rPr>
            </w:pPr>
            <w:r w:rsidRPr="00E05E8F">
              <w:rPr>
                <w:rFonts w:eastAsiaTheme="minorHAnsi"/>
              </w:rPr>
              <w:t>Μαλακτικές, ενυδατικές ιδιότητες</w:t>
            </w:r>
          </w:p>
        </w:tc>
        <w:tc>
          <w:tcPr>
            <w:tcW w:w="481" w:type="pct"/>
            <w:vAlign w:val="center"/>
          </w:tcPr>
          <w:p w14:paraId="5D1860A8" w14:textId="77777777" w:rsidR="00CD15BE" w:rsidRPr="00E05E8F" w:rsidRDefault="00CD15BE" w:rsidP="00F441C7">
            <w:pPr>
              <w:jc w:val="left"/>
              <w:rPr>
                <w:rFonts w:eastAsiaTheme="minorHAnsi"/>
              </w:rPr>
            </w:pPr>
            <w:r w:rsidRPr="00E05E8F">
              <w:rPr>
                <w:rFonts w:eastAsiaTheme="minorHAnsi"/>
              </w:rPr>
              <w:t>2,000</w:t>
            </w:r>
          </w:p>
        </w:tc>
        <w:tc>
          <w:tcPr>
            <w:tcW w:w="546" w:type="pct"/>
            <w:vAlign w:val="center"/>
          </w:tcPr>
          <w:p w14:paraId="0B40FE67" w14:textId="77777777" w:rsidR="00CD15BE" w:rsidRPr="00E05E8F" w:rsidRDefault="00CD15BE" w:rsidP="00F441C7">
            <w:pPr>
              <w:jc w:val="left"/>
              <w:rPr>
                <w:rFonts w:eastAsiaTheme="minorHAnsi"/>
              </w:rPr>
            </w:pPr>
            <w:r w:rsidRPr="00E05E8F">
              <w:rPr>
                <w:rFonts w:eastAsiaTheme="minorHAnsi"/>
              </w:rPr>
              <w:t>5,000</w:t>
            </w:r>
          </w:p>
        </w:tc>
      </w:tr>
      <w:tr w:rsidR="00CD15BE" w:rsidRPr="00E05E8F" w14:paraId="7862A9EC" w14:textId="77777777" w:rsidTr="00F441C7">
        <w:trPr>
          <w:trHeight w:val="348"/>
        </w:trPr>
        <w:tc>
          <w:tcPr>
            <w:tcW w:w="278" w:type="pct"/>
            <w:vAlign w:val="center"/>
          </w:tcPr>
          <w:p w14:paraId="73FB56A1" w14:textId="77777777" w:rsidR="00CD15BE" w:rsidRPr="00E05E8F" w:rsidRDefault="00CD15BE" w:rsidP="00F441C7">
            <w:pPr>
              <w:jc w:val="left"/>
              <w:rPr>
                <w:rFonts w:eastAsiaTheme="minorHAnsi"/>
              </w:rPr>
            </w:pPr>
            <w:r w:rsidRPr="00E05E8F">
              <w:rPr>
                <w:rFonts w:eastAsiaTheme="minorHAnsi"/>
              </w:rPr>
              <w:t xml:space="preserve">8 </w:t>
            </w:r>
          </w:p>
        </w:tc>
        <w:tc>
          <w:tcPr>
            <w:tcW w:w="1183" w:type="pct"/>
            <w:vAlign w:val="center"/>
          </w:tcPr>
          <w:p w14:paraId="0C3755A1" w14:textId="77777777" w:rsidR="00CD15BE" w:rsidRPr="00E05E8F" w:rsidRDefault="00CD15BE" w:rsidP="00F441C7">
            <w:pPr>
              <w:jc w:val="left"/>
              <w:rPr>
                <w:rFonts w:eastAsiaTheme="minorHAnsi"/>
              </w:rPr>
            </w:pPr>
            <w:r w:rsidRPr="00E05E8F">
              <w:rPr>
                <w:rFonts w:eastAsiaTheme="minorHAnsi"/>
              </w:rPr>
              <w:t>SHEA BUTTER REFINED</w:t>
            </w:r>
          </w:p>
        </w:tc>
        <w:tc>
          <w:tcPr>
            <w:tcW w:w="1291" w:type="pct"/>
            <w:vAlign w:val="center"/>
          </w:tcPr>
          <w:p w14:paraId="41DCADC5" w14:textId="77777777" w:rsidR="00CD15BE" w:rsidRPr="00E05E8F" w:rsidRDefault="00CD15BE" w:rsidP="00F441C7">
            <w:pPr>
              <w:jc w:val="left"/>
              <w:rPr>
                <w:rFonts w:eastAsiaTheme="minorHAnsi"/>
              </w:rPr>
            </w:pPr>
            <w:r w:rsidRPr="00E05E8F">
              <w:rPr>
                <w:rFonts w:eastAsiaTheme="minorHAnsi"/>
              </w:rPr>
              <w:t>Shea Butter</w:t>
            </w:r>
          </w:p>
        </w:tc>
        <w:tc>
          <w:tcPr>
            <w:tcW w:w="1222" w:type="pct"/>
            <w:vAlign w:val="center"/>
          </w:tcPr>
          <w:p w14:paraId="4A0345D1" w14:textId="77777777" w:rsidR="00CD15BE" w:rsidRPr="00E05E8F" w:rsidRDefault="00CD15BE" w:rsidP="00F441C7">
            <w:pPr>
              <w:jc w:val="left"/>
              <w:rPr>
                <w:rFonts w:eastAsiaTheme="minorHAnsi"/>
              </w:rPr>
            </w:pPr>
            <w:r w:rsidRPr="00E05E8F">
              <w:rPr>
                <w:rFonts w:eastAsiaTheme="minorHAnsi"/>
              </w:rPr>
              <w:t>Μαλακτικές, θρεπτικές ιδιότητες</w:t>
            </w:r>
          </w:p>
        </w:tc>
        <w:tc>
          <w:tcPr>
            <w:tcW w:w="481" w:type="pct"/>
            <w:vAlign w:val="center"/>
          </w:tcPr>
          <w:p w14:paraId="7A9A484D" w14:textId="77777777" w:rsidR="00CD15BE" w:rsidRPr="00E05E8F" w:rsidRDefault="00CD15BE" w:rsidP="00F441C7">
            <w:pPr>
              <w:jc w:val="left"/>
              <w:rPr>
                <w:rFonts w:eastAsiaTheme="minorHAnsi"/>
              </w:rPr>
            </w:pPr>
            <w:r w:rsidRPr="00E05E8F">
              <w:rPr>
                <w:rFonts w:eastAsiaTheme="minorHAnsi"/>
              </w:rPr>
              <w:t>0,700</w:t>
            </w:r>
          </w:p>
        </w:tc>
        <w:tc>
          <w:tcPr>
            <w:tcW w:w="546" w:type="pct"/>
            <w:vAlign w:val="center"/>
          </w:tcPr>
          <w:p w14:paraId="0BD4A8F6" w14:textId="77777777" w:rsidR="00CD15BE" w:rsidRPr="00E05E8F" w:rsidRDefault="00CD15BE" w:rsidP="00F441C7">
            <w:pPr>
              <w:jc w:val="left"/>
              <w:rPr>
                <w:rFonts w:eastAsiaTheme="minorHAnsi"/>
              </w:rPr>
            </w:pPr>
            <w:r w:rsidRPr="00E05E8F">
              <w:rPr>
                <w:rFonts w:eastAsiaTheme="minorHAnsi"/>
              </w:rPr>
              <w:t>1,750</w:t>
            </w:r>
          </w:p>
        </w:tc>
      </w:tr>
      <w:tr w:rsidR="00CD15BE" w:rsidRPr="00E05E8F" w14:paraId="1C94BEC7" w14:textId="77777777" w:rsidTr="00F441C7">
        <w:trPr>
          <w:trHeight w:val="516"/>
        </w:trPr>
        <w:tc>
          <w:tcPr>
            <w:tcW w:w="278" w:type="pct"/>
            <w:vAlign w:val="center"/>
          </w:tcPr>
          <w:p w14:paraId="7C1DCAA7" w14:textId="77777777" w:rsidR="00CD15BE" w:rsidRPr="00E05E8F" w:rsidRDefault="00CD15BE" w:rsidP="00F441C7">
            <w:pPr>
              <w:jc w:val="left"/>
              <w:rPr>
                <w:rFonts w:eastAsiaTheme="minorHAnsi"/>
              </w:rPr>
            </w:pPr>
            <w:r w:rsidRPr="00E05E8F">
              <w:rPr>
                <w:rFonts w:eastAsiaTheme="minorHAnsi"/>
              </w:rPr>
              <w:t xml:space="preserve">9 </w:t>
            </w:r>
          </w:p>
        </w:tc>
        <w:tc>
          <w:tcPr>
            <w:tcW w:w="1183" w:type="pct"/>
            <w:vAlign w:val="center"/>
          </w:tcPr>
          <w:p w14:paraId="1DF455B1" w14:textId="77777777" w:rsidR="00CD15BE" w:rsidRPr="00E05E8F" w:rsidRDefault="00CD15BE" w:rsidP="00F441C7">
            <w:pPr>
              <w:jc w:val="left"/>
              <w:rPr>
                <w:rFonts w:eastAsiaTheme="minorHAnsi"/>
              </w:rPr>
            </w:pPr>
            <w:r w:rsidRPr="00E05E8F">
              <w:rPr>
                <w:rFonts w:eastAsiaTheme="minorHAnsi"/>
              </w:rPr>
              <w:t>ARGAN OIL DEODORIZED / PARYOL 627</w:t>
            </w:r>
          </w:p>
        </w:tc>
        <w:tc>
          <w:tcPr>
            <w:tcW w:w="1291" w:type="pct"/>
            <w:vAlign w:val="center"/>
          </w:tcPr>
          <w:p w14:paraId="418825DE" w14:textId="77777777" w:rsidR="00CD15BE" w:rsidRPr="00E05E8F" w:rsidRDefault="00CD15BE" w:rsidP="00F441C7">
            <w:pPr>
              <w:jc w:val="left"/>
              <w:rPr>
                <w:rFonts w:eastAsiaTheme="minorHAnsi"/>
              </w:rPr>
            </w:pPr>
            <w:r w:rsidRPr="00E05E8F">
              <w:rPr>
                <w:rFonts w:eastAsiaTheme="minorHAnsi"/>
              </w:rPr>
              <w:t>Argania Spinosa Kernel oil</w:t>
            </w:r>
          </w:p>
        </w:tc>
        <w:tc>
          <w:tcPr>
            <w:tcW w:w="1222" w:type="pct"/>
            <w:vAlign w:val="center"/>
          </w:tcPr>
          <w:p w14:paraId="1F2182D4" w14:textId="77777777" w:rsidR="00CD15BE" w:rsidRPr="00E05E8F" w:rsidRDefault="00CD15BE" w:rsidP="00F441C7">
            <w:pPr>
              <w:jc w:val="left"/>
              <w:rPr>
                <w:rFonts w:eastAsiaTheme="minorHAnsi"/>
              </w:rPr>
            </w:pPr>
            <w:r w:rsidRPr="00E05E8F">
              <w:rPr>
                <w:rFonts w:eastAsiaTheme="minorHAnsi"/>
              </w:rPr>
              <w:t>Μαλακτικές, ενυδατικές ιδιότητες</w:t>
            </w:r>
          </w:p>
        </w:tc>
        <w:tc>
          <w:tcPr>
            <w:tcW w:w="481" w:type="pct"/>
            <w:vAlign w:val="center"/>
          </w:tcPr>
          <w:p w14:paraId="63A4B5F0" w14:textId="77777777" w:rsidR="00CD15BE" w:rsidRPr="00E05E8F" w:rsidRDefault="00CD15BE" w:rsidP="00F441C7">
            <w:pPr>
              <w:jc w:val="left"/>
              <w:rPr>
                <w:rFonts w:eastAsiaTheme="minorHAnsi"/>
              </w:rPr>
            </w:pPr>
            <w:r w:rsidRPr="00E05E8F">
              <w:rPr>
                <w:rFonts w:eastAsiaTheme="minorHAnsi"/>
              </w:rPr>
              <w:t>0,200</w:t>
            </w:r>
          </w:p>
        </w:tc>
        <w:tc>
          <w:tcPr>
            <w:tcW w:w="546" w:type="pct"/>
            <w:vAlign w:val="center"/>
          </w:tcPr>
          <w:p w14:paraId="40E4977F" w14:textId="77777777" w:rsidR="00CD15BE" w:rsidRPr="00E05E8F" w:rsidRDefault="00CD15BE" w:rsidP="00F441C7">
            <w:pPr>
              <w:jc w:val="left"/>
              <w:rPr>
                <w:rFonts w:eastAsiaTheme="minorHAnsi"/>
              </w:rPr>
            </w:pPr>
            <w:r w:rsidRPr="00E05E8F">
              <w:rPr>
                <w:rFonts w:eastAsiaTheme="minorHAnsi"/>
              </w:rPr>
              <w:t>0,500</w:t>
            </w:r>
          </w:p>
        </w:tc>
      </w:tr>
      <w:tr w:rsidR="00CD15BE" w:rsidRPr="00E05E8F" w14:paraId="28F2C9D0" w14:textId="77777777" w:rsidTr="00F441C7">
        <w:trPr>
          <w:trHeight w:val="348"/>
        </w:trPr>
        <w:tc>
          <w:tcPr>
            <w:tcW w:w="278" w:type="pct"/>
            <w:shd w:val="clear" w:color="auto" w:fill="44546A" w:themeFill="text2"/>
            <w:vAlign w:val="center"/>
          </w:tcPr>
          <w:p w14:paraId="11679164" w14:textId="77777777" w:rsidR="00CD15BE" w:rsidRPr="005911AC" w:rsidRDefault="00CD15BE" w:rsidP="00F441C7">
            <w:pPr>
              <w:jc w:val="left"/>
              <w:rPr>
                <w:rFonts w:eastAsiaTheme="minorHAnsi"/>
                <w:b/>
                <w:color w:val="FFFFFF" w:themeColor="background1"/>
              </w:rPr>
            </w:pPr>
          </w:p>
        </w:tc>
        <w:tc>
          <w:tcPr>
            <w:tcW w:w="1183" w:type="pct"/>
            <w:shd w:val="clear" w:color="auto" w:fill="44546A" w:themeFill="text2"/>
            <w:vAlign w:val="center"/>
          </w:tcPr>
          <w:p w14:paraId="4D416C8A" w14:textId="77777777" w:rsidR="00CD15BE" w:rsidRPr="005911AC" w:rsidRDefault="00CD15BE" w:rsidP="00F441C7">
            <w:pPr>
              <w:jc w:val="left"/>
              <w:rPr>
                <w:rFonts w:eastAsiaTheme="minorHAnsi"/>
                <w:b/>
                <w:iCs/>
                <w:color w:val="FFFFFF" w:themeColor="background1"/>
              </w:rPr>
            </w:pPr>
            <w:r w:rsidRPr="005911AC">
              <w:rPr>
                <w:rFonts w:eastAsiaTheme="minorHAnsi"/>
                <w:b/>
                <w:iCs/>
                <w:color w:val="FFFFFF" w:themeColor="background1"/>
              </w:rPr>
              <w:t>ΦΑΣΗ Γ</w:t>
            </w:r>
          </w:p>
        </w:tc>
        <w:tc>
          <w:tcPr>
            <w:tcW w:w="1291" w:type="pct"/>
            <w:shd w:val="clear" w:color="auto" w:fill="44546A" w:themeFill="text2"/>
            <w:vAlign w:val="center"/>
          </w:tcPr>
          <w:p w14:paraId="61EDC159" w14:textId="77777777" w:rsidR="00CD15BE" w:rsidRPr="005911AC" w:rsidRDefault="00CD15BE" w:rsidP="00F441C7">
            <w:pPr>
              <w:jc w:val="left"/>
              <w:rPr>
                <w:rFonts w:eastAsiaTheme="minorHAnsi"/>
                <w:b/>
                <w:iCs/>
                <w:color w:val="FFFFFF" w:themeColor="background1"/>
              </w:rPr>
            </w:pPr>
            <w:r w:rsidRPr="005911AC">
              <w:rPr>
                <w:rFonts w:eastAsiaTheme="minorHAnsi"/>
                <w:b/>
                <w:iCs/>
                <w:color w:val="FFFFFF" w:themeColor="background1"/>
              </w:rPr>
              <w:t>ΦΑΣΗ Γ</w:t>
            </w:r>
          </w:p>
        </w:tc>
        <w:tc>
          <w:tcPr>
            <w:tcW w:w="1222" w:type="pct"/>
            <w:shd w:val="clear" w:color="auto" w:fill="44546A" w:themeFill="text2"/>
            <w:vAlign w:val="center"/>
          </w:tcPr>
          <w:p w14:paraId="791F5DA7" w14:textId="77777777" w:rsidR="00CD15BE" w:rsidRPr="005911AC" w:rsidRDefault="00CD15BE" w:rsidP="00F441C7">
            <w:pPr>
              <w:jc w:val="left"/>
              <w:rPr>
                <w:rFonts w:eastAsiaTheme="minorHAnsi"/>
                <w:b/>
                <w:iCs/>
                <w:color w:val="FFFFFF" w:themeColor="background1"/>
              </w:rPr>
            </w:pPr>
          </w:p>
        </w:tc>
        <w:tc>
          <w:tcPr>
            <w:tcW w:w="481" w:type="pct"/>
            <w:shd w:val="clear" w:color="auto" w:fill="44546A" w:themeFill="text2"/>
            <w:vAlign w:val="center"/>
          </w:tcPr>
          <w:p w14:paraId="4358C634" w14:textId="77777777" w:rsidR="00CD15BE" w:rsidRPr="005911AC" w:rsidRDefault="00CD15BE" w:rsidP="00F441C7">
            <w:pPr>
              <w:jc w:val="left"/>
              <w:rPr>
                <w:rFonts w:eastAsiaTheme="minorHAnsi"/>
                <w:b/>
                <w:color w:val="FFFFFF" w:themeColor="background1"/>
              </w:rPr>
            </w:pPr>
          </w:p>
        </w:tc>
        <w:tc>
          <w:tcPr>
            <w:tcW w:w="546" w:type="pct"/>
            <w:shd w:val="clear" w:color="auto" w:fill="44546A" w:themeFill="text2"/>
            <w:vAlign w:val="center"/>
          </w:tcPr>
          <w:p w14:paraId="3FB8A084" w14:textId="77777777" w:rsidR="00CD15BE" w:rsidRPr="005911AC" w:rsidRDefault="00CD15BE" w:rsidP="00F441C7">
            <w:pPr>
              <w:jc w:val="left"/>
              <w:rPr>
                <w:rFonts w:eastAsiaTheme="minorHAnsi"/>
                <w:b/>
                <w:color w:val="FFFFFF" w:themeColor="background1"/>
              </w:rPr>
            </w:pPr>
          </w:p>
        </w:tc>
      </w:tr>
      <w:tr w:rsidR="00CD15BE" w:rsidRPr="00E05E8F" w14:paraId="67B4FED4" w14:textId="77777777" w:rsidTr="00F441C7">
        <w:trPr>
          <w:trHeight w:val="348"/>
        </w:trPr>
        <w:tc>
          <w:tcPr>
            <w:tcW w:w="278" w:type="pct"/>
            <w:vAlign w:val="center"/>
          </w:tcPr>
          <w:p w14:paraId="0534EC95" w14:textId="77777777" w:rsidR="00CD15BE" w:rsidRPr="00E05E8F" w:rsidRDefault="00CD15BE" w:rsidP="00F441C7">
            <w:pPr>
              <w:jc w:val="left"/>
              <w:rPr>
                <w:rFonts w:eastAsiaTheme="minorHAnsi"/>
              </w:rPr>
            </w:pPr>
            <w:r w:rsidRPr="00E05E8F">
              <w:rPr>
                <w:rFonts w:eastAsiaTheme="minorHAnsi"/>
              </w:rPr>
              <w:t xml:space="preserve">10 </w:t>
            </w:r>
          </w:p>
        </w:tc>
        <w:tc>
          <w:tcPr>
            <w:tcW w:w="1183" w:type="pct"/>
            <w:vAlign w:val="center"/>
          </w:tcPr>
          <w:p w14:paraId="5A64D68F" w14:textId="77777777" w:rsidR="00CD15BE" w:rsidRPr="00E05E8F" w:rsidRDefault="00CD15BE" w:rsidP="00F441C7">
            <w:pPr>
              <w:jc w:val="left"/>
              <w:rPr>
                <w:rFonts w:eastAsiaTheme="minorHAnsi"/>
              </w:rPr>
            </w:pPr>
            <w:r w:rsidRPr="00E05E8F">
              <w:rPr>
                <w:rFonts w:eastAsiaTheme="minorHAnsi"/>
              </w:rPr>
              <w:t>DEIONIZED WATER</w:t>
            </w:r>
          </w:p>
        </w:tc>
        <w:tc>
          <w:tcPr>
            <w:tcW w:w="1291" w:type="pct"/>
            <w:vAlign w:val="center"/>
          </w:tcPr>
          <w:p w14:paraId="69882242" w14:textId="77777777" w:rsidR="00CD15BE" w:rsidRPr="00E05E8F" w:rsidRDefault="00CD15BE" w:rsidP="00F441C7">
            <w:pPr>
              <w:jc w:val="left"/>
              <w:rPr>
                <w:rFonts w:eastAsiaTheme="minorHAnsi"/>
              </w:rPr>
            </w:pPr>
            <w:r w:rsidRPr="00E05E8F">
              <w:rPr>
                <w:rFonts w:eastAsiaTheme="minorHAnsi"/>
              </w:rPr>
              <w:t>Aqua</w:t>
            </w:r>
          </w:p>
        </w:tc>
        <w:tc>
          <w:tcPr>
            <w:tcW w:w="1222" w:type="pct"/>
            <w:vAlign w:val="center"/>
          </w:tcPr>
          <w:p w14:paraId="269736EA" w14:textId="77777777" w:rsidR="00CD15BE" w:rsidRPr="00E05E8F" w:rsidRDefault="00CD15BE" w:rsidP="00F441C7">
            <w:pPr>
              <w:jc w:val="left"/>
              <w:rPr>
                <w:rFonts w:eastAsiaTheme="minorHAnsi"/>
              </w:rPr>
            </w:pPr>
            <w:r w:rsidRPr="00E05E8F">
              <w:rPr>
                <w:rFonts w:eastAsiaTheme="minorHAnsi"/>
              </w:rPr>
              <w:t>Διαλύτης</w:t>
            </w:r>
          </w:p>
        </w:tc>
        <w:tc>
          <w:tcPr>
            <w:tcW w:w="481" w:type="pct"/>
            <w:vAlign w:val="center"/>
          </w:tcPr>
          <w:p w14:paraId="122268EE" w14:textId="77777777" w:rsidR="00CD15BE" w:rsidRPr="00E05E8F" w:rsidRDefault="00CD15BE" w:rsidP="00F441C7">
            <w:pPr>
              <w:jc w:val="left"/>
              <w:rPr>
                <w:rFonts w:eastAsiaTheme="minorHAnsi"/>
              </w:rPr>
            </w:pPr>
            <w:r w:rsidRPr="00E05E8F">
              <w:rPr>
                <w:rFonts w:eastAsiaTheme="minorHAnsi"/>
              </w:rPr>
              <w:t>5,000</w:t>
            </w:r>
          </w:p>
        </w:tc>
        <w:tc>
          <w:tcPr>
            <w:tcW w:w="546" w:type="pct"/>
            <w:vAlign w:val="center"/>
          </w:tcPr>
          <w:p w14:paraId="4D203599" w14:textId="77777777" w:rsidR="00CD15BE" w:rsidRPr="00E05E8F" w:rsidRDefault="00CD15BE" w:rsidP="00F441C7">
            <w:pPr>
              <w:jc w:val="left"/>
              <w:rPr>
                <w:rFonts w:eastAsiaTheme="minorHAnsi"/>
              </w:rPr>
            </w:pPr>
            <w:r w:rsidRPr="00E05E8F">
              <w:rPr>
                <w:rFonts w:eastAsiaTheme="minorHAnsi"/>
              </w:rPr>
              <w:t>12,500</w:t>
            </w:r>
          </w:p>
        </w:tc>
      </w:tr>
      <w:tr w:rsidR="00CD15BE" w:rsidRPr="00E05E8F" w14:paraId="338CBC1C" w14:textId="77777777" w:rsidTr="00F441C7">
        <w:trPr>
          <w:trHeight w:val="348"/>
        </w:trPr>
        <w:tc>
          <w:tcPr>
            <w:tcW w:w="278" w:type="pct"/>
            <w:vAlign w:val="center"/>
          </w:tcPr>
          <w:p w14:paraId="25A0F976" w14:textId="77777777" w:rsidR="00CD15BE" w:rsidRPr="00E05E8F" w:rsidRDefault="00CD15BE" w:rsidP="00F441C7">
            <w:pPr>
              <w:jc w:val="left"/>
              <w:rPr>
                <w:rFonts w:eastAsiaTheme="minorHAnsi"/>
              </w:rPr>
            </w:pPr>
            <w:r w:rsidRPr="00E05E8F">
              <w:rPr>
                <w:rFonts w:eastAsiaTheme="minorHAnsi"/>
              </w:rPr>
              <w:t xml:space="preserve">11 </w:t>
            </w:r>
          </w:p>
        </w:tc>
        <w:tc>
          <w:tcPr>
            <w:tcW w:w="1183" w:type="pct"/>
            <w:vAlign w:val="center"/>
          </w:tcPr>
          <w:p w14:paraId="2B8EF3AB" w14:textId="77777777" w:rsidR="00CD15BE" w:rsidRPr="00E05E8F" w:rsidRDefault="00CD15BE" w:rsidP="00F441C7">
            <w:pPr>
              <w:jc w:val="left"/>
              <w:rPr>
                <w:rFonts w:eastAsiaTheme="minorHAnsi"/>
              </w:rPr>
            </w:pPr>
            <w:r w:rsidRPr="00E05E8F">
              <w:rPr>
                <w:rFonts w:eastAsiaTheme="minorHAnsi"/>
              </w:rPr>
              <w:t>SODIUM BENZOATE</w:t>
            </w:r>
          </w:p>
        </w:tc>
        <w:tc>
          <w:tcPr>
            <w:tcW w:w="1291" w:type="pct"/>
            <w:vAlign w:val="center"/>
          </w:tcPr>
          <w:p w14:paraId="2626ABC2" w14:textId="77777777" w:rsidR="00CD15BE" w:rsidRPr="00E05E8F" w:rsidRDefault="00CD15BE" w:rsidP="00F441C7">
            <w:pPr>
              <w:jc w:val="left"/>
              <w:rPr>
                <w:rFonts w:eastAsiaTheme="minorHAnsi"/>
              </w:rPr>
            </w:pPr>
            <w:r w:rsidRPr="00E05E8F">
              <w:rPr>
                <w:rFonts w:eastAsiaTheme="minorHAnsi"/>
              </w:rPr>
              <w:t>Sodium Benzoate</w:t>
            </w:r>
          </w:p>
        </w:tc>
        <w:tc>
          <w:tcPr>
            <w:tcW w:w="1222" w:type="pct"/>
            <w:vAlign w:val="center"/>
          </w:tcPr>
          <w:p w14:paraId="3497F3A4" w14:textId="77777777" w:rsidR="00CD15BE" w:rsidRPr="00E05E8F" w:rsidRDefault="00CD15BE" w:rsidP="00F441C7">
            <w:pPr>
              <w:jc w:val="left"/>
              <w:rPr>
                <w:rFonts w:eastAsiaTheme="minorHAnsi"/>
              </w:rPr>
            </w:pPr>
            <w:r w:rsidRPr="00E05E8F">
              <w:rPr>
                <w:rFonts w:eastAsiaTheme="minorHAnsi"/>
              </w:rPr>
              <w:t xml:space="preserve">Συντηρητικό </w:t>
            </w:r>
          </w:p>
        </w:tc>
        <w:tc>
          <w:tcPr>
            <w:tcW w:w="481" w:type="pct"/>
            <w:vAlign w:val="center"/>
          </w:tcPr>
          <w:p w14:paraId="446A9CF7" w14:textId="77777777" w:rsidR="00CD15BE" w:rsidRPr="00E05E8F" w:rsidRDefault="00CD15BE" w:rsidP="00F441C7">
            <w:pPr>
              <w:jc w:val="left"/>
              <w:rPr>
                <w:rFonts w:eastAsiaTheme="minorHAnsi"/>
              </w:rPr>
            </w:pPr>
            <w:r w:rsidRPr="00E05E8F">
              <w:rPr>
                <w:rFonts w:eastAsiaTheme="minorHAnsi"/>
              </w:rPr>
              <w:t>0,500</w:t>
            </w:r>
          </w:p>
        </w:tc>
        <w:tc>
          <w:tcPr>
            <w:tcW w:w="546" w:type="pct"/>
            <w:vAlign w:val="center"/>
          </w:tcPr>
          <w:p w14:paraId="49148706" w14:textId="77777777" w:rsidR="00CD15BE" w:rsidRPr="00E05E8F" w:rsidRDefault="00CD15BE" w:rsidP="00F441C7">
            <w:pPr>
              <w:jc w:val="left"/>
              <w:rPr>
                <w:rFonts w:eastAsiaTheme="minorHAnsi"/>
              </w:rPr>
            </w:pPr>
            <w:r w:rsidRPr="00E05E8F">
              <w:rPr>
                <w:rFonts w:eastAsiaTheme="minorHAnsi"/>
              </w:rPr>
              <w:t>1,250</w:t>
            </w:r>
          </w:p>
        </w:tc>
      </w:tr>
      <w:tr w:rsidR="00CD15BE" w:rsidRPr="00E05E8F" w14:paraId="7D73F444" w14:textId="77777777" w:rsidTr="00F441C7">
        <w:trPr>
          <w:trHeight w:val="348"/>
        </w:trPr>
        <w:tc>
          <w:tcPr>
            <w:tcW w:w="278" w:type="pct"/>
            <w:shd w:val="clear" w:color="auto" w:fill="44546A" w:themeFill="text2"/>
            <w:vAlign w:val="center"/>
          </w:tcPr>
          <w:p w14:paraId="39194A3A" w14:textId="77777777" w:rsidR="00CD15BE" w:rsidRPr="005911AC" w:rsidRDefault="00CD15BE" w:rsidP="00F441C7">
            <w:pPr>
              <w:jc w:val="left"/>
              <w:rPr>
                <w:rFonts w:eastAsiaTheme="minorHAnsi"/>
                <w:b/>
                <w:color w:val="FFFFFF" w:themeColor="background1"/>
              </w:rPr>
            </w:pPr>
          </w:p>
        </w:tc>
        <w:tc>
          <w:tcPr>
            <w:tcW w:w="1183" w:type="pct"/>
            <w:shd w:val="clear" w:color="auto" w:fill="44546A" w:themeFill="text2"/>
            <w:vAlign w:val="center"/>
          </w:tcPr>
          <w:p w14:paraId="1A41548F" w14:textId="77777777" w:rsidR="00CD15BE" w:rsidRPr="005911AC" w:rsidRDefault="00CD15BE" w:rsidP="00F441C7">
            <w:pPr>
              <w:jc w:val="left"/>
              <w:rPr>
                <w:rFonts w:eastAsiaTheme="minorHAnsi"/>
                <w:b/>
                <w:iCs/>
                <w:color w:val="FFFFFF" w:themeColor="background1"/>
              </w:rPr>
            </w:pPr>
            <w:r w:rsidRPr="005911AC">
              <w:rPr>
                <w:rFonts w:eastAsiaTheme="minorHAnsi"/>
                <w:b/>
                <w:iCs/>
                <w:color w:val="FFFFFF" w:themeColor="background1"/>
              </w:rPr>
              <w:t>ΦΑΣΗ Δ</w:t>
            </w:r>
          </w:p>
        </w:tc>
        <w:tc>
          <w:tcPr>
            <w:tcW w:w="1291" w:type="pct"/>
            <w:shd w:val="clear" w:color="auto" w:fill="44546A" w:themeFill="text2"/>
            <w:vAlign w:val="center"/>
          </w:tcPr>
          <w:p w14:paraId="5755C259" w14:textId="77777777" w:rsidR="00CD15BE" w:rsidRPr="005911AC" w:rsidRDefault="00CD15BE" w:rsidP="00F441C7">
            <w:pPr>
              <w:jc w:val="left"/>
              <w:rPr>
                <w:rFonts w:eastAsiaTheme="minorHAnsi"/>
                <w:b/>
                <w:iCs/>
                <w:color w:val="FFFFFF" w:themeColor="background1"/>
              </w:rPr>
            </w:pPr>
            <w:r w:rsidRPr="005911AC">
              <w:rPr>
                <w:rFonts w:eastAsiaTheme="minorHAnsi"/>
                <w:b/>
                <w:iCs/>
                <w:color w:val="FFFFFF" w:themeColor="background1"/>
              </w:rPr>
              <w:t>ΦΑΣΗ Δ</w:t>
            </w:r>
          </w:p>
        </w:tc>
        <w:tc>
          <w:tcPr>
            <w:tcW w:w="1222" w:type="pct"/>
            <w:shd w:val="clear" w:color="auto" w:fill="44546A" w:themeFill="text2"/>
            <w:vAlign w:val="center"/>
          </w:tcPr>
          <w:p w14:paraId="100DA65A" w14:textId="77777777" w:rsidR="00CD15BE" w:rsidRPr="005911AC" w:rsidRDefault="00CD15BE" w:rsidP="00F441C7">
            <w:pPr>
              <w:jc w:val="left"/>
              <w:rPr>
                <w:rFonts w:eastAsiaTheme="minorHAnsi"/>
                <w:b/>
                <w:iCs/>
                <w:color w:val="FFFFFF" w:themeColor="background1"/>
              </w:rPr>
            </w:pPr>
          </w:p>
        </w:tc>
        <w:tc>
          <w:tcPr>
            <w:tcW w:w="481" w:type="pct"/>
            <w:shd w:val="clear" w:color="auto" w:fill="44546A" w:themeFill="text2"/>
            <w:vAlign w:val="center"/>
          </w:tcPr>
          <w:p w14:paraId="76B39240" w14:textId="77777777" w:rsidR="00CD15BE" w:rsidRPr="005911AC" w:rsidRDefault="00CD15BE" w:rsidP="00F441C7">
            <w:pPr>
              <w:jc w:val="left"/>
              <w:rPr>
                <w:rFonts w:eastAsiaTheme="minorHAnsi"/>
                <w:b/>
                <w:color w:val="FFFFFF" w:themeColor="background1"/>
              </w:rPr>
            </w:pPr>
          </w:p>
        </w:tc>
        <w:tc>
          <w:tcPr>
            <w:tcW w:w="546" w:type="pct"/>
            <w:shd w:val="clear" w:color="auto" w:fill="44546A" w:themeFill="text2"/>
            <w:vAlign w:val="center"/>
          </w:tcPr>
          <w:p w14:paraId="61FE8CFF" w14:textId="77777777" w:rsidR="00CD15BE" w:rsidRPr="005911AC" w:rsidRDefault="00CD15BE" w:rsidP="00F441C7">
            <w:pPr>
              <w:jc w:val="left"/>
              <w:rPr>
                <w:rFonts w:eastAsiaTheme="minorHAnsi"/>
                <w:b/>
                <w:color w:val="FFFFFF" w:themeColor="background1"/>
              </w:rPr>
            </w:pPr>
          </w:p>
        </w:tc>
      </w:tr>
      <w:tr w:rsidR="00CD15BE" w:rsidRPr="00E05E8F" w14:paraId="4096FF3B" w14:textId="77777777" w:rsidTr="00F441C7">
        <w:trPr>
          <w:trHeight w:val="348"/>
        </w:trPr>
        <w:tc>
          <w:tcPr>
            <w:tcW w:w="278" w:type="pct"/>
            <w:vAlign w:val="center"/>
          </w:tcPr>
          <w:p w14:paraId="646EC88A" w14:textId="77777777" w:rsidR="00CD15BE" w:rsidRPr="00E05E8F" w:rsidRDefault="00CD15BE" w:rsidP="00F441C7">
            <w:pPr>
              <w:jc w:val="left"/>
              <w:rPr>
                <w:rFonts w:eastAsiaTheme="minorHAnsi"/>
              </w:rPr>
            </w:pPr>
            <w:r w:rsidRPr="00E05E8F">
              <w:rPr>
                <w:rFonts w:eastAsiaTheme="minorHAnsi"/>
              </w:rPr>
              <w:t xml:space="preserve">12 </w:t>
            </w:r>
          </w:p>
        </w:tc>
        <w:tc>
          <w:tcPr>
            <w:tcW w:w="1183" w:type="pct"/>
            <w:vAlign w:val="center"/>
          </w:tcPr>
          <w:p w14:paraId="09104F72" w14:textId="77777777" w:rsidR="00CD15BE" w:rsidRPr="00E05E8F" w:rsidRDefault="00CD15BE" w:rsidP="00F441C7">
            <w:pPr>
              <w:jc w:val="left"/>
              <w:rPr>
                <w:rFonts w:eastAsiaTheme="minorHAnsi"/>
              </w:rPr>
            </w:pPr>
            <w:r w:rsidRPr="00E05E8F">
              <w:rPr>
                <w:rFonts w:eastAsiaTheme="minorHAnsi"/>
              </w:rPr>
              <w:t>PERFUME AR195833</w:t>
            </w:r>
          </w:p>
        </w:tc>
        <w:tc>
          <w:tcPr>
            <w:tcW w:w="1291" w:type="pct"/>
            <w:vAlign w:val="center"/>
          </w:tcPr>
          <w:p w14:paraId="51C47ED0" w14:textId="77777777" w:rsidR="00CD15BE" w:rsidRPr="00E05E8F" w:rsidRDefault="00CD15BE" w:rsidP="00F441C7">
            <w:pPr>
              <w:jc w:val="left"/>
              <w:rPr>
                <w:rFonts w:eastAsiaTheme="minorHAnsi"/>
              </w:rPr>
            </w:pPr>
            <w:r w:rsidRPr="00E05E8F">
              <w:rPr>
                <w:rFonts w:eastAsiaTheme="minorHAnsi"/>
              </w:rPr>
              <w:t>Perfume</w:t>
            </w:r>
          </w:p>
        </w:tc>
        <w:tc>
          <w:tcPr>
            <w:tcW w:w="1222" w:type="pct"/>
            <w:vAlign w:val="center"/>
          </w:tcPr>
          <w:p w14:paraId="7A41C674" w14:textId="77777777" w:rsidR="00CD15BE" w:rsidRPr="00E05E8F" w:rsidRDefault="00CD15BE" w:rsidP="00F441C7">
            <w:pPr>
              <w:jc w:val="left"/>
              <w:rPr>
                <w:rFonts w:eastAsiaTheme="minorHAnsi"/>
              </w:rPr>
            </w:pPr>
            <w:r w:rsidRPr="00E05E8F">
              <w:rPr>
                <w:rFonts w:eastAsiaTheme="minorHAnsi"/>
              </w:rPr>
              <w:t xml:space="preserve">Άρωμα </w:t>
            </w:r>
          </w:p>
        </w:tc>
        <w:tc>
          <w:tcPr>
            <w:tcW w:w="481" w:type="pct"/>
            <w:vAlign w:val="center"/>
          </w:tcPr>
          <w:p w14:paraId="486748A0" w14:textId="77777777" w:rsidR="00CD15BE" w:rsidRPr="00E05E8F" w:rsidRDefault="00CD15BE" w:rsidP="00F441C7">
            <w:pPr>
              <w:jc w:val="left"/>
              <w:rPr>
                <w:rFonts w:eastAsiaTheme="minorHAnsi"/>
              </w:rPr>
            </w:pPr>
            <w:r w:rsidRPr="00E05E8F">
              <w:rPr>
                <w:rFonts w:eastAsiaTheme="minorHAnsi"/>
              </w:rPr>
              <w:t>0,350</w:t>
            </w:r>
          </w:p>
        </w:tc>
        <w:tc>
          <w:tcPr>
            <w:tcW w:w="546" w:type="pct"/>
            <w:vAlign w:val="center"/>
          </w:tcPr>
          <w:p w14:paraId="3D59FEF6" w14:textId="77777777" w:rsidR="00CD15BE" w:rsidRPr="00E05E8F" w:rsidRDefault="00CD15BE" w:rsidP="00F441C7">
            <w:pPr>
              <w:jc w:val="left"/>
              <w:rPr>
                <w:rFonts w:eastAsiaTheme="minorHAnsi"/>
              </w:rPr>
            </w:pPr>
            <w:r w:rsidRPr="00E05E8F">
              <w:rPr>
                <w:rFonts w:eastAsiaTheme="minorHAnsi"/>
              </w:rPr>
              <w:t>0,875</w:t>
            </w:r>
          </w:p>
        </w:tc>
      </w:tr>
      <w:tr w:rsidR="00CD15BE" w:rsidRPr="00E05E8F" w14:paraId="409D8AAD" w14:textId="77777777" w:rsidTr="00F441C7">
        <w:trPr>
          <w:trHeight w:val="348"/>
        </w:trPr>
        <w:tc>
          <w:tcPr>
            <w:tcW w:w="278" w:type="pct"/>
            <w:shd w:val="clear" w:color="auto" w:fill="44546A" w:themeFill="text2"/>
            <w:vAlign w:val="center"/>
          </w:tcPr>
          <w:p w14:paraId="7BCA486E" w14:textId="77777777" w:rsidR="00CD15BE" w:rsidRPr="005911AC" w:rsidRDefault="00CD15BE" w:rsidP="00F441C7">
            <w:pPr>
              <w:jc w:val="left"/>
              <w:rPr>
                <w:rFonts w:eastAsiaTheme="minorHAnsi"/>
                <w:b/>
                <w:color w:val="FFFFFF" w:themeColor="background1"/>
              </w:rPr>
            </w:pPr>
          </w:p>
        </w:tc>
        <w:tc>
          <w:tcPr>
            <w:tcW w:w="1183" w:type="pct"/>
            <w:shd w:val="clear" w:color="auto" w:fill="44546A" w:themeFill="text2"/>
            <w:vAlign w:val="center"/>
          </w:tcPr>
          <w:p w14:paraId="1A49A78A" w14:textId="77777777" w:rsidR="00CD15BE" w:rsidRPr="005911AC" w:rsidRDefault="00CD15BE" w:rsidP="00F441C7">
            <w:pPr>
              <w:jc w:val="left"/>
              <w:rPr>
                <w:rFonts w:eastAsiaTheme="minorHAnsi"/>
                <w:b/>
                <w:iCs/>
                <w:color w:val="FFFFFF" w:themeColor="background1"/>
              </w:rPr>
            </w:pPr>
            <w:r w:rsidRPr="005911AC">
              <w:rPr>
                <w:rFonts w:eastAsiaTheme="minorHAnsi"/>
                <w:b/>
                <w:iCs/>
                <w:color w:val="FFFFFF" w:themeColor="background1"/>
              </w:rPr>
              <w:t>ΦΑΣΗ Ε</w:t>
            </w:r>
          </w:p>
        </w:tc>
        <w:tc>
          <w:tcPr>
            <w:tcW w:w="1291" w:type="pct"/>
            <w:shd w:val="clear" w:color="auto" w:fill="44546A" w:themeFill="text2"/>
            <w:vAlign w:val="center"/>
          </w:tcPr>
          <w:p w14:paraId="16AD0B1D" w14:textId="77777777" w:rsidR="00CD15BE" w:rsidRPr="005911AC" w:rsidRDefault="00CD15BE" w:rsidP="00F441C7">
            <w:pPr>
              <w:jc w:val="left"/>
              <w:rPr>
                <w:rFonts w:eastAsiaTheme="minorHAnsi"/>
                <w:b/>
                <w:iCs/>
                <w:color w:val="FFFFFF" w:themeColor="background1"/>
              </w:rPr>
            </w:pPr>
            <w:r w:rsidRPr="005911AC">
              <w:rPr>
                <w:rFonts w:eastAsiaTheme="minorHAnsi"/>
                <w:b/>
                <w:iCs/>
                <w:color w:val="FFFFFF" w:themeColor="background1"/>
              </w:rPr>
              <w:t>ΦΑΣΗ Ε</w:t>
            </w:r>
          </w:p>
        </w:tc>
        <w:tc>
          <w:tcPr>
            <w:tcW w:w="1222" w:type="pct"/>
            <w:shd w:val="clear" w:color="auto" w:fill="44546A" w:themeFill="text2"/>
            <w:vAlign w:val="center"/>
          </w:tcPr>
          <w:p w14:paraId="079010EF" w14:textId="77777777" w:rsidR="00CD15BE" w:rsidRPr="005911AC" w:rsidRDefault="00CD15BE" w:rsidP="00F441C7">
            <w:pPr>
              <w:jc w:val="left"/>
              <w:rPr>
                <w:rFonts w:eastAsiaTheme="minorHAnsi"/>
                <w:b/>
                <w:iCs/>
                <w:color w:val="FFFFFF" w:themeColor="background1"/>
              </w:rPr>
            </w:pPr>
          </w:p>
        </w:tc>
        <w:tc>
          <w:tcPr>
            <w:tcW w:w="481" w:type="pct"/>
            <w:shd w:val="clear" w:color="auto" w:fill="44546A" w:themeFill="text2"/>
            <w:vAlign w:val="center"/>
          </w:tcPr>
          <w:p w14:paraId="3CE6598C" w14:textId="77777777" w:rsidR="00CD15BE" w:rsidRPr="005911AC" w:rsidRDefault="00CD15BE" w:rsidP="00F441C7">
            <w:pPr>
              <w:jc w:val="left"/>
              <w:rPr>
                <w:rFonts w:eastAsiaTheme="minorHAnsi"/>
                <w:b/>
                <w:color w:val="FFFFFF" w:themeColor="background1"/>
              </w:rPr>
            </w:pPr>
          </w:p>
        </w:tc>
        <w:tc>
          <w:tcPr>
            <w:tcW w:w="546" w:type="pct"/>
            <w:shd w:val="clear" w:color="auto" w:fill="44546A" w:themeFill="text2"/>
            <w:vAlign w:val="center"/>
          </w:tcPr>
          <w:p w14:paraId="6C061697" w14:textId="77777777" w:rsidR="00CD15BE" w:rsidRPr="005911AC" w:rsidRDefault="00CD15BE" w:rsidP="00F441C7">
            <w:pPr>
              <w:jc w:val="left"/>
              <w:rPr>
                <w:rFonts w:eastAsiaTheme="minorHAnsi"/>
                <w:b/>
                <w:color w:val="FFFFFF" w:themeColor="background1"/>
              </w:rPr>
            </w:pPr>
          </w:p>
        </w:tc>
      </w:tr>
      <w:tr w:rsidR="00CD15BE" w:rsidRPr="00E05E8F" w14:paraId="5DAF6239" w14:textId="77777777" w:rsidTr="00F441C7">
        <w:trPr>
          <w:trHeight w:val="348"/>
        </w:trPr>
        <w:tc>
          <w:tcPr>
            <w:tcW w:w="278" w:type="pct"/>
            <w:vAlign w:val="center"/>
          </w:tcPr>
          <w:p w14:paraId="76DDF75F" w14:textId="77777777" w:rsidR="00CD15BE" w:rsidRPr="00E05E8F" w:rsidRDefault="00CD15BE" w:rsidP="00F441C7">
            <w:pPr>
              <w:jc w:val="left"/>
              <w:rPr>
                <w:rFonts w:eastAsiaTheme="minorHAnsi"/>
              </w:rPr>
            </w:pPr>
            <w:r w:rsidRPr="00E05E8F">
              <w:rPr>
                <w:rFonts w:eastAsiaTheme="minorHAnsi"/>
              </w:rPr>
              <w:t xml:space="preserve">13 </w:t>
            </w:r>
          </w:p>
        </w:tc>
        <w:tc>
          <w:tcPr>
            <w:tcW w:w="1183" w:type="pct"/>
            <w:vAlign w:val="center"/>
          </w:tcPr>
          <w:p w14:paraId="3C67E043" w14:textId="77777777" w:rsidR="00CD15BE" w:rsidRPr="00E05E8F" w:rsidRDefault="00CD15BE" w:rsidP="00F441C7">
            <w:pPr>
              <w:jc w:val="left"/>
              <w:rPr>
                <w:rFonts w:eastAsiaTheme="minorHAnsi"/>
              </w:rPr>
            </w:pPr>
            <w:r w:rsidRPr="00E05E8F">
              <w:rPr>
                <w:rFonts w:eastAsiaTheme="minorHAnsi"/>
              </w:rPr>
              <w:t>KELIWOOL LIQUID PF</w:t>
            </w:r>
          </w:p>
        </w:tc>
        <w:tc>
          <w:tcPr>
            <w:tcW w:w="1291" w:type="pct"/>
            <w:vAlign w:val="center"/>
          </w:tcPr>
          <w:p w14:paraId="781341C7" w14:textId="77777777" w:rsidR="00CD15BE" w:rsidRPr="00E05E8F" w:rsidRDefault="00CD15BE" w:rsidP="00F441C7">
            <w:pPr>
              <w:jc w:val="left"/>
              <w:rPr>
                <w:rFonts w:eastAsiaTheme="minorHAnsi"/>
              </w:rPr>
            </w:pPr>
            <w:r w:rsidRPr="00E05E8F">
              <w:rPr>
                <w:rFonts w:eastAsiaTheme="minorHAnsi"/>
              </w:rPr>
              <w:t>Hydrolyzed keratin</w:t>
            </w:r>
          </w:p>
        </w:tc>
        <w:tc>
          <w:tcPr>
            <w:tcW w:w="1222" w:type="pct"/>
            <w:vAlign w:val="center"/>
          </w:tcPr>
          <w:p w14:paraId="15CF6E86" w14:textId="77777777" w:rsidR="00CD15BE" w:rsidRPr="00E05E8F" w:rsidRDefault="00CD15BE" w:rsidP="00F441C7">
            <w:pPr>
              <w:jc w:val="left"/>
              <w:rPr>
                <w:rFonts w:eastAsiaTheme="minorHAnsi"/>
              </w:rPr>
            </w:pPr>
            <w:r w:rsidRPr="00E05E8F">
              <w:rPr>
                <w:rFonts w:eastAsiaTheme="minorHAnsi"/>
              </w:rPr>
              <w:t xml:space="preserve">Αποκατάσταση της κερατίνης </w:t>
            </w:r>
          </w:p>
        </w:tc>
        <w:tc>
          <w:tcPr>
            <w:tcW w:w="481" w:type="pct"/>
            <w:vAlign w:val="center"/>
          </w:tcPr>
          <w:p w14:paraId="51CFCEA4" w14:textId="77777777" w:rsidR="00CD15BE" w:rsidRPr="00E05E8F" w:rsidRDefault="00CD15BE" w:rsidP="00F441C7">
            <w:pPr>
              <w:jc w:val="left"/>
              <w:rPr>
                <w:rFonts w:eastAsiaTheme="minorHAnsi"/>
              </w:rPr>
            </w:pPr>
            <w:r w:rsidRPr="00E05E8F">
              <w:rPr>
                <w:rFonts w:eastAsiaTheme="minorHAnsi"/>
              </w:rPr>
              <w:t>0,600</w:t>
            </w:r>
          </w:p>
        </w:tc>
        <w:tc>
          <w:tcPr>
            <w:tcW w:w="546" w:type="pct"/>
            <w:vAlign w:val="center"/>
          </w:tcPr>
          <w:p w14:paraId="2C3739C1" w14:textId="77777777" w:rsidR="00CD15BE" w:rsidRPr="00E05E8F" w:rsidRDefault="00CD15BE" w:rsidP="00F441C7">
            <w:pPr>
              <w:jc w:val="left"/>
              <w:rPr>
                <w:rFonts w:eastAsiaTheme="minorHAnsi"/>
              </w:rPr>
            </w:pPr>
            <w:r w:rsidRPr="00E05E8F">
              <w:rPr>
                <w:rFonts w:eastAsiaTheme="minorHAnsi"/>
              </w:rPr>
              <w:t>1,500</w:t>
            </w:r>
          </w:p>
        </w:tc>
      </w:tr>
      <w:tr w:rsidR="00CD15BE" w:rsidRPr="00E05E8F" w14:paraId="7C11A6CB" w14:textId="77777777" w:rsidTr="00F441C7">
        <w:trPr>
          <w:trHeight w:val="348"/>
        </w:trPr>
        <w:tc>
          <w:tcPr>
            <w:tcW w:w="278" w:type="pct"/>
            <w:shd w:val="clear" w:color="auto" w:fill="44546A" w:themeFill="text2"/>
            <w:vAlign w:val="center"/>
          </w:tcPr>
          <w:p w14:paraId="2C581EFE" w14:textId="77777777" w:rsidR="00CD15BE" w:rsidRPr="005911AC" w:rsidRDefault="00CD15BE" w:rsidP="00F441C7">
            <w:pPr>
              <w:jc w:val="left"/>
              <w:rPr>
                <w:rFonts w:eastAsiaTheme="minorHAnsi"/>
                <w:b/>
                <w:color w:val="FFFFFF" w:themeColor="background1"/>
              </w:rPr>
            </w:pPr>
          </w:p>
        </w:tc>
        <w:tc>
          <w:tcPr>
            <w:tcW w:w="1183" w:type="pct"/>
            <w:shd w:val="clear" w:color="auto" w:fill="44546A" w:themeFill="text2"/>
            <w:vAlign w:val="center"/>
          </w:tcPr>
          <w:p w14:paraId="4BA9BA88" w14:textId="77777777" w:rsidR="00CD15BE" w:rsidRPr="005911AC" w:rsidRDefault="00CD15BE" w:rsidP="00F441C7">
            <w:pPr>
              <w:jc w:val="left"/>
              <w:rPr>
                <w:rFonts w:eastAsiaTheme="minorHAnsi"/>
                <w:b/>
                <w:iCs/>
                <w:color w:val="FFFFFF" w:themeColor="background1"/>
              </w:rPr>
            </w:pPr>
            <w:r w:rsidRPr="005911AC">
              <w:rPr>
                <w:rFonts w:eastAsiaTheme="minorHAnsi"/>
                <w:b/>
                <w:iCs/>
                <w:color w:val="FFFFFF" w:themeColor="background1"/>
              </w:rPr>
              <w:t>ΦΑΣΗ ΣΤ</w:t>
            </w:r>
          </w:p>
        </w:tc>
        <w:tc>
          <w:tcPr>
            <w:tcW w:w="1291" w:type="pct"/>
            <w:shd w:val="clear" w:color="auto" w:fill="44546A" w:themeFill="text2"/>
            <w:vAlign w:val="center"/>
          </w:tcPr>
          <w:p w14:paraId="4965DF74" w14:textId="77777777" w:rsidR="00CD15BE" w:rsidRPr="005911AC" w:rsidRDefault="00CD15BE" w:rsidP="00F441C7">
            <w:pPr>
              <w:jc w:val="left"/>
              <w:rPr>
                <w:rFonts w:eastAsiaTheme="minorHAnsi"/>
                <w:b/>
                <w:iCs/>
                <w:color w:val="FFFFFF" w:themeColor="background1"/>
              </w:rPr>
            </w:pPr>
            <w:r w:rsidRPr="005911AC">
              <w:rPr>
                <w:rFonts w:eastAsiaTheme="minorHAnsi"/>
                <w:b/>
                <w:iCs/>
                <w:color w:val="FFFFFF" w:themeColor="background1"/>
              </w:rPr>
              <w:t>ΦΑΣΗ ΣΤ</w:t>
            </w:r>
          </w:p>
        </w:tc>
        <w:tc>
          <w:tcPr>
            <w:tcW w:w="1222" w:type="pct"/>
            <w:shd w:val="clear" w:color="auto" w:fill="44546A" w:themeFill="text2"/>
            <w:vAlign w:val="center"/>
          </w:tcPr>
          <w:p w14:paraId="643A3C21" w14:textId="77777777" w:rsidR="00CD15BE" w:rsidRPr="005911AC" w:rsidRDefault="00CD15BE" w:rsidP="00F441C7">
            <w:pPr>
              <w:jc w:val="left"/>
              <w:rPr>
                <w:rFonts w:eastAsiaTheme="minorHAnsi"/>
                <w:b/>
                <w:iCs/>
                <w:color w:val="FFFFFF" w:themeColor="background1"/>
              </w:rPr>
            </w:pPr>
          </w:p>
        </w:tc>
        <w:tc>
          <w:tcPr>
            <w:tcW w:w="481" w:type="pct"/>
            <w:shd w:val="clear" w:color="auto" w:fill="44546A" w:themeFill="text2"/>
            <w:vAlign w:val="center"/>
          </w:tcPr>
          <w:p w14:paraId="2921B9C6" w14:textId="77777777" w:rsidR="00CD15BE" w:rsidRPr="005911AC" w:rsidRDefault="00CD15BE" w:rsidP="00F441C7">
            <w:pPr>
              <w:jc w:val="left"/>
              <w:rPr>
                <w:rFonts w:eastAsiaTheme="minorHAnsi"/>
                <w:b/>
                <w:color w:val="FFFFFF" w:themeColor="background1"/>
              </w:rPr>
            </w:pPr>
          </w:p>
        </w:tc>
        <w:tc>
          <w:tcPr>
            <w:tcW w:w="546" w:type="pct"/>
            <w:shd w:val="clear" w:color="auto" w:fill="44546A" w:themeFill="text2"/>
            <w:vAlign w:val="center"/>
          </w:tcPr>
          <w:p w14:paraId="0DE0971B" w14:textId="77777777" w:rsidR="00CD15BE" w:rsidRPr="005911AC" w:rsidRDefault="00CD15BE" w:rsidP="00F441C7">
            <w:pPr>
              <w:jc w:val="left"/>
              <w:rPr>
                <w:rFonts w:eastAsiaTheme="minorHAnsi"/>
                <w:b/>
                <w:color w:val="FFFFFF" w:themeColor="background1"/>
              </w:rPr>
            </w:pPr>
          </w:p>
        </w:tc>
      </w:tr>
      <w:tr w:rsidR="00CD15BE" w:rsidRPr="00E05E8F" w14:paraId="0B1E6D76" w14:textId="77777777" w:rsidTr="00F441C7">
        <w:trPr>
          <w:trHeight w:val="432"/>
        </w:trPr>
        <w:tc>
          <w:tcPr>
            <w:tcW w:w="278" w:type="pct"/>
            <w:vAlign w:val="center"/>
          </w:tcPr>
          <w:p w14:paraId="4C38BE98" w14:textId="77777777" w:rsidR="00CD15BE" w:rsidRPr="00E05E8F" w:rsidRDefault="00CD15BE" w:rsidP="00F441C7">
            <w:pPr>
              <w:jc w:val="left"/>
              <w:rPr>
                <w:rFonts w:eastAsiaTheme="minorHAnsi"/>
              </w:rPr>
            </w:pPr>
            <w:r w:rsidRPr="00E05E8F">
              <w:rPr>
                <w:rFonts w:eastAsiaTheme="minorHAnsi"/>
              </w:rPr>
              <w:t xml:space="preserve">14 </w:t>
            </w:r>
          </w:p>
        </w:tc>
        <w:tc>
          <w:tcPr>
            <w:tcW w:w="1183" w:type="pct"/>
            <w:vAlign w:val="center"/>
          </w:tcPr>
          <w:p w14:paraId="37F4A902" w14:textId="77777777" w:rsidR="00CD15BE" w:rsidRPr="00AB5670" w:rsidRDefault="00CD15BE" w:rsidP="00F441C7">
            <w:pPr>
              <w:jc w:val="left"/>
              <w:rPr>
                <w:rFonts w:eastAsiaTheme="minorHAnsi"/>
                <w:lang w:val="en-US"/>
              </w:rPr>
            </w:pPr>
            <w:r w:rsidRPr="00AB5670">
              <w:rPr>
                <w:rFonts w:eastAsiaTheme="minorHAnsi"/>
                <w:lang w:val="en-US"/>
              </w:rPr>
              <w:t>CITRIC ACID AQUEOUS SOLUTION 20% W/W</w:t>
            </w:r>
          </w:p>
        </w:tc>
        <w:tc>
          <w:tcPr>
            <w:tcW w:w="1291" w:type="pct"/>
            <w:vAlign w:val="center"/>
          </w:tcPr>
          <w:p w14:paraId="400478C2" w14:textId="77777777" w:rsidR="00CD15BE" w:rsidRPr="00E05E8F" w:rsidRDefault="00CD15BE" w:rsidP="00F441C7">
            <w:pPr>
              <w:jc w:val="left"/>
              <w:rPr>
                <w:rFonts w:eastAsiaTheme="minorHAnsi"/>
              </w:rPr>
            </w:pPr>
            <w:r w:rsidRPr="00E05E8F">
              <w:rPr>
                <w:rFonts w:eastAsiaTheme="minorHAnsi"/>
              </w:rPr>
              <w:t>Citric Acid</w:t>
            </w:r>
          </w:p>
        </w:tc>
        <w:tc>
          <w:tcPr>
            <w:tcW w:w="1222" w:type="pct"/>
            <w:vAlign w:val="center"/>
          </w:tcPr>
          <w:p w14:paraId="06998BD0" w14:textId="77777777" w:rsidR="00CD15BE" w:rsidRPr="00E05E8F" w:rsidRDefault="00CD15BE" w:rsidP="00F441C7">
            <w:pPr>
              <w:jc w:val="left"/>
              <w:rPr>
                <w:rFonts w:eastAsiaTheme="minorHAnsi"/>
              </w:rPr>
            </w:pPr>
            <w:r w:rsidRPr="00E05E8F">
              <w:rPr>
                <w:rFonts w:eastAsiaTheme="minorHAnsi"/>
              </w:rPr>
              <w:t>Ρύθμιση PH</w:t>
            </w:r>
          </w:p>
        </w:tc>
        <w:tc>
          <w:tcPr>
            <w:tcW w:w="481" w:type="pct"/>
            <w:vAlign w:val="center"/>
          </w:tcPr>
          <w:p w14:paraId="4B955C2A" w14:textId="77777777" w:rsidR="00CD15BE" w:rsidRPr="00E05E8F" w:rsidRDefault="00CD15BE" w:rsidP="00F441C7">
            <w:pPr>
              <w:jc w:val="left"/>
              <w:rPr>
                <w:rFonts w:eastAsiaTheme="minorHAnsi"/>
              </w:rPr>
            </w:pPr>
            <w:r w:rsidRPr="00E05E8F">
              <w:rPr>
                <w:rFonts w:eastAsiaTheme="minorHAnsi"/>
              </w:rPr>
              <w:t>1,000</w:t>
            </w:r>
          </w:p>
        </w:tc>
        <w:tc>
          <w:tcPr>
            <w:tcW w:w="546" w:type="pct"/>
            <w:vAlign w:val="center"/>
          </w:tcPr>
          <w:p w14:paraId="3BFD9A8A" w14:textId="77777777" w:rsidR="00CD15BE" w:rsidRPr="00E05E8F" w:rsidRDefault="00CD15BE" w:rsidP="00F441C7">
            <w:pPr>
              <w:jc w:val="left"/>
              <w:rPr>
                <w:rFonts w:eastAsiaTheme="minorHAnsi"/>
              </w:rPr>
            </w:pPr>
            <w:r w:rsidRPr="00E05E8F">
              <w:rPr>
                <w:rFonts w:eastAsiaTheme="minorHAnsi"/>
              </w:rPr>
              <w:t>2,500</w:t>
            </w:r>
          </w:p>
        </w:tc>
      </w:tr>
      <w:tr w:rsidR="00CD15BE" w:rsidRPr="00E05E8F" w14:paraId="14A687F4" w14:textId="77777777" w:rsidTr="00F441C7">
        <w:trPr>
          <w:trHeight w:val="348"/>
        </w:trPr>
        <w:tc>
          <w:tcPr>
            <w:tcW w:w="278" w:type="pct"/>
            <w:vAlign w:val="center"/>
          </w:tcPr>
          <w:p w14:paraId="295A0CBA" w14:textId="77777777" w:rsidR="00CD15BE" w:rsidRPr="00E05E8F" w:rsidRDefault="00CD15BE" w:rsidP="00F441C7">
            <w:pPr>
              <w:jc w:val="left"/>
              <w:rPr>
                <w:rFonts w:eastAsiaTheme="minorHAnsi"/>
              </w:rPr>
            </w:pPr>
          </w:p>
        </w:tc>
        <w:tc>
          <w:tcPr>
            <w:tcW w:w="1183" w:type="pct"/>
            <w:vAlign w:val="center"/>
          </w:tcPr>
          <w:p w14:paraId="7EA712A2" w14:textId="77777777" w:rsidR="00CD15BE" w:rsidRPr="00E05E8F" w:rsidRDefault="00CD15BE" w:rsidP="00F441C7">
            <w:pPr>
              <w:jc w:val="left"/>
              <w:rPr>
                <w:rFonts w:eastAsiaTheme="minorHAnsi"/>
              </w:rPr>
            </w:pPr>
          </w:p>
        </w:tc>
        <w:tc>
          <w:tcPr>
            <w:tcW w:w="1291" w:type="pct"/>
            <w:vAlign w:val="center"/>
          </w:tcPr>
          <w:p w14:paraId="6A82D399" w14:textId="77777777" w:rsidR="00CD15BE" w:rsidRPr="00E05E8F" w:rsidRDefault="00CD15BE" w:rsidP="00F441C7">
            <w:pPr>
              <w:jc w:val="left"/>
              <w:rPr>
                <w:rFonts w:eastAsiaTheme="minorHAnsi"/>
              </w:rPr>
            </w:pPr>
          </w:p>
        </w:tc>
        <w:tc>
          <w:tcPr>
            <w:tcW w:w="1222" w:type="pct"/>
            <w:vAlign w:val="center"/>
          </w:tcPr>
          <w:p w14:paraId="37FC9370" w14:textId="77777777" w:rsidR="00CD15BE" w:rsidRPr="00E05E8F" w:rsidRDefault="00CD15BE" w:rsidP="00F441C7">
            <w:pPr>
              <w:jc w:val="left"/>
              <w:rPr>
                <w:rFonts w:eastAsiaTheme="minorHAnsi"/>
              </w:rPr>
            </w:pPr>
          </w:p>
        </w:tc>
        <w:tc>
          <w:tcPr>
            <w:tcW w:w="481" w:type="pct"/>
            <w:vAlign w:val="center"/>
          </w:tcPr>
          <w:p w14:paraId="6FB0F704" w14:textId="77777777" w:rsidR="00CD15BE" w:rsidRPr="00E05E8F" w:rsidRDefault="00CD15BE" w:rsidP="00F441C7">
            <w:pPr>
              <w:jc w:val="left"/>
              <w:rPr>
                <w:rFonts w:eastAsiaTheme="minorHAnsi"/>
              </w:rPr>
            </w:pPr>
            <w:r w:rsidRPr="00E05E8F">
              <w:rPr>
                <w:rFonts w:eastAsiaTheme="minorHAnsi"/>
              </w:rPr>
              <w:t>100,000</w:t>
            </w:r>
          </w:p>
        </w:tc>
        <w:tc>
          <w:tcPr>
            <w:tcW w:w="546" w:type="pct"/>
            <w:vAlign w:val="center"/>
          </w:tcPr>
          <w:p w14:paraId="730151A8" w14:textId="77777777" w:rsidR="00CD15BE" w:rsidRPr="00E05E8F" w:rsidRDefault="00CD15BE" w:rsidP="00F441C7">
            <w:pPr>
              <w:jc w:val="left"/>
              <w:rPr>
                <w:rFonts w:eastAsiaTheme="minorHAnsi"/>
              </w:rPr>
            </w:pPr>
            <w:r w:rsidRPr="00E05E8F">
              <w:rPr>
                <w:rFonts w:eastAsiaTheme="minorHAnsi"/>
              </w:rPr>
              <w:t>250,000</w:t>
            </w:r>
          </w:p>
        </w:tc>
      </w:tr>
    </w:tbl>
    <w:p w14:paraId="53BA6119" w14:textId="77777777" w:rsidR="00CD15BE" w:rsidRDefault="00CD15BE" w:rsidP="00CD15BE">
      <w:pPr>
        <w:rPr>
          <w:lang w:val="el-GR"/>
        </w:rPr>
      </w:pPr>
    </w:p>
    <w:p w14:paraId="302BE489" w14:textId="77777777" w:rsidR="00CD15BE" w:rsidRDefault="00CD15BE" w:rsidP="00CD15BE">
      <w:pPr>
        <w:rPr>
          <w:rFonts w:asciiTheme="majorHAnsi" w:eastAsiaTheme="majorEastAsia" w:hAnsiTheme="majorHAnsi" w:cstheme="majorBidi"/>
          <w:color w:val="000000" w:themeColor="text1"/>
          <w:sz w:val="24"/>
          <w:lang w:val="el-GR"/>
        </w:rPr>
      </w:pPr>
      <w:r>
        <w:rPr>
          <w:lang w:val="el-GR"/>
        </w:rPr>
        <w:br w:type="page"/>
      </w:r>
    </w:p>
    <w:p w14:paraId="1EEB1731" w14:textId="77777777" w:rsidR="00CD15BE" w:rsidRPr="005911AC" w:rsidRDefault="00CD15BE" w:rsidP="00CD15BE">
      <w:pPr>
        <w:pStyle w:val="Heading3"/>
        <w:rPr>
          <w:lang w:val="el-GR"/>
        </w:rPr>
      </w:pPr>
      <w:bookmarkStart w:id="45" w:name="_Toc97815356"/>
      <w:r w:rsidRPr="005911AC">
        <w:rPr>
          <w:lang w:val="el-GR"/>
        </w:rPr>
        <w:lastRenderedPageBreak/>
        <w:t>Σκεύη</w:t>
      </w:r>
      <w:bookmarkEnd w:id="45"/>
      <w:r w:rsidRPr="005911AC">
        <w:rPr>
          <w:lang w:val="el-GR"/>
        </w:rPr>
        <w:t xml:space="preserve"> </w:t>
      </w:r>
    </w:p>
    <w:p w14:paraId="3BE567DA" w14:textId="77777777" w:rsidR="00CD15BE" w:rsidRPr="005911AC" w:rsidRDefault="00CD15BE" w:rsidP="00CD15BE">
      <w:pPr>
        <w:pStyle w:val="ListParagraph"/>
        <w:numPr>
          <w:ilvl w:val="0"/>
          <w:numId w:val="21"/>
        </w:numPr>
        <w:rPr>
          <w:lang w:val="el-GR"/>
        </w:rPr>
      </w:pPr>
      <w:r w:rsidRPr="005911AC">
        <w:rPr>
          <w:lang w:val="el-GR"/>
        </w:rPr>
        <w:t>1 ΠΟΤΗΡΙ ΖΕΣΕΩΣ 400ml</w:t>
      </w:r>
    </w:p>
    <w:p w14:paraId="6ACDE0BF" w14:textId="77777777" w:rsidR="00CD15BE" w:rsidRPr="005911AC" w:rsidRDefault="00CD15BE" w:rsidP="00CD15BE">
      <w:pPr>
        <w:pStyle w:val="ListParagraph"/>
        <w:numPr>
          <w:ilvl w:val="0"/>
          <w:numId w:val="21"/>
        </w:numPr>
        <w:rPr>
          <w:lang w:val="el-GR"/>
        </w:rPr>
      </w:pPr>
      <w:r w:rsidRPr="005911AC">
        <w:rPr>
          <w:lang w:val="el-GR"/>
        </w:rPr>
        <w:t>1 ΠΟΤΗΡΙ ΖΕΣΕΩΣ 25ml</w:t>
      </w:r>
    </w:p>
    <w:p w14:paraId="7733F552" w14:textId="77777777" w:rsidR="00CD15BE" w:rsidRPr="005911AC" w:rsidRDefault="00CD15BE" w:rsidP="00CD15BE">
      <w:pPr>
        <w:pStyle w:val="ListParagraph"/>
        <w:numPr>
          <w:ilvl w:val="0"/>
          <w:numId w:val="21"/>
        </w:numPr>
        <w:rPr>
          <w:lang w:val="el-GR"/>
        </w:rPr>
      </w:pPr>
      <w:r w:rsidRPr="005911AC">
        <w:rPr>
          <w:lang w:val="el-GR"/>
        </w:rPr>
        <w:t>2 ΠΟΤΗΡΙ ΖΕΣΕΩΣ 50ml</w:t>
      </w:r>
    </w:p>
    <w:p w14:paraId="1F574766" w14:textId="77777777" w:rsidR="00CD15BE" w:rsidRPr="005911AC" w:rsidRDefault="00CD15BE" w:rsidP="00CD15BE">
      <w:pPr>
        <w:pStyle w:val="ListParagraph"/>
        <w:numPr>
          <w:ilvl w:val="0"/>
          <w:numId w:val="21"/>
        </w:numPr>
        <w:rPr>
          <w:lang w:val="el-GR"/>
        </w:rPr>
      </w:pPr>
      <w:r w:rsidRPr="005911AC">
        <w:rPr>
          <w:lang w:val="el-GR"/>
        </w:rPr>
        <w:t>2 ΘΕΡΜΟΜΕΤΡΑ</w:t>
      </w:r>
    </w:p>
    <w:p w14:paraId="725ACA3A" w14:textId="77777777" w:rsidR="00CD15BE" w:rsidRPr="005911AC" w:rsidRDefault="00CD15BE" w:rsidP="00CD15BE">
      <w:pPr>
        <w:pStyle w:val="ListParagraph"/>
        <w:numPr>
          <w:ilvl w:val="0"/>
          <w:numId w:val="21"/>
        </w:numPr>
        <w:rPr>
          <w:lang w:val="el-GR"/>
        </w:rPr>
      </w:pPr>
      <w:r w:rsidRPr="005911AC">
        <w:rPr>
          <w:lang w:val="el-GR"/>
        </w:rPr>
        <w:t>2 ΥΔΑΤΟΛΟΥΤΡΑ</w:t>
      </w:r>
    </w:p>
    <w:p w14:paraId="200CF96D" w14:textId="77777777" w:rsidR="00CD15BE" w:rsidRPr="005911AC" w:rsidRDefault="00CD15BE" w:rsidP="00CD15BE">
      <w:pPr>
        <w:pStyle w:val="ListParagraph"/>
        <w:numPr>
          <w:ilvl w:val="0"/>
          <w:numId w:val="21"/>
        </w:numPr>
        <w:rPr>
          <w:lang w:val="el-GR"/>
        </w:rPr>
      </w:pPr>
      <w:r w:rsidRPr="005911AC">
        <w:rPr>
          <w:lang w:val="el-GR"/>
        </w:rPr>
        <w:t>ΣΠΑΤΟΥΛΕΣ</w:t>
      </w:r>
    </w:p>
    <w:p w14:paraId="2CC982DF" w14:textId="77777777" w:rsidR="00CD15BE" w:rsidRPr="005911AC" w:rsidRDefault="00CD15BE" w:rsidP="00CD15BE">
      <w:pPr>
        <w:pStyle w:val="ListParagraph"/>
        <w:numPr>
          <w:ilvl w:val="0"/>
          <w:numId w:val="21"/>
        </w:numPr>
        <w:rPr>
          <w:lang w:val="el-GR"/>
        </w:rPr>
      </w:pPr>
      <w:r w:rsidRPr="005911AC">
        <w:rPr>
          <w:lang w:val="el-GR"/>
        </w:rPr>
        <w:t>ΟΜΟΓΕΝΟΠΟΙΗΤΗΣ</w:t>
      </w:r>
    </w:p>
    <w:p w14:paraId="49AE684C" w14:textId="77777777" w:rsidR="00CD15BE" w:rsidRPr="005911AC" w:rsidRDefault="00CD15BE" w:rsidP="00CD15BE">
      <w:pPr>
        <w:pStyle w:val="ListParagraph"/>
        <w:numPr>
          <w:ilvl w:val="0"/>
          <w:numId w:val="21"/>
        </w:numPr>
        <w:rPr>
          <w:lang w:val="el-GR"/>
        </w:rPr>
      </w:pPr>
      <w:r w:rsidRPr="005911AC">
        <w:rPr>
          <w:lang w:val="el-GR"/>
        </w:rPr>
        <w:t>PΗμετρικό χαρτί</w:t>
      </w:r>
    </w:p>
    <w:p w14:paraId="42E409CB" w14:textId="77777777" w:rsidR="00CD15BE" w:rsidRPr="005911AC" w:rsidRDefault="00CD15BE" w:rsidP="00CD15BE">
      <w:pPr>
        <w:pStyle w:val="Heading3"/>
        <w:rPr>
          <w:lang w:val="el-GR"/>
        </w:rPr>
      </w:pPr>
      <w:bookmarkStart w:id="46" w:name="_Toc97815357"/>
      <w:r w:rsidRPr="00202366">
        <w:rPr>
          <w:noProof/>
        </w:rPr>
        <mc:AlternateContent>
          <mc:Choice Requires="wps">
            <w:drawing>
              <wp:anchor distT="0" distB="0" distL="114300" distR="114300" simplePos="0" relativeHeight="251667456" behindDoc="0" locked="0" layoutInCell="1" allowOverlap="1" wp14:anchorId="12EA6E34" wp14:editId="46927411">
                <wp:simplePos x="0" y="0"/>
                <wp:positionH relativeFrom="column">
                  <wp:posOffset>-165100</wp:posOffset>
                </wp:positionH>
                <wp:positionV relativeFrom="paragraph">
                  <wp:posOffset>207645</wp:posOffset>
                </wp:positionV>
                <wp:extent cx="359410" cy="720000"/>
                <wp:effectExtent l="0" t="0" r="21590" b="234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720000"/>
                        </a:xfrm>
                        <a:prstGeom prst="rect">
                          <a:avLst/>
                        </a:prstGeom>
                        <a:solidFill>
                          <a:srgbClr val="FFFFFF"/>
                        </a:solidFill>
                        <a:ln w="9525">
                          <a:solidFill>
                            <a:srgbClr val="000000"/>
                          </a:solidFill>
                          <a:miter lim="800000"/>
                          <a:headEnd/>
                          <a:tailEnd/>
                        </a:ln>
                      </wps:spPr>
                      <wps:txbx>
                        <w:txbxContent>
                          <w:p w14:paraId="27F0267F" w14:textId="77777777" w:rsidR="00CD15BE" w:rsidRPr="005B7535" w:rsidRDefault="00CD15BE" w:rsidP="00CD15BE">
                            <w:pPr>
                              <w:jc w:val="center"/>
                              <w:rPr>
                                <w:b/>
                              </w:rPr>
                            </w:pPr>
                            <w:r w:rsidRPr="005B7535">
                              <w:rPr>
                                <w:b/>
                                <w:lang w:val="el-GR"/>
                              </w:rPr>
                              <w:t>Φάση Α</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6E34" id="_x0000_s1033" type="#_x0000_t202" style="position:absolute;left:0;text-align:left;margin-left:-13pt;margin-top:16.35pt;width:28.3pt;height:5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">
                <v:textbox style="layout-flow:vertical;mso-layout-flow-alt:bottom-to-top">
                  <w:txbxContent>
                    <w:p w14:paraId="27F0267F" w14:textId="77777777" w:rsidR="00CD15BE" w:rsidRPr="005B7535" w:rsidRDefault="00CD15BE" w:rsidP="00CD15BE">
                      <w:pPr>
                        <w:jc w:val="center"/>
                        <w:rPr>
                          <w:b/>
                        </w:rPr>
                      </w:pPr>
                      <w:r w:rsidRPr="005B7535">
                        <w:rPr>
                          <w:b/>
                          <w:lang w:val="el-GR"/>
                        </w:rPr>
                        <w:t>Φάση Α</w:t>
                      </w:r>
                    </w:p>
                  </w:txbxContent>
                </v:textbox>
              </v:shape>
            </w:pict>
          </mc:Fallback>
        </mc:AlternateContent>
      </w:r>
      <w:r w:rsidRPr="005911AC">
        <w:rPr>
          <w:lang w:val="el-GR"/>
        </w:rPr>
        <w:t>Μέθοδος Παρασκευής</w:t>
      </w:r>
      <w:bookmarkEnd w:id="46"/>
    </w:p>
    <w:p w14:paraId="415896F3" w14:textId="77777777" w:rsidR="00CD15BE" w:rsidRPr="005911AC" w:rsidRDefault="00CD15BE" w:rsidP="00CD15BE">
      <w:pPr>
        <w:pStyle w:val="ListParagraph"/>
        <w:numPr>
          <w:ilvl w:val="0"/>
          <w:numId w:val="22"/>
        </w:numPr>
        <w:rPr>
          <w:lang w:val="el-GR"/>
        </w:rPr>
      </w:pPr>
      <w:r w:rsidRPr="005911AC">
        <w:rPr>
          <w:lang w:val="el-GR"/>
        </w:rPr>
        <w:t>Ζύγιση του νερού.</w:t>
      </w:r>
    </w:p>
    <w:p w14:paraId="7EA3B8D2" w14:textId="77777777" w:rsidR="00CD15BE" w:rsidRPr="005911AC" w:rsidRDefault="00CD15BE" w:rsidP="00CD15BE">
      <w:pPr>
        <w:pStyle w:val="ListParagraph"/>
        <w:numPr>
          <w:ilvl w:val="0"/>
          <w:numId w:val="22"/>
        </w:numPr>
        <w:rPr>
          <w:lang w:val="el-GR"/>
        </w:rPr>
      </w:pPr>
      <w:r w:rsidRPr="005911AC">
        <w:rPr>
          <w:lang w:val="el-GR"/>
        </w:rPr>
        <w:t xml:space="preserve">Θέρμανση του νερού θερμαίνεται στους 80 </w:t>
      </w:r>
      <w:r w:rsidRPr="005911AC">
        <w:rPr>
          <w:vertAlign w:val="superscript"/>
          <w:lang w:val="el-GR"/>
        </w:rPr>
        <w:t>ο</w:t>
      </w:r>
      <w:r w:rsidRPr="005911AC">
        <w:rPr>
          <w:lang w:val="el-GR"/>
        </w:rPr>
        <w:t>C.</w:t>
      </w:r>
    </w:p>
    <w:p w14:paraId="69F65A9B" w14:textId="77777777" w:rsidR="00CD15BE" w:rsidRPr="005911AC" w:rsidRDefault="00CD15BE" w:rsidP="00CD15BE">
      <w:pPr>
        <w:pStyle w:val="ListParagraph"/>
        <w:numPr>
          <w:ilvl w:val="0"/>
          <w:numId w:val="22"/>
        </w:numPr>
        <w:rPr>
          <w:lang w:val="el-GR"/>
        </w:rPr>
      </w:pPr>
      <w:r w:rsidRPr="005911AC">
        <w:rPr>
          <w:lang w:val="el-GR"/>
        </w:rPr>
        <w:t xml:space="preserve">Προσθήκη του 2 </w:t>
      </w:r>
    </w:p>
    <w:p w14:paraId="2AFED223" w14:textId="77777777" w:rsidR="00CD15BE" w:rsidRPr="005911AC" w:rsidRDefault="00CD15BE" w:rsidP="00CD15BE">
      <w:pPr>
        <w:pStyle w:val="ListParagraph"/>
        <w:numPr>
          <w:ilvl w:val="0"/>
          <w:numId w:val="22"/>
        </w:numPr>
        <w:rPr>
          <w:lang w:val="el-GR"/>
        </w:rPr>
      </w:pPr>
      <w:r w:rsidRPr="005911AC">
        <w:rPr>
          <w:lang w:val="el-GR"/>
        </w:rPr>
        <w:t xml:space="preserve">Διασπορά με ομογενοποιητή του 3. </w:t>
      </w:r>
    </w:p>
    <w:p w14:paraId="0CD05CCA" w14:textId="77777777" w:rsidR="00CD15BE" w:rsidRPr="005911AC" w:rsidRDefault="00CD15BE" w:rsidP="00CD15BE">
      <w:pPr>
        <w:pStyle w:val="ListParagraph"/>
        <w:numPr>
          <w:ilvl w:val="0"/>
          <w:numId w:val="22"/>
        </w:numPr>
        <w:rPr>
          <w:lang w:val="el-GR"/>
        </w:rPr>
      </w:pPr>
      <w:r w:rsidRPr="005911AC">
        <w:rPr>
          <w:lang w:val="el-GR"/>
        </w:rPr>
        <w:t xml:space="preserve">Tα 4 έως 9 θερμαίνονται στους 80 </w:t>
      </w:r>
      <w:r w:rsidRPr="005911AC">
        <w:rPr>
          <w:vertAlign w:val="superscript"/>
          <w:lang w:val="el-GR"/>
        </w:rPr>
        <w:t>ο</w:t>
      </w:r>
      <w:r w:rsidRPr="005911AC">
        <w:rPr>
          <w:lang w:val="el-GR"/>
        </w:rPr>
        <w:t>C υπό συνεχή ανάδευση. (</w:t>
      </w:r>
      <w:r w:rsidRPr="005911AC">
        <w:rPr>
          <w:b/>
          <w:lang w:val="el-GR"/>
        </w:rPr>
        <w:t>Φάση Β</w:t>
      </w:r>
      <w:r w:rsidRPr="005911AC">
        <w:rPr>
          <w:lang w:val="el-GR"/>
        </w:rPr>
        <w:t>)</w:t>
      </w:r>
    </w:p>
    <w:p w14:paraId="30845D38" w14:textId="77777777" w:rsidR="00CD15BE" w:rsidRPr="005911AC" w:rsidRDefault="00CD15BE" w:rsidP="00CD15BE">
      <w:pPr>
        <w:pStyle w:val="ListParagraph"/>
        <w:numPr>
          <w:ilvl w:val="0"/>
          <w:numId w:val="22"/>
        </w:numPr>
        <w:rPr>
          <w:lang w:val="el-GR"/>
        </w:rPr>
      </w:pPr>
      <w:r w:rsidRPr="005911AC">
        <w:rPr>
          <w:lang w:val="el-GR"/>
        </w:rPr>
        <w:t>Το 11 διαλύεται στο 10. (</w:t>
      </w:r>
      <w:r w:rsidRPr="005911AC">
        <w:rPr>
          <w:b/>
          <w:lang w:val="el-GR"/>
        </w:rPr>
        <w:t>Φάση Γ</w:t>
      </w:r>
      <w:r w:rsidRPr="005911AC">
        <w:rPr>
          <w:lang w:val="el-GR"/>
        </w:rPr>
        <w:t>)</w:t>
      </w:r>
    </w:p>
    <w:p w14:paraId="60F8EAC9" w14:textId="77777777" w:rsidR="00CD15BE" w:rsidRPr="005911AC" w:rsidRDefault="00CD15BE" w:rsidP="00CD15BE">
      <w:pPr>
        <w:pStyle w:val="ListParagraph"/>
        <w:numPr>
          <w:ilvl w:val="0"/>
          <w:numId w:val="22"/>
        </w:numPr>
        <w:rPr>
          <w:lang w:val="el-GR"/>
        </w:rPr>
      </w:pPr>
      <w:r w:rsidRPr="005911AC">
        <w:rPr>
          <w:lang w:val="el-GR"/>
        </w:rPr>
        <w:t>Η φάση Β προστίθεται στη φάση Α με turbo για 5-10 λεπτά.</w:t>
      </w:r>
    </w:p>
    <w:p w14:paraId="4853F8C3" w14:textId="77777777" w:rsidR="00CD15BE" w:rsidRPr="005911AC" w:rsidRDefault="00CD15BE" w:rsidP="00CD15BE">
      <w:pPr>
        <w:pStyle w:val="ListParagraph"/>
        <w:numPr>
          <w:ilvl w:val="0"/>
          <w:numId w:val="22"/>
        </w:numPr>
        <w:rPr>
          <w:lang w:val="el-GR"/>
        </w:rPr>
      </w:pPr>
      <w:r w:rsidRPr="005911AC">
        <w:rPr>
          <w:lang w:val="el-GR"/>
        </w:rPr>
        <w:t>Προστίθεται η φάση Γ στους 55-60</w:t>
      </w:r>
      <w:r w:rsidRPr="005911AC">
        <w:rPr>
          <w:vertAlign w:val="superscript"/>
          <w:lang w:val="el-GR"/>
        </w:rPr>
        <w:t>ο</w:t>
      </w:r>
      <w:r w:rsidRPr="005911AC">
        <w:rPr>
          <w:lang w:val="el-GR"/>
        </w:rPr>
        <w:t>C.</w:t>
      </w:r>
    </w:p>
    <w:p w14:paraId="587B1F37" w14:textId="77777777" w:rsidR="00CD15BE" w:rsidRPr="005911AC" w:rsidRDefault="00CD15BE" w:rsidP="00CD15BE">
      <w:pPr>
        <w:pStyle w:val="ListParagraph"/>
        <w:numPr>
          <w:ilvl w:val="0"/>
          <w:numId w:val="22"/>
        </w:numPr>
        <w:rPr>
          <w:lang w:val="el-GR"/>
        </w:rPr>
      </w:pPr>
      <w:r w:rsidRPr="005911AC">
        <w:rPr>
          <w:lang w:val="el-GR"/>
        </w:rPr>
        <w:t>Στους 40-45</w:t>
      </w:r>
      <w:r w:rsidRPr="005911AC">
        <w:rPr>
          <w:vertAlign w:val="superscript"/>
          <w:lang w:val="el-GR"/>
        </w:rPr>
        <w:t>ο</w:t>
      </w:r>
      <w:r w:rsidRPr="005911AC">
        <w:rPr>
          <w:lang w:val="el-GR"/>
        </w:rPr>
        <w:t>C προσθέτουμε διαδοχικά τις φάσεις Δ και Ε.</w:t>
      </w:r>
    </w:p>
    <w:p w14:paraId="06695AAC" w14:textId="77777777" w:rsidR="00CD15BE" w:rsidRPr="005911AC" w:rsidRDefault="00CD15BE" w:rsidP="00CD15BE">
      <w:pPr>
        <w:pStyle w:val="ListParagraph"/>
        <w:numPr>
          <w:ilvl w:val="0"/>
          <w:numId w:val="22"/>
        </w:numPr>
        <w:rPr>
          <w:lang w:val="el-GR"/>
        </w:rPr>
      </w:pPr>
      <w:r w:rsidRPr="005911AC">
        <w:rPr>
          <w:lang w:val="el-GR"/>
        </w:rPr>
        <w:t>Ψύξη στους 28</w:t>
      </w:r>
      <w:r w:rsidRPr="005911AC">
        <w:rPr>
          <w:vertAlign w:val="superscript"/>
          <w:lang w:val="el-GR"/>
        </w:rPr>
        <w:t>ο</w:t>
      </w:r>
      <w:r w:rsidRPr="005911AC">
        <w:rPr>
          <w:lang w:val="el-GR"/>
        </w:rPr>
        <w:t>C.</w:t>
      </w:r>
    </w:p>
    <w:p w14:paraId="12C83C39" w14:textId="77777777" w:rsidR="00CD15BE" w:rsidRPr="005911AC" w:rsidRDefault="00CD15BE" w:rsidP="00CD15BE">
      <w:pPr>
        <w:pStyle w:val="ListParagraph"/>
        <w:numPr>
          <w:ilvl w:val="0"/>
          <w:numId w:val="22"/>
        </w:numPr>
        <w:rPr>
          <w:lang w:val="el-GR"/>
        </w:rPr>
      </w:pPr>
      <w:r w:rsidRPr="005911AC">
        <w:rPr>
          <w:lang w:val="el-GR"/>
        </w:rPr>
        <w:t>Ρυθμίζουμε το PH στο 3,5-4,0 με τη φάση ΣΤ.</w:t>
      </w:r>
    </w:p>
    <w:p w14:paraId="26BB11FA" w14:textId="77777777" w:rsidR="00CD15BE" w:rsidRPr="005911AC" w:rsidRDefault="00CD15BE" w:rsidP="00CD15BE">
      <w:pPr>
        <w:pStyle w:val="ListParagraph"/>
        <w:numPr>
          <w:ilvl w:val="0"/>
          <w:numId w:val="22"/>
        </w:numPr>
        <w:rPr>
          <w:lang w:val="el-GR"/>
        </w:rPr>
      </w:pPr>
      <w:r w:rsidRPr="005911AC">
        <w:rPr>
          <w:lang w:val="el-GR"/>
        </w:rPr>
        <w:t>Προσθέτουμε τις απώλειες του νερού.</w:t>
      </w:r>
    </w:p>
    <w:p w14:paraId="71AD714B" w14:textId="77777777" w:rsidR="00CD15BE" w:rsidRDefault="00CD15BE" w:rsidP="00CD15BE">
      <w:pPr>
        <w:jc w:val="left"/>
        <w:rPr>
          <w:b/>
          <w:color w:val="1F3864" w:themeColor="accent1" w:themeShade="80"/>
          <w:sz w:val="24"/>
          <w:szCs w:val="24"/>
          <w:lang w:val="el-GR"/>
        </w:rPr>
      </w:pPr>
      <w:r>
        <w:rPr>
          <w:b/>
          <w:color w:val="1F3864" w:themeColor="accent1" w:themeShade="80"/>
          <w:sz w:val="24"/>
          <w:szCs w:val="24"/>
          <w:lang w:val="el-GR"/>
        </w:rPr>
        <w:br w:type="page"/>
      </w:r>
    </w:p>
    <w:p w14:paraId="25E04368" w14:textId="77777777" w:rsidR="00CD15BE" w:rsidRDefault="00CD15BE" w:rsidP="00CD15BE">
      <w:pPr>
        <w:pStyle w:val="Heading1"/>
        <w:rPr>
          <w:lang w:val="el-GR"/>
        </w:rPr>
      </w:pPr>
      <w:bookmarkStart w:id="47" w:name="_Toc97815358"/>
      <w:r>
        <w:rPr>
          <w:lang w:val="el-GR"/>
        </w:rPr>
        <w:lastRenderedPageBreak/>
        <w:t>ΑΣΚΗΣΗ 7</w:t>
      </w:r>
      <w:bookmarkEnd w:id="47"/>
    </w:p>
    <w:p w14:paraId="2786BBAF" w14:textId="77777777" w:rsidR="00CD15BE" w:rsidRDefault="00CD15BE" w:rsidP="00CD15BE">
      <w:pPr>
        <w:pStyle w:val="Heading2"/>
        <w:rPr>
          <w:lang w:val="el-GR"/>
        </w:rPr>
      </w:pPr>
      <w:bookmarkStart w:id="48" w:name="_Toc97815359"/>
      <w:r w:rsidRPr="001F7275">
        <w:rPr>
          <w:color w:val="auto"/>
          <w:lang w:val="el-GR"/>
        </w:rPr>
        <w:t>ΑΣΚΗΣΗ 7</w:t>
      </w:r>
      <w:r w:rsidRPr="001F7275">
        <w:rPr>
          <w:color w:val="auto"/>
          <w:vertAlign w:val="superscript"/>
          <w:lang w:val="el-GR"/>
        </w:rPr>
        <w:t>Α</w:t>
      </w:r>
      <w:r w:rsidRPr="001F7275">
        <w:rPr>
          <w:color w:val="auto"/>
          <w:lang w:val="el-GR"/>
        </w:rPr>
        <w:t xml:space="preserve"> ΑΠΟΛΕΠΙΣΤΙΚΗ ΚΡΕΜΑ ΣΩΜΑΤΟΣ (OLIVE BODY SCRUB</w:t>
      </w:r>
      <w:r>
        <w:rPr>
          <w:lang w:val="el-GR"/>
        </w:rPr>
        <w:t>)</w:t>
      </w:r>
      <w:bookmarkEnd w:id="48"/>
    </w:p>
    <w:p w14:paraId="76DAE650" w14:textId="77777777" w:rsidR="00CD15BE" w:rsidRPr="001F7275" w:rsidRDefault="00CD15BE" w:rsidP="00CD15BE">
      <w:pPr>
        <w:jc w:val="center"/>
        <w:rPr>
          <w:b/>
          <w:color w:val="4472C4" w:themeColor="accent1"/>
          <w:sz w:val="24"/>
          <w:lang w:val="el-GR"/>
        </w:rPr>
      </w:pPr>
      <w:r w:rsidRPr="001F7275">
        <w:rPr>
          <w:b/>
          <w:color w:val="4472C4" w:themeColor="accent1"/>
          <w:sz w:val="24"/>
          <w:lang w:val="el-GR"/>
        </w:rPr>
        <w:t>YELLOW ROSE</w:t>
      </w:r>
    </w:p>
    <w:p w14:paraId="46C27EAD" w14:textId="77777777" w:rsidR="00CD15BE" w:rsidRPr="00585583" w:rsidRDefault="00CD15BE" w:rsidP="00CD15BE">
      <w:pPr>
        <w:pStyle w:val="Heading3"/>
        <w:rPr>
          <w:lang w:val="el-GR"/>
        </w:rPr>
      </w:pPr>
      <w:bookmarkStart w:id="49" w:name="_Toc97815360"/>
      <w:r w:rsidRPr="00585583">
        <w:rPr>
          <w:lang w:val="el-GR"/>
        </w:rPr>
        <w:t>Εισαγωγικό Σημείωμα</w:t>
      </w:r>
      <w:bookmarkEnd w:id="49"/>
    </w:p>
    <w:p w14:paraId="2E82972E" w14:textId="77777777" w:rsidR="00CD15BE" w:rsidRPr="0034588B" w:rsidRDefault="00CD15BE" w:rsidP="00CD15BE">
      <w:pPr>
        <w:rPr>
          <w:lang w:val="el-GR"/>
        </w:rPr>
      </w:pPr>
      <w:r w:rsidRPr="0034588B">
        <w:rPr>
          <w:lang w:val="el-GR"/>
        </w:rPr>
        <w:t>Η απολεπιστική κρέμα (</w:t>
      </w:r>
      <w:r>
        <w:t>scrub</w:t>
      </w:r>
      <w:r w:rsidRPr="0034588B">
        <w:rPr>
          <w:lang w:val="el-GR"/>
        </w:rPr>
        <w:t>) περιέχοντας στερεό</w:t>
      </w:r>
      <w:r>
        <w:rPr>
          <w:lang w:val="el-GR"/>
        </w:rPr>
        <w:t xml:space="preserve"> </w:t>
      </w:r>
      <w:r w:rsidRPr="0034588B">
        <w:rPr>
          <w:lang w:val="el-GR"/>
        </w:rPr>
        <w:t>παράγοντα τριβής</w:t>
      </w:r>
      <w:r>
        <w:rPr>
          <w:lang w:val="el-GR"/>
        </w:rPr>
        <w:t xml:space="preserve"> </w:t>
      </w:r>
      <w:r w:rsidRPr="0034588B">
        <w:rPr>
          <w:lang w:val="el-GR"/>
        </w:rPr>
        <w:t>απομακρύνει τα νεκρά επιφανειακά κύτταρα, καθαρίζει, απαλύνει και ανανεώνει το δέρμα και</w:t>
      </w:r>
      <w:r>
        <w:rPr>
          <w:lang w:val="el-GR"/>
        </w:rPr>
        <w:t xml:space="preserve"> </w:t>
      </w:r>
      <w:r w:rsidRPr="0034588B">
        <w:rPr>
          <w:lang w:val="el-GR"/>
        </w:rPr>
        <w:t>τονώνει την αναγεννητική ικανότητα της επιδερμίδας.</w:t>
      </w:r>
    </w:p>
    <w:p w14:paraId="62EE7B80" w14:textId="77777777" w:rsidR="00CD15BE" w:rsidRDefault="00CD15BE" w:rsidP="00CD15BE">
      <w:pPr>
        <w:jc w:val="left"/>
        <w:rPr>
          <w:sz w:val="24"/>
          <w:szCs w:val="24"/>
          <w:lang w:val="el-GR"/>
        </w:rPr>
      </w:pPr>
      <w:r>
        <w:rPr>
          <w:sz w:val="24"/>
          <w:szCs w:val="24"/>
          <w:lang w:val="el-GR"/>
        </w:rPr>
        <w:br w:type="page"/>
      </w:r>
    </w:p>
    <w:p w14:paraId="7204DBC0" w14:textId="77777777" w:rsidR="00CD15BE" w:rsidRDefault="00CD15BE" w:rsidP="00CD15BE">
      <w:pPr>
        <w:pStyle w:val="Heading3"/>
        <w:rPr>
          <w:lang w:val="el-GR"/>
        </w:rPr>
      </w:pPr>
      <w:bookmarkStart w:id="50" w:name="_Toc97815361"/>
      <w:r>
        <w:rPr>
          <w:lang w:val="el-GR"/>
        </w:rPr>
        <w:lastRenderedPageBreak/>
        <w:t>Υλικά</w:t>
      </w:r>
      <w:bookmarkEnd w:id="50"/>
    </w:p>
    <w:tbl>
      <w:tblPr>
        <w:tblStyle w:val="TableGrid"/>
        <w:tblW w:w="5000" w:type="pct"/>
        <w:tblLook w:val="0000" w:firstRow="0" w:lastRow="0" w:firstColumn="0" w:lastColumn="0" w:noHBand="0" w:noVBand="0"/>
      </w:tblPr>
      <w:tblGrid>
        <w:gridCol w:w="578"/>
        <w:gridCol w:w="1857"/>
        <w:gridCol w:w="2877"/>
        <w:gridCol w:w="2782"/>
        <w:gridCol w:w="940"/>
        <w:gridCol w:w="1134"/>
      </w:tblGrid>
      <w:tr w:rsidR="00CD15BE" w:rsidRPr="00E05E8F" w14:paraId="4329592C" w14:textId="77777777" w:rsidTr="00F441C7">
        <w:trPr>
          <w:trHeight w:val="571"/>
        </w:trPr>
        <w:tc>
          <w:tcPr>
            <w:tcW w:w="267" w:type="pct"/>
            <w:vAlign w:val="center"/>
          </w:tcPr>
          <w:p w14:paraId="3F6F576D" w14:textId="77777777" w:rsidR="00CD15BE" w:rsidRPr="001F7275" w:rsidRDefault="00CD15BE" w:rsidP="00F441C7">
            <w:pPr>
              <w:jc w:val="left"/>
              <w:rPr>
                <w:rFonts w:eastAsiaTheme="minorHAnsi"/>
                <w:b/>
              </w:rPr>
            </w:pPr>
            <w:r w:rsidRPr="001F7275">
              <w:rPr>
                <w:rFonts w:eastAsiaTheme="minorHAnsi"/>
                <w:b/>
              </w:rPr>
              <w:t>A/A</w:t>
            </w:r>
          </w:p>
        </w:tc>
        <w:tc>
          <w:tcPr>
            <w:tcW w:w="952" w:type="pct"/>
            <w:vAlign w:val="center"/>
          </w:tcPr>
          <w:p w14:paraId="2D79C20C" w14:textId="77777777" w:rsidR="00CD15BE" w:rsidRPr="001F7275" w:rsidRDefault="00CD15BE" w:rsidP="00F441C7">
            <w:pPr>
              <w:jc w:val="left"/>
              <w:rPr>
                <w:rFonts w:eastAsiaTheme="minorHAnsi"/>
                <w:b/>
              </w:rPr>
            </w:pPr>
            <w:r w:rsidRPr="001F7275">
              <w:rPr>
                <w:rFonts w:eastAsiaTheme="minorHAnsi"/>
                <w:b/>
              </w:rPr>
              <w:t>ΣΥΣΤΑΤΙΚΑ (TRADE NAME)</w:t>
            </w:r>
          </w:p>
        </w:tc>
        <w:tc>
          <w:tcPr>
            <w:tcW w:w="1453" w:type="pct"/>
            <w:vAlign w:val="center"/>
          </w:tcPr>
          <w:p w14:paraId="33160AD8" w14:textId="77777777" w:rsidR="00CD15BE" w:rsidRPr="001F7275" w:rsidRDefault="00CD15BE" w:rsidP="00F441C7">
            <w:pPr>
              <w:jc w:val="left"/>
              <w:rPr>
                <w:rFonts w:eastAsiaTheme="minorHAnsi"/>
                <w:b/>
              </w:rPr>
            </w:pPr>
            <w:r w:rsidRPr="001F7275">
              <w:rPr>
                <w:rFonts w:eastAsiaTheme="minorHAnsi"/>
                <w:b/>
              </w:rPr>
              <w:t>ΣΥΣΤΑΤΙΚΑ (INCI NAME)</w:t>
            </w:r>
          </w:p>
        </w:tc>
        <w:tc>
          <w:tcPr>
            <w:tcW w:w="1338" w:type="pct"/>
            <w:vAlign w:val="center"/>
          </w:tcPr>
          <w:p w14:paraId="6FAADB0E" w14:textId="77777777" w:rsidR="00CD15BE" w:rsidRPr="001F7275" w:rsidRDefault="00CD15BE" w:rsidP="00F441C7">
            <w:pPr>
              <w:jc w:val="left"/>
              <w:rPr>
                <w:rFonts w:eastAsiaTheme="minorHAnsi"/>
                <w:b/>
              </w:rPr>
            </w:pPr>
            <w:r w:rsidRPr="001F7275">
              <w:rPr>
                <w:rFonts w:eastAsiaTheme="minorHAnsi"/>
                <w:b/>
              </w:rPr>
              <w:t>ΔΡΑΣΗ</w:t>
            </w:r>
          </w:p>
        </w:tc>
        <w:tc>
          <w:tcPr>
            <w:tcW w:w="452" w:type="pct"/>
            <w:vAlign w:val="center"/>
          </w:tcPr>
          <w:p w14:paraId="08A29915" w14:textId="77777777" w:rsidR="00CD15BE" w:rsidRPr="001F7275" w:rsidRDefault="00CD15BE" w:rsidP="00F441C7">
            <w:pPr>
              <w:jc w:val="left"/>
              <w:rPr>
                <w:rFonts w:eastAsiaTheme="minorHAnsi"/>
                <w:b/>
              </w:rPr>
            </w:pPr>
            <w:r w:rsidRPr="001F7275">
              <w:rPr>
                <w:rFonts w:eastAsiaTheme="minorHAnsi"/>
                <w:b/>
              </w:rPr>
              <w:t>Βάρος (%)</w:t>
            </w:r>
          </w:p>
        </w:tc>
        <w:tc>
          <w:tcPr>
            <w:tcW w:w="537" w:type="pct"/>
            <w:vAlign w:val="center"/>
          </w:tcPr>
          <w:p w14:paraId="60D76ACE" w14:textId="77777777" w:rsidR="00CD15BE" w:rsidRPr="001F7275" w:rsidRDefault="00CD15BE" w:rsidP="00F441C7">
            <w:pPr>
              <w:jc w:val="left"/>
              <w:rPr>
                <w:rFonts w:eastAsiaTheme="minorHAnsi"/>
                <w:b/>
              </w:rPr>
            </w:pPr>
            <w:r w:rsidRPr="001F7275">
              <w:rPr>
                <w:rFonts w:eastAsiaTheme="minorHAnsi"/>
                <w:b/>
              </w:rPr>
              <w:t>Ποσότητα</w:t>
            </w:r>
          </w:p>
        </w:tc>
      </w:tr>
      <w:tr w:rsidR="00CD15BE" w:rsidRPr="00E05E8F" w14:paraId="7A2B5C3E" w14:textId="77777777" w:rsidTr="00F441C7">
        <w:trPr>
          <w:trHeight w:val="348"/>
        </w:trPr>
        <w:tc>
          <w:tcPr>
            <w:tcW w:w="267" w:type="pct"/>
            <w:vAlign w:val="center"/>
          </w:tcPr>
          <w:p w14:paraId="244EBBE3" w14:textId="77777777" w:rsidR="00CD15BE" w:rsidRPr="00E05E8F" w:rsidRDefault="00CD15BE" w:rsidP="00F441C7">
            <w:pPr>
              <w:jc w:val="left"/>
              <w:rPr>
                <w:rFonts w:eastAsiaTheme="minorHAnsi"/>
              </w:rPr>
            </w:pPr>
          </w:p>
        </w:tc>
        <w:tc>
          <w:tcPr>
            <w:tcW w:w="952" w:type="pct"/>
            <w:vAlign w:val="center"/>
          </w:tcPr>
          <w:p w14:paraId="7B8AB134" w14:textId="77777777" w:rsidR="00CD15BE" w:rsidRPr="00E05E8F" w:rsidRDefault="00CD15BE" w:rsidP="00F441C7">
            <w:pPr>
              <w:jc w:val="left"/>
              <w:rPr>
                <w:rFonts w:eastAsiaTheme="minorHAnsi"/>
              </w:rPr>
            </w:pPr>
          </w:p>
        </w:tc>
        <w:tc>
          <w:tcPr>
            <w:tcW w:w="1453" w:type="pct"/>
            <w:vAlign w:val="center"/>
          </w:tcPr>
          <w:p w14:paraId="12BD0B82" w14:textId="77777777" w:rsidR="00CD15BE" w:rsidRPr="00E05E8F" w:rsidRDefault="00CD15BE" w:rsidP="00F441C7">
            <w:pPr>
              <w:jc w:val="left"/>
              <w:rPr>
                <w:rFonts w:eastAsiaTheme="minorHAnsi"/>
              </w:rPr>
            </w:pPr>
          </w:p>
        </w:tc>
        <w:tc>
          <w:tcPr>
            <w:tcW w:w="1338" w:type="pct"/>
            <w:vAlign w:val="center"/>
          </w:tcPr>
          <w:p w14:paraId="796F3830" w14:textId="77777777" w:rsidR="00CD15BE" w:rsidRPr="00E05E8F" w:rsidRDefault="00CD15BE" w:rsidP="00F441C7">
            <w:pPr>
              <w:jc w:val="left"/>
              <w:rPr>
                <w:rFonts w:eastAsiaTheme="minorHAnsi"/>
              </w:rPr>
            </w:pPr>
          </w:p>
        </w:tc>
        <w:tc>
          <w:tcPr>
            <w:tcW w:w="452" w:type="pct"/>
            <w:vAlign w:val="center"/>
          </w:tcPr>
          <w:p w14:paraId="3ACB91F5" w14:textId="77777777" w:rsidR="00CD15BE" w:rsidRPr="00E05E8F" w:rsidRDefault="00CD15BE" w:rsidP="00F441C7">
            <w:pPr>
              <w:jc w:val="left"/>
              <w:rPr>
                <w:rFonts w:eastAsiaTheme="minorHAnsi"/>
              </w:rPr>
            </w:pPr>
          </w:p>
        </w:tc>
        <w:tc>
          <w:tcPr>
            <w:tcW w:w="537" w:type="pct"/>
            <w:vAlign w:val="center"/>
          </w:tcPr>
          <w:p w14:paraId="2EAB3C0C" w14:textId="77777777" w:rsidR="00CD15BE" w:rsidRPr="00E05E8F" w:rsidRDefault="00CD15BE" w:rsidP="00F441C7">
            <w:pPr>
              <w:jc w:val="left"/>
              <w:rPr>
                <w:rFonts w:eastAsiaTheme="minorHAnsi"/>
              </w:rPr>
            </w:pPr>
            <w:r>
              <w:rPr>
                <w:rFonts w:eastAsiaTheme="minorHAnsi"/>
              </w:rPr>
              <w:t>250γρ</w:t>
            </w:r>
          </w:p>
        </w:tc>
      </w:tr>
      <w:tr w:rsidR="00CD15BE" w:rsidRPr="00E05E8F" w14:paraId="72547865" w14:textId="77777777" w:rsidTr="00F441C7">
        <w:trPr>
          <w:trHeight w:val="348"/>
        </w:trPr>
        <w:tc>
          <w:tcPr>
            <w:tcW w:w="267" w:type="pct"/>
            <w:shd w:val="clear" w:color="auto" w:fill="44546A" w:themeFill="text2"/>
            <w:vAlign w:val="center"/>
          </w:tcPr>
          <w:p w14:paraId="6C7EA617" w14:textId="77777777" w:rsidR="00CD15BE" w:rsidRPr="001F7275" w:rsidRDefault="00CD15BE" w:rsidP="00F441C7">
            <w:pPr>
              <w:jc w:val="left"/>
              <w:rPr>
                <w:rFonts w:eastAsiaTheme="minorHAnsi"/>
                <w:b/>
                <w:color w:val="FFFFFF" w:themeColor="background1"/>
              </w:rPr>
            </w:pPr>
          </w:p>
        </w:tc>
        <w:tc>
          <w:tcPr>
            <w:tcW w:w="952" w:type="pct"/>
            <w:shd w:val="clear" w:color="auto" w:fill="44546A" w:themeFill="text2"/>
            <w:vAlign w:val="center"/>
          </w:tcPr>
          <w:p w14:paraId="51B6AC07" w14:textId="77777777" w:rsidR="00CD15BE" w:rsidRPr="001F7275" w:rsidRDefault="00CD15BE" w:rsidP="00F441C7">
            <w:pPr>
              <w:jc w:val="left"/>
              <w:rPr>
                <w:rFonts w:eastAsiaTheme="minorHAnsi"/>
                <w:b/>
                <w:iCs/>
                <w:color w:val="FFFFFF" w:themeColor="background1"/>
              </w:rPr>
            </w:pPr>
            <w:r w:rsidRPr="001F7275">
              <w:rPr>
                <w:rFonts w:eastAsiaTheme="minorHAnsi"/>
                <w:b/>
                <w:iCs/>
                <w:color w:val="FFFFFF" w:themeColor="background1"/>
              </w:rPr>
              <w:t>ΦΑΣΗ A</w:t>
            </w:r>
          </w:p>
        </w:tc>
        <w:tc>
          <w:tcPr>
            <w:tcW w:w="1453" w:type="pct"/>
            <w:shd w:val="clear" w:color="auto" w:fill="44546A" w:themeFill="text2"/>
            <w:vAlign w:val="center"/>
          </w:tcPr>
          <w:p w14:paraId="67F26321" w14:textId="77777777" w:rsidR="00CD15BE" w:rsidRPr="001F7275" w:rsidRDefault="00CD15BE" w:rsidP="00F441C7">
            <w:pPr>
              <w:jc w:val="left"/>
              <w:rPr>
                <w:rFonts w:eastAsiaTheme="minorHAnsi"/>
                <w:b/>
                <w:iCs/>
                <w:color w:val="FFFFFF" w:themeColor="background1"/>
              </w:rPr>
            </w:pPr>
            <w:r w:rsidRPr="001F7275">
              <w:rPr>
                <w:rFonts w:eastAsiaTheme="minorHAnsi"/>
                <w:b/>
                <w:iCs/>
                <w:color w:val="FFFFFF" w:themeColor="background1"/>
              </w:rPr>
              <w:t>ΦΑΣΗ A</w:t>
            </w:r>
          </w:p>
        </w:tc>
        <w:tc>
          <w:tcPr>
            <w:tcW w:w="1338" w:type="pct"/>
            <w:shd w:val="clear" w:color="auto" w:fill="44546A" w:themeFill="text2"/>
            <w:vAlign w:val="center"/>
          </w:tcPr>
          <w:p w14:paraId="58D1D9FB" w14:textId="77777777" w:rsidR="00CD15BE" w:rsidRPr="001F7275" w:rsidRDefault="00CD15BE" w:rsidP="00F441C7">
            <w:pPr>
              <w:jc w:val="left"/>
              <w:rPr>
                <w:rFonts w:eastAsiaTheme="minorHAnsi"/>
                <w:b/>
                <w:iCs/>
                <w:color w:val="FFFFFF" w:themeColor="background1"/>
              </w:rPr>
            </w:pPr>
          </w:p>
        </w:tc>
        <w:tc>
          <w:tcPr>
            <w:tcW w:w="452" w:type="pct"/>
            <w:shd w:val="clear" w:color="auto" w:fill="44546A" w:themeFill="text2"/>
            <w:vAlign w:val="center"/>
          </w:tcPr>
          <w:p w14:paraId="05A448BB" w14:textId="77777777" w:rsidR="00CD15BE" w:rsidRPr="001F7275" w:rsidRDefault="00CD15BE" w:rsidP="00F441C7">
            <w:pPr>
              <w:jc w:val="left"/>
              <w:rPr>
                <w:rFonts w:eastAsiaTheme="minorHAnsi"/>
                <w:b/>
                <w:color w:val="FFFFFF" w:themeColor="background1"/>
              </w:rPr>
            </w:pPr>
          </w:p>
        </w:tc>
        <w:tc>
          <w:tcPr>
            <w:tcW w:w="537" w:type="pct"/>
            <w:shd w:val="clear" w:color="auto" w:fill="44546A" w:themeFill="text2"/>
            <w:vAlign w:val="center"/>
          </w:tcPr>
          <w:p w14:paraId="0A86D98C" w14:textId="77777777" w:rsidR="00CD15BE" w:rsidRPr="001F7275" w:rsidRDefault="00CD15BE" w:rsidP="00F441C7">
            <w:pPr>
              <w:jc w:val="left"/>
              <w:rPr>
                <w:rFonts w:eastAsiaTheme="minorHAnsi"/>
                <w:b/>
                <w:color w:val="FFFFFF" w:themeColor="background1"/>
              </w:rPr>
            </w:pPr>
          </w:p>
        </w:tc>
      </w:tr>
      <w:tr w:rsidR="00CD15BE" w:rsidRPr="00E05E8F" w14:paraId="5FBC4894" w14:textId="77777777" w:rsidTr="00F441C7">
        <w:trPr>
          <w:trHeight w:val="348"/>
        </w:trPr>
        <w:tc>
          <w:tcPr>
            <w:tcW w:w="267" w:type="pct"/>
            <w:vAlign w:val="center"/>
          </w:tcPr>
          <w:p w14:paraId="2D9B9ECC" w14:textId="77777777" w:rsidR="00CD15BE" w:rsidRPr="00E05E8F" w:rsidRDefault="00CD15BE" w:rsidP="00F441C7">
            <w:pPr>
              <w:jc w:val="left"/>
              <w:rPr>
                <w:rFonts w:eastAsiaTheme="minorHAnsi"/>
              </w:rPr>
            </w:pPr>
            <w:r w:rsidRPr="00E05E8F">
              <w:rPr>
                <w:rFonts w:eastAsiaTheme="minorHAnsi"/>
              </w:rPr>
              <w:t xml:space="preserve">1 </w:t>
            </w:r>
          </w:p>
        </w:tc>
        <w:tc>
          <w:tcPr>
            <w:tcW w:w="952" w:type="pct"/>
            <w:vAlign w:val="center"/>
          </w:tcPr>
          <w:p w14:paraId="4627C55C" w14:textId="77777777" w:rsidR="00CD15BE" w:rsidRPr="00E05E8F" w:rsidRDefault="00CD15BE" w:rsidP="00F441C7">
            <w:pPr>
              <w:jc w:val="left"/>
              <w:rPr>
                <w:rFonts w:eastAsiaTheme="minorHAnsi"/>
              </w:rPr>
            </w:pPr>
            <w:r w:rsidRPr="00E05E8F">
              <w:rPr>
                <w:rFonts w:eastAsiaTheme="minorHAnsi"/>
              </w:rPr>
              <w:t>WATER</w:t>
            </w:r>
          </w:p>
        </w:tc>
        <w:tc>
          <w:tcPr>
            <w:tcW w:w="1453" w:type="pct"/>
            <w:vAlign w:val="center"/>
          </w:tcPr>
          <w:p w14:paraId="7ECB3EAC" w14:textId="77777777" w:rsidR="00CD15BE" w:rsidRPr="00E05E8F" w:rsidRDefault="00CD15BE" w:rsidP="00F441C7">
            <w:pPr>
              <w:jc w:val="left"/>
              <w:rPr>
                <w:rFonts w:eastAsiaTheme="minorHAnsi"/>
              </w:rPr>
            </w:pPr>
            <w:r w:rsidRPr="00E05E8F">
              <w:rPr>
                <w:rFonts w:eastAsiaTheme="minorHAnsi"/>
              </w:rPr>
              <w:t>Aqua</w:t>
            </w:r>
          </w:p>
        </w:tc>
        <w:tc>
          <w:tcPr>
            <w:tcW w:w="1338" w:type="pct"/>
            <w:vAlign w:val="center"/>
          </w:tcPr>
          <w:p w14:paraId="56304E09" w14:textId="77777777" w:rsidR="00CD15BE" w:rsidRPr="00E05E8F" w:rsidRDefault="00CD15BE" w:rsidP="00F441C7">
            <w:pPr>
              <w:jc w:val="left"/>
              <w:rPr>
                <w:rFonts w:eastAsiaTheme="minorHAnsi"/>
              </w:rPr>
            </w:pPr>
            <w:r w:rsidRPr="00E05E8F">
              <w:rPr>
                <w:rFonts w:eastAsiaTheme="minorHAnsi"/>
              </w:rPr>
              <w:t>Διαλύτης</w:t>
            </w:r>
          </w:p>
        </w:tc>
        <w:tc>
          <w:tcPr>
            <w:tcW w:w="452" w:type="pct"/>
            <w:vAlign w:val="center"/>
          </w:tcPr>
          <w:p w14:paraId="162E8B5C" w14:textId="77777777" w:rsidR="00CD15BE" w:rsidRPr="00E05E8F" w:rsidRDefault="00CD15BE" w:rsidP="00F441C7">
            <w:pPr>
              <w:jc w:val="left"/>
              <w:rPr>
                <w:rFonts w:eastAsiaTheme="minorHAnsi"/>
              </w:rPr>
            </w:pPr>
            <w:r w:rsidRPr="00E05E8F">
              <w:rPr>
                <w:rFonts w:eastAsiaTheme="minorHAnsi"/>
              </w:rPr>
              <w:t>79,020</w:t>
            </w:r>
          </w:p>
        </w:tc>
        <w:tc>
          <w:tcPr>
            <w:tcW w:w="537" w:type="pct"/>
            <w:vAlign w:val="center"/>
          </w:tcPr>
          <w:p w14:paraId="12A504F8" w14:textId="77777777" w:rsidR="00CD15BE" w:rsidRPr="00E05E8F" w:rsidRDefault="00CD15BE" w:rsidP="00F441C7">
            <w:pPr>
              <w:jc w:val="left"/>
              <w:rPr>
                <w:rFonts w:eastAsiaTheme="minorHAnsi"/>
              </w:rPr>
            </w:pPr>
            <w:r w:rsidRPr="00E05E8F">
              <w:rPr>
                <w:rFonts w:eastAsiaTheme="minorHAnsi"/>
              </w:rPr>
              <w:t>197,550</w:t>
            </w:r>
          </w:p>
        </w:tc>
      </w:tr>
      <w:tr w:rsidR="00CD15BE" w:rsidRPr="00E05E8F" w14:paraId="4D35DD9C" w14:textId="77777777" w:rsidTr="00F441C7">
        <w:trPr>
          <w:trHeight w:val="348"/>
        </w:trPr>
        <w:tc>
          <w:tcPr>
            <w:tcW w:w="267" w:type="pct"/>
            <w:vAlign w:val="center"/>
          </w:tcPr>
          <w:p w14:paraId="55392F3B" w14:textId="77777777" w:rsidR="00CD15BE" w:rsidRPr="00E05E8F" w:rsidRDefault="00CD15BE" w:rsidP="00F441C7">
            <w:pPr>
              <w:jc w:val="left"/>
              <w:rPr>
                <w:rFonts w:eastAsiaTheme="minorHAnsi"/>
              </w:rPr>
            </w:pPr>
            <w:r w:rsidRPr="00E05E8F">
              <w:rPr>
                <w:rFonts w:eastAsiaTheme="minorHAnsi"/>
              </w:rPr>
              <w:t xml:space="preserve">2 </w:t>
            </w:r>
          </w:p>
        </w:tc>
        <w:tc>
          <w:tcPr>
            <w:tcW w:w="952" w:type="pct"/>
            <w:vAlign w:val="center"/>
          </w:tcPr>
          <w:p w14:paraId="0DD5BFA1" w14:textId="77777777" w:rsidR="00CD15BE" w:rsidRPr="00E05E8F" w:rsidRDefault="00CD15BE" w:rsidP="00F441C7">
            <w:pPr>
              <w:jc w:val="left"/>
              <w:rPr>
                <w:rFonts w:eastAsiaTheme="minorHAnsi"/>
              </w:rPr>
            </w:pPr>
            <w:r w:rsidRPr="00E05E8F">
              <w:rPr>
                <w:rFonts w:eastAsiaTheme="minorHAnsi"/>
              </w:rPr>
              <w:t>CITRIC ACID 1H2O</w:t>
            </w:r>
          </w:p>
        </w:tc>
        <w:tc>
          <w:tcPr>
            <w:tcW w:w="1453" w:type="pct"/>
            <w:vAlign w:val="center"/>
          </w:tcPr>
          <w:p w14:paraId="5C254B1E" w14:textId="77777777" w:rsidR="00CD15BE" w:rsidRPr="00E05E8F" w:rsidRDefault="00CD15BE" w:rsidP="00F441C7">
            <w:pPr>
              <w:jc w:val="left"/>
              <w:rPr>
                <w:rFonts w:eastAsiaTheme="minorHAnsi"/>
              </w:rPr>
            </w:pPr>
            <w:r w:rsidRPr="00E05E8F">
              <w:rPr>
                <w:rFonts w:eastAsiaTheme="minorHAnsi"/>
              </w:rPr>
              <w:t>Citric Acid</w:t>
            </w:r>
          </w:p>
        </w:tc>
        <w:tc>
          <w:tcPr>
            <w:tcW w:w="1338" w:type="pct"/>
            <w:vAlign w:val="center"/>
          </w:tcPr>
          <w:p w14:paraId="1DBFB09E" w14:textId="77777777" w:rsidR="00CD15BE" w:rsidRPr="00E05E8F" w:rsidRDefault="00CD15BE" w:rsidP="00F441C7">
            <w:pPr>
              <w:jc w:val="left"/>
              <w:rPr>
                <w:rFonts w:eastAsiaTheme="minorHAnsi"/>
              </w:rPr>
            </w:pPr>
            <w:r w:rsidRPr="00E05E8F">
              <w:rPr>
                <w:rFonts w:eastAsiaTheme="minorHAnsi"/>
              </w:rPr>
              <w:t>Ρυθμιστικό διάλυμα</w:t>
            </w:r>
          </w:p>
        </w:tc>
        <w:tc>
          <w:tcPr>
            <w:tcW w:w="452" w:type="pct"/>
            <w:vAlign w:val="center"/>
          </w:tcPr>
          <w:p w14:paraId="5DE75465" w14:textId="77777777" w:rsidR="00CD15BE" w:rsidRPr="00E05E8F" w:rsidRDefault="00CD15BE" w:rsidP="00F441C7">
            <w:pPr>
              <w:jc w:val="left"/>
              <w:rPr>
                <w:rFonts w:eastAsiaTheme="minorHAnsi"/>
              </w:rPr>
            </w:pPr>
            <w:r w:rsidRPr="00E05E8F">
              <w:rPr>
                <w:rFonts w:eastAsiaTheme="minorHAnsi"/>
              </w:rPr>
              <w:t>0,055</w:t>
            </w:r>
          </w:p>
        </w:tc>
        <w:tc>
          <w:tcPr>
            <w:tcW w:w="537" w:type="pct"/>
            <w:vAlign w:val="center"/>
          </w:tcPr>
          <w:p w14:paraId="0E9D8CF9" w14:textId="77777777" w:rsidR="00CD15BE" w:rsidRPr="00E05E8F" w:rsidRDefault="00CD15BE" w:rsidP="00F441C7">
            <w:pPr>
              <w:jc w:val="left"/>
              <w:rPr>
                <w:rFonts w:eastAsiaTheme="minorHAnsi"/>
              </w:rPr>
            </w:pPr>
            <w:r w:rsidRPr="00E05E8F">
              <w:rPr>
                <w:rFonts w:eastAsiaTheme="minorHAnsi"/>
              </w:rPr>
              <w:t>0,138</w:t>
            </w:r>
          </w:p>
        </w:tc>
      </w:tr>
      <w:tr w:rsidR="00CD15BE" w:rsidRPr="00E05E8F" w14:paraId="49B56E00" w14:textId="77777777" w:rsidTr="00F441C7">
        <w:trPr>
          <w:trHeight w:val="502"/>
        </w:trPr>
        <w:tc>
          <w:tcPr>
            <w:tcW w:w="267" w:type="pct"/>
            <w:vAlign w:val="center"/>
          </w:tcPr>
          <w:p w14:paraId="26838982" w14:textId="77777777" w:rsidR="00CD15BE" w:rsidRPr="00E05E8F" w:rsidRDefault="00CD15BE" w:rsidP="00F441C7">
            <w:pPr>
              <w:jc w:val="left"/>
              <w:rPr>
                <w:rFonts w:eastAsiaTheme="minorHAnsi"/>
              </w:rPr>
            </w:pPr>
            <w:r w:rsidRPr="00E05E8F">
              <w:rPr>
                <w:rFonts w:eastAsiaTheme="minorHAnsi"/>
              </w:rPr>
              <w:t xml:space="preserve">3 </w:t>
            </w:r>
          </w:p>
        </w:tc>
        <w:tc>
          <w:tcPr>
            <w:tcW w:w="952" w:type="pct"/>
            <w:vAlign w:val="center"/>
          </w:tcPr>
          <w:p w14:paraId="1F3EFFEB" w14:textId="77777777" w:rsidR="00CD15BE" w:rsidRPr="00E05E8F" w:rsidRDefault="00CD15BE" w:rsidP="00F441C7">
            <w:pPr>
              <w:jc w:val="left"/>
              <w:rPr>
                <w:rFonts w:eastAsiaTheme="minorHAnsi"/>
              </w:rPr>
            </w:pPr>
            <w:r w:rsidRPr="00E05E8F">
              <w:rPr>
                <w:rFonts w:eastAsiaTheme="minorHAnsi"/>
              </w:rPr>
              <w:t>TRISODIUM CITRATE</w:t>
            </w:r>
          </w:p>
          <w:p w14:paraId="4EEC9CFB" w14:textId="77777777" w:rsidR="00CD15BE" w:rsidRPr="00E05E8F" w:rsidRDefault="00CD15BE" w:rsidP="00F441C7">
            <w:pPr>
              <w:jc w:val="left"/>
              <w:rPr>
                <w:rFonts w:eastAsiaTheme="minorHAnsi"/>
              </w:rPr>
            </w:pPr>
            <w:r w:rsidRPr="00E05E8F">
              <w:rPr>
                <w:rFonts w:eastAsiaTheme="minorHAnsi"/>
              </w:rPr>
              <w:t>DΙHYDRATE</w:t>
            </w:r>
          </w:p>
        </w:tc>
        <w:tc>
          <w:tcPr>
            <w:tcW w:w="1453" w:type="pct"/>
            <w:vAlign w:val="center"/>
          </w:tcPr>
          <w:p w14:paraId="664F3561" w14:textId="77777777" w:rsidR="00CD15BE" w:rsidRPr="00E05E8F" w:rsidRDefault="00CD15BE" w:rsidP="00F441C7">
            <w:pPr>
              <w:jc w:val="left"/>
              <w:rPr>
                <w:rFonts w:eastAsiaTheme="minorHAnsi"/>
              </w:rPr>
            </w:pPr>
            <w:r w:rsidRPr="00E05E8F">
              <w:rPr>
                <w:rFonts w:eastAsiaTheme="minorHAnsi"/>
              </w:rPr>
              <w:t>Sodium Citrate</w:t>
            </w:r>
          </w:p>
        </w:tc>
        <w:tc>
          <w:tcPr>
            <w:tcW w:w="1338" w:type="pct"/>
            <w:vAlign w:val="center"/>
          </w:tcPr>
          <w:p w14:paraId="07BFAF2C" w14:textId="77777777" w:rsidR="00CD15BE" w:rsidRPr="00E05E8F" w:rsidRDefault="00CD15BE" w:rsidP="00F441C7">
            <w:pPr>
              <w:jc w:val="left"/>
              <w:rPr>
                <w:rFonts w:eastAsiaTheme="minorHAnsi"/>
              </w:rPr>
            </w:pPr>
            <w:r w:rsidRPr="00E05E8F">
              <w:rPr>
                <w:rFonts w:eastAsiaTheme="minorHAnsi"/>
              </w:rPr>
              <w:t>Ρυθμιστικό διάλυμα</w:t>
            </w:r>
          </w:p>
        </w:tc>
        <w:tc>
          <w:tcPr>
            <w:tcW w:w="452" w:type="pct"/>
            <w:vAlign w:val="center"/>
          </w:tcPr>
          <w:p w14:paraId="5FAFD1CC" w14:textId="77777777" w:rsidR="00CD15BE" w:rsidRPr="00E05E8F" w:rsidRDefault="00CD15BE" w:rsidP="00F441C7">
            <w:pPr>
              <w:jc w:val="left"/>
              <w:rPr>
                <w:rFonts w:eastAsiaTheme="minorHAnsi"/>
              </w:rPr>
            </w:pPr>
            <w:r w:rsidRPr="00E05E8F">
              <w:rPr>
                <w:rFonts w:eastAsiaTheme="minorHAnsi"/>
              </w:rPr>
              <w:t>0,325</w:t>
            </w:r>
          </w:p>
        </w:tc>
        <w:tc>
          <w:tcPr>
            <w:tcW w:w="537" w:type="pct"/>
            <w:vAlign w:val="center"/>
          </w:tcPr>
          <w:p w14:paraId="77105C64" w14:textId="77777777" w:rsidR="00CD15BE" w:rsidRPr="00E05E8F" w:rsidRDefault="00CD15BE" w:rsidP="00F441C7">
            <w:pPr>
              <w:jc w:val="left"/>
              <w:rPr>
                <w:rFonts w:eastAsiaTheme="minorHAnsi"/>
              </w:rPr>
            </w:pPr>
            <w:r w:rsidRPr="00E05E8F">
              <w:rPr>
                <w:rFonts w:eastAsiaTheme="minorHAnsi"/>
              </w:rPr>
              <w:t>0,813</w:t>
            </w:r>
          </w:p>
        </w:tc>
      </w:tr>
      <w:tr w:rsidR="00CD15BE" w:rsidRPr="00E05E8F" w14:paraId="548C07F3" w14:textId="77777777" w:rsidTr="00F441C7">
        <w:trPr>
          <w:trHeight w:val="348"/>
        </w:trPr>
        <w:tc>
          <w:tcPr>
            <w:tcW w:w="267" w:type="pct"/>
            <w:vAlign w:val="center"/>
          </w:tcPr>
          <w:p w14:paraId="5049D1A3" w14:textId="77777777" w:rsidR="00CD15BE" w:rsidRPr="00E05E8F" w:rsidRDefault="00CD15BE" w:rsidP="00F441C7">
            <w:pPr>
              <w:jc w:val="left"/>
              <w:rPr>
                <w:rFonts w:eastAsiaTheme="minorHAnsi"/>
              </w:rPr>
            </w:pPr>
            <w:r w:rsidRPr="00E05E8F">
              <w:rPr>
                <w:rFonts w:eastAsiaTheme="minorHAnsi"/>
              </w:rPr>
              <w:t xml:space="preserve">4 </w:t>
            </w:r>
          </w:p>
        </w:tc>
        <w:tc>
          <w:tcPr>
            <w:tcW w:w="952" w:type="pct"/>
            <w:vAlign w:val="center"/>
          </w:tcPr>
          <w:p w14:paraId="3AFC39AD" w14:textId="77777777" w:rsidR="00CD15BE" w:rsidRPr="00E05E8F" w:rsidRDefault="00CD15BE" w:rsidP="00F441C7">
            <w:pPr>
              <w:jc w:val="left"/>
              <w:rPr>
                <w:rFonts w:eastAsiaTheme="minorHAnsi"/>
              </w:rPr>
            </w:pPr>
            <w:r w:rsidRPr="00E05E8F">
              <w:rPr>
                <w:rFonts w:eastAsiaTheme="minorHAnsi"/>
              </w:rPr>
              <w:t>GLYCERIN</w:t>
            </w:r>
          </w:p>
        </w:tc>
        <w:tc>
          <w:tcPr>
            <w:tcW w:w="1453" w:type="pct"/>
            <w:vAlign w:val="center"/>
          </w:tcPr>
          <w:p w14:paraId="793D650E" w14:textId="77777777" w:rsidR="00CD15BE" w:rsidRPr="00E05E8F" w:rsidRDefault="00CD15BE" w:rsidP="00F441C7">
            <w:pPr>
              <w:jc w:val="left"/>
              <w:rPr>
                <w:rFonts w:eastAsiaTheme="minorHAnsi"/>
              </w:rPr>
            </w:pPr>
            <w:r w:rsidRPr="00E05E8F">
              <w:rPr>
                <w:rFonts w:eastAsiaTheme="minorHAnsi"/>
              </w:rPr>
              <w:t>Glycerin</w:t>
            </w:r>
          </w:p>
        </w:tc>
        <w:tc>
          <w:tcPr>
            <w:tcW w:w="1338" w:type="pct"/>
            <w:vAlign w:val="center"/>
          </w:tcPr>
          <w:p w14:paraId="435AC7AA" w14:textId="77777777" w:rsidR="00CD15BE" w:rsidRPr="00E05E8F" w:rsidRDefault="00CD15BE" w:rsidP="00F441C7">
            <w:pPr>
              <w:jc w:val="left"/>
              <w:rPr>
                <w:rFonts w:eastAsiaTheme="minorHAnsi"/>
              </w:rPr>
            </w:pPr>
            <w:r w:rsidRPr="00E05E8F">
              <w:rPr>
                <w:rFonts w:eastAsiaTheme="minorHAnsi"/>
              </w:rPr>
              <w:t>Διυγραντικό</w:t>
            </w:r>
          </w:p>
        </w:tc>
        <w:tc>
          <w:tcPr>
            <w:tcW w:w="452" w:type="pct"/>
            <w:vAlign w:val="center"/>
          </w:tcPr>
          <w:p w14:paraId="0CAAAF16" w14:textId="77777777" w:rsidR="00CD15BE" w:rsidRPr="00E05E8F" w:rsidRDefault="00CD15BE" w:rsidP="00F441C7">
            <w:pPr>
              <w:jc w:val="left"/>
              <w:rPr>
                <w:rFonts w:eastAsiaTheme="minorHAnsi"/>
              </w:rPr>
            </w:pPr>
            <w:r w:rsidRPr="00E05E8F">
              <w:rPr>
                <w:rFonts w:eastAsiaTheme="minorHAnsi"/>
              </w:rPr>
              <w:t>2,000</w:t>
            </w:r>
          </w:p>
        </w:tc>
        <w:tc>
          <w:tcPr>
            <w:tcW w:w="537" w:type="pct"/>
            <w:vAlign w:val="center"/>
          </w:tcPr>
          <w:p w14:paraId="0B0B88CE" w14:textId="77777777" w:rsidR="00CD15BE" w:rsidRPr="00E05E8F" w:rsidRDefault="00CD15BE" w:rsidP="00F441C7">
            <w:pPr>
              <w:jc w:val="left"/>
              <w:rPr>
                <w:rFonts w:eastAsiaTheme="minorHAnsi"/>
              </w:rPr>
            </w:pPr>
            <w:r w:rsidRPr="00E05E8F">
              <w:rPr>
                <w:rFonts w:eastAsiaTheme="minorHAnsi"/>
              </w:rPr>
              <w:t>5,000</w:t>
            </w:r>
          </w:p>
        </w:tc>
      </w:tr>
      <w:tr w:rsidR="00CD15BE" w:rsidRPr="00E05E8F" w14:paraId="50CF55F9" w14:textId="77777777" w:rsidTr="00F441C7">
        <w:trPr>
          <w:trHeight w:val="348"/>
        </w:trPr>
        <w:tc>
          <w:tcPr>
            <w:tcW w:w="267" w:type="pct"/>
            <w:vAlign w:val="center"/>
          </w:tcPr>
          <w:p w14:paraId="1B19C933" w14:textId="77777777" w:rsidR="00CD15BE" w:rsidRPr="00E05E8F" w:rsidRDefault="00CD15BE" w:rsidP="00F441C7">
            <w:pPr>
              <w:jc w:val="left"/>
              <w:rPr>
                <w:rFonts w:eastAsiaTheme="minorHAnsi"/>
              </w:rPr>
            </w:pPr>
            <w:r w:rsidRPr="00E05E8F">
              <w:rPr>
                <w:rFonts w:eastAsiaTheme="minorHAnsi"/>
              </w:rPr>
              <w:t xml:space="preserve">5 </w:t>
            </w:r>
          </w:p>
        </w:tc>
        <w:tc>
          <w:tcPr>
            <w:tcW w:w="952" w:type="pct"/>
            <w:vAlign w:val="center"/>
          </w:tcPr>
          <w:p w14:paraId="47486DC9" w14:textId="77777777" w:rsidR="00CD15BE" w:rsidRPr="00E05E8F" w:rsidRDefault="00CD15BE" w:rsidP="00F441C7">
            <w:pPr>
              <w:jc w:val="left"/>
              <w:rPr>
                <w:rFonts w:eastAsiaTheme="minorHAnsi"/>
              </w:rPr>
            </w:pPr>
            <w:r w:rsidRPr="00E05E8F">
              <w:rPr>
                <w:rFonts w:eastAsiaTheme="minorHAnsi"/>
              </w:rPr>
              <w:t>SOLAGUM AX</w:t>
            </w:r>
          </w:p>
        </w:tc>
        <w:tc>
          <w:tcPr>
            <w:tcW w:w="1453" w:type="pct"/>
            <w:vAlign w:val="center"/>
          </w:tcPr>
          <w:p w14:paraId="40A8A411" w14:textId="77777777" w:rsidR="00CD15BE" w:rsidRPr="00AB5670" w:rsidRDefault="00CD15BE" w:rsidP="00F441C7">
            <w:pPr>
              <w:jc w:val="left"/>
              <w:rPr>
                <w:rFonts w:eastAsiaTheme="minorHAnsi"/>
                <w:lang w:val="en-US"/>
              </w:rPr>
            </w:pPr>
            <w:r w:rsidRPr="00AB5670">
              <w:rPr>
                <w:rFonts w:eastAsiaTheme="minorHAnsi"/>
                <w:lang w:val="en-US"/>
              </w:rPr>
              <w:t>Acacia Senegal Gum, Xanthan Gum</w:t>
            </w:r>
          </w:p>
        </w:tc>
        <w:tc>
          <w:tcPr>
            <w:tcW w:w="1338" w:type="pct"/>
            <w:vAlign w:val="center"/>
          </w:tcPr>
          <w:p w14:paraId="20AAF72B" w14:textId="77777777" w:rsidR="00CD15BE" w:rsidRPr="00E05E8F" w:rsidRDefault="00CD15BE" w:rsidP="00F441C7">
            <w:pPr>
              <w:jc w:val="left"/>
              <w:rPr>
                <w:rFonts w:eastAsiaTheme="minorHAnsi"/>
              </w:rPr>
            </w:pPr>
            <w:r w:rsidRPr="00E05E8F">
              <w:rPr>
                <w:rFonts w:eastAsiaTheme="minorHAnsi"/>
              </w:rPr>
              <w:t>Πηκτικός παράγοντας</w:t>
            </w:r>
          </w:p>
        </w:tc>
        <w:tc>
          <w:tcPr>
            <w:tcW w:w="452" w:type="pct"/>
            <w:vAlign w:val="center"/>
          </w:tcPr>
          <w:p w14:paraId="59D9020A" w14:textId="77777777" w:rsidR="00CD15BE" w:rsidRPr="00E05E8F" w:rsidRDefault="00CD15BE" w:rsidP="00F441C7">
            <w:pPr>
              <w:jc w:val="left"/>
              <w:rPr>
                <w:rFonts w:eastAsiaTheme="minorHAnsi"/>
              </w:rPr>
            </w:pPr>
            <w:r w:rsidRPr="00E05E8F">
              <w:rPr>
                <w:rFonts w:eastAsiaTheme="minorHAnsi"/>
              </w:rPr>
              <w:t>0,200</w:t>
            </w:r>
          </w:p>
        </w:tc>
        <w:tc>
          <w:tcPr>
            <w:tcW w:w="537" w:type="pct"/>
            <w:vAlign w:val="center"/>
          </w:tcPr>
          <w:p w14:paraId="7530162B" w14:textId="77777777" w:rsidR="00CD15BE" w:rsidRPr="00E05E8F" w:rsidRDefault="00CD15BE" w:rsidP="00F441C7">
            <w:pPr>
              <w:jc w:val="left"/>
              <w:rPr>
                <w:rFonts w:eastAsiaTheme="minorHAnsi"/>
              </w:rPr>
            </w:pPr>
            <w:r w:rsidRPr="00E05E8F">
              <w:rPr>
                <w:rFonts w:eastAsiaTheme="minorHAnsi"/>
              </w:rPr>
              <w:t>0,500</w:t>
            </w:r>
          </w:p>
        </w:tc>
      </w:tr>
      <w:tr w:rsidR="00CD15BE" w:rsidRPr="00E05E8F" w14:paraId="00FFEC8F" w14:textId="77777777" w:rsidTr="00F441C7">
        <w:trPr>
          <w:trHeight w:val="432"/>
        </w:trPr>
        <w:tc>
          <w:tcPr>
            <w:tcW w:w="267" w:type="pct"/>
            <w:vAlign w:val="center"/>
          </w:tcPr>
          <w:p w14:paraId="3D221018" w14:textId="77777777" w:rsidR="00CD15BE" w:rsidRPr="00E05E8F" w:rsidRDefault="00CD15BE" w:rsidP="00F441C7">
            <w:pPr>
              <w:jc w:val="left"/>
              <w:rPr>
                <w:rFonts w:eastAsiaTheme="minorHAnsi"/>
              </w:rPr>
            </w:pPr>
            <w:r w:rsidRPr="00E05E8F">
              <w:rPr>
                <w:rFonts w:eastAsiaTheme="minorHAnsi"/>
              </w:rPr>
              <w:t xml:space="preserve">6 </w:t>
            </w:r>
          </w:p>
        </w:tc>
        <w:tc>
          <w:tcPr>
            <w:tcW w:w="952" w:type="pct"/>
            <w:vAlign w:val="center"/>
          </w:tcPr>
          <w:p w14:paraId="5ED02C01" w14:textId="77777777" w:rsidR="00CD15BE" w:rsidRPr="00E05E8F" w:rsidRDefault="00CD15BE" w:rsidP="00F441C7">
            <w:pPr>
              <w:jc w:val="left"/>
              <w:rPr>
                <w:rFonts w:eastAsiaTheme="minorHAnsi"/>
              </w:rPr>
            </w:pPr>
            <w:r w:rsidRPr="00E05E8F">
              <w:rPr>
                <w:rFonts w:eastAsiaTheme="minorHAnsi"/>
              </w:rPr>
              <w:t>ARISTOFLEX AVC</w:t>
            </w:r>
          </w:p>
        </w:tc>
        <w:tc>
          <w:tcPr>
            <w:tcW w:w="1453" w:type="pct"/>
            <w:vAlign w:val="center"/>
          </w:tcPr>
          <w:p w14:paraId="7335008C" w14:textId="77777777" w:rsidR="00CD15BE" w:rsidRPr="00E05E8F" w:rsidRDefault="00CD15BE" w:rsidP="00F441C7">
            <w:pPr>
              <w:jc w:val="left"/>
              <w:rPr>
                <w:rFonts w:eastAsiaTheme="minorHAnsi"/>
              </w:rPr>
            </w:pPr>
            <w:r w:rsidRPr="00E05E8F">
              <w:rPr>
                <w:rFonts w:eastAsiaTheme="minorHAnsi"/>
              </w:rPr>
              <w:t>Ammonium Acryloyldimethyltaurate/VP Copolymer</w:t>
            </w:r>
          </w:p>
        </w:tc>
        <w:tc>
          <w:tcPr>
            <w:tcW w:w="1338" w:type="pct"/>
            <w:vAlign w:val="center"/>
          </w:tcPr>
          <w:p w14:paraId="5362E110" w14:textId="77777777" w:rsidR="00CD15BE" w:rsidRPr="00E05E8F" w:rsidRDefault="00CD15BE" w:rsidP="00F441C7">
            <w:pPr>
              <w:jc w:val="left"/>
              <w:rPr>
                <w:rFonts w:eastAsiaTheme="minorHAnsi"/>
              </w:rPr>
            </w:pPr>
            <w:r w:rsidRPr="00E05E8F">
              <w:rPr>
                <w:rFonts w:eastAsiaTheme="minorHAnsi"/>
              </w:rPr>
              <w:t>Πηκτικός παράγοντας</w:t>
            </w:r>
          </w:p>
        </w:tc>
        <w:tc>
          <w:tcPr>
            <w:tcW w:w="452" w:type="pct"/>
            <w:vAlign w:val="center"/>
          </w:tcPr>
          <w:p w14:paraId="1360F35D" w14:textId="77777777" w:rsidR="00CD15BE" w:rsidRPr="00E05E8F" w:rsidRDefault="00CD15BE" w:rsidP="00F441C7">
            <w:pPr>
              <w:jc w:val="left"/>
              <w:rPr>
                <w:rFonts w:eastAsiaTheme="minorHAnsi"/>
              </w:rPr>
            </w:pPr>
            <w:r w:rsidRPr="00E05E8F">
              <w:rPr>
                <w:rFonts w:eastAsiaTheme="minorHAnsi"/>
              </w:rPr>
              <w:t>2,000</w:t>
            </w:r>
          </w:p>
        </w:tc>
        <w:tc>
          <w:tcPr>
            <w:tcW w:w="537" w:type="pct"/>
            <w:vAlign w:val="center"/>
          </w:tcPr>
          <w:p w14:paraId="0964F461" w14:textId="77777777" w:rsidR="00CD15BE" w:rsidRPr="00E05E8F" w:rsidRDefault="00CD15BE" w:rsidP="00F441C7">
            <w:pPr>
              <w:jc w:val="left"/>
              <w:rPr>
                <w:rFonts w:eastAsiaTheme="minorHAnsi"/>
              </w:rPr>
            </w:pPr>
            <w:r w:rsidRPr="00E05E8F">
              <w:rPr>
                <w:rFonts w:eastAsiaTheme="minorHAnsi"/>
              </w:rPr>
              <w:t>5,000</w:t>
            </w:r>
          </w:p>
        </w:tc>
      </w:tr>
      <w:tr w:rsidR="00CD15BE" w:rsidRPr="00E05E8F" w14:paraId="66D53576" w14:textId="77777777" w:rsidTr="00F441C7">
        <w:trPr>
          <w:trHeight w:val="446"/>
        </w:trPr>
        <w:tc>
          <w:tcPr>
            <w:tcW w:w="267" w:type="pct"/>
            <w:vAlign w:val="center"/>
          </w:tcPr>
          <w:p w14:paraId="7522C9B7" w14:textId="77777777" w:rsidR="00CD15BE" w:rsidRPr="00E05E8F" w:rsidRDefault="00CD15BE" w:rsidP="00F441C7">
            <w:pPr>
              <w:jc w:val="left"/>
              <w:rPr>
                <w:rFonts w:eastAsiaTheme="minorHAnsi"/>
              </w:rPr>
            </w:pPr>
            <w:r w:rsidRPr="00E05E8F">
              <w:rPr>
                <w:rFonts w:eastAsiaTheme="minorHAnsi"/>
              </w:rPr>
              <w:t xml:space="preserve">7 </w:t>
            </w:r>
          </w:p>
        </w:tc>
        <w:tc>
          <w:tcPr>
            <w:tcW w:w="952" w:type="pct"/>
            <w:vAlign w:val="center"/>
          </w:tcPr>
          <w:p w14:paraId="52A17248" w14:textId="77777777" w:rsidR="00CD15BE" w:rsidRPr="00E05E8F" w:rsidRDefault="00CD15BE" w:rsidP="00F441C7">
            <w:pPr>
              <w:jc w:val="left"/>
              <w:rPr>
                <w:rFonts w:eastAsiaTheme="minorHAnsi"/>
              </w:rPr>
            </w:pPr>
            <w:r w:rsidRPr="00E05E8F">
              <w:rPr>
                <w:rFonts w:eastAsiaTheme="minorHAnsi"/>
              </w:rPr>
              <w:t>JOJOBA OIL</w:t>
            </w:r>
          </w:p>
        </w:tc>
        <w:tc>
          <w:tcPr>
            <w:tcW w:w="1453" w:type="pct"/>
            <w:vAlign w:val="center"/>
          </w:tcPr>
          <w:p w14:paraId="16AA22D4" w14:textId="77777777" w:rsidR="00CD15BE" w:rsidRPr="00E05E8F" w:rsidRDefault="00CD15BE" w:rsidP="00F441C7">
            <w:pPr>
              <w:jc w:val="left"/>
              <w:rPr>
                <w:rFonts w:eastAsiaTheme="minorHAnsi"/>
              </w:rPr>
            </w:pPr>
            <w:r w:rsidRPr="00E05E8F">
              <w:rPr>
                <w:rFonts w:eastAsiaTheme="minorHAnsi"/>
              </w:rPr>
              <w:t>Simmondsia Chinensis Seed oil</w:t>
            </w:r>
          </w:p>
        </w:tc>
        <w:tc>
          <w:tcPr>
            <w:tcW w:w="1338" w:type="pct"/>
            <w:vAlign w:val="center"/>
          </w:tcPr>
          <w:p w14:paraId="1806DD5C" w14:textId="77777777" w:rsidR="00CD15BE" w:rsidRPr="00E05E8F" w:rsidRDefault="00CD15BE" w:rsidP="00F441C7">
            <w:pPr>
              <w:jc w:val="left"/>
              <w:rPr>
                <w:rFonts w:eastAsiaTheme="minorHAnsi"/>
              </w:rPr>
            </w:pPr>
            <w:r w:rsidRPr="00E05E8F">
              <w:rPr>
                <w:rFonts w:eastAsiaTheme="minorHAnsi"/>
              </w:rPr>
              <w:t>Μαλακτικό</w:t>
            </w:r>
          </w:p>
        </w:tc>
        <w:tc>
          <w:tcPr>
            <w:tcW w:w="452" w:type="pct"/>
            <w:vAlign w:val="center"/>
          </w:tcPr>
          <w:p w14:paraId="5A66CAB1" w14:textId="77777777" w:rsidR="00CD15BE" w:rsidRPr="00E05E8F" w:rsidRDefault="00CD15BE" w:rsidP="00F441C7">
            <w:pPr>
              <w:jc w:val="left"/>
              <w:rPr>
                <w:rFonts w:eastAsiaTheme="minorHAnsi"/>
              </w:rPr>
            </w:pPr>
            <w:r w:rsidRPr="00E05E8F">
              <w:rPr>
                <w:rFonts w:eastAsiaTheme="minorHAnsi"/>
              </w:rPr>
              <w:t>0,300</w:t>
            </w:r>
          </w:p>
        </w:tc>
        <w:tc>
          <w:tcPr>
            <w:tcW w:w="537" w:type="pct"/>
            <w:vAlign w:val="center"/>
          </w:tcPr>
          <w:p w14:paraId="347AD1F3" w14:textId="77777777" w:rsidR="00CD15BE" w:rsidRPr="00E05E8F" w:rsidRDefault="00CD15BE" w:rsidP="00F441C7">
            <w:pPr>
              <w:jc w:val="left"/>
              <w:rPr>
                <w:rFonts w:eastAsiaTheme="minorHAnsi"/>
              </w:rPr>
            </w:pPr>
            <w:r w:rsidRPr="00E05E8F">
              <w:rPr>
                <w:rFonts w:eastAsiaTheme="minorHAnsi"/>
              </w:rPr>
              <w:t>0,750</w:t>
            </w:r>
          </w:p>
        </w:tc>
      </w:tr>
      <w:tr w:rsidR="00CD15BE" w:rsidRPr="00E05E8F" w14:paraId="360A0891" w14:textId="77777777" w:rsidTr="00F441C7">
        <w:trPr>
          <w:trHeight w:val="446"/>
        </w:trPr>
        <w:tc>
          <w:tcPr>
            <w:tcW w:w="267" w:type="pct"/>
            <w:vAlign w:val="center"/>
          </w:tcPr>
          <w:p w14:paraId="1C70D612" w14:textId="77777777" w:rsidR="00CD15BE" w:rsidRPr="00E05E8F" w:rsidRDefault="00CD15BE" w:rsidP="00F441C7">
            <w:pPr>
              <w:jc w:val="left"/>
              <w:rPr>
                <w:rFonts w:eastAsiaTheme="minorHAnsi"/>
              </w:rPr>
            </w:pPr>
            <w:r w:rsidRPr="00E05E8F">
              <w:rPr>
                <w:rFonts w:eastAsiaTheme="minorHAnsi"/>
              </w:rPr>
              <w:t xml:space="preserve">8 </w:t>
            </w:r>
          </w:p>
        </w:tc>
        <w:tc>
          <w:tcPr>
            <w:tcW w:w="952" w:type="pct"/>
            <w:vAlign w:val="center"/>
          </w:tcPr>
          <w:p w14:paraId="2FD14117" w14:textId="77777777" w:rsidR="00CD15BE" w:rsidRPr="00E05E8F" w:rsidRDefault="00CD15BE" w:rsidP="00F441C7">
            <w:pPr>
              <w:jc w:val="left"/>
              <w:rPr>
                <w:rFonts w:eastAsiaTheme="minorHAnsi"/>
              </w:rPr>
            </w:pPr>
            <w:r w:rsidRPr="00E05E8F">
              <w:rPr>
                <w:rFonts w:eastAsiaTheme="minorHAnsi"/>
              </w:rPr>
              <w:t>CAMOMILE OIL</w:t>
            </w:r>
          </w:p>
        </w:tc>
        <w:tc>
          <w:tcPr>
            <w:tcW w:w="1453" w:type="pct"/>
            <w:vAlign w:val="center"/>
          </w:tcPr>
          <w:p w14:paraId="09BACCF3" w14:textId="77777777" w:rsidR="00CD15BE" w:rsidRPr="00AB5670" w:rsidRDefault="00CD15BE" w:rsidP="00F441C7">
            <w:pPr>
              <w:jc w:val="left"/>
              <w:rPr>
                <w:rFonts w:eastAsiaTheme="minorHAnsi"/>
                <w:lang w:val="en-US"/>
              </w:rPr>
            </w:pPr>
            <w:r w:rsidRPr="00AB5670">
              <w:rPr>
                <w:rFonts w:eastAsiaTheme="minorHAnsi"/>
                <w:lang w:val="en-US"/>
              </w:rPr>
              <w:t>Caprylic/Capric Triglyceride, Chamomilla Recutita</w:t>
            </w:r>
          </w:p>
          <w:p w14:paraId="5E554597" w14:textId="77777777" w:rsidR="00CD15BE" w:rsidRPr="00AB5670" w:rsidRDefault="00CD15BE" w:rsidP="00F441C7">
            <w:pPr>
              <w:jc w:val="left"/>
              <w:rPr>
                <w:rFonts w:eastAsiaTheme="minorHAnsi"/>
                <w:lang w:val="en-US"/>
              </w:rPr>
            </w:pPr>
            <w:r w:rsidRPr="00AB5670">
              <w:rPr>
                <w:rFonts w:eastAsiaTheme="minorHAnsi"/>
                <w:lang w:val="en-US"/>
              </w:rPr>
              <w:t>Flower extract</w:t>
            </w:r>
          </w:p>
        </w:tc>
        <w:tc>
          <w:tcPr>
            <w:tcW w:w="1338" w:type="pct"/>
            <w:vAlign w:val="center"/>
          </w:tcPr>
          <w:p w14:paraId="085B9E5B" w14:textId="77777777" w:rsidR="00CD15BE" w:rsidRPr="00E05E8F" w:rsidRDefault="00CD15BE" w:rsidP="00F441C7">
            <w:pPr>
              <w:jc w:val="left"/>
              <w:rPr>
                <w:rFonts w:eastAsiaTheme="minorHAnsi"/>
              </w:rPr>
            </w:pPr>
            <w:r w:rsidRPr="00E05E8F">
              <w:rPr>
                <w:rFonts w:eastAsiaTheme="minorHAnsi"/>
              </w:rPr>
              <w:t>Μαλακτικό</w:t>
            </w:r>
          </w:p>
        </w:tc>
        <w:tc>
          <w:tcPr>
            <w:tcW w:w="452" w:type="pct"/>
            <w:vAlign w:val="center"/>
          </w:tcPr>
          <w:p w14:paraId="3DD6BD22" w14:textId="77777777" w:rsidR="00CD15BE" w:rsidRPr="00E05E8F" w:rsidRDefault="00CD15BE" w:rsidP="00F441C7">
            <w:pPr>
              <w:jc w:val="left"/>
              <w:rPr>
                <w:rFonts w:eastAsiaTheme="minorHAnsi"/>
              </w:rPr>
            </w:pPr>
            <w:r w:rsidRPr="00E05E8F">
              <w:rPr>
                <w:rFonts w:eastAsiaTheme="minorHAnsi"/>
              </w:rPr>
              <w:t>0,200</w:t>
            </w:r>
          </w:p>
        </w:tc>
        <w:tc>
          <w:tcPr>
            <w:tcW w:w="537" w:type="pct"/>
            <w:vAlign w:val="center"/>
          </w:tcPr>
          <w:p w14:paraId="7222A467" w14:textId="77777777" w:rsidR="00CD15BE" w:rsidRPr="00E05E8F" w:rsidRDefault="00CD15BE" w:rsidP="00F441C7">
            <w:pPr>
              <w:jc w:val="left"/>
              <w:rPr>
                <w:rFonts w:eastAsiaTheme="minorHAnsi"/>
              </w:rPr>
            </w:pPr>
            <w:r w:rsidRPr="00E05E8F">
              <w:rPr>
                <w:rFonts w:eastAsiaTheme="minorHAnsi"/>
              </w:rPr>
              <w:t>0,500</w:t>
            </w:r>
          </w:p>
        </w:tc>
      </w:tr>
      <w:tr w:rsidR="00CD15BE" w:rsidRPr="00E05E8F" w14:paraId="7A47BF67" w14:textId="77777777" w:rsidTr="00F441C7">
        <w:trPr>
          <w:trHeight w:val="461"/>
        </w:trPr>
        <w:tc>
          <w:tcPr>
            <w:tcW w:w="267" w:type="pct"/>
            <w:vAlign w:val="center"/>
          </w:tcPr>
          <w:p w14:paraId="39F773F9" w14:textId="77777777" w:rsidR="00CD15BE" w:rsidRPr="00E05E8F" w:rsidRDefault="00CD15BE" w:rsidP="00F441C7">
            <w:pPr>
              <w:jc w:val="left"/>
              <w:rPr>
                <w:rFonts w:eastAsiaTheme="minorHAnsi"/>
              </w:rPr>
            </w:pPr>
            <w:r w:rsidRPr="00E05E8F">
              <w:rPr>
                <w:rFonts w:eastAsiaTheme="minorHAnsi"/>
              </w:rPr>
              <w:t xml:space="preserve">9 </w:t>
            </w:r>
          </w:p>
        </w:tc>
        <w:tc>
          <w:tcPr>
            <w:tcW w:w="952" w:type="pct"/>
            <w:vAlign w:val="center"/>
          </w:tcPr>
          <w:p w14:paraId="6528F45E" w14:textId="77777777" w:rsidR="00CD15BE" w:rsidRPr="00E05E8F" w:rsidRDefault="00CD15BE" w:rsidP="00F441C7">
            <w:pPr>
              <w:jc w:val="left"/>
              <w:rPr>
                <w:rFonts w:eastAsiaTheme="minorHAnsi"/>
              </w:rPr>
            </w:pPr>
            <w:r w:rsidRPr="00E05E8F">
              <w:rPr>
                <w:rFonts w:eastAsiaTheme="minorHAnsi"/>
              </w:rPr>
              <w:t>BUTYLENE GLYCOL</w:t>
            </w:r>
          </w:p>
        </w:tc>
        <w:tc>
          <w:tcPr>
            <w:tcW w:w="1453" w:type="pct"/>
            <w:vAlign w:val="center"/>
          </w:tcPr>
          <w:p w14:paraId="6F339CFA" w14:textId="77777777" w:rsidR="00CD15BE" w:rsidRPr="00E05E8F" w:rsidRDefault="00CD15BE" w:rsidP="00F441C7">
            <w:pPr>
              <w:jc w:val="left"/>
              <w:rPr>
                <w:rFonts w:eastAsiaTheme="minorHAnsi"/>
              </w:rPr>
            </w:pPr>
            <w:r w:rsidRPr="00E05E8F">
              <w:rPr>
                <w:rFonts w:eastAsiaTheme="minorHAnsi"/>
              </w:rPr>
              <w:t>Butylene Glycol</w:t>
            </w:r>
          </w:p>
        </w:tc>
        <w:tc>
          <w:tcPr>
            <w:tcW w:w="1338" w:type="pct"/>
            <w:vAlign w:val="center"/>
          </w:tcPr>
          <w:p w14:paraId="2A1A1311" w14:textId="77777777" w:rsidR="00CD15BE" w:rsidRPr="00E05E8F" w:rsidRDefault="00CD15BE" w:rsidP="00F441C7">
            <w:pPr>
              <w:jc w:val="left"/>
              <w:rPr>
                <w:rFonts w:eastAsiaTheme="minorHAnsi"/>
              </w:rPr>
            </w:pPr>
            <w:r w:rsidRPr="00E05E8F">
              <w:rPr>
                <w:rFonts w:eastAsiaTheme="minorHAnsi"/>
              </w:rPr>
              <w:t xml:space="preserve">Βελτιωτικό διείσδυσης </w:t>
            </w:r>
          </w:p>
          <w:p w14:paraId="455A2A8C" w14:textId="77777777" w:rsidR="00CD15BE" w:rsidRPr="00E05E8F" w:rsidRDefault="00CD15BE" w:rsidP="00F441C7">
            <w:pPr>
              <w:jc w:val="left"/>
              <w:rPr>
                <w:rFonts w:eastAsiaTheme="minorHAnsi"/>
              </w:rPr>
            </w:pPr>
            <w:r w:rsidRPr="00E05E8F">
              <w:rPr>
                <w:rFonts w:eastAsiaTheme="minorHAnsi"/>
              </w:rPr>
              <w:t xml:space="preserve">δραστικών ουσιών </w:t>
            </w:r>
          </w:p>
        </w:tc>
        <w:tc>
          <w:tcPr>
            <w:tcW w:w="452" w:type="pct"/>
            <w:vAlign w:val="center"/>
          </w:tcPr>
          <w:p w14:paraId="2F1F1F9E" w14:textId="77777777" w:rsidR="00CD15BE" w:rsidRPr="00E05E8F" w:rsidRDefault="00CD15BE" w:rsidP="00F441C7">
            <w:pPr>
              <w:jc w:val="left"/>
              <w:rPr>
                <w:rFonts w:eastAsiaTheme="minorHAnsi"/>
              </w:rPr>
            </w:pPr>
            <w:r w:rsidRPr="00E05E8F">
              <w:rPr>
                <w:rFonts w:eastAsiaTheme="minorHAnsi"/>
              </w:rPr>
              <w:t>3,000</w:t>
            </w:r>
          </w:p>
        </w:tc>
        <w:tc>
          <w:tcPr>
            <w:tcW w:w="537" w:type="pct"/>
            <w:vAlign w:val="center"/>
          </w:tcPr>
          <w:p w14:paraId="580CB34F" w14:textId="77777777" w:rsidR="00CD15BE" w:rsidRPr="00E05E8F" w:rsidRDefault="00CD15BE" w:rsidP="00F441C7">
            <w:pPr>
              <w:jc w:val="left"/>
              <w:rPr>
                <w:rFonts w:eastAsiaTheme="minorHAnsi"/>
              </w:rPr>
            </w:pPr>
            <w:r w:rsidRPr="00E05E8F">
              <w:rPr>
                <w:rFonts w:eastAsiaTheme="minorHAnsi"/>
              </w:rPr>
              <w:t>7,500</w:t>
            </w:r>
          </w:p>
        </w:tc>
      </w:tr>
      <w:tr w:rsidR="00CD15BE" w:rsidRPr="00E05E8F" w14:paraId="562AA324" w14:textId="77777777" w:rsidTr="00F441C7">
        <w:trPr>
          <w:trHeight w:val="557"/>
        </w:trPr>
        <w:tc>
          <w:tcPr>
            <w:tcW w:w="267" w:type="pct"/>
            <w:vAlign w:val="center"/>
          </w:tcPr>
          <w:p w14:paraId="2D86CD3A" w14:textId="77777777" w:rsidR="00CD15BE" w:rsidRPr="00E05E8F" w:rsidRDefault="00CD15BE" w:rsidP="00F441C7">
            <w:pPr>
              <w:jc w:val="left"/>
              <w:rPr>
                <w:rFonts w:eastAsiaTheme="minorHAnsi"/>
              </w:rPr>
            </w:pPr>
            <w:r w:rsidRPr="00E05E8F">
              <w:rPr>
                <w:rFonts w:eastAsiaTheme="minorHAnsi"/>
              </w:rPr>
              <w:t xml:space="preserve">10 </w:t>
            </w:r>
          </w:p>
        </w:tc>
        <w:tc>
          <w:tcPr>
            <w:tcW w:w="952" w:type="pct"/>
            <w:vAlign w:val="center"/>
          </w:tcPr>
          <w:p w14:paraId="277BF8D2" w14:textId="77777777" w:rsidR="00CD15BE" w:rsidRPr="00E05E8F" w:rsidRDefault="00CD15BE" w:rsidP="00F441C7">
            <w:pPr>
              <w:jc w:val="left"/>
              <w:rPr>
                <w:rFonts w:eastAsiaTheme="minorHAnsi"/>
              </w:rPr>
            </w:pPr>
            <w:r w:rsidRPr="00E05E8F">
              <w:rPr>
                <w:rFonts w:eastAsiaTheme="minorHAnsi"/>
              </w:rPr>
              <w:t>PROPANEDIOL</w:t>
            </w:r>
          </w:p>
        </w:tc>
        <w:tc>
          <w:tcPr>
            <w:tcW w:w="1453" w:type="pct"/>
            <w:vAlign w:val="center"/>
          </w:tcPr>
          <w:p w14:paraId="5A056675" w14:textId="77777777" w:rsidR="00CD15BE" w:rsidRPr="00E05E8F" w:rsidRDefault="00CD15BE" w:rsidP="00F441C7">
            <w:pPr>
              <w:jc w:val="left"/>
              <w:rPr>
                <w:rFonts w:eastAsiaTheme="minorHAnsi"/>
              </w:rPr>
            </w:pPr>
            <w:r w:rsidRPr="00E05E8F">
              <w:rPr>
                <w:rFonts w:eastAsiaTheme="minorHAnsi"/>
              </w:rPr>
              <w:t>Propanediol</w:t>
            </w:r>
          </w:p>
        </w:tc>
        <w:tc>
          <w:tcPr>
            <w:tcW w:w="1338" w:type="pct"/>
            <w:vAlign w:val="center"/>
          </w:tcPr>
          <w:p w14:paraId="1C386C00" w14:textId="77777777" w:rsidR="00CD15BE" w:rsidRPr="00E05E8F" w:rsidRDefault="00CD15BE" w:rsidP="00F441C7">
            <w:pPr>
              <w:jc w:val="left"/>
              <w:rPr>
                <w:rFonts w:eastAsiaTheme="minorHAnsi"/>
              </w:rPr>
            </w:pPr>
            <w:r w:rsidRPr="00E05E8F">
              <w:rPr>
                <w:rFonts w:eastAsiaTheme="minorHAnsi"/>
              </w:rPr>
              <w:t xml:space="preserve">Βελτιωτικό διείσδυσης </w:t>
            </w:r>
          </w:p>
          <w:p w14:paraId="3B93F924" w14:textId="77777777" w:rsidR="00CD15BE" w:rsidRPr="00E05E8F" w:rsidRDefault="00CD15BE" w:rsidP="00F441C7">
            <w:pPr>
              <w:jc w:val="left"/>
              <w:rPr>
                <w:rFonts w:eastAsiaTheme="minorHAnsi"/>
              </w:rPr>
            </w:pPr>
            <w:r w:rsidRPr="00E05E8F">
              <w:rPr>
                <w:rFonts w:eastAsiaTheme="minorHAnsi"/>
              </w:rPr>
              <w:t xml:space="preserve">δραστικών ουσιών </w:t>
            </w:r>
          </w:p>
        </w:tc>
        <w:tc>
          <w:tcPr>
            <w:tcW w:w="452" w:type="pct"/>
            <w:vAlign w:val="center"/>
          </w:tcPr>
          <w:p w14:paraId="36C9BC4F" w14:textId="77777777" w:rsidR="00CD15BE" w:rsidRPr="00E05E8F" w:rsidRDefault="00CD15BE" w:rsidP="00F441C7">
            <w:pPr>
              <w:jc w:val="left"/>
              <w:rPr>
                <w:rFonts w:eastAsiaTheme="minorHAnsi"/>
              </w:rPr>
            </w:pPr>
            <w:r w:rsidRPr="00E05E8F">
              <w:rPr>
                <w:rFonts w:eastAsiaTheme="minorHAnsi"/>
              </w:rPr>
              <w:t>1,000</w:t>
            </w:r>
          </w:p>
        </w:tc>
        <w:tc>
          <w:tcPr>
            <w:tcW w:w="537" w:type="pct"/>
            <w:vAlign w:val="center"/>
          </w:tcPr>
          <w:p w14:paraId="744A018E" w14:textId="77777777" w:rsidR="00CD15BE" w:rsidRPr="00E05E8F" w:rsidRDefault="00CD15BE" w:rsidP="00F441C7">
            <w:pPr>
              <w:jc w:val="left"/>
              <w:rPr>
                <w:rFonts w:eastAsiaTheme="minorHAnsi"/>
              </w:rPr>
            </w:pPr>
            <w:r w:rsidRPr="00E05E8F">
              <w:rPr>
                <w:rFonts w:eastAsiaTheme="minorHAnsi"/>
              </w:rPr>
              <w:t>2,500</w:t>
            </w:r>
          </w:p>
        </w:tc>
      </w:tr>
      <w:tr w:rsidR="00CD15BE" w:rsidRPr="00E05E8F" w14:paraId="5B05F753" w14:textId="77777777" w:rsidTr="00F441C7">
        <w:trPr>
          <w:trHeight w:val="348"/>
        </w:trPr>
        <w:tc>
          <w:tcPr>
            <w:tcW w:w="267" w:type="pct"/>
            <w:vAlign w:val="center"/>
          </w:tcPr>
          <w:p w14:paraId="3CC16DFA" w14:textId="77777777" w:rsidR="00CD15BE" w:rsidRPr="00E05E8F" w:rsidRDefault="00CD15BE" w:rsidP="00F441C7">
            <w:pPr>
              <w:jc w:val="left"/>
              <w:rPr>
                <w:rFonts w:eastAsiaTheme="minorHAnsi"/>
              </w:rPr>
            </w:pPr>
            <w:r w:rsidRPr="00E05E8F">
              <w:rPr>
                <w:rFonts w:eastAsiaTheme="minorHAnsi"/>
              </w:rPr>
              <w:t xml:space="preserve">11 </w:t>
            </w:r>
          </w:p>
        </w:tc>
        <w:tc>
          <w:tcPr>
            <w:tcW w:w="952" w:type="pct"/>
            <w:vAlign w:val="center"/>
          </w:tcPr>
          <w:p w14:paraId="63A4D7C0" w14:textId="77777777" w:rsidR="00CD15BE" w:rsidRPr="00E05E8F" w:rsidRDefault="00CD15BE" w:rsidP="00F441C7">
            <w:pPr>
              <w:jc w:val="left"/>
              <w:rPr>
                <w:rFonts w:eastAsiaTheme="minorHAnsi"/>
              </w:rPr>
            </w:pPr>
            <w:r w:rsidRPr="00E05E8F">
              <w:rPr>
                <w:rFonts w:eastAsiaTheme="minorHAnsi"/>
              </w:rPr>
              <w:t>EUXYL PE 9010</w:t>
            </w:r>
          </w:p>
        </w:tc>
        <w:tc>
          <w:tcPr>
            <w:tcW w:w="1453" w:type="pct"/>
            <w:vAlign w:val="center"/>
          </w:tcPr>
          <w:p w14:paraId="45F5C8FA" w14:textId="77777777" w:rsidR="00CD15BE" w:rsidRPr="00E05E8F" w:rsidRDefault="00CD15BE" w:rsidP="00F441C7">
            <w:pPr>
              <w:jc w:val="left"/>
              <w:rPr>
                <w:rFonts w:eastAsiaTheme="minorHAnsi"/>
              </w:rPr>
            </w:pPr>
            <w:r w:rsidRPr="00E05E8F">
              <w:rPr>
                <w:rFonts w:eastAsiaTheme="minorHAnsi"/>
              </w:rPr>
              <w:t>Phenoxyethanol, Ethylhexylglycerin</w:t>
            </w:r>
          </w:p>
        </w:tc>
        <w:tc>
          <w:tcPr>
            <w:tcW w:w="1338" w:type="pct"/>
            <w:vAlign w:val="center"/>
          </w:tcPr>
          <w:p w14:paraId="012BEBB3" w14:textId="77777777" w:rsidR="00CD15BE" w:rsidRPr="00E05E8F" w:rsidRDefault="00CD15BE" w:rsidP="00F441C7">
            <w:pPr>
              <w:jc w:val="left"/>
              <w:rPr>
                <w:rFonts w:eastAsiaTheme="minorHAnsi"/>
              </w:rPr>
            </w:pPr>
            <w:r w:rsidRPr="00E05E8F">
              <w:rPr>
                <w:rFonts w:eastAsiaTheme="minorHAnsi"/>
              </w:rPr>
              <w:t>Συντηρητικό</w:t>
            </w:r>
          </w:p>
        </w:tc>
        <w:tc>
          <w:tcPr>
            <w:tcW w:w="452" w:type="pct"/>
            <w:vAlign w:val="center"/>
          </w:tcPr>
          <w:p w14:paraId="0CFDF371" w14:textId="77777777" w:rsidR="00CD15BE" w:rsidRPr="00E05E8F" w:rsidRDefault="00CD15BE" w:rsidP="00F441C7">
            <w:pPr>
              <w:jc w:val="left"/>
              <w:rPr>
                <w:rFonts w:eastAsiaTheme="minorHAnsi"/>
              </w:rPr>
            </w:pPr>
            <w:r w:rsidRPr="00E05E8F">
              <w:rPr>
                <w:rFonts w:eastAsiaTheme="minorHAnsi"/>
              </w:rPr>
              <w:t>0,900</w:t>
            </w:r>
          </w:p>
        </w:tc>
        <w:tc>
          <w:tcPr>
            <w:tcW w:w="537" w:type="pct"/>
            <w:vAlign w:val="center"/>
          </w:tcPr>
          <w:p w14:paraId="0570FF7C" w14:textId="77777777" w:rsidR="00CD15BE" w:rsidRPr="00E05E8F" w:rsidRDefault="00CD15BE" w:rsidP="00F441C7">
            <w:pPr>
              <w:jc w:val="left"/>
              <w:rPr>
                <w:rFonts w:eastAsiaTheme="minorHAnsi"/>
              </w:rPr>
            </w:pPr>
            <w:r w:rsidRPr="00E05E8F">
              <w:rPr>
                <w:rFonts w:eastAsiaTheme="minorHAnsi"/>
              </w:rPr>
              <w:t>2,250</w:t>
            </w:r>
          </w:p>
        </w:tc>
      </w:tr>
      <w:tr w:rsidR="00CD15BE" w:rsidRPr="00E05E8F" w14:paraId="280F7B35" w14:textId="77777777" w:rsidTr="00F441C7">
        <w:trPr>
          <w:trHeight w:val="348"/>
        </w:trPr>
        <w:tc>
          <w:tcPr>
            <w:tcW w:w="267" w:type="pct"/>
            <w:vAlign w:val="center"/>
          </w:tcPr>
          <w:p w14:paraId="0EEE00FC" w14:textId="77777777" w:rsidR="00CD15BE" w:rsidRPr="00E05E8F" w:rsidRDefault="00CD15BE" w:rsidP="00F441C7">
            <w:pPr>
              <w:jc w:val="left"/>
              <w:rPr>
                <w:rFonts w:eastAsiaTheme="minorHAnsi"/>
              </w:rPr>
            </w:pPr>
            <w:r w:rsidRPr="00E05E8F">
              <w:rPr>
                <w:rFonts w:eastAsiaTheme="minorHAnsi"/>
              </w:rPr>
              <w:t xml:space="preserve">12 </w:t>
            </w:r>
          </w:p>
        </w:tc>
        <w:tc>
          <w:tcPr>
            <w:tcW w:w="952" w:type="pct"/>
            <w:vAlign w:val="center"/>
          </w:tcPr>
          <w:p w14:paraId="5BA88CD3" w14:textId="77777777" w:rsidR="00CD15BE" w:rsidRPr="00E05E8F" w:rsidRDefault="00CD15BE" w:rsidP="00F441C7">
            <w:pPr>
              <w:jc w:val="left"/>
              <w:rPr>
                <w:rFonts w:eastAsiaTheme="minorHAnsi"/>
              </w:rPr>
            </w:pPr>
            <w:r w:rsidRPr="00E05E8F">
              <w:rPr>
                <w:rFonts w:eastAsiaTheme="minorHAnsi"/>
              </w:rPr>
              <w:t>SENSIVA</w:t>
            </w:r>
          </w:p>
        </w:tc>
        <w:tc>
          <w:tcPr>
            <w:tcW w:w="1453" w:type="pct"/>
            <w:vAlign w:val="center"/>
          </w:tcPr>
          <w:p w14:paraId="6C2F6D37" w14:textId="77777777" w:rsidR="00CD15BE" w:rsidRPr="00E05E8F" w:rsidRDefault="00CD15BE" w:rsidP="00F441C7">
            <w:pPr>
              <w:jc w:val="left"/>
              <w:rPr>
                <w:rFonts w:eastAsiaTheme="minorHAnsi"/>
              </w:rPr>
            </w:pPr>
            <w:r w:rsidRPr="00E05E8F">
              <w:rPr>
                <w:rFonts w:eastAsiaTheme="minorHAnsi"/>
              </w:rPr>
              <w:t>Ethylhexylglycerin</w:t>
            </w:r>
          </w:p>
        </w:tc>
        <w:tc>
          <w:tcPr>
            <w:tcW w:w="1338" w:type="pct"/>
            <w:vAlign w:val="center"/>
          </w:tcPr>
          <w:p w14:paraId="727DCCC4" w14:textId="77777777" w:rsidR="00CD15BE" w:rsidRPr="00E05E8F" w:rsidRDefault="00CD15BE" w:rsidP="00F441C7">
            <w:pPr>
              <w:jc w:val="left"/>
              <w:rPr>
                <w:rFonts w:eastAsiaTheme="minorHAnsi"/>
              </w:rPr>
            </w:pPr>
            <w:r w:rsidRPr="00E05E8F">
              <w:rPr>
                <w:rFonts w:eastAsiaTheme="minorHAnsi"/>
              </w:rPr>
              <w:t>Ήπιο συντηρητικό</w:t>
            </w:r>
          </w:p>
        </w:tc>
        <w:tc>
          <w:tcPr>
            <w:tcW w:w="452" w:type="pct"/>
            <w:vAlign w:val="center"/>
          </w:tcPr>
          <w:p w14:paraId="5F2569B9" w14:textId="77777777" w:rsidR="00CD15BE" w:rsidRPr="00E05E8F" w:rsidRDefault="00CD15BE" w:rsidP="00F441C7">
            <w:pPr>
              <w:jc w:val="left"/>
              <w:rPr>
                <w:rFonts w:eastAsiaTheme="minorHAnsi"/>
              </w:rPr>
            </w:pPr>
            <w:r w:rsidRPr="00E05E8F">
              <w:rPr>
                <w:rFonts w:eastAsiaTheme="minorHAnsi"/>
              </w:rPr>
              <w:t>0,100</w:t>
            </w:r>
          </w:p>
        </w:tc>
        <w:tc>
          <w:tcPr>
            <w:tcW w:w="537" w:type="pct"/>
            <w:vAlign w:val="center"/>
          </w:tcPr>
          <w:p w14:paraId="3955B50D" w14:textId="77777777" w:rsidR="00CD15BE" w:rsidRPr="00E05E8F" w:rsidRDefault="00CD15BE" w:rsidP="00F441C7">
            <w:pPr>
              <w:jc w:val="left"/>
              <w:rPr>
                <w:rFonts w:eastAsiaTheme="minorHAnsi"/>
              </w:rPr>
            </w:pPr>
            <w:r w:rsidRPr="00E05E8F">
              <w:rPr>
                <w:rFonts w:eastAsiaTheme="minorHAnsi"/>
              </w:rPr>
              <w:t>0,250</w:t>
            </w:r>
          </w:p>
        </w:tc>
      </w:tr>
      <w:tr w:rsidR="00CD15BE" w:rsidRPr="00E05E8F" w14:paraId="71E5BC0E" w14:textId="77777777" w:rsidTr="00F441C7">
        <w:trPr>
          <w:trHeight w:val="348"/>
        </w:trPr>
        <w:tc>
          <w:tcPr>
            <w:tcW w:w="267" w:type="pct"/>
            <w:vAlign w:val="center"/>
          </w:tcPr>
          <w:p w14:paraId="74F65EAB" w14:textId="77777777" w:rsidR="00CD15BE" w:rsidRPr="00E05E8F" w:rsidRDefault="00CD15BE" w:rsidP="00F441C7">
            <w:pPr>
              <w:jc w:val="left"/>
              <w:rPr>
                <w:rFonts w:eastAsiaTheme="minorHAnsi"/>
              </w:rPr>
            </w:pPr>
            <w:r w:rsidRPr="00E05E8F">
              <w:rPr>
                <w:rFonts w:eastAsiaTheme="minorHAnsi"/>
              </w:rPr>
              <w:t xml:space="preserve">13 </w:t>
            </w:r>
          </w:p>
        </w:tc>
        <w:tc>
          <w:tcPr>
            <w:tcW w:w="952" w:type="pct"/>
            <w:vAlign w:val="center"/>
          </w:tcPr>
          <w:p w14:paraId="2A9AABBA" w14:textId="77777777" w:rsidR="00CD15BE" w:rsidRPr="00E05E8F" w:rsidRDefault="00CD15BE" w:rsidP="00F441C7">
            <w:pPr>
              <w:jc w:val="left"/>
              <w:rPr>
                <w:rFonts w:eastAsiaTheme="minorHAnsi"/>
              </w:rPr>
            </w:pPr>
            <w:r w:rsidRPr="00E05E8F">
              <w:rPr>
                <w:rFonts w:eastAsiaTheme="minorHAnsi"/>
              </w:rPr>
              <w:t>ALLANTOIN</w:t>
            </w:r>
          </w:p>
        </w:tc>
        <w:tc>
          <w:tcPr>
            <w:tcW w:w="1453" w:type="pct"/>
            <w:vAlign w:val="center"/>
          </w:tcPr>
          <w:p w14:paraId="0ABABDBD" w14:textId="77777777" w:rsidR="00CD15BE" w:rsidRPr="00E05E8F" w:rsidRDefault="00CD15BE" w:rsidP="00F441C7">
            <w:pPr>
              <w:jc w:val="left"/>
              <w:rPr>
                <w:rFonts w:eastAsiaTheme="minorHAnsi"/>
              </w:rPr>
            </w:pPr>
            <w:r w:rsidRPr="00E05E8F">
              <w:rPr>
                <w:rFonts w:eastAsiaTheme="minorHAnsi"/>
              </w:rPr>
              <w:t>Allantoin</w:t>
            </w:r>
          </w:p>
        </w:tc>
        <w:tc>
          <w:tcPr>
            <w:tcW w:w="1338" w:type="pct"/>
            <w:vAlign w:val="center"/>
          </w:tcPr>
          <w:p w14:paraId="390DB3DB" w14:textId="77777777" w:rsidR="00CD15BE" w:rsidRPr="00E05E8F" w:rsidRDefault="00CD15BE" w:rsidP="00F441C7">
            <w:pPr>
              <w:jc w:val="left"/>
              <w:rPr>
                <w:rFonts w:eastAsiaTheme="minorHAnsi"/>
              </w:rPr>
            </w:pPr>
            <w:r w:rsidRPr="00E05E8F">
              <w:rPr>
                <w:rFonts w:eastAsiaTheme="minorHAnsi"/>
              </w:rPr>
              <w:t>Ενυδατικός παράγοντας</w:t>
            </w:r>
          </w:p>
        </w:tc>
        <w:tc>
          <w:tcPr>
            <w:tcW w:w="452" w:type="pct"/>
            <w:vAlign w:val="center"/>
          </w:tcPr>
          <w:p w14:paraId="5DB9BB3D" w14:textId="77777777" w:rsidR="00CD15BE" w:rsidRPr="00E05E8F" w:rsidRDefault="00CD15BE" w:rsidP="00F441C7">
            <w:pPr>
              <w:jc w:val="left"/>
              <w:rPr>
                <w:rFonts w:eastAsiaTheme="minorHAnsi"/>
              </w:rPr>
            </w:pPr>
            <w:r w:rsidRPr="00E05E8F">
              <w:rPr>
                <w:rFonts w:eastAsiaTheme="minorHAnsi"/>
              </w:rPr>
              <w:t>0,200</w:t>
            </w:r>
          </w:p>
        </w:tc>
        <w:tc>
          <w:tcPr>
            <w:tcW w:w="537" w:type="pct"/>
            <w:vAlign w:val="center"/>
          </w:tcPr>
          <w:p w14:paraId="3950F578" w14:textId="77777777" w:rsidR="00CD15BE" w:rsidRPr="00E05E8F" w:rsidRDefault="00CD15BE" w:rsidP="00F441C7">
            <w:pPr>
              <w:jc w:val="left"/>
              <w:rPr>
                <w:rFonts w:eastAsiaTheme="minorHAnsi"/>
              </w:rPr>
            </w:pPr>
            <w:r w:rsidRPr="00E05E8F">
              <w:rPr>
                <w:rFonts w:eastAsiaTheme="minorHAnsi"/>
              </w:rPr>
              <w:t>0,500</w:t>
            </w:r>
          </w:p>
        </w:tc>
      </w:tr>
      <w:tr w:rsidR="00CD15BE" w:rsidRPr="00E05E8F" w14:paraId="7F4E66CC" w14:textId="77777777" w:rsidTr="00F441C7">
        <w:trPr>
          <w:trHeight w:val="528"/>
        </w:trPr>
        <w:tc>
          <w:tcPr>
            <w:tcW w:w="267" w:type="pct"/>
            <w:vAlign w:val="center"/>
          </w:tcPr>
          <w:p w14:paraId="156C5F86" w14:textId="77777777" w:rsidR="00CD15BE" w:rsidRPr="00E05E8F" w:rsidRDefault="00CD15BE" w:rsidP="00F441C7">
            <w:pPr>
              <w:jc w:val="left"/>
              <w:rPr>
                <w:rFonts w:eastAsiaTheme="minorHAnsi"/>
              </w:rPr>
            </w:pPr>
            <w:r w:rsidRPr="00E05E8F">
              <w:rPr>
                <w:rFonts w:eastAsiaTheme="minorHAnsi"/>
              </w:rPr>
              <w:t xml:space="preserve">14 </w:t>
            </w:r>
          </w:p>
        </w:tc>
        <w:tc>
          <w:tcPr>
            <w:tcW w:w="952" w:type="pct"/>
            <w:vAlign w:val="center"/>
          </w:tcPr>
          <w:p w14:paraId="799943A9" w14:textId="77777777" w:rsidR="00CD15BE" w:rsidRPr="00E05E8F" w:rsidRDefault="00CD15BE" w:rsidP="00F441C7">
            <w:pPr>
              <w:jc w:val="left"/>
              <w:rPr>
                <w:rFonts w:eastAsiaTheme="minorHAnsi"/>
              </w:rPr>
            </w:pPr>
            <w:r w:rsidRPr="00E05E8F">
              <w:rPr>
                <w:rFonts w:eastAsiaTheme="minorHAnsi"/>
              </w:rPr>
              <w:t>D-PANTHENOL</w:t>
            </w:r>
          </w:p>
        </w:tc>
        <w:tc>
          <w:tcPr>
            <w:tcW w:w="1453" w:type="pct"/>
            <w:vAlign w:val="center"/>
          </w:tcPr>
          <w:p w14:paraId="07C59C24" w14:textId="77777777" w:rsidR="00CD15BE" w:rsidRPr="00E05E8F" w:rsidRDefault="00CD15BE" w:rsidP="00F441C7">
            <w:pPr>
              <w:jc w:val="left"/>
              <w:rPr>
                <w:rFonts w:eastAsiaTheme="minorHAnsi"/>
              </w:rPr>
            </w:pPr>
            <w:r w:rsidRPr="00E05E8F">
              <w:rPr>
                <w:rFonts w:eastAsiaTheme="minorHAnsi"/>
              </w:rPr>
              <w:t>Panthenol</w:t>
            </w:r>
          </w:p>
        </w:tc>
        <w:tc>
          <w:tcPr>
            <w:tcW w:w="1338" w:type="pct"/>
            <w:vAlign w:val="center"/>
          </w:tcPr>
          <w:p w14:paraId="4303BA5D" w14:textId="77777777" w:rsidR="00CD15BE" w:rsidRPr="00E05E8F" w:rsidRDefault="00CD15BE" w:rsidP="00F441C7">
            <w:pPr>
              <w:jc w:val="left"/>
              <w:rPr>
                <w:rFonts w:eastAsiaTheme="minorHAnsi"/>
              </w:rPr>
            </w:pPr>
            <w:r w:rsidRPr="00E05E8F">
              <w:rPr>
                <w:rFonts w:eastAsiaTheme="minorHAnsi"/>
              </w:rPr>
              <w:t>Ενυδατικός/αναπλαστικός παράγοντας</w:t>
            </w:r>
          </w:p>
        </w:tc>
        <w:tc>
          <w:tcPr>
            <w:tcW w:w="452" w:type="pct"/>
            <w:vAlign w:val="center"/>
          </w:tcPr>
          <w:p w14:paraId="01115EDA" w14:textId="77777777" w:rsidR="00CD15BE" w:rsidRPr="00E05E8F" w:rsidRDefault="00CD15BE" w:rsidP="00F441C7">
            <w:pPr>
              <w:jc w:val="left"/>
              <w:rPr>
                <w:rFonts w:eastAsiaTheme="minorHAnsi"/>
              </w:rPr>
            </w:pPr>
            <w:r w:rsidRPr="00E05E8F">
              <w:rPr>
                <w:rFonts w:eastAsiaTheme="minorHAnsi"/>
              </w:rPr>
              <w:t>0,500</w:t>
            </w:r>
          </w:p>
        </w:tc>
        <w:tc>
          <w:tcPr>
            <w:tcW w:w="537" w:type="pct"/>
            <w:vAlign w:val="center"/>
          </w:tcPr>
          <w:p w14:paraId="1270753D" w14:textId="77777777" w:rsidR="00CD15BE" w:rsidRPr="00E05E8F" w:rsidRDefault="00CD15BE" w:rsidP="00F441C7">
            <w:pPr>
              <w:jc w:val="left"/>
              <w:rPr>
                <w:rFonts w:eastAsiaTheme="minorHAnsi"/>
              </w:rPr>
            </w:pPr>
            <w:r w:rsidRPr="00E05E8F">
              <w:rPr>
                <w:rFonts w:eastAsiaTheme="minorHAnsi"/>
              </w:rPr>
              <w:t>1,250</w:t>
            </w:r>
          </w:p>
        </w:tc>
      </w:tr>
      <w:tr w:rsidR="00CD15BE" w:rsidRPr="00E05E8F" w14:paraId="0FF5DDAF" w14:textId="77777777" w:rsidTr="00F441C7">
        <w:trPr>
          <w:trHeight w:val="461"/>
        </w:trPr>
        <w:tc>
          <w:tcPr>
            <w:tcW w:w="267" w:type="pct"/>
            <w:vAlign w:val="center"/>
          </w:tcPr>
          <w:p w14:paraId="7DCA89F1" w14:textId="77777777" w:rsidR="00CD15BE" w:rsidRPr="00E05E8F" w:rsidRDefault="00CD15BE" w:rsidP="00F441C7">
            <w:pPr>
              <w:jc w:val="left"/>
              <w:rPr>
                <w:rFonts w:eastAsiaTheme="minorHAnsi"/>
              </w:rPr>
            </w:pPr>
            <w:r w:rsidRPr="00E05E8F">
              <w:rPr>
                <w:rFonts w:eastAsiaTheme="minorHAnsi"/>
              </w:rPr>
              <w:t xml:space="preserve">15 </w:t>
            </w:r>
          </w:p>
        </w:tc>
        <w:tc>
          <w:tcPr>
            <w:tcW w:w="952" w:type="pct"/>
            <w:vAlign w:val="center"/>
          </w:tcPr>
          <w:p w14:paraId="5E1AE573" w14:textId="77777777" w:rsidR="00CD15BE" w:rsidRPr="00E05E8F" w:rsidRDefault="00CD15BE" w:rsidP="00F441C7">
            <w:pPr>
              <w:jc w:val="left"/>
              <w:rPr>
                <w:rFonts w:eastAsiaTheme="minorHAnsi"/>
              </w:rPr>
            </w:pPr>
            <w:r w:rsidRPr="00E05E8F">
              <w:rPr>
                <w:rFonts w:eastAsiaTheme="minorHAnsi"/>
              </w:rPr>
              <w:t>CALENDULA HG EXTRACT</w:t>
            </w:r>
          </w:p>
        </w:tc>
        <w:tc>
          <w:tcPr>
            <w:tcW w:w="1453" w:type="pct"/>
            <w:vAlign w:val="center"/>
          </w:tcPr>
          <w:p w14:paraId="48E15334" w14:textId="77777777" w:rsidR="00CD15BE" w:rsidRPr="00AB5670" w:rsidRDefault="00CD15BE" w:rsidP="00F441C7">
            <w:pPr>
              <w:jc w:val="left"/>
              <w:rPr>
                <w:rFonts w:eastAsiaTheme="minorHAnsi"/>
                <w:lang w:val="en-US"/>
              </w:rPr>
            </w:pPr>
            <w:r w:rsidRPr="00AB5670">
              <w:rPr>
                <w:rFonts w:eastAsiaTheme="minorHAnsi"/>
                <w:lang w:val="en-US"/>
              </w:rPr>
              <w:t>Aqua, Glycerin, Calendula Officinalis Flower extract</w:t>
            </w:r>
          </w:p>
        </w:tc>
        <w:tc>
          <w:tcPr>
            <w:tcW w:w="1338" w:type="pct"/>
            <w:vAlign w:val="center"/>
          </w:tcPr>
          <w:p w14:paraId="0741D759" w14:textId="77777777" w:rsidR="00CD15BE" w:rsidRPr="00E05E8F" w:rsidRDefault="00CD15BE" w:rsidP="00F441C7">
            <w:pPr>
              <w:jc w:val="left"/>
              <w:rPr>
                <w:rFonts w:eastAsiaTheme="minorHAnsi"/>
              </w:rPr>
            </w:pPr>
            <w:r w:rsidRPr="00E05E8F">
              <w:rPr>
                <w:rFonts w:eastAsiaTheme="minorHAnsi"/>
              </w:rPr>
              <w:t>Ενυδατικός/καταπραϋντικός παράγοντας</w:t>
            </w:r>
          </w:p>
        </w:tc>
        <w:tc>
          <w:tcPr>
            <w:tcW w:w="452" w:type="pct"/>
            <w:vAlign w:val="center"/>
          </w:tcPr>
          <w:p w14:paraId="03EF2290" w14:textId="77777777" w:rsidR="00CD15BE" w:rsidRPr="00E05E8F" w:rsidRDefault="00CD15BE" w:rsidP="00F441C7">
            <w:pPr>
              <w:jc w:val="left"/>
              <w:rPr>
                <w:rFonts w:eastAsiaTheme="minorHAnsi"/>
              </w:rPr>
            </w:pPr>
            <w:r w:rsidRPr="00E05E8F">
              <w:rPr>
                <w:rFonts w:eastAsiaTheme="minorHAnsi"/>
              </w:rPr>
              <w:t>1,000</w:t>
            </w:r>
          </w:p>
        </w:tc>
        <w:tc>
          <w:tcPr>
            <w:tcW w:w="537" w:type="pct"/>
            <w:vAlign w:val="center"/>
          </w:tcPr>
          <w:p w14:paraId="080DAEC1" w14:textId="77777777" w:rsidR="00CD15BE" w:rsidRPr="00E05E8F" w:rsidRDefault="00CD15BE" w:rsidP="00F441C7">
            <w:pPr>
              <w:jc w:val="left"/>
              <w:rPr>
                <w:rFonts w:eastAsiaTheme="minorHAnsi"/>
              </w:rPr>
            </w:pPr>
            <w:r w:rsidRPr="00E05E8F">
              <w:rPr>
                <w:rFonts w:eastAsiaTheme="minorHAnsi"/>
              </w:rPr>
              <w:t>2,500</w:t>
            </w:r>
          </w:p>
        </w:tc>
      </w:tr>
      <w:tr w:rsidR="00CD15BE" w:rsidRPr="00E05E8F" w14:paraId="2B21567E" w14:textId="77777777" w:rsidTr="00F441C7">
        <w:trPr>
          <w:trHeight w:val="612"/>
        </w:trPr>
        <w:tc>
          <w:tcPr>
            <w:tcW w:w="267" w:type="pct"/>
            <w:vAlign w:val="center"/>
          </w:tcPr>
          <w:p w14:paraId="6646458F" w14:textId="77777777" w:rsidR="00CD15BE" w:rsidRPr="00E05E8F" w:rsidRDefault="00CD15BE" w:rsidP="00F441C7">
            <w:pPr>
              <w:jc w:val="left"/>
              <w:rPr>
                <w:rFonts w:eastAsiaTheme="minorHAnsi"/>
              </w:rPr>
            </w:pPr>
            <w:r w:rsidRPr="00E05E8F">
              <w:rPr>
                <w:rFonts w:eastAsiaTheme="minorHAnsi"/>
              </w:rPr>
              <w:t xml:space="preserve">16 </w:t>
            </w:r>
          </w:p>
        </w:tc>
        <w:tc>
          <w:tcPr>
            <w:tcW w:w="952" w:type="pct"/>
            <w:vAlign w:val="center"/>
          </w:tcPr>
          <w:p w14:paraId="30E767A0" w14:textId="77777777" w:rsidR="00CD15BE" w:rsidRPr="00E05E8F" w:rsidRDefault="00CD15BE" w:rsidP="00F441C7">
            <w:pPr>
              <w:jc w:val="left"/>
              <w:rPr>
                <w:rFonts w:eastAsiaTheme="minorHAnsi"/>
              </w:rPr>
            </w:pPr>
            <w:r w:rsidRPr="00E05E8F">
              <w:rPr>
                <w:rFonts w:eastAsiaTheme="minorHAnsi"/>
              </w:rPr>
              <w:t>CENTELLA HG EXTRACT</w:t>
            </w:r>
          </w:p>
        </w:tc>
        <w:tc>
          <w:tcPr>
            <w:tcW w:w="1453" w:type="pct"/>
            <w:vAlign w:val="center"/>
          </w:tcPr>
          <w:p w14:paraId="387F3573" w14:textId="77777777" w:rsidR="00CD15BE" w:rsidRPr="00AB5670" w:rsidRDefault="00CD15BE" w:rsidP="00F441C7">
            <w:pPr>
              <w:jc w:val="left"/>
              <w:rPr>
                <w:rFonts w:eastAsiaTheme="minorHAnsi"/>
                <w:lang w:val="en-US"/>
              </w:rPr>
            </w:pPr>
            <w:r w:rsidRPr="00AB5670">
              <w:rPr>
                <w:rFonts w:eastAsiaTheme="minorHAnsi"/>
                <w:lang w:val="en-US"/>
              </w:rPr>
              <w:t xml:space="preserve">Aqua, Glycerin, </w:t>
            </w:r>
            <w:proofErr w:type="spellStart"/>
            <w:r w:rsidRPr="00AB5670">
              <w:rPr>
                <w:rFonts w:eastAsiaTheme="minorHAnsi"/>
                <w:lang w:val="en-US"/>
              </w:rPr>
              <w:t>Centella</w:t>
            </w:r>
            <w:proofErr w:type="spellEnd"/>
            <w:r w:rsidRPr="00AB5670">
              <w:rPr>
                <w:rFonts w:eastAsiaTheme="minorHAnsi"/>
                <w:lang w:val="en-US"/>
              </w:rPr>
              <w:t xml:space="preserve"> Asiatica Extract</w:t>
            </w:r>
          </w:p>
        </w:tc>
        <w:tc>
          <w:tcPr>
            <w:tcW w:w="1338" w:type="pct"/>
            <w:vAlign w:val="center"/>
          </w:tcPr>
          <w:p w14:paraId="03324BD5" w14:textId="77777777" w:rsidR="00CD15BE" w:rsidRPr="00E05E8F" w:rsidRDefault="00CD15BE" w:rsidP="00F441C7">
            <w:pPr>
              <w:jc w:val="left"/>
              <w:rPr>
                <w:rFonts w:eastAsiaTheme="minorHAnsi"/>
              </w:rPr>
            </w:pPr>
            <w:r w:rsidRPr="00E05E8F">
              <w:rPr>
                <w:rFonts w:eastAsiaTheme="minorHAnsi"/>
              </w:rPr>
              <w:t>Επουλωτικος παράγοντας</w:t>
            </w:r>
          </w:p>
        </w:tc>
        <w:tc>
          <w:tcPr>
            <w:tcW w:w="452" w:type="pct"/>
            <w:vAlign w:val="center"/>
          </w:tcPr>
          <w:p w14:paraId="3B93CFB2" w14:textId="77777777" w:rsidR="00CD15BE" w:rsidRPr="00E05E8F" w:rsidRDefault="00CD15BE" w:rsidP="00F441C7">
            <w:pPr>
              <w:jc w:val="left"/>
              <w:rPr>
                <w:rFonts w:eastAsiaTheme="minorHAnsi"/>
              </w:rPr>
            </w:pPr>
            <w:r w:rsidRPr="00E05E8F">
              <w:rPr>
                <w:rFonts w:eastAsiaTheme="minorHAnsi"/>
              </w:rPr>
              <w:t>1,000</w:t>
            </w:r>
          </w:p>
        </w:tc>
        <w:tc>
          <w:tcPr>
            <w:tcW w:w="537" w:type="pct"/>
            <w:vAlign w:val="center"/>
          </w:tcPr>
          <w:p w14:paraId="3093A4AD" w14:textId="77777777" w:rsidR="00CD15BE" w:rsidRPr="00E05E8F" w:rsidRDefault="00CD15BE" w:rsidP="00F441C7">
            <w:pPr>
              <w:jc w:val="left"/>
              <w:rPr>
                <w:rFonts w:eastAsiaTheme="minorHAnsi"/>
              </w:rPr>
            </w:pPr>
            <w:r w:rsidRPr="00E05E8F">
              <w:rPr>
                <w:rFonts w:eastAsiaTheme="minorHAnsi"/>
              </w:rPr>
              <w:t>2,500</w:t>
            </w:r>
          </w:p>
        </w:tc>
      </w:tr>
      <w:tr w:rsidR="00CD15BE" w:rsidRPr="00E05E8F" w14:paraId="4EB07251" w14:textId="77777777" w:rsidTr="00F441C7">
        <w:trPr>
          <w:trHeight w:val="432"/>
        </w:trPr>
        <w:tc>
          <w:tcPr>
            <w:tcW w:w="267" w:type="pct"/>
            <w:vAlign w:val="center"/>
          </w:tcPr>
          <w:p w14:paraId="38FFEADA" w14:textId="77777777" w:rsidR="00CD15BE" w:rsidRPr="00E05E8F" w:rsidRDefault="00CD15BE" w:rsidP="00F441C7">
            <w:pPr>
              <w:jc w:val="left"/>
              <w:rPr>
                <w:rFonts w:eastAsiaTheme="minorHAnsi"/>
              </w:rPr>
            </w:pPr>
            <w:r w:rsidRPr="00E05E8F">
              <w:rPr>
                <w:rFonts w:eastAsiaTheme="minorHAnsi"/>
              </w:rPr>
              <w:t xml:space="preserve">17 </w:t>
            </w:r>
          </w:p>
        </w:tc>
        <w:tc>
          <w:tcPr>
            <w:tcW w:w="952" w:type="pct"/>
            <w:vAlign w:val="center"/>
          </w:tcPr>
          <w:p w14:paraId="4CE1872F" w14:textId="77777777" w:rsidR="00CD15BE" w:rsidRPr="00E05E8F" w:rsidRDefault="00CD15BE" w:rsidP="00F441C7">
            <w:pPr>
              <w:jc w:val="left"/>
              <w:rPr>
                <w:rFonts w:eastAsiaTheme="minorHAnsi"/>
              </w:rPr>
            </w:pPr>
            <w:r w:rsidRPr="00E05E8F">
              <w:rPr>
                <w:rFonts w:eastAsiaTheme="minorHAnsi"/>
              </w:rPr>
              <w:t>FUCOGEL</w:t>
            </w:r>
          </w:p>
        </w:tc>
        <w:tc>
          <w:tcPr>
            <w:tcW w:w="1453" w:type="pct"/>
            <w:vAlign w:val="center"/>
          </w:tcPr>
          <w:p w14:paraId="030BF5B0" w14:textId="77777777" w:rsidR="00CD15BE" w:rsidRPr="00E05E8F" w:rsidRDefault="00CD15BE" w:rsidP="00F441C7">
            <w:pPr>
              <w:jc w:val="left"/>
              <w:rPr>
                <w:rFonts w:eastAsiaTheme="minorHAnsi"/>
              </w:rPr>
            </w:pPr>
            <w:r w:rsidRPr="00E05E8F">
              <w:rPr>
                <w:rFonts w:eastAsiaTheme="minorHAnsi"/>
              </w:rPr>
              <w:t>Aqua, Biosaccharide Gum-1</w:t>
            </w:r>
          </w:p>
        </w:tc>
        <w:tc>
          <w:tcPr>
            <w:tcW w:w="1338" w:type="pct"/>
            <w:vAlign w:val="center"/>
          </w:tcPr>
          <w:p w14:paraId="7CDD0BB8" w14:textId="77777777" w:rsidR="00CD15BE" w:rsidRPr="00E05E8F" w:rsidRDefault="00CD15BE" w:rsidP="00F441C7">
            <w:pPr>
              <w:jc w:val="left"/>
              <w:rPr>
                <w:rFonts w:eastAsiaTheme="minorHAnsi"/>
              </w:rPr>
            </w:pPr>
            <w:r w:rsidRPr="00E05E8F">
              <w:rPr>
                <w:rFonts w:eastAsiaTheme="minorHAnsi"/>
              </w:rPr>
              <w:t>Ενυδατικός παράγοντας</w:t>
            </w:r>
          </w:p>
        </w:tc>
        <w:tc>
          <w:tcPr>
            <w:tcW w:w="452" w:type="pct"/>
            <w:vAlign w:val="center"/>
          </w:tcPr>
          <w:p w14:paraId="4717872F" w14:textId="77777777" w:rsidR="00CD15BE" w:rsidRPr="00E05E8F" w:rsidRDefault="00CD15BE" w:rsidP="00F441C7">
            <w:pPr>
              <w:jc w:val="left"/>
              <w:rPr>
                <w:rFonts w:eastAsiaTheme="minorHAnsi"/>
              </w:rPr>
            </w:pPr>
            <w:r w:rsidRPr="00E05E8F">
              <w:rPr>
                <w:rFonts w:eastAsiaTheme="minorHAnsi"/>
              </w:rPr>
              <w:t>1,000</w:t>
            </w:r>
          </w:p>
        </w:tc>
        <w:tc>
          <w:tcPr>
            <w:tcW w:w="537" w:type="pct"/>
            <w:vAlign w:val="center"/>
          </w:tcPr>
          <w:p w14:paraId="6CA9F1DC" w14:textId="77777777" w:rsidR="00CD15BE" w:rsidRPr="00E05E8F" w:rsidRDefault="00CD15BE" w:rsidP="00F441C7">
            <w:pPr>
              <w:jc w:val="left"/>
              <w:rPr>
                <w:rFonts w:eastAsiaTheme="minorHAnsi"/>
              </w:rPr>
            </w:pPr>
            <w:r w:rsidRPr="00E05E8F">
              <w:rPr>
                <w:rFonts w:eastAsiaTheme="minorHAnsi"/>
              </w:rPr>
              <w:t>2,500</w:t>
            </w:r>
          </w:p>
        </w:tc>
      </w:tr>
      <w:tr w:rsidR="00CD15BE" w:rsidRPr="00E05E8F" w14:paraId="5F216D7B" w14:textId="77777777" w:rsidTr="00F441C7">
        <w:trPr>
          <w:trHeight w:val="432"/>
        </w:trPr>
        <w:tc>
          <w:tcPr>
            <w:tcW w:w="267" w:type="pct"/>
            <w:vAlign w:val="center"/>
          </w:tcPr>
          <w:p w14:paraId="621E6EC2" w14:textId="77777777" w:rsidR="00CD15BE" w:rsidRPr="00E05E8F" w:rsidRDefault="00CD15BE" w:rsidP="00F441C7">
            <w:pPr>
              <w:jc w:val="left"/>
              <w:rPr>
                <w:rFonts w:eastAsiaTheme="minorHAnsi"/>
              </w:rPr>
            </w:pPr>
            <w:r w:rsidRPr="00E05E8F">
              <w:rPr>
                <w:rFonts w:eastAsiaTheme="minorHAnsi"/>
              </w:rPr>
              <w:t xml:space="preserve">18 </w:t>
            </w:r>
          </w:p>
        </w:tc>
        <w:tc>
          <w:tcPr>
            <w:tcW w:w="952" w:type="pct"/>
            <w:vAlign w:val="center"/>
          </w:tcPr>
          <w:p w14:paraId="448BE071" w14:textId="77777777" w:rsidR="00CD15BE" w:rsidRPr="00E05E8F" w:rsidRDefault="00CD15BE" w:rsidP="00F441C7">
            <w:pPr>
              <w:jc w:val="left"/>
              <w:rPr>
                <w:rFonts w:eastAsiaTheme="minorHAnsi"/>
              </w:rPr>
            </w:pPr>
            <w:r w:rsidRPr="00E05E8F">
              <w:rPr>
                <w:rFonts w:eastAsiaTheme="minorHAnsi"/>
              </w:rPr>
              <w:t>OLIVE LEAF HG EXTRACT</w:t>
            </w:r>
          </w:p>
        </w:tc>
        <w:tc>
          <w:tcPr>
            <w:tcW w:w="1453" w:type="pct"/>
            <w:vAlign w:val="center"/>
          </w:tcPr>
          <w:p w14:paraId="452E3255" w14:textId="77777777" w:rsidR="00CD15BE" w:rsidRPr="00AB5670" w:rsidRDefault="00CD15BE" w:rsidP="00F441C7">
            <w:pPr>
              <w:jc w:val="left"/>
              <w:rPr>
                <w:rFonts w:eastAsiaTheme="minorHAnsi"/>
                <w:lang w:val="en-US"/>
              </w:rPr>
            </w:pPr>
            <w:r w:rsidRPr="00AB5670">
              <w:rPr>
                <w:rFonts w:eastAsiaTheme="minorHAnsi"/>
                <w:lang w:val="en-US"/>
              </w:rPr>
              <w:t>Aqua, Glycerin, Olea Europaea Leaf Extract</w:t>
            </w:r>
          </w:p>
        </w:tc>
        <w:tc>
          <w:tcPr>
            <w:tcW w:w="1338" w:type="pct"/>
            <w:vAlign w:val="center"/>
          </w:tcPr>
          <w:p w14:paraId="184DB435" w14:textId="77777777" w:rsidR="00CD15BE" w:rsidRPr="00E05E8F" w:rsidRDefault="00CD15BE" w:rsidP="00F441C7">
            <w:pPr>
              <w:jc w:val="left"/>
              <w:rPr>
                <w:rFonts w:eastAsiaTheme="minorHAnsi"/>
              </w:rPr>
            </w:pPr>
            <w:r w:rsidRPr="00E05E8F">
              <w:rPr>
                <w:rFonts w:eastAsiaTheme="minorHAnsi"/>
              </w:rPr>
              <w:t>Μαλακτικό</w:t>
            </w:r>
          </w:p>
        </w:tc>
        <w:tc>
          <w:tcPr>
            <w:tcW w:w="452" w:type="pct"/>
            <w:vAlign w:val="center"/>
          </w:tcPr>
          <w:p w14:paraId="78071A1C" w14:textId="77777777" w:rsidR="00CD15BE" w:rsidRPr="00E05E8F" w:rsidRDefault="00CD15BE" w:rsidP="00F441C7">
            <w:pPr>
              <w:jc w:val="left"/>
              <w:rPr>
                <w:rFonts w:eastAsiaTheme="minorHAnsi"/>
              </w:rPr>
            </w:pPr>
            <w:r w:rsidRPr="00E05E8F">
              <w:rPr>
                <w:rFonts w:eastAsiaTheme="minorHAnsi"/>
              </w:rPr>
              <w:t>2,000</w:t>
            </w:r>
          </w:p>
        </w:tc>
        <w:tc>
          <w:tcPr>
            <w:tcW w:w="537" w:type="pct"/>
            <w:vAlign w:val="center"/>
          </w:tcPr>
          <w:p w14:paraId="4381A19A" w14:textId="77777777" w:rsidR="00CD15BE" w:rsidRPr="00E05E8F" w:rsidRDefault="00CD15BE" w:rsidP="00F441C7">
            <w:pPr>
              <w:jc w:val="left"/>
              <w:rPr>
                <w:rFonts w:eastAsiaTheme="minorHAnsi"/>
              </w:rPr>
            </w:pPr>
            <w:r w:rsidRPr="00E05E8F">
              <w:rPr>
                <w:rFonts w:eastAsiaTheme="minorHAnsi"/>
              </w:rPr>
              <w:t>5,000</w:t>
            </w:r>
          </w:p>
        </w:tc>
      </w:tr>
      <w:tr w:rsidR="00CD15BE" w:rsidRPr="00E05E8F" w14:paraId="1B564821" w14:textId="77777777" w:rsidTr="00F441C7">
        <w:trPr>
          <w:trHeight w:val="432"/>
        </w:trPr>
        <w:tc>
          <w:tcPr>
            <w:tcW w:w="267" w:type="pct"/>
            <w:vAlign w:val="center"/>
          </w:tcPr>
          <w:p w14:paraId="2071EE0A" w14:textId="77777777" w:rsidR="00CD15BE" w:rsidRPr="00E05E8F" w:rsidRDefault="00CD15BE" w:rsidP="00F441C7">
            <w:pPr>
              <w:jc w:val="left"/>
              <w:rPr>
                <w:rFonts w:eastAsiaTheme="minorHAnsi"/>
              </w:rPr>
            </w:pPr>
            <w:r w:rsidRPr="00E05E8F">
              <w:rPr>
                <w:rFonts w:eastAsiaTheme="minorHAnsi"/>
              </w:rPr>
              <w:t xml:space="preserve">19 </w:t>
            </w:r>
          </w:p>
        </w:tc>
        <w:tc>
          <w:tcPr>
            <w:tcW w:w="952" w:type="pct"/>
            <w:vAlign w:val="center"/>
          </w:tcPr>
          <w:p w14:paraId="4DC5ADC1" w14:textId="77777777" w:rsidR="00CD15BE" w:rsidRPr="00E05E8F" w:rsidRDefault="00CD15BE" w:rsidP="00F441C7">
            <w:pPr>
              <w:jc w:val="left"/>
              <w:rPr>
                <w:rFonts w:eastAsiaTheme="minorHAnsi"/>
              </w:rPr>
            </w:pPr>
            <w:r w:rsidRPr="00E05E8F">
              <w:rPr>
                <w:rFonts w:eastAsiaTheme="minorHAnsi"/>
              </w:rPr>
              <w:t>CHAMOMILE AF 31305/10</w:t>
            </w:r>
          </w:p>
        </w:tc>
        <w:tc>
          <w:tcPr>
            <w:tcW w:w="1453" w:type="pct"/>
            <w:vAlign w:val="center"/>
          </w:tcPr>
          <w:p w14:paraId="33A7A0D4" w14:textId="77777777" w:rsidR="00CD15BE" w:rsidRPr="00E05E8F" w:rsidRDefault="00CD15BE" w:rsidP="00F441C7">
            <w:pPr>
              <w:jc w:val="left"/>
              <w:rPr>
                <w:rFonts w:eastAsiaTheme="minorHAnsi"/>
              </w:rPr>
            </w:pPr>
            <w:r w:rsidRPr="00E05E8F">
              <w:rPr>
                <w:rFonts w:eastAsiaTheme="minorHAnsi"/>
              </w:rPr>
              <w:t>Parfum</w:t>
            </w:r>
          </w:p>
        </w:tc>
        <w:tc>
          <w:tcPr>
            <w:tcW w:w="1338" w:type="pct"/>
            <w:vAlign w:val="center"/>
          </w:tcPr>
          <w:p w14:paraId="40D1A514" w14:textId="77777777" w:rsidR="00CD15BE" w:rsidRPr="00E05E8F" w:rsidRDefault="00CD15BE" w:rsidP="00F441C7">
            <w:pPr>
              <w:jc w:val="left"/>
              <w:rPr>
                <w:rFonts w:eastAsiaTheme="minorHAnsi"/>
              </w:rPr>
            </w:pPr>
            <w:r w:rsidRPr="00E05E8F">
              <w:rPr>
                <w:rFonts w:eastAsiaTheme="minorHAnsi"/>
              </w:rPr>
              <w:t>Άρωμα</w:t>
            </w:r>
          </w:p>
        </w:tc>
        <w:tc>
          <w:tcPr>
            <w:tcW w:w="452" w:type="pct"/>
            <w:vAlign w:val="center"/>
          </w:tcPr>
          <w:p w14:paraId="45B6D5B8" w14:textId="77777777" w:rsidR="00CD15BE" w:rsidRPr="00E05E8F" w:rsidRDefault="00CD15BE" w:rsidP="00F441C7">
            <w:pPr>
              <w:jc w:val="left"/>
              <w:rPr>
                <w:rFonts w:eastAsiaTheme="minorHAnsi"/>
              </w:rPr>
            </w:pPr>
            <w:r w:rsidRPr="00E05E8F">
              <w:rPr>
                <w:rFonts w:eastAsiaTheme="minorHAnsi"/>
              </w:rPr>
              <w:t>0,200</w:t>
            </w:r>
          </w:p>
        </w:tc>
        <w:tc>
          <w:tcPr>
            <w:tcW w:w="537" w:type="pct"/>
            <w:vAlign w:val="center"/>
          </w:tcPr>
          <w:p w14:paraId="1231CB70" w14:textId="77777777" w:rsidR="00CD15BE" w:rsidRPr="00E05E8F" w:rsidRDefault="00CD15BE" w:rsidP="00F441C7">
            <w:pPr>
              <w:jc w:val="left"/>
              <w:rPr>
                <w:rFonts w:eastAsiaTheme="minorHAnsi"/>
              </w:rPr>
            </w:pPr>
            <w:r w:rsidRPr="00E05E8F">
              <w:rPr>
                <w:rFonts w:eastAsiaTheme="minorHAnsi"/>
              </w:rPr>
              <w:t>0,500</w:t>
            </w:r>
          </w:p>
        </w:tc>
      </w:tr>
      <w:tr w:rsidR="00CD15BE" w:rsidRPr="00E05E8F" w14:paraId="402929C0" w14:textId="77777777" w:rsidTr="00F441C7">
        <w:trPr>
          <w:trHeight w:val="432"/>
        </w:trPr>
        <w:tc>
          <w:tcPr>
            <w:tcW w:w="267" w:type="pct"/>
            <w:vAlign w:val="center"/>
          </w:tcPr>
          <w:p w14:paraId="5819D58E" w14:textId="77777777" w:rsidR="00CD15BE" w:rsidRPr="00E05E8F" w:rsidRDefault="00CD15BE" w:rsidP="00F441C7">
            <w:pPr>
              <w:jc w:val="left"/>
              <w:rPr>
                <w:rFonts w:eastAsiaTheme="minorHAnsi"/>
              </w:rPr>
            </w:pPr>
            <w:r w:rsidRPr="00E05E8F">
              <w:rPr>
                <w:rFonts w:eastAsiaTheme="minorHAnsi"/>
              </w:rPr>
              <w:t xml:space="preserve">20 </w:t>
            </w:r>
          </w:p>
        </w:tc>
        <w:tc>
          <w:tcPr>
            <w:tcW w:w="952" w:type="pct"/>
            <w:vAlign w:val="center"/>
          </w:tcPr>
          <w:p w14:paraId="722291EF" w14:textId="77777777" w:rsidR="00CD15BE" w:rsidRPr="00E05E8F" w:rsidRDefault="00CD15BE" w:rsidP="00F441C7">
            <w:pPr>
              <w:jc w:val="left"/>
              <w:rPr>
                <w:rFonts w:eastAsiaTheme="minorHAnsi"/>
              </w:rPr>
            </w:pPr>
            <w:r w:rsidRPr="00E05E8F">
              <w:rPr>
                <w:rFonts w:eastAsiaTheme="minorHAnsi"/>
              </w:rPr>
              <w:t>OLIVE STONE GRANUL. 40/100</w:t>
            </w:r>
          </w:p>
        </w:tc>
        <w:tc>
          <w:tcPr>
            <w:tcW w:w="1453" w:type="pct"/>
            <w:vAlign w:val="center"/>
          </w:tcPr>
          <w:p w14:paraId="33456680" w14:textId="77777777" w:rsidR="00CD15BE" w:rsidRPr="00E05E8F" w:rsidRDefault="00CD15BE" w:rsidP="00F441C7">
            <w:pPr>
              <w:jc w:val="left"/>
              <w:rPr>
                <w:rFonts w:eastAsiaTheme="minorHAnsi"/>
              </w:rPr>
            </w:pPr>
            <w:r w:rsidRPr="00E05E8F">
              <w:rPr>
                <w:rFonts w:eastAsiaTheme="minorHAnsi"/>
              </w:rPr>
              <w:t>Olea Europaea Seed Powder</w:t>
            </w:r>
          </w:p>
        </w:tc>
        <w:tc>
          <w:tcPr>
            <w:tcW w:w="1338" w:type="pct"/>
            <w:vAlign w:val="center"/>
          </w:tcPr>
          <w:p w14:paraId="087A0CE7" w14:textId="77777777" w:rsidR="00CD15BE" w:rsidRPr="00E05E8F" w:rsidRDefault="00CD15BE" w:rsidP="00F441C7">
            <w:pPr>
              <w:jc w:val="left"/>
              <w:rPr>
                <w:rFonts w:eastAsiaTheme="minorHAnsi"/>
              </w:rPr>
            </w:pPr>
            <w:r w:rsidRPr="00E05E8F">
              <w:rPr>
                <w:rFonts w:eastAsiaTheme="minorHAnsi"/>
              </w:rPr>
              <w:t>Κόκκοι ελιάς</w:t>
            </w:r>
          </w:p>
        </w:tc>
        <w:tc>
          <w:tcPr>
            <w:tcW w:w="452" w:type="pct"/>
            <w:vAlign w:val="center"/>
          </w:tcPr>
          <w:p w14:paraId="4D4DA992" w14:textId="77777777" w:rsidR="00CD15BE" w:rsidRPr="00E05E8F" w:rsidRDefault="00CD15BE" w:rsidP="00F441C7">
            <w:pPr>
              <w:jc w:val="left"/>
              <w:rPr>
                <w:rFonts w:eastAsiaTheme="minorHAnsi"/>
              </w:rPr>
            </w:pPr>
            <w:r w:rsidRPr="00E05E8F">
              <w:rPr>
                <w:rFonts w:eastAsiaTheme="minorHAnsi"/>
              </w:rPr>
              <w:t>5,000</w:t>
            </w:r>
          </w:p>
        </w:tc>
        <w:tc>
          <w:tcPr>
            <w:tcW w:w="537" w:type="pct"/>
            <w:vAlign w:val="center"/>
          </w:tcPr>
          <w:p w14:paraId="376F33F6" w14:textId="77777777" w:rsidR="00CD15BE" w:rsidRPr="00E05E8F" w:rsidRDefault="00CD15BE" w:rsidP="00F441C7">
            <w:pPr>
              <w:jc w:val="left"/>
              <w:rPr>
                <w:rFonts w:eastAsiaTheme="minorHAnsi"/>
              </w:rPr>
            </w:pPr>
            <w:r w:rsidRPr="00E05E8F">
              <w:rPr>
                <w:rFonts w:eastAsiaTheme="minorHAnsi"/>
              </w:rPr>
              <w:t>12,500</w:t>
            </w:r>
          </w:p>
        </w:tc>
      </w:tr>
      <w:tr w:rsidR="00CD15BE" w:rsidRPr="00E05E8F" w14:paraId="13F455FF" w14:textId="77777777" w:rsidTr="00F441C7">
        <w:trPr>
          <w:trHeight w:val="432"/>
        </w:trPr>
        <w:tc>
          <w:tcPr>
            <w:tcW w:w="267" w:type="pct"/>
            <w:vAlign w:val="center"/>
          </w:tcPr>
          <w:p w14:paraId="06338C3C" w14:textId="77777777" w:rsidR="00CD15BE" w:rsidRPr="00E05E8F" w:rsidRDefault="00CD15BE" w:rsidP="00F441C7">
            <w:pPr>
              <w:jc w:val="left"/>
              <w:rPr>
                <w:rFonts w:eastAsiaTheme="minorHAnsi"/>
              </w:rPr>
            </w:pPr>
          </w:p>
        </w:tc>
        <w:tc>
          <w:tcPr>
            <w:tcW w:w="952" w:type="pct"/>
            <w:vAlign w:val="center"/>
          </w:tcPr>
          <w:p w14:paraId="02979957" w14:textId="77777777" w:rsidR="00CD15BE" w:rsidRPr="00E05E8F" w:rsidRDefault="00CD15BE" w:rsidP="00F441C7">
            <w:pPr>
              <w:jc w:val="left"/>
              <w:rPr>
                <w:rFonts w:eastAsiaTheme="minorHAnsi"/>
                <w:i/>
                <w:iCs/>
              </w:rPr>
            </w:pPr>
          </w:p>
        </w:tc>
        <w:tc>
          <w:tcPr>
            <w:tcW w:w="1453" w:type="pct"/>
            <w:vAlign w:val="center"/>
          </w:tcPr>
          <w:p w14:paraId="0CE25349" w14:textId="77777777" w:rsidR="00CD15BE" w:rsidRPr="00E05E8F" w:rsidRDefault="00CD15BE" w:rsidP="00F441C7">
            <w:pPr>
              <w:jc w:val="left"/>
              <w:rPr>
                <w:rFonts w:eastAsiaTheme="minorHAnsi"/>
                <w:i/>
                <w:iCs/>
              </w:rPr>
            </w:pPr>
          </w:p>
        </w:tc>
        <w:tc>
          <w:tcPr>
            <w:tcW w:w="1338" w:type="pct"/>
            <w:vAlign w:val="center"/>
          </w:tcPr>
          <w:p w14:paraId="61A1BF3B" w14:textId="77777777" w:rsidR="00CD15BE" w:rsidRPr="00E05E8F" w:rsidRDefault="00CD15BE" w:rsidP="00F441C7">
            <w:pPr>
              <w:jc w:val="left"/>
              <w:rPr>
                <w:rFonts w:eastAsiaTheme="minorHAnsi"/>
              </w:rPr>
            </w:pPr>
          </w:p>
        </w:tc>
        <w:tc>
          <w:tcPr>
            <w:tcW w:w="452" w:type="pct"/>
            <w:vAlign w:val="center"/>
          </w:tcPr>
          <w:p w14:paraId="1532359C" w14:textId="77777777" w:rsidR="00CD15BE" w:rsidRPr="00E05E8F" w:rsidRDefault="00CD15BE" w:rsidP="00F441C7">
            <w:pPr>
              <w:jc w:val="left"/>
              <w:rPr>
                <w:rFonts w:eastAsiaTheme="minorHAnsi"/>
              </w:rPr>
            </w:pPr>
            <w:r w:rsidRPr="00E05E8F">
              <w:rPr>
                <w:rFonts w:eastAsiaTheme="minorHAnsi"/>
              </w:rPr>
              <w:t>100,000</w:t>
            </w:r>
          </w:p>
        </w:tc>
        <w:tc>
          <w:tcPr>
            <w:tcW w:w="537" w:type="pct"/>
            <w:vAlign w:val="center"/>
          </w:tcPr>
          <w:p w14:paraId="423F5D8A" w14:textId="77777777" w:rsidR="00CD15BE" w:rsidRPr="00E05E8F" w:rsidRDefault="00CD15BE" w:rsidP="00F441C7">
            <w:pPr>
              <w:jc w:val="left"/>
              <w:rPr>
                <w:rFonts w:eastAsiaTheme="minorHAnsi"/>
              </w:rPr>
            </w:pPr>
            <w:r w:rsidRPr="00E05E8F">
              <w:rPr>
                <w:rFonts w:eastAsiaTheme="minorHAnsi"/>
              </w:rPr>
              <w:t>250,000</w:t>
            </w:r>
          </w:p>
        </w:tc>
      </w:tr>
    </w:tbl>
    <w:p w14:paraId="1F93C977" w14:textId="77777777" w:rsidR="00CD15BE" w:rsidRDefault="00CD15BE" w:rsidP="00CD15BE">
      <w:pPr>
        <w:spacing w:line="480" w:lineRule="auto"/>
        <w:rPr>
          <w:sz w:val="24"/>
          <w:szCs w:val="24"/>
          <w:lang w:val="el-GR"/>
        </w:rPr>
      </w:pPr>
    </w:p>
    <w:p w14:paraId="03A4AC0E" w14:textId="77777777" w:rsidR="00CD15BE" w:rsidRPr="001F7275" w:rsidRDefault="00CD15BE" w:rsidP="00CD15BE">
      <w:pPr>
        <w:pStyle w:val="Heading3"/>
        <w:rPr>
          <w:rFonts w:eastAsia="Times New Roman"/>
          <w:lang w:val="el-GR"/>
        </w:rPr>
      </w:pPr>
      <w:r>
        <w:rPr>
          <w:lang w:val="el-GR"/>
        </w:rPr>
        <w:br w:type="page"/>
      </w:r>
      <w:bookmarkStart w:id="51" w:name="_Toc97815362"/>
      <w:r w:rsidRPr="001F7275">
        <w:rPr>
          <w:rFonts w:eastAsia="Times New Roman"/>
          <w:lang w:val="el-GR"/>
        </w:rPr>
        <w:lastRenderedPageBreak/>
        <w:t>Σκεύη</w:t>
      </w:r>
      <w:bookmarkEnd w:id="51"/>
      <w:r w:rsidRPr="001F7275">
        <w:rPr>
          <w:rFonts w:eastAsia="Times New Roman"/>
          <w:lang w:val="el-GR"/>
        </w:rPr>
        <w:t xml:space="preserve"> </w:t>
      </w:r>
    </w:p>
    <w:p w14:paraId="5F69560C" w14:textId="77777777" w:rsidR="00CD15BE" w:rsidRPr="001F7275" w:rsidRDefault="00CD15BE" w:rsidP="00CD15BE">
      <w:pPr>
        <w:pStyle w:val="ListParagraph"/>
        <w:numPr>
          <w:ilvl w:val="0"/>
          <w:numId w:val="23"/>
        </w:numPr>
        <w:rPr>
          <w:rFonts w:eastAsia="Times New Roman"/>
          <w:lang w:val="el-GR"/>
        </w:rPr>
      </w:pPr>
      <w:r w:rsidRPr="001F7275">
        <w:rPr>
          <w:rFonts w:eastAsia="Times New Roman"/>
          <w:lang w:val="el-GR"/>
        </w:rPr>
        <w:t>1 ΠΟΤΗΡΙ ΖΕΣΕΩΣ 400ml</w:t>
      </w:r>
    </w:p>
    <w:p w14:paraId="6716F6B4" w14:textId="77777777" w:rsidR="00CD15BE" w:rsidRPr="001F7275" w:rsidRDefault="00CD15BE" w:rsidP="00CD15BE">
      <w:pPr>
        <w:pStyle w:val="ListParagraph"/>
        <w:numPr>
          <w:ilvl w:val="0"/>
          <w:numId w:val="23"/>
        </w:numPr>
        <w:rPr>
          <w:rFonts w:eastAsia="Times New Roman"/>
          <w:lang w:val="el-GR"/>
        </w:rPr>
      </w:pPr>
      <w:r w:rsidRPr="001F7275">
        <w:rPr>
          <w:rFonts w:eastAsia="Times New Roman"/>
          <w:lang w:val="el-GR"/>
        </w:rPr>
        <w:t>1 ΠΟΤΗΡΙ ΖΕΣΕΩΣ 25ml</w:t>
      </w:r>
    </w:p>
    <w:p w14:paraId="77034A41" w14:textId="77777777" w:rsidR="00CD15BE" w:rsidRPr="001F7275" w:rsidRDefault="00CD15BE" w:rsidP="00CD15BE">
      <w:pPr>
        <w:pStyle w:val="ListParagraph"/>
        <w:numPr>
          <w:ilvl w:val="0"/>
          <w:numId w:val="23"/>
        </w:numPr>
        <w:rPr>
          <w:rFonts w:eastAsia="Times New Roman"/>
          <w:lang w:val="el-GR"/>
        </w:rPr>
      </w:pPr>
      <w:r w:rsidRPr="001F7275">
        <w:rPr>
          <w:rFonts w:eastAsia="Times New Roman"/>
          <w:lang w:val="el-GR"/>
        </w:rPr>
        <w:t>1 ΘΕΡΜΟΜΕΤΡΟ</w:t>
      </w:r>
    </w:p>
    <w:p w14:paraId="54448AE9" w14:textId="77777777" w:rsidR="00CD15BE" w:rsidRPr="001F7275" w:rsidRDefault="00CD15BE" w:rsidP="00CD15BE">
      <w:pPr>
        <w:pStyle w:val="ListParagraph"/>
        <w:numPr>
          <w:ilvl w:val="0"/>
          <w:numId w:val="23"/>
        </w:numPr>
        <w:rPr>
          <w:rFonts w:eastAsia="Times New Roman"/>
          <w:lang w:val="el-GR"/>
        </w:rPr>
      </w:pPr>
      <w:r w:rsidRPr="001F7275">
        <w:rPr>
          <w:rFonts w:eastAsia="Times New Roman"/>
          <w:lang w:val="el-GR"/>
        </w:rPr>
        <w:t>1 ΥΔΑΤΟΛΟΥΤΡΟ</w:t>
      </w:r>
    </w:p>
    <w:p w14:paraId="6491EAAD" w14:textId="77777777" w:rsidR="00CD15BE" w:rsidRPr="001F7275" w:rsidRDefault="00CD15BE" w:rsidP="00CD15BE">
      <w:pPr>
        <w:pStyle w:val="ListParagraph"/>
        <w:numPr>
          <w:ilvl w:val="0"/>
          <w:numId w:val="23"/>
        </w:numPr>
        <w:rPr>
          <w:rFonts w:eastAsia="Times New Roman"/>
          <w:lang w:val="el-GR"/>
        </w:rPr>
      </w:pPr>
      <w:r w:rsidRPr="001F7275">
        <w:rPr>
          <w:rFonts w:eastAsia="Times New Roman"/>
          <w:lang w:val="el-GR"/>
        </w:rPr>
        <w:t>ΣΠΑΤΟΥΛΕΣ</w:t>
      </w:r>
    </w:p>
    <w:p w14:paraId="4CE4ED7A" w14:textId="77777777" w:rsidR="00CD15BE" w:rsidRPr="001F7275" w:rsidRDefault="00CD15BE" w:rsidP="00CD15BE">
      <w:pPr>
        <w:pStyle w:val="ListParagraph"/>
        <w:numPr>
          <w:ilvl w:val="0"/>
          <w:numId w:val="23"/>
        </w:numPr>
        <w:rPr>
          <w:rFonts w:eastAsia="Times New Roman"/>
          <w:lang w:val="el-GR"/>
        </w:rPr>
      </w:pPr>
      <w:r w:rsidRPr="001F7275">
        <w:rPr>
          <w:rFonts w:eastAsia="Times New Roman"/>
          <w:lang w:val="el-GR"/>
        </w:rPr>
        <w:t>PΗμετρικό χαρτί</w:t>
      </w:r>
    </w:p>
    <w:p w14:paraId="05773A1D" w14:textId="77777777" w:rsidR="00CD15BE" w:rsidRPr="001F7275" w:rsidRDefault="00CD15BE" w:rsidP="00CD15BE">
      <w:pPr>
        <w:pStyle w:val="Heading3"/>
        <w:rPr>
          <w:rFonts w:eastAsia="Times New Roman"/>
          <w:lang w:val="el-GR"/>
        </w:rPr>
      </w:pPr>
      <w:bookmarkStart w:id="52" w:name="_Toc97815363"/>
      <w:r w:rsidRPr="001F7275">
        <w:rPr>
          <w:rFonts w:eastAsia="Times New Roman"/>
          <w:lang w:val="el-GR"/>
        </w:rPr>
        <w:t>Μέθοδος Παρασκευής</w:t>
      </w:r>
      <w:bookmarkEnd w:id="52"/>
    </w:p>
    <w:p w14:paraId="49FD2760" w14:textId="77777777" w:rsidR="00CD15BE" w:rsidRDefault="00CD15BE" w:rsidP="00CD15BE">
      <w:pPr>
        <w:pStyle w:val="ListParagraph"/>
        <w:numPr>
          <w:ilvl w:val="0"/>
          <w:numId w:val="24"/>
        </w:numPr>
        <w:rPr>
          <w:rFonts w:eastAsia="Times New Roman"/>
          <w:lang w:val="el-GR"/>
        </w:rPr>
      </w:pPr>
      <w:r w:rsidRPr="001F7275">
        <w:rPr>
          <w:rFonts w:eastAsia="Times New Roman"/>
          <w:lang w:val="el-GR"/>
        </w:rPr>
        <w:t>Προσθέτουμε κατά σειρά</w:t>
      </w:r>
      <w:r>
        <w:rPr>
          <w:rFonts w:eastAsia="Times New Roman"/>
          <w:lang w:val="el-GR"/>
        </w:rPr>
        <w:t xml:space="preserve"> και με αργή ανάδευση τα 1,2,3.*</w:t>
      </w:r>
    </w:p>
    <w:p w14:paraId="0FDC7A99" w14:textId="77777777" w:rsidR="00CD15BE" w:rsidRDefault="00CD15BE" w:rsidP="00CD15BE">
      <w:pPr>
        <w:pStyle w:val="ListParagraph"/>
        <w:numPr>
          <w:ilvl w:val="0"/>
          <w:numId w:val="24"/>
        </w:numPr>
        <w:rPr>
          <w:rFonts w:eastAsia="Times New Roman"/>
          <w:lang w:val="el-GR"/>
        </w:rPr>
      </w:pPr>
      <w:r w:rsidRPr="001F7275">
        <w:rPr>
          <w:rFonts w:eastAsia="Times New Roman"/>
          <w:lang w:val="el-GR"/>
        </w:rPr>
        <w:t>Αφού διαλυθούν τα άλατα (ρυθμιστικό δ/μα) προσθέτουμε αργά και με ανάδευση τα 4,5 και κατόπιν το 6.</w:t>
      </w:r>
      <w:r>
        <w:rPr>
          <w:rFonts w:eastAsia="Times New Roman"/>
          <w:lang w:val="el-GR"/>
        </w:rPr>
        <w:t xml:space="preserve"> **</w:t>
      </w:r>
    </w:p>
    <w:p w14:paraId="18580891" w14:textId="77777777" w:rsidR="00CD15BE" w:rsidRDefault="00CD15BE" w:rsidP="00CD15BE">
      <w:pPr>
        <w:pStyle w:val="ListParagraph"/>
        <w:numPr>
          <w:ilvl w:val="0"/>
          <w:numId w:val="24"/>
        </w:numPr>
        <w:rPr>
          <w:rFonts w:eastAsia="Times New Roman"/>
          <w:lang w:val="el-GR"/>
        </w:rPr>
      </w:pPr>
      <w:r w:rsidRPr="001F7275">
        <w:rPr>
          <w:rFonts w:eastAsia="Times New Roman"/>
          <w:lang w:val="el-GR"/>
        </w:rPr>
        <w:t>Θερμαίνουμε το μίγμα στους 60</w:t>
      </w:r>
      <w:r w:rsidRPr="001F7275">
        <w:rPr>
          <w:rFonts w:eastAsia="Times New Roman"/>
          <w:vertAlign w:val="superscript"/>
          <w:lang w:val="el-GR"/>
        </w:rPr>
        <w:t>ο</w:t>
      </w:r>
      <w:r w:rsidRPr="001F7275">
        <w:rPr>
          <w:rFonts w:eastAsia="Times New Roman"/>
          <w:lang w:val="el-GR"/>
        </w:rPr>
        <w:t>C υπό συνεχή ήπια ανάδευση με τη σπάτουλα μέχρι πλήρως διαλύσεως των συστατικών (περίπου 15 λεπτά)</w:t>
      </w:r>
      <w:r>
        <w:rPr>
          <w:rFonts w:eastAsia="Times New Roman"/>
          <w:lang w:val="el-GR"/>
        </w:rPr>
        <w:t>.</w:t>
      </w:r>
    </w:p>
    <w:p w14:paraId="044D5302" w14:textId="77777777" w:rsidR="00CD15BE" w:rsidRDefault="00CD15BE" w:rsidP="00CD15BE">
      <w:pPr>
        <w:pStyle w:val="ListParagraph"/>
        <w:numPr>
          <w:ilvl w:val="0"/>
          <w:numId w:val="24"/>
        </w:numPr>
        <w:rPr>
          <w:rFonts w:eastAsia="Times New Roman"/>
          <w:lang w:val="el-GR"/>
        </w:rPr>
      </w:pPr>
      <w:r w:rsidRPr="001F7275">
        <w:rPr>
          <w:rFonts w:eastAsia="Times New Roman"/>
          <w:lang w:val="el-GR"/>
        </w:rPr>
        <w:t>Αφού το μίγμα ζελατινοποιηθεί προσθέτουμε υπό συνεχή ανάδευση τα 7 και 8.</w:t>
      </w:r>
    </w:p>
    <w:p w14:paraId="25762D46" w14:textId="77777777" w:rsidR="00CD15BE" w:rsidRDefault="00CD15BE" w:rsidP="00CD15BE">
      <w:pPr>
        <w:pStyle w:val="ListParagraph"/>
        <w:numPr>
          <w:ilvl w:val="0"/>
          <w:numId w:val="24"/>
        </w:numPr>
        <w:rPr>
          <w:rFonts w:eastAsia="Times New Roman"/>
          <w:lang w:val="el-GR"/>
        </w:rPr>
      </w:pPr>
      <w:r w:rsidRPr="001F7275">
        <w:rPr>
          <w:rFonts w:eastAsia="Times New Roman"/>
          <w:lang w:val="el-GR"/>
        </w:rPr>
        <w:t xml:space="preserve">Ακολούθως αναμιγνύουμε σε ποτήρι τα 9,10,11,12. </w:t>
      </w:r>
    </w:p>
    <w:p w14:paraId="41B39D16" w14:textId="77777777" w:rsidR="00CD15BE" w:rsidRDefault="00CD15BE" w:rsidP="00CD15BE">
      <w:pPr>
        <w:pStyle w:val="ListParagraph"/>
        <w:numPr>
          <w:ilvl w:val="0"/>
          <w:numId w:val="24"/>
        </w:numPr>
        <w:rPr>
          <w:rFonts w:eastAsia="Times New Roman"/>
          <w:lang w:val="el-GR"/>
        </w:rPr>
      </w:pPr>
      <w:r w:rsidRPr="001F7275">
        <w:rPr>
          <w:rFonts w:eastAsia="Times New Roman"/>
          <w:lang w:val="el-GR"/>
        </w:rPr>
        <w:t>Ψύχουμε υπό συνεχή αργή ανάδευση και όταν η θερμοκρασία πέσει κάτω από τους 50</w:t>
      </w:r>
      <w:r w:rsidRPr="001F7275">
        <w:rPr>
          <w:rFonts w:eastAsia="Times New Roman"/>
          <w:vertAlign w:val="superscript"/>
          <w:lang w:val="el-GR"/>
        </w:rPr>
        <w:t>ο</w:t>
      </w:r>
      <w:r w:rsidRPr="001F7275">
        <w:rPr>
          <w:rFonts w:eastAsia="Times New Roman"/>
          <w:lang w:val="el-GR"/>
        </w:rPr>
        <w:t xml:space="preserve">C, προσθέτουμε κατά σειρά τα 13,14, 15, 16, 17, 18. </w:t>
      </w:r>
    </w:p>
    <w:p w14:paraId="229E39D9" w14:textId="77777777" w:rsidR="00CD15BE" w:rsidRDefault="00CD15BE" w:rsidP="00CD15BE">
      <w:pPr>
        <w:pStyle w:val="ListParagraph"/>
        <w:numPr>
          <w:ilvl w:val="0"/>
          <w:numId w:val="24"/>
        </w:numPr>
        <w:rPr>
          <w:rFonts w:eastAsia="Times New Roman"/>
          <w:lang w:val="el-GR"/>
        </w:rPr>
      </w:pPr>
      <w:r w:rsidRPr="001F7275">
        <w:rPr>
          <w:rFonts w:eastAsia="Times New Roman"/>
          <w:lang w:val="el-GR"/>
        </w:rPr>
        <w:t>Όταν η θερμοκρασία φτάσει τους 35</w:t>
      </w:r>
      <w:r w:rsidRPr="001F7275">
        <w:rPr>
          <w:rFonts w:eastAsia="Times New Roman"/>
          <w:vertAlign w:val="superscript"/>
          <w:lang w:val="el-GR"/>
        </w:rPr>
        <w:t>ο</w:t>
      </w:r>
      <w:r w:rsidRPr="001F7275">
        <w:rPr>
          <w:rFonts w:eastAsia="Times New Roman"/>
          <w:lang w:val="el-GR"/>
        </w:rPr>
        <w:t xml:space="preserve">C προσθέτουμε υπό καλή ανάδευση το 19. </w:t>
      </w:r>
    </w:p>
    <w:p w14:paraId="2B1E000B" w14:textId="77777777" w:rsidR="00CD15BE" w:rsidRDefault="00CD15BE" w:rsidP="00CD15BE">
      <w:pPr>
        <w:pStyle w:val="ListParagraph"/>
        <w:numPr>
          <w:ilvl w:val="0"/>
          <w:numId w:val="24"/>
        </w:numPr>
        <w:rPr>
          <w:rFonts w:eastAsia="Times New Roman"/>
          <w:lang w:val="el-GR"/>
        </w:rPr>
      </w:pPr>
      <w:r w:rsidRPr="001F7275">
        <w:rPr>
          <w:rFonts w:eastAsia="Times New Roman"/>
          <w:lang w:val="el-GR"/>
        </w:rPr>
        <w:t>Στη συνέχεια προσθέτουμε το 20 κατά διαστήματα και υπό ισχυρή ανάδευ</w:t>
      </w:r>
      <w:r>
        <w:rPr>
          <w:rFonts w:eastAsia="Times New Roman"/>
          <w:lang w:val="el-GR"/>
        </w:rPr>
        <w:t>ση (χωρίς χρήση ομογενοποιητή).</w:t>
      </w:r>
    </w:p>
    <w:p w14:paraId="38F4610A" w14:textId="77777777" w:rsidR="00CD15BE" w:rsidRPr="001F7275" w:rsidRDefault="00CD15BE" w:rsidP="00CD15BE">
      <w:pPr>
        <w:pStyle w:val="ListParagraph"/>
        <w:numPr>
          <w:ilvl w:val="0"/>
          <w:numId w:val="24"/>
        </w:numPr>
        <w:rPr>
          <w:rFonts w:eastAsia="Times New Roman"/>
          <w:lang w:val="el-GR"/>
        </w:rPr>
      </w:pPr>
      <w:r w:rsidRPr="001F7275">
        <w:rPr>
          <w:rFonts w:eastAsia="Times New Roman"/>
          <w:lang w:val="el-GR"/>
        </w:rPr>
        <w:t xml:space="preserve">Ακολούθως συνεχίζουμε με αργή ανάδευση μέχρις ότου βεβαιωθούμε ότι οι κόκκοι έχουν διασπαρεί ομοιόμορφα στο προϊόν. </w:t>
      </w:r>
    </w:p>
    <w:p w14:paraId="123B9B92" w14:textId="77777777" w:rsidR="00CD15BE" w:rsidRPr="001F7275" w:rsidRDefault="00CD15BE" w:rsidP="00CD15BE">
      <w:pPr>
        <w:rPr>
          <w:rFonts w:eastAsia="Times New Roman"/>
          <w:lang w:val="el-GR"/>
        </w:rPr>
      </w:pPr>
      <w:r w:rsidRPr="001F7275">
        <w:rPr>
          <w:rFonts w:eastAsia="Times New Roman"/>
          <w:lang w:val="el-GR"/>
        </w:rPr>
        <w:t>* Στην περιπτωση που επιθυμούμε να χρωματίσουμε το προϊόν, το χρώμα προστίθεται στην αρχή με το μίγμα 1, 2, 3 και 4.</w:t>
      </w:r>
    </w:p>
    <w:p w14:paraId="13CBE8D6" w14:textId="77777777" w:rsidR="00CD15BE" w:rsidRPr="0034588B" w:rsidRDefault="00CD15BE" w:rsidP="00CD15BE">
      <w:pPr>
        <w:rPr>
          <w:rFonts w:eastAsia="Times New Roman"/>
          <w:lang w:val="el-GR"/>
        </w:rPr>
      </w:pPr>
      <w:r w:rsidRPr="001F7275">
        <w:rPr>
          <w:rFonts w:eastAsia="Times New Roman"/>
          <w:lang w:val="el-GR"/>
        </w:rPr>
        <w:t>** Μπορούμε να διευκολύνουμε την ανάμιξη με τη διασπορά πρώτα του Solagum στη γλυκερίνη κ</w:t>
      </w:r>
      <w:r>
        <w:rPr>
          <w:rFonts w:eastAsia="Times New Roman"/>
          <w:lang w:val="el-GR"/>
        </w:rPr>
        <w:t xml:space="preserve">αι μετά να προσθέσουμε το νερό. </w:t>
      </w:r>
      <w:r w:rsidRPr="001F7275">
        <w:rPr>
          <w:rFonts w:eastAsia="Times New Roman"/>
          <w:lang w:val="el-GR"/>
        </w:rPr>
        <w:t>Στη συνέχεια προσθέτουμε τα άλατα για τη δημιουργία ρυθμιστικού δ/τος και κατόπιν το Aristoflex.</w:t>
      </w:r>
    </w:p>
    <w:p w14:paraId="10B02772" w14:textId="77777777" w:rsidR="00CD15BE" w:rsidRDefault="00CD15BE" w:rsidP="00CD15BE">
      <w:pPr>
        <w:jc w:val="left"/>
        <w:rPr>
          <w:rFonts w:eastAsia="Times New Roman" w:cs="Arial"/>
          <w:b/>
          <w:color w:val="1F3864" w:themeColor="accent1" w:themeShade="80"/>
          <w:sz w:val="24"/>
          <w:szCs w:val="24"/>
          <w:lang w:val="el-GR"/>
        </w:rPr>
      </w:pPr>
      <w:r>
        <w:rPr>
          <w:rFonts w:eastAsia="Times New Roman" w:cs="Arial"/>
          <w:b/>
          <w:color w:val="1F3864" w:themeColor="accent1" w:themeShade="80"/>
          <w:sz w:val="24"/>
          <w:szCs w:val="24"/>
          <w:lang w:val="el-GR"/>
        </w:rPr>
        <w:br w:type="page"/>
      </w:r>
    </w:p>
    <w:p w14:paraId="50E601C0" w14:textId="77777777" w:rsidR="00CD15BE" w:rsidRDefault="00CD15BE" w:rsidP="00CD15BE">
      <w:pPr>
        <w:pStyle w:val="Heading2"/>
        <w:rPr>
          <w:rFonts w:eastAsia="Times New Roman"/>
          <w:lang w:val="el-GR"/>
        </w:rPr>
      </w:pPr>
      <w:bookmarkStart w:id="53" w:name="_Toc97815364"/>
      <w:r w:rsidRPr="0034588B">
        <w:rPr>
          <w:rFonts w:eastAsia="Times New Roman"/>
          <w:lang w:val="el-GR"/>
        </w:rPr>
        <w:lastRenderedPageBreak/>
        <w:t>ΑΣΚΗΣΗ 7Β</w:t>
      </w:r>
      <w:r>
        <w:rPr>
          <w:rFonts w:eastAsia="Times New Roman"/>
          <w:lang w:val="el-GR"/>
        </w:rPr>
        <w:t xml:space="preserve"> </w:t>
      </w:r>
      <w:r w:rsidRPr="001F7275">
        <w:rPr>
          <w:rFonts w:eastAsia="Times New Roman"/>
          <w:lang w:val="el-GR"/>
        </w:rPr>
        <w:t>ΥΔΑΤΙΚΟ ΔΙΑΛΥΜΑ ΜΥΚΗΛΛΙΩΝ</w:t>
      </w:r>
      <w:bookmarkEnd w:id="53"/>
    </w:p>
    <w:p w14:paraId="22DE0B94" w14:textId="77777777" w:rsidR="00CD15BE" w:rsidRPr="001F7275" w:rsidRDefault="00CD15BE" w:rsidP="00CD15BE">
      <w:pPr>
        <w:jc w:val="center"/>
        <w:rPr>
          <w:b/>
          <w:color w:val="4472C4" w:themeColor="accent1"/>
          <w:sz w:val="24"/>
          <w:lang w:val="el-GR"/>
        </w:rPr>
      </w:pPr>
      <w:r w:rsidRPr="001F7275">
        <w:rPr>
          <w:b/>
          <w:color w:val="4472C4" w:themeColor="accent1"/>
          <w:sz w:val="24"/>
          <w:lang w:val="el-GR"/>
        </w:rPr>
        <w:t>ΓΕΩΡΓΑΝΤΑΣ</w:t>
      </w:r>
    </w:p>
    <w:p w14:paraId="3B6EE4AA" w14:textId="77777777" w:rsidR="00CD15BE" w:rsidRPr="002A6B03" w:rsidRDefault="00CD15BE" w:rsidP="00CD15BE">
      <w:pPr>
        <w:pStyle w:val="Heading3"/>
        <w:rPr>
          <w:lang w:val="el-GR"/>
        </w:rPr>
      </w:pPr>
      <w:bookmarkStart w:id="54" w:name="_Toc97815365"/>
      <w:r w:rsidRPr="002A6B03">
        <w:rPr>
          <w:lang w:val="el-GR"/>
        </w:rPr>
        <w:t>Εισαγωγικό Σημείωμα</w:t>
      </w:r>
      <w:bookmarkEnd w:id="54"/>
    </w:p>
    <w:p w14:paraId="28471491" w14:textId="77777777" w:rsidR="00CD15BE" w:rsidRPr="0034588B" w:rsidRDefault="00CD15BE" w:rsidP="00CD15BE">
      <w:pPr>
        <w:rPr>
          <w:rFonts w:eastAsia="Times New Roman"/>
          <w:lang w:val="el-GR"/>
        </w:rPr>
      </w:pPr>
      <w:r>
        <w:rPr>
          <w:rFonts w:eastAsia="Times New Roman"/>
        </w:rPr>
        <w:t>H</w:t>
      </w:r>
      <w:r>
        <w:rPr>
          <w:rFonts w:eastAsia="Times New Roman"/>
          <w:lang w:val="el-GR"/>
        </w:rPr>
        <w:t xml:space="preserve"> </w:t>
      </w:r>
      <w:r w:rsidRPr="0034588B">
        <w:rPr>
          <w:rFonts w:eastAsia="Times New Roman"/>
          <w:lang w:val="el-GR"/>
        </w:rPr>
        <w:t>παρουσία επιφανειοδραστικών ουσιών σε κατάλληλες συγκεντρώσεις όπου δημιουργούνται μικκύλια</w:t>
      </w:r>
      <w:r>
        <w:rPr>
          <w:rFonts w:eastAsia="Times New Roman"/>
          <w:lang w:val="el-GR"/>
        </w:rPr>
        <w:t xml:space="preserve"> </w:t>
      </w:r>
      <w:r w:rsidRPr="0034588B">
        <w:rPr>
          <w:rFonts w:eastAsia="Times New Roman"/>
          <w:lang w:val="el-GR"/>
        </w:rPr>
        <w:t>είναι δυνατόν να εγκλωβίσουν μη διαλυτές στο διάλυμα ουσίες με αποτέλεσμα</w:t>
      </w:r>
      <w:r>
        <w:rPr>
          <w:rFonts w:eastAsia="Times New Roman"/>
          <w:lang w:val="el-GR"/>
        </w:rPr>
        <w:t xml:space="preserve"> </w:t>
      </w:r>
      <w:r w:rsidRPr="0034588B">
        <w:rPr>
          <w:rFonts w:eastAsia="Times New Roman"/>
          <w:lang w:val="el-GR"/>
        </w:rPr>
        <w:t>να καθίσταται δυνατή η ενσωμάτωση αυτών σε μη συμβατό για αυτές περιβάλλον, όπως λιπόφιλες</w:t>
      </w:r>
      <w:r>
        <w:rPr>
          <w:rFonts w:eastAsia="Times New Roman"/>
          <w:lang w:val="el-GR"/>
        </w:rPr>
        <w:t xml:space="preserve"> </w:t>
      </w:r>
      <w:r w:rsidRPr="0034588B">
        <w:rPr>
          <w:rFonts w:eastAsia="Times New Roman"/>
          <w:lang w:val="el-GR"/>
        </w:rPr>
        <w:t>ουσίες να καταστεί δυνατόν να χρησιμοποιηθούν</w:t>
      </w:r>
      <w:r>
        <w:rPr>
          <w:rFonts w:eastAsia="Times New Roman"/>
          <w:lang w:val="el-GR"/>
        </w:rPr>
        <w:t xml:space="preserve"> </w:t>
      </w:r>
      <w:r w:rsidRPr="0034588B">
        <w:rPr>
          <w:rFonts w:eastAsia="Times New Roman"/>
          <w:lang w:val="el-GR"/>
        </w:rPr>
        <w:t>σε υδατικό μέσο.</w:t>
      </w:r>
    </w:p>
    <w:p w14:paraId="49ECCB1A" w14:textId="77777777" w:rsidR="00CD15BE" w:rsidRPr="0034588B" w:rsidRDefault="00CD15BE" w:rsidP="00CD15BE">
      <w:pPr>
        <w:rPr>
          <w:rFonts w:eastAsia="Times New Roman"/>
          <w:lang w:val="el-GR"/>
        </w:rPr>
      </w:pPr>
      <w:r w:rsidRPr="0034588B">
        <w:rPr>
          <w:rFonts w:eastAsia="Times New Roman"/>
          <w:lang w:val="el-GR"/>
        </w:rPr>
        <w:t xml:space="preserve">Στο προτεινόμενο διάλυμα έχει καταστεί δυνατή η μέσω μικκυλίων ενσωμάτωση αιθερίων ελαίων με αντιοξειδωτικές και αντιμικροβιακές προστατευτικές του δέρματος ιδιότητες. </w:t>
      </w:r>
    </w:p>
    <w:p w14:paraId="1C3888C7" w14:textId="77777777" w:rsidR="00CD15BE" w:rsidRDefault="00CD15BE" w:rsidP="00CD15BE">
      <w:pPr>
        <w:rPr>
          <w:rFonts w:eastAsia="Times New Roman" w:cs="Arial"/>
          <w:sz w:val="24"/>
          <w:szCs w:val="24"/>
          <w:lang w:val="el-GR"/>
        </w:rPr>
      </w:pPr>
      <w:r w:rsidRPr="0034588B">
        <w:rPr>
          <w:rFonts w:eastAsia="Times New Roman" w:cs="Arial"/>
          <w:sz w:val="24"/>
          <w:szCs w:val="24"/>
          <w:lang w:val="el-GR"/>
        </w:rPr>
        <w:br w:type="page"/>
      </w:r>
    </w:p>
    <w:p w14:paraId="3FE3F616" w14:textId="77777777" w:rsidR="00CD15BE" w:rsidRPr="0034588B" w:rsidRDefault="00CD15BE" w:rsidP="00CD15BE">
      <w:pPr>
        <w:pStyle w:val="Heading3"/>
        <w:rPr>
          <w:rFonts w:eastAsia="Times New Roman"/>
          <w:lang w:val="el-GR"/>
        </w:rPr>
      </w:pPr>
      <w:bookmarkStart w:id="55" w:name="_Toc97815366"/>
      <w:r>
        <w:rPr>
          <w:rFonts w:eastAsia="Times New Roman"/>
          <w:lang w:val="el-GR"/>
        </w:rPr>
        <w:lastRenderedPageBreak/>
        <w:t>Υλικά</w:t>
      </w:r>
      <w:bookmarkEnd w:id="55"/>
    </w:p>
    <w:tbl>
      <w:tblPr>
        <w:tblStyle w:val="LightList"/>
        <w:tblW w:w="5000" w:type="pct"/>
        <w:tblLook w:val="0000" w:firstRow="0" w:lastRow="0" w:firstColumn="0" w:lastColumn="0" w:noHBand="0" w:noVBand="0"/>
      </w:tblPr>
      <w:tblGrid>
        <w:gridCol w:w="578"/>
        <w:gridCol w:w="2261"/>
        <w:gridCol w:w="2849"/>
        <w:gridCol w:w="2384"/>
        <w:gridCol w:w="952"/>
        <w:gridCol w:w="1134"/>
      </w:tblGrid>
      <w:tr w:rsidR="00CD15BE" w:rsidRPr="001F6350" w14:paraId="695153F9" w14:textId="77777777" w:rsidTr="00F441C7">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278" w:type="pct"/>
            <w:vAlign w:val="center"/>
          </w:tcPr>
          <w:p w14:paraId="276481E3" w14:textId="77777777" w:rsidR="00CD15BE" w:rsidRPr="001F6350" w:rsidRDefault="00CD15BE" w:rsidP="00F441C7">
            <w:pPr>
              <w:jc w:val="left"/>
              <w:rPr>
                <w:rFonts w:eastAsiaTheme="minorHAnsi" w:cstheme="minorHAnsi"/>
                <w:b/>
              </w:rPr>
            </w:pPr>
            <w:r w:rsidRPr="001F6350">
              <w:rPr>
                <w:rFonts w:eastAsiaTheme="minorHAnsi" w:cstheme="minorHAnsi"/>
                <w:b/>
              </w:rPr>
              <w:t>A/A</w:t>
            </w:r>
          </w:p>
        </w:tc>
        <w:tc>
          <w:tcPr>
            <w:tcW w:w="1118" w:type="pct"/>
            <w:vAlign w:val="center"/>
          </w:tcPr>
          <w:p w14:paraId="55D7976A"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b/>
              </w:rPr>
            </w:pPr>
            <w:r w:rsidRPr="001F6350">
              <w:rPr>
                <w:rFonts w:eastAsiaTheme="minorHAnsi" w:cstheme="minorHAnsi"/>
                <w:b/>
              </w:rPr>
              <w:t>ΣΥΣΤΑΤΙΚΑ (TRADE NAME)</w:t>
            </w:r>
          </w:p>
        </w:tc>
        <w:tc>
          <w:tcPr>
            <w:cnfStyle w:val="000010000000" w:firstRow="0" w:lastRow="0" w:firstColumn="0" w:lastColumn="0" w:oddVBand="1" w:evenVBand="0" w:oddHBand="0" w:evenHBand="0" w:firstRowFirstColumn="0" w:firstRowLastColumn="0" w:lastRowFirstColumn="0" w:lastRowLastColumn="0"/>
            <w:tcW w:w="1407" w:type="pct"/>
            <w:vAlign w:val="center"/>
          </w:tcPr>
          <w:p w14:paraId="4AD88EF4" w14:textId="77777777" w:rsidR="00CD15BE" w:rsidRPr="001F6350" w:rsidRDefault="00CD15BE" w:rsidP="00F441C7">
            <w:pPr>
              <w:jc w:val="left"/>
              <w:rPr>
                <w:rFonts w:eastAsiaTheme="minorHAnsi" w:cstheme="minorHAnsi"/>
                <w:b/>
              </w:rPr>
            </w:pPr>
            <w:r w:rsidRPr="001F6350">
              <w:rPr>
                <w:rFonts w:eastAsiaTheme="minorHAnsi" w:cstheme="minorHAnsi"/>
                <w:b/>
              </w:rPr>
              <w:t>ΣΥΣΤΑΤΙΚΑ (INCI NAME)</w:t>
            </w:r>
          </w:p>
        </w:tc>
        <w:tc>
          <w:tcPr>
            <w:tcW w:w="1178" w:type="pct"/>
            <w:vAlign w:val="center"/>
          </w:tcPr>
          <w:p w14:paraId="70F1117C"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b/>
              </w:rPr>
            </w:pPr>
            <w:r w:rsidRPr="001F6350">
              <w:rPr>
                <w:rFonts w:eastAsiaTheme="minorHAnsi" w:cstheme="minorHAnsi"/>
                <w:b/>
              </w:rPr>
              <w:t>ΔΡΑΣΗ</w:t>
            </w:r>
          </w:p>
        </w:tc>
        <w:tc>
          <w:tcPr>
            <w:cnfStyle w:val="000010000000" w:firstRow="0" w:lastRow="0" w:firstColumn="0" w:lastColumn="0" w:oddVBand="1" w:evenVBand="0" w:oddHBand="0" w:evenHBand="0" w:firstRowFirstColumn="0" w:firstRowLastColumn="0" w:lastRowFirstColumn="0" w:lastRowLastColumn="0"/>
            <w:tcW w:w="473" w:type="pct"/>
            <w:vAlign w:val="center"/>
          </w:tcPr>
          <w:p w14:paraId="6B38C2FF" w14:textId="77777777" w:rsidR="00CD15BE" w:rsidRPr="001F6350" w:rsidRDefault="00CD15BE" w:rsidP="00F441C7">
            <w:pPr>
              <w:jc w:val="left"/>
              <w:rPr>
                <w:rFonts w:eastAsiaTheme="minorHAnsi" w:cstheme="minorHAnsi"/>
                <w:b/>
              </w:rPr>
            </w:pPr>
            <w:proofErr w:type="spellStart"/>
            <w:r w:rsidRPr="001F6350">
              <w:rPr>
                <w:rFonts w:eastAsiaTheme="minorHAnsi" w:cstheme="minorHAnsi"/>
                <w:b/>
              </w:rPr>
              <w:t>Βάρος</w:t>
            </w:r>
            <w:proofErr w:type="spellEnd"/>
            <w:r w:rsidRPr="001F6350">
              <w:rPr>
                <w:rFonts w:eastAsiaTheme="minorHAnsi" w:cstheme="minorHAnsi"/>
                <w:b/>
              </w:rPr>
              <w:t xml:space="preserve"> (%)</w:t>
            </w:r>
          </w:p>
        </w:tc>
        <w:tc>
          <w:tcPr>
            <w:tcW w:w="546" w:type="pct"/>
            <w:vAlign w:val="center"/>
          </w:tcPr>
          <w:p w14:paraId="7B9DA1B3"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b/>
              </w:rPr>
            </w:pPr>
            <w:proofErr w:type="spellStart"/>
            <w:r w:rsidRPr="001F6350">
              <w:rPr>
                <w:rFonts w:eastAsiaTheme="minorHAnsi" w:cstheme="minorHAnsi"/>
                <w:b/>
              </w:rPr>
              <w:t>Ποσότητ</w:t>
            </w:r>
            <w:proofErr w:type="spellEnd"/>
            <w:r w:rsidRPr="001F6350">
              <w:rPr>
                <w:rFonts w:eastAsiaTheme="minorHAnsi" w:cstheme="minorHAnsi"/>
                <w:b/>
              </w:rPr>
              <w:t>α</w:t>
            </w:r>
          </w:p>
        </w:tc>
      </w:tr>
      <w:tr w:rsidR="00CD15BE" w:rsidRPr="001F6350" w14:paraId="4A027D8E" w14:textId="77777777" w:rsidTr="00F441C7">
        <w:trPr>
          <w:trHeight w:val="290"/>
        </w:trPr>
        <w:tc>
          <w:tcPr>
            <w:cnfStyle w:val="000010000000" w:firstRow="0" w:lastRow="0" w:firstColumn="0" w:lastColumn="0" w:oddVBand="1" w:evenVBand="0" w:oddHBand="0" w:evenHBand="0" w:firstRowFirstColumn="0" w:firstRowLastColumn="0" w:lastRowFirstColumn="0" w:lastRowLastColumn="0"/>
            <w:tcW w:w="278" w:type="pct"/>
            <w:vAlign w:val="center"/>
          </w:tcPr>
          <w:p w14:paraId="700F72B6" w14:textId="77777777" w:rsidR="00CD15BE" w:rsidRPr="001F6350" w:rsidRDefault="00CD15BE" w:rsidP="00F441C7">
            <w:pPr>
              <w:jc w:val="left"/>
              <w:rPr>
                <w:rFonts w:eastAsiaTheme="minorHAnsi" w:cstheme="minorHAnsi"/>
              </w:rPr>
            </w:pPr>
          </w:p>
        </w:tc>
        <w:tc>
          <w:tcPr>
            <w:tcW w:w="1118" w:type="pct"/>
            <w:vAlign w:val="center"/>
          </w:tcPr>
          <w:p w14:paraId="1BB0A89B"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cstheme="minorHAnsi"/>
              </w:rPr>
            </w:pPr>
          </w:p>
        </w:tc>
        <w:tc>
          <w:tcPr>
            <w:cnfStyle w:val="000010000000" w:firstRow="0" w:lastRow="0" w:firstColumn="0" w:lastColumn="0" w:oddVBand="1" w:evenVBand="0" w:oddHBand="0" w:evenHBand="0" w:firstRowFirstColumn="0" w:firstRowLastColumn="0" w:lastRowFirstColumn="0" w:lastRowLastColumn="0"/>
            <w:tcW w:w="1407" w:type="pct"/>
            <w:vAlign w:val="center"/>
          </w:tcPr>
          <w:p w14:paraId="6340F8C8" w14:textId="77777777" w:rsidR="00CD15BE" w:rsidRPr="001F6350" w:rsidRDefault="00CD15BE" w:rsidP="00F441C7">
            <w:pPr>
              <w:jc w:val="left"/>
              <w:rPr>
                <w:rFonts w:eastAsiaTheme="minorHAnsi" w:cstheme="minorHAnsi"/>
              </w:rPr>
            </w:pPr>
          </w:p>
        </w:tc>
        <w:tc>
          <w:tcPr>
            <w:tcW w:w="1178" w:type="pct"/>
            <w:vAlign w:val="center"/>
          </w:tcPr>
          <w:p w14:paraId="4E94EC85"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cstheme="minorHAnsi"/>
              </w:rPr>
            </w:pPr>
          </w:p>
        </w:tc>
        <w:tc>
          <w:tcPr>
            <w:cnfStyle w:val="000010000000" w:firstRow="0" w:lastRow="0" w:firstColumn="0" w:lastColumn="0" w:oddVBand="1" w:evenVBand="0" w:oddHBand="0" w:evenHBand="0" w:firstRowFirstColumn="0" w:firstRowLastColumn="0" w:lastRowFirstColumn="0" w:lastRowLastColumn="0"/>
            <w:tcW w:w="473" w:type="pct"/>
            <w:vAlign w:val="center"/>
          </w:tcPr>
          <w:p w14:paraId="42427851" w14:textId="77777777" w:rsidR="00CD15BE" w:rsidRPr="001F6350" w:rsidRDefault="00CD15BE" w:rsidP="00F441C7">
            <w:pPr>
              <w:jc w:val="left"/>
              <w:rPr>
                <w:rFonts w:eastAsiaTheme="minorHAnsi" w:cstheme="minorHAnsi"/>
              </w:rPr>
            </w:pPr>
          </w:p>
        </w:tc>
        <w:tc>
          <w:tcPr>
            <w:tcW w:w="546" w:type="pct"/>
            <w:vAlign w:val="center"/>
          </w:tcPr>
          <w:p w14:paraId="0B0E98A4"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1F6350">
              <w:rPr>
                <w:rFonts w:eastAsiaTheme="minorHAnsi" w:cstheme="minorHAnsi"/>
              </w:rPr>
              <w:t xml:space="preserve">250 </w:t>
            </w:r>
            <w:proofErr w:type="spellStart"/>
            <w:r w:rsidRPr="001F6350">
              <w:rPr>
                <w:rFonts w:eastAsiaTheme="minorHAnsi" w:cstheme="minorHAnsi"/>
              </w:rPr>
              <w:t>γρ</w:t>
            </w:r>
            <w:proofErr w:type="spellEnd"/>
          </w:p>
        </w:tc>
      </w:tr>
      <w:tr w:rsidR="00CD15BE" w:rsidRPr="001F6350" w14:paraId="1920692B" w14:textId="77777777" w:rsidTr="00F441C7">
        <w:trPr>
          <w:cnfStyle w:val="000000100000" w:firstRow="0" w:lastRow="0" w:firstColumn="0" w:lastColumn="0" w:oddVBand="0" w:evenVBand="0" w:oddHBand="1" w:evenHBand="0" w:firstRowFirstColumn="0" w:firstRowLastColumn="0" w:lastRowFirstColumn="0" w:lastRowLastColumn="0"/>
          <w:trHeight w:val="449"/>
        </w:trPr>
        <w:tc>
          <w:tcPr>
            <w:cnfStyle w:val="000010000000" w:firstRow="0" w:lastRow="0" w:firstColumn="0" w:lastColumn="0" w:oddVBand="1" w:evenVBand="0" w:oddHBand="0" w:evenHBand="0" w:firstRowFirstColumn="0" w:firstRowLastColumn="0" w:lastRowFirstColumn="0" w:lastRowLastColumn="0"/>
            <w:tcW w:w="278" w:type="pct"/>
            <w:vAlign w:val="center"/>
          </w:tcPr>
          <w:p w14:paraId="5C979058" w14:textId="77777777" w:rsidR="00CD15BE" w:rsidRPr="001F6350" w:rsidRDefault="00CD15BE" w:rsidP="00F441C7">
            <w:pPr>
              <w:jc w:val="left"/>
              <w:rPr>
                <w:rFonts w:eastAsiaTheme="minorHAnsi" w:cstheme="minorHAnsi"/>
                <w:lang w:val="el-GR"/>
              </w:rPr>
            </w:pPr>
            <w:r>
              <w:rPr>
                <w:rFonts w:eastAsiaTheme="minorHAnsi" w:cstheme="minorHAnsi"/>
                <w:lang w:val="el-GR"/>
              </w:rPr>
              <w:t>1</w:t>
            </w:r>
          </w:p>
        </w:tc>
        <w:tc>
          <w:tcPr>
            <w:tcW w:w="1118" w:type="pct"/>
            <w:vAlign w:val="center"/>
          </w:tcPr>
          <w:p w14:paraId="3D895F0E"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rPr>
            </w:pPr>
            <w:r w:rsidRPr="001F6350">
              <w:rPr>
                <w:rFonts w:eastAsiaTheme="minorHAnsi" w:cstheme="minorHAnsi"/>
              </w:rPr>
              <w:t>WATER</w:t>
            </w:r>
          </w:p>
        </w:tc>
        <w:tc>
          <w:tcPr>
            <w:cnfStyle w:val="000010000000" w:firstRow="0" w:lastRow="0" w:firstColumn="0" w:lastColumn="0" w:oddVBand="1" w:evenVBand="0" w:oddHBand="0" w:evenHBand="0" w:firstRowFirstColumn="0" w:firstRowLastColumn="0" w:lastRowFirstColumn="0" w:lastRowLastColumn="0"/>
            <w:tcW w:w="1407" w:type="pct"/>
            <w:vAlign w:val="center"/>
          </w:tcPr>
          <w:p w14:paraId="5A1062D1" w14:textId="77777777" w:rsidR="00CD15BE" w:rsidRPr="001F6350" w:rsidRDefault="00CD15BE" w:rsidP="00F441C7">
            <w:pPr>
              <w:jc w:val="left"/>
              <w:rPr>
                <w:rFonts w:eastAsiaTheme="minorHAnsi" w:cstheme="minorHAnsi"/>
              </w:rPr>
            </w:pPr>
            <w:r w:rsidRPr="001F6350">
              <w:rPr>
                <w:rFonts w:eastAsiaTheme="minorHAnsi" w:cstheme="minorHAnsi"/>
              </w:rPr>
              <w:t>Aqua</w:t>
            </w:r>
          </w:p>
        </w:tc>
        <w:tc>
          <w:tcPr>
            <w:tcW w:w="1178" w:type="pct"/>
            <w:vAlign w:val="center"/>
          </w:tcPr>
          <w:p w14:paraId="41ABD7BF"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lang w:val="el-GR"/>
              </w:rPr>
            </w:pPr>
            <w:r>
              <w:rPr>
                <w:rFonts w:eastAsiaTheme="minorHAnsi" w:cstheme="minorHAnsi"/>
                <w:lang w:val="el-GR"/>
              </w:rPr>
              <w:t>Διαλύτης</w:t>
            </w:r>
          </w:p>
        </w:tc>
        <w:tc>
          <w:tcPr>
            <w:cnfStyle w:val="000010000000" w:firstRow="0" w:lastRow="0" w:firstColumn="0" w:lastColumn="0" w:oddVBand="1" w:evenVBand="0" w:oddHBand="0" w:evenHBand="0" w:firstRowFirstColumn="0" w:firstRowLastColumn="0" w:lastRowFirstColumn="0" w:lastRowLastColumn="0"/>
            <w:tcW w:w="473" w:type="pct"/>
            <w:vAlign w:val="center"/>
          </w:tcPr>
          <w:p w14:paraId="7880A2D5" w14:textId="77777777" w:rsidR="00CD15BE" w:rsidRPr="001F6350" w:rsidRDefault="00CD15BE" w:rsidP="00F441C7">
            <w:pPr>
              <w:jc w:val="left"/>
              <w:rPr>
                <w:rFonts w:eastAsiaTheme="minorHAnsi" w:cstheme="minorHAnsi"/>
              </w:rPr>
            </w:pPr>
            <w:r w:rsidRPr="001F6350">
              <w:rPr>
                <w:rFonts w:eastAsiaTheme="minorHAnsi" w:cstheme="minorHAnsi"/>
              </w:rPr>
              <w:t xml:space="preserve">87,065 </w:t>
            </w:r>
          </w:p>
        </w:tc>
        <w:tc>
          <w:tcPr>
            <w:tcW w:w="546" w:type="pct"/>
            <w:vAlign w:val="center"/>
          </w:tcPr>
          <w:p w14:paraId="79F3CD85"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cstheme="minorHAnsi"/>
              </w:rPr>
            </w:pPr>
            <w:r w:rsidRPr="001F6350">
              <w:rPr>
                <w:rFonts w:cstheme="minorHAnsi"/>
              </w:rPr>
              <w:t>217,663</w:t>
            </w:r>
          </w:p>
        </w:tc>
      </w:tr>
      <w:tr w:rsidR="00CD15BE" w:rsidRPr="001F6350" w14:paraId="677B32A6" w14:textId="77777777" w:rsidTr="00F441C7">
        <w:trPr>
          <w:trHeight w:val="449"/>
        </w:trPr>
        <w:tc>
          <w:tcPr>
            <w:cnfStyle w:val="000010000000" w:firstRow="0" w:lastRow="0" w:firstColumn="0" w:lastColumn="0" w:oddVBand="1" w:evenVBand="0" w:oddHBand="0" w:evenHBand="0" w:firstRowFirstColumn="0" w:firstRowLastColumn="0" w:lastRowFirstColumn="0" w:lastRowLastColumn="0"/>
            <w:tcW w:w="278" w:type="pct"/>
            <w:vAlign w:val="center"/>
          </w:tcPr>
          <w:p w14:paraId="0B6F6839" w14:textId="77777777" w:rsidR="00CD15BE" w:rsidRPr="001F6350" w:rsidRDefault="00CD15BE" w:rsidP="00F441C7">
            <w:pPr>
              <w:jc w:val="left"/>
              <w:rPr>
                <w:rFonts w:eastAsiaTheme="minorHAnsi" w:cstheme="minorHAnsi"/>
                <w:bCs/>
                <w:lang w:val="el-GR"/>
              </w:rPr>
            </w:pPr>
            <w:r>
              <w:rPr>
                <w:rFonts w:eastAsiaTheme="minorHAnsi" w:cstheme="minorHAnsi"/>
                <w:bCs/>
                <w:lang w:val="el-GR"/>
              </w:rPr>
              <w:t>2</w:t>
            </w:r>
          </w:p>
        </w:tc>
        <w:tc>
          <w:tcPr>
            <w:tcW w:w="1118" w:type="pct"/>
            <w:vAlign w:val="center"/>
          </w:tcPr>
          <w:p w14:paraId="4BFDFEC4"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cstheme="minorHAnsi"/>
                <w:bCs/>
              </w:rPr>
            </w:pPr>
            <w:r w:rsidRPr="001F6350">
              <w:rPr>
                <w:rFonts w:eastAsiaTheme="minorHAnsi" w:cstheme="minorHAnsi"/>
                <w:bCs/>
              </w:rPr>
              <w:t>ALOE VERA POWDER</w:t>
            </w:r>
          </w:p>
        </w:tc>
        <w:tc>
          <w:tcPr>
            <w:cnfStyle w:val="000010000000" w:firstRow="0" w:lastRow="0" w:firstColumn="0" w:lastColumn="0" w:oddVBand="1" w:evenVBand="0" w:oddHBand="0" w:evenHBand="0" w:firstRowFirstColumn="0" w:firstRowLastColumn="0" w:lastRowFirstColumn="0" w:lastRowLastColumn="0"/>
            <w:tcW w:w="1407" w:type="pct"/>
            <w:vAlign w:val="center"/>
          </w:tcPr>
          <w:p w14:paraId="6A23778C" w14:textId="77777777" w:rsidR="00CD15BE" w:rsidRPr="001F6350" w:rsidRDefault="00CD15BE" w:rsidP="00F441C7">
            <w:pPr>
              <w:jc w:val="left"/>
              <w:rPr>
                <w:rFonts w:eastAsiaTheme="minorHAnsi" w:cstheme="minorHAnsi"/>
              </w:rPr>
            </w:pPr>
            <w:r w:rsidRPr="001F6350">
              <w:rPr>
                <w:rFonts w:eastAsiaTheme="minorHAnsi" w:cstheme="minorHAnsi"/>
              </w:rPr>
              <w:t>Aloe Vera</w:t>
            </w:r>
          </w:p>
        </w:tc>
        <w:tc>
          <w:tcPr>
            <w:tcW w:w="1178" w:type="pct"/>
            <w:vAlign w:val="center"/>
          </w:tcPr>
          <w:p w14:paraId="6DAE2799"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1F6350">
              <w:rPr>
                <w:rFonts w:eastAsiaTheme="minorHAnsi" w:cstheme="minorHAnsi"/>
              </w:rPr>
              <w:t>Καταπρα</w:t>
            </w:r>
            <w:proofErr w:type="spellStart"/>
            <w:r w:rsidRPr="001F6350">
              <w:rPr>
                <w:rFonts w:eastAsiaTheme="minorHAnsi" w:cstheme="minorHAnsi"/>
              </w:rPr>
              <w:t>ϋντικό</w:t>
            </w:r>
            <w:proofErr w:type="spellEnd"/>
          </w:p>
        </w:tc>
        <w:tc>
          <w:tcPr>
            <w:cnfStyle w:val="000010000000" w:firstRow="0" w:lastRow="0" w:firstColumn="0" w:lastColumn="0" w:oddVBand="1" w:evenVBand="0" w:oddHBand="0" w:evenHBand="0" w:firstRowFirstColumn="0" w:firstRowLastColumn="0" w:lastRowFirstColumn="0" w:lastRowLastColumn="0"/>
            <w:tcW w:w="473" w:type="pct"/>
            <w:vAlign w:val="center"/>
          </w:tcPr>
          <w:p w14:paraId="4D320E72" w14:textId="77777777" w:rsidR="00CD15BE" w:rsidRPr="001F6350" w:rsidRDefault="00CD15BE" w:rsidP="00F441C7">
            <w:pPr>
              <w:jc w:val="left"/>
              <w:rPr>
                <w:rFonts w:eastAsiaTheme="minorHAnsi" w:cstheme="minorHAnsi"/>
              </w:rPr>
            </w:pPr>
            <w:r w:rsidRPr="001F6350">
              <w:rPr>
                <w:rFonts w:eastAsiaTheme="minorHAnsi" w:cstheme="minorHAnsi"/>
              </w:rPr>
              <w:t xml:space="preserve">0,005 </w:t>
            </w:r>
          </w:p>
        </w:tc>
        <w:tc>
          <w:tcPr>
            <w:tcW w:w="546" w:type="pct"/>
            <w:vAlign w:val="center"/>
          </w:tcPr>
          <w:p w14:paraId="1460FA9E"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1F6350">
              <w:rPr>
                <w:rFonts w:cstheme="minorHAnsi"/>
              </w:rPr>
              <w:t>0,013</w:t>
            </w:r>
          </w:p>
        </w:tc>
      </w:tr>
      <w:tr w:rsidR="00CD15BE" w:rsidRPr="001F6350" w14:paraId="59DC4A36" w14:textId="77777777" w:rsidTr="00F441C7">
        <w:trPr>
          <w:cnfStyle w:val="000000100000" w:firstRow="0" w:lastRow="0" w:firstColumn="0" w:lastColumn="0" w:oddVBand="0" w:evenVBand="0" w:oddHBand="1" w:evenHBand="0" w:firstRowFirstColumn="0" w:firstRowLastColumn="0" w:lastRowFirstColumn="0" w:lastRowLastColumn="0"/>
          <w:trHeight w:val="449"/>
        </w:trPr>
        <w:tc>
          <w:tcPr>
            <w:cnfStyle w:val="000010000000" w:firstRow="0" w:lastRow="0" w:firstColumn="0" w:lastColumn="0" w:oddVBand="1" w:evenVBand="0" w:oddHBand="0" w:evenHBand="0" w:firstRowFirstColumn="0" w:firstRowLastColumn="0" w:lastRowFirstColumn="0" w:lastRowLastColumn="0"/>
            <w:tcW w:w="278" w:type="pct"/>
            <w:vAlign w:val="center"/>
          </w:tcPr>
          <w:p w14:paraId="7C52ED6E" w14:textId="77777777" w:rsidR="00CD15BE" w:rsidRPr="001F6350" w:rsidRDefault="00CD15BE" w:rsidP="00F441C7">
            <w:pPr>
              <w:jc w:val="left"/>
              <w:rPr>
                <w:rFonts w:eastAsiaTheme="minorHAnsi" w:cstheme="minorHAnsi"/>
                <w:bCs/>
                <w:lang w:val="el-GR"/>
              </w:rPr>
            </w:pPr>
            <w:r>
              <w:rPr>
                <w:rFonts w:eastAsiaTheme="minorHAnsi" w:cstheme="minorHAnsi"/>
                <w:bCs/>
                <w:lang w:val="el-GR"/>
              </w:rPr>
              <w:t>3</w:t>
            </w:r>
          </w:p>
        </w:tc>
        <w:tc>
          <w:tcPr>
            <w:tcW w:w="1118" w:type="pct"/>
            <w:vAlign w:val="center"/>
          </w:tcPr>
          <w:p w14:paraId="146BA114"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rPr>
            </w:pPr>
            <w:r w:rsidRPr="001F6350">
              <w:rPr>
                <w:rFonts w:eastAsiaTheme="minorHAnsi" w:cstheme="minorHAnsi"/>
              </w:rPr>
              <w:t>GLYCERINE</w:t>
            </w:r>
          </w:p>
        </w:tc>
        <w:tc>
          <w:tcPr>
            <w:cnfStyle w:val="000010000000" w:firstRow="0" w:lastRow="0" w:firstColumn="0" w:lastColumn="0" w:oddVBand="1" w:evenVBand="0" w:oddHBand="0" w:evenHBand="0" w:firstRowFirstColumn="0" w:firstRowLastColumn="0" w:lastRowFirstColumn="0" w:lastRowLastColumn="0"/>
            <w:tcW w:w="1407" w:type="pct"/>
            <w:vAlign w:val="center"/>
          </w:tcPr>
          <w:p w14:paraId="000F4985" w14:textId="77777777" w:rsidR="00CD15BE" w:rsidRPr="001F6350" w:rsidRDefault="00CD15BE" w:rsidP="00F441C7">
            <w:pPr>
              <w:jc w:val="left"/>
              <w:rPr>
                <w:rFonts w:eastAsiaTheme="minorHAnsi" w:cstheme="minorHAnsi"/>
              </w:rPr>
            </w:pPr>
            <w:proofErr w:type="spellStart"/>
            <w:r w:rsidRPr="001F6350">
              <w:rPr>
                <w:rFonts w:eastAsiaTheme="minorHAnsi" w:cstheme="minorHAnsi"/>
              </w:rPr>
              <w:t>Glycerine</w:t>
            </w:r>
            <w:proofErr w:type="spellEnd"/>
            <w:r w:rsidRPr="001F6350">
              <w:rPr>
                <w:rFonts w:eastAsiaTheme="minorHAnsi" w:cstheme="minorHAnsi"/>
              </w:rPr>
              <w:t xml:space="preserve"> </w:t>
            </w:r>
          </w:p>
        </w:tc>
        <w:tc>
          <w:tcPr>
            <w:tcW w:w="1178" w:type="pct"/>
            <w:vAlign w:val="center"/>
          </w:tcPr>
          <w:p w14:paraId="65843135"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rPr>
            </w:pPr>
            <w:proofErr w:type="spellStart"/>
            <w:r w:rsidRPr="001F6350">
              <w:rPr>
                <w:rFonts w:eastAsiaTheme="minorHAnsi" w:cstheme="minorHAnsi"/>
              </w:rPr>
              <w:t>Διϋγρ</w:t>
            </w:r>
            <w:proofErr w:type="spellEnd"/>
            <w:r w:rsidRPr="001F6350">
              <w:rPr>
                <w:rFonts w:eastAsiaTheme="minorHAnsi" w:cstheme="minorHAnsi"/>
              </w:rPr>
              <w:t>αντικό</w:t>
            </w:r>
          </w:p>
        </w:tc>
        <w:tc>
          <w:tcPr>
            <w:cnfStyle w:val="000010000000" w:firstRow="0" w:lastRow="0" w:firstColumn="0" w:lastColumn="0" w:oddVBand="1" w:evenVBand="0" w:oddHBand="0" w:evenHBand="0" w:firstRowFirstColumn="0" w:firstRowLastColumn="0" w:lastRowFirstColumn="0" w:lastRowLastColumn="0"/>
            <w:tcW w:w="473" w:type="pct"/>
            <w:vAlign w:val="center"/>
          </w:tcPr>
          <w:p w14:paraId="1B609972" w14:textId="77777777" w:rsidR="00CD15BE" w:rsidRPr="001F6350" w:rsidRDefault="00CD15BE" w:rsidP="00F441C7">
            <w:pPr>
              <w:jc w:val="left"/>
              <w:rPr>
                <w:rFonts w:eastAsiaTheme="minorHAnsi" w:cstheme="minorHAnsi"/>
              </w:rPr>
            </w:pPr>
            <w:r w:rsidRPr="001F6350">
              <w:rPr>
                <w:rFonts w:eastAsiaTheme="minorHAnsi" w:cstheme="minorHAnsi"/>
              </w:rPr>
              <w:t xml:space="preserve">5,000 </w:t>
            </w:r>
          </w:p>
        </w:tc>
        <w:tc>
          <w:tcPr>
            <w:tcW w:w="546" w:type="pct"/>
            <w:vAlign w:val="center"/>
          </w:tcPr>
          <w:p w14:paraId="63EB6DB3"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cstheme="minorHAnsi"/>
              </w:rPr>
            </w:pPr>
            <w:r w:rsidRPr="001F6350">
              <w:rPr>
                <w:rFonts w:cstheme="minorHAnsi"/>
              </w:rPr>
              <w:t>12,500</w:t>
            </w:r>
          </w:p>
        </w:tc>
      </w:tr>
      <w:tr w:rsidR="00CD15BE" w:rsidRPr="001F6350" w14:paraId="295229A0" w14:textId="77777777" w:rsidTr="00F441C7">
        <w:trPr>
          <w:trHeight w:val="449"/>
        </w:trPr>
        <w:tc>
          <w:tcPr>
            <w:cnfStyle w:val="000010000000" w:firstRow="0" w:lastRow="0" w:firstColumn="0" w:lastColumn="0" w:oddVBand="1" w:evenVBand="0" w:oddHBand="0" w:evenHBand="0" w:firstRowFirstColumn="0" w:firstRowLastColumn="0" w:lastRowFirstColumn="0" w:lastRowLastColumn="0"/>
            <w:tcW w:w="278" w:type="pct"/>
            <w:vAlign w:val="center"/>
          </w:tcPr>
          <w:p w14:paraId="7317DFD1" w14:textId="77777777" w:rsidR="00CD15BE" w:rsidRPr="001F6350" w:rsidRDefault="00CD15BE" w:rsidP="00F441C7">
            <w:pPr>
              <w:jc w:val="left"/>
              <w:rPr>
                <w:rFonts w:eastAsiaTheme="minorHAnsi" w:cstheme="minorHAnsi"/>
                <w:bCs/>
                <w:lang w:val="el-GR"/>
              </w:rPr>
            </w:pPr>
            <w:r>
              <w:rPr>
                <w:rFonts w:eastAsiaTheme="minorHAnsi" w:cstheme="minorHAnsi"/>
                <w:bCs/>
                <w:lang w:val="el-GR"/>
              </w:rPr>
              <w:t>4</w:t>
            </w:r>
          </w:p>
        </w:tc>
        <w:tc>
          <w:tcPr>
            <w:tcW w:w="1118" w:type="pct"/>
            <w:vAlign w:val="center"/>
          </w:tcPr>
          <w:p w14:paraId="75F24BD6"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1F6350">
              <w:rPr>
                <w:rFonts w:eastAsiaTheme="minorHAnsi" w:cstheme="minorHAnsi"/>
              </w:rPr>
              <w:t>SODIUM PCA</w:t>
            </w:r>
          </w:p>
        </w:tc>
        <w:tc>
          <w:tcPr>
            <w:cnfStyle w:val="000010000000" w:firstRow="0" w:lastRow="0" w:firstColumn="0" w:lastColumn="0" w:oddVBand="1" w:evenVBand="0" w:oddHBand="0" w:evenHBand="0" w:firstRowFirstColumn="0" w:firstRowLastColumn="0" w:lastRowFirstColumn="0" w:lastRowLastColumn="0"/>
            <w:tcW w:w="1407" w:type="pct"/>
            <w:vAlign w:val="center"/>
          </w:tcPr>
          <w:p w14:paraId="6B5434C5" w14:textId="77777777" w:rsidR="00CD15BE" w:rsidRPr="001F6350" w:rsidRDefault="00CD15BE" w:rsidP="00F441C7">
            <w:pPr>
              <w:jc w:val="left"/>
              <w:rPr>
                <w:rFonts w:eastAsiaTheme="minorHAnsi" w:cstheme="minorHAnsi"/>
              </w:rPr>
            </w:pPr>
            <w:r w:rsidRPr="001F6350">
              <w:rPr>
                <w:rFonts w:eastAsiaTheme="minorHAnsi" w:cstheme="minorHAnsi"/>
              </w:rPr>
              <w:t xml:space="preserve">Sodium </w:t>
            </w:r>
            <w:proofErr w:type="spellStart"/>
            <w:r w:rsidRPr="001F6350">
              <w:rPr>
                <w:rFonts w:eastAsiaTheme="minorHAnsi" w:cstheme="minorHAnsi"/>
              </w:rPr>
              <w:t>Pyrolidine</w:t>
            </w:r>
            <w:proofErr w:type="spellEnd"/>
            <w:r w:rsidRPr="001F6350">
              <w:rPr>
                <w:rFonts w:eastAsiaTheme="minorHAnsi" w:cstheme="minorHAnsi"/>
              </w:rPr>
              <w:t xml:space="preserve"> Carboxylic Acid</w:t>
            </w:r>
          </w:p>
        </w:tc>
        <w:tc>
          <w:tcPr>
            <w:tcW w:w="1178" w:type="pct"/>
            <w:vAlign w:val="center"/>
          </w:tcPr>
          <w:p w14:paraId="1879564A"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cstheme="minorHAnsi"/>
              </w:rPr>
            </w:pPr>
            <w:proofErr w:type="spellStart"/>
            <w:r w:rsidRPr="001F6350">
              <w:rPr>
                <w:rFonts w:eastAsiaTheme="minorHAnsi" w:cstheme="minorHAnsi"/>
              </w:rPr>
              <w:t>Eνυδ</w:t>
            </w:r>
            <w:proofErr w:type="spellEnd"/>
            <w:r w:rsidRPr="001F6350">
              <w:rPr>
                <w:rFonts w:eastAsiaTheme="minorHAnsi" w:cstheme="minorHAnsi"/>
              </w:rPr>
              <w:t>ατικό</w:t>
            </w:r>
          </w:p>
        </w:tc>
        <w:tc>
          <w:tcPr>
            <w:cnfStyle w:val="000010000000" w:firstRow="0" w:lastRow="0" w:firstColumn="0" w:lastColumn="0" w:oddVBand="1" w:evenVBand="0" w:oddHBand="0" w:evenHBand="0" w:firstRowFirstColumn="0" w:firstRowLastColumn="0" w:lastRowFirstColumn="0" w:lastRowLastColumn="0"/>
            <w:tcW w:w="473" w:type="pct"/>
            <w:vAlign w:val="center"/>
          </w:tcPr>
          <w:p w14:paraId="01F01DF1" w14:textId="77777777" w:rsidR="00CD15BE" w:rsidRPr="001F6350" w:rsidRDefault="00CD15BE" w:rsidP="00F441C7">
            <w:pPr>
              <w:jc w:val="left"/>
              <w:rPr>
                <w:rFonts w:eastAsiaTheme="minorHAnsi" w:cstheme="minorHAnsi"/>
              </w:rPr>
            </w:pPr>
            <w:r w:rsidRPr="001F6350">
              <w:rPr>
                <w:rFonts w:eastAsiaTheme="minorHAnsi" w:cstheme="minorHAnsi"/>
              </w:rPr>
              <w:t xml:space="preserve">0,300 </w:t>
            </w:r>
          </w:p>
        </w:tc>
        <w:tc>
          <w:tcPr>
            <w:tcW w:w="546" w:type="pct"/>
            <w:vAlign w:val="center"/>
          </w:tcPr>
          <w:p w14:paraId="73B95DD8"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1F6350">
              <w:rPr>
                <w:rFonts w:cstheme="minorHAnsi"/>
              </w:rPr>
              <w:t>0,750</w:t>
            </w:r>
          </w:p>
        </w:tc>
      </w:tr>
      <w:tr w:rsidR="00CD15BE" w:rsidRPr="001F6350" w14:paraId="336861CE" w14:textId="77777777" w:rsidTr="00F441C7">
        <w:trPr>
          <w:cnfStyle w:val="000000100000" w:firstRow="0" w:lastRow="0" w:firstColumn="0" w:lastColumn="0" w:oddVBand="0" w:evenVBand="0" w:oddHBand="1" w:evenHBand="0" w:firstRowFirstColumn="0" w:firstRowLastColumn="0" w:lastRowFirstColumn="0" w:lastRowLastColumn="0"/>
          <w:trHeight w:val="449"/>
        </w:trPr>
        <w:tc>
          <w:tcPr>
            <w:cnfStyle w:val="000010000000" w:firstRow="0" w:lastRow="0" w:firstColumn="0" w:lastColumn="0" w:oddVBand="1" w:evenVBand="0" w:oddHBand="0" w:evenHBand="0" w:firstRowFirstColumn="0" w:firstRowLastColumn="0" w:lastRowFirstColumn="0" w:lastRowLastColumn="0"/>
            <w:tcW w:w="278" w:type="pct"/>
            <w:vAlign w:val="center"/>
          </w:tcPr>
          <w:p w14:paraId="501396CC" w14:textId="77777777" w:rsidR="00CD15BE" w:rsidRPr="001F6350" w:rsidRDefault="00CD15BE" w:rsidP="00F441C7">
            <w:pPr>
              <w:jc w:val="left"/>
              <w:rPr>
                <w:rFonts w:eastAsiaTheme="minorHAnsi" w:cstheme="minorHAnsi"/>
                <w:lang w:val="el-GR"/>
              </w:rPr>
            </w:pPr>
            <w:r>
              <w:rPr>
                <w:rFonts w:eastAsiaTheme="minorHAnsi" w:cstheme="minorHAnsi"/>
                <w:lang w:val="el-GR"/>
              </w:rPr>
              <w:t>5</w:t>
            </w:r>
          </w:p>
        </w:tc>
        <w:tc>
          <w:tcPr>
            <w:tcW w:w="1118" w:type="pct"/>
            <w:vAlign w:val="center"/>
          </w:tcPr>
          <w:p w14:paraId="1A8CE861"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rPr>
            </w:pPr>
            <w:r w:rsidRPr="001F6350">
              <w:rPr>
                <w:rFonts w:eastAsiaTheme="minorHAnsi" w:cstheme="minorHAnsi"/>
              </w:rPr>
              <w:t>DERMOFEEL GMCY</w:t>
            </w:r>
          </w:p>
        </w:tc>
        <w:tc>
          <w:tcPr>
            <w:cnfStyle w:val="000010000000" w:firstRow="0" w:lastRow="0" w:firstColumn="0" w:lastColumn="0" w:oddVBand="1" w:evenVBand="0" w:oddHBand="0" w:evenHBand="0" w:firstRowFirstColumn="0" w:firstRowLastColumn="0" w:lastRowFirstColumn="0" w:lastRowLastColumn="0"/>
            <w:tcW w:w="1407" w:type="pct"/>
            <w:vAlign w:val="center"/>
          </w:tcPr>
          <w:p w14:paraId="2ABB83AB" w14:textId="77777777" w:rsidR="00CD15BE" w:rsidRPr="001F6350" w:rsidRDefault="00CD15BE" w:rsidP="00F441C7">
            <w:pPr>
              <w:jc w:val="left"/>
              <w:rPr>
                <w:rFonts w:eastAsiaTheme="minorHAnsi" w:cstheme="minorHAnsi"/>
              </w:rPr>
            </w:pPr>
            <w:r w:rsidRPr="001F6350">
              <w:rPr>
                <w:rFonts w:eastAsiaTheme="minorHAnsi" w:cstheme="minorHAnsi"/>
              </w:rPr>
              <w:t>Glyceryl Caprylate</w:t>
            </w:r>
          </w:p>
        </w:tc>
        <w:tc>
          <w:tcPr>
            <w:tcW w:w="1178" w:type="pct"/>
            <w:vAlign w:val="center"/>
          </w:tcPr>
          <w:p w14:paraId="76B6F3F6"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rPr>
            </w:pPr>
            <w:r w:rsidRPr="001F6350">
              <w:rPr>
                <w:rFonts w:eastAsiaTheme="minorHAnsi" w:cstheme="minorHAnsi"/>
              </w:rPr>
              <w:t>Επ</w:t>
            </w:r>
            <w:proofErr w:type="spellStart"/>
            <w:r w:rsidRPr="001F6350">
              <w:rPr>
                <w:rFonts w:eastAsiaTheme="minorHAnsi" w:cstheme="minorHAnsi"/>
              </w:rPr>
              <w:t>ιφ</w:t>
            </w:r>
            <w:proofErr w:type="spellEnd"/>
            <w:r w:rsidRPr="001F6350">
              <w:rPr>
                <w:rFonts w:eastAsiaTheme="minorHAnsi" w:cstheme="minorHAnsi"/>
              </w:rPr>
              <w:t>ανειοδραστικό-Αντιμικροβιακό</w:t>
            </w:r>
          </w:p>
        </w:tc>
        <w:tc>
          <w:tcPr>
            <w:cnfStyle w:val="000010000000" w:firstRow="0" w:lastRow="0" w:firstColumn="0" w:lastColumn="0" w:oddVBand="1" w:evenVBand="0" w:oddHBand="0" w:evenHBand="0" w:firstRowFirstColumn="0" w:firstRowLastColumn="0" w:lastRowFirstColumn="0" w:lastRowLastColumn="0"/>
            <w:tcW w:w="473" w:type="pct"/>
            <w:vAlign w:val="center"/>
          </w:tcPr>
          <w:p w14:paraId="63BA1116" w14:textId="77777777" w:rsidR="00CD15BE" w:rsidRPr="001F6350" w:rsidRDefault="00CD15BE" w:rsidP="00F441C7">
            <w:pPr>
              <w:jc w:val="left"/>
              <w:rPr>
                <w:rFonts w:eastAsiaTheme="minorHAnsi" w:cstheme="minorHAnsi"/>
              </w:rPr>
            </w:pPr>
            <w:r w:rsidRPr="001F6350">
              <w:rPr>
                <w:rFonts w:eastAsiaTheme="minorHAnsi" w:cstheme="minorHAnsi"/>
              </w:rPr>
              <w:t xml:space="preserve">0,050 </w:t>
            </w:r>
          </w:p>
        </w:tc>
        <w:tc>
          <w:tcPr>
            <w:tcW w:w="546" w:type="pct"/>
            <w:vAlign w:val="center"/>
          </w:tcPr>
          <w:p w14:paraId="742E6868"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cstheme="minorHAnsi"/>
              </w:rPr>
            </w:pPr>
            <w:r w:rsidRPr="001F6350">
              <w:rPr>
                <w:rFonts w:cstheme="minorHAnsi"/>
              </w:rPr>
              <w:t>0,125</w:t>
            </w:r>
          </w:p>
        </w:tc>
      </w:tr>
      <w:tr w:rsidR="00CD15BE" w:rsidRPr="001F6350" w14:paraId="0AC99A9E" w14:textId="77777777" w:rsidTr="00F441C7">
        <w:trPr>
          <w:trHeight w:val="290"/>
        </w:trPr>
        <w:tc>
          <w:tcPr>
            <w:cnfStyle w:val="000010000000" w:firstRow="0" w:lastRow="0" w:firstColumn="0" w:lastColumn="0" w:oddVBand="1" w:evenVBand="0" w:oddHBand="0" w:evenHBand="0" w:firstRowFirstColumn="0" w:firstRowLastColumn="0" w:lastRowFirstColumn="0" w:lastRowLastColumn="0"/>
            <w:tcW w:w="278" w:type="pct"/>
            <w:vAlign w:val="center"/>
          </w:tcPr>
          <w:p w14:paraId="467CF7C6" w14:textId="77777777" w:rsidR="00CD15BE" w:rsidRPr="001F6350" w:rsidRDefault="00CD15BE" w:rsidP="00F441C7">
            <w:pPr>
              <w:jc w:val="left"/>
              <w:rPr>
                <w:rFonts w:eastAsiaTheme="minorHAnsi" w:cstheme="minorHAnsi"/>
                <w:lang w:val="el-GR"/>
              </w:rPr>
            </w:pPr>
            <w:r>
              <w:rPr>
                <w:rFonts w:eastAsiaTheme="minorHAnsi" w:cstheme="minorHAnsi"/>
                <w:lang w:val="el-GR"/>
              </w:rPr>
              <w:t>6</w:t>
            </w:r>
          </w:p>
        </w:tc>
        <w:tc>
          <w:tcPr>
            <w:tcW w:w="1118" w:type="pct"/>
            <w:vAlign w:val="center"/>
          </w:tcPr>
          <w:p w14:paraId="433A3BE6"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cstheme="minorHAnsi"/>
                <w:bCs/>
              </w:rPr>
            </w:pPr>
            <w:r w:rsidRPr="001F6350">
              <w:rPr>
                <w:rFonts w:eastAsiaTheme="minorHAnsi" w:cstheme="minorHAnsi"/>
                <w:bCs/>
              </w:rPr>
              <w:t>PLANTACARE 810UP</w:t>
            </w:r>
          </w:p>
        </w:tc>
        <w:tc>
          <w:tcPr>
            <w:cnfStyle w:val="000010000000" w:firstRow="0" w:lastRow="0" w:firstColumn="0" w:lastColumn="0" w:oddVBand="1" w:evenVBand="0" w:oddHBand="0" w:evenHBand="0" w:firstRowFirstColumn="0" w:firstRowLastColumn="0" w:lastRowFirstColumn="0" w:lastRowLastColumn="0"/>
            <w:tcW w:w="1407" w:type="pct"/>
            <w:vAlign w:val="center"/>
          </w:tcPr>
          <w:p w14:paraId="2C18BFA5" w14:textId="77777777" w:rsidR="00CD15BE" w:rsidRPr="001F6350" w:rsidRDefault="00CD15BE" w:rsidP="00F441C7">
            <w:pPr>
              <w:jc w:val="left"/>
              <w:rPr>
                <w:rFonts w:eastAsiaTheme="minorHAnsi" w:cstheme="minorHAnsi"/>
              </w:rPr>
            </w:pPr>
            <w:r w:rsidRPr="001F6350">
              <w:rPr>
                <w:rFonts w:eastAsiaTheme="minorHAnsi" w:cstheme="minorHAnsi"/>
              </w:rPr>
              <w:t>Caprylyl/Capryl Glucoside</w:t>
            </w:r>
          </w:p>
        </w:tc>
        <w:tc>
          <w:tcPr>
            <w:tcW w:w="1178" w:type="pct"/>
            <w:vAlign w:val="center"/>
          </w:tcPr>
          <w:p w14:paraId="4C7CF5A8"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1F6350">
              <w:rPr>
                <w:rFonts w:eastAsiaTheme="minorHAnsi" w:cstheme="minorHAnsi"/>
              </w:rPr>
              <w:t>Επ</w:t>
            </w:r>
            <w:proofErr w:type="spellStart"/>
            <w:r w:rsidRPr="001F6350">
              <w:rPr>
                <w:rFonts w:eastAsiaTheme="minorHAnsi" w:cstheme="minorHAnsi"/>
              </w:rPr>
              <w:t>ιφ</w:t>
            </w:r>
            <w:proofErr w:type="spellEnd"/>
            <w:r w:rsidRPr="001F6350">
              <w:rPr>
                <w:rFonts w:eastAsiaTheme="minorHAnsi" w:cstheme="minorHAnsi"/>
              </w:rPr>
              <w:t>ανειοδραστικό</w:t>
            </w:r>
          </w:p>
        </w:tc>
        <w:tc>
          <w:tcPr>
            <w:cnfStyle w:val="000010000000" w:firstRow="0" w:lastRow="0" w:firstColumn="0" w:lastColumn="0" w:oddVBand="1" w:evenVBand="0" w:oddHBand="0" w:evenHBand="0" w:firstRowFirstColumn="0" w:firstRowLastColumn="0" w:lastRowFirstColumn="0" w:lastRowLastColumn="0"/>
            <w:tcW w:w="473" w:type="pct"/>
            <w:vAlign w:val="center"/>
          </w:tcPr>
          <w:p w14:paraId="70E90A44" w14:textId="77777777" w:rsidR="00CD15BE" w:rsidRPr="001F6350" w:rsidRDefault="00CD15BE" w:rsidP="00F441C7">
            <w:pPr>
              <w:jc w:val="left"/>
              <w:rPr>
                <w:rFonts w:eastAsiaTheme="minorHAnsi" w:cstheme="minorHAnsi"/>
              </w:rPr>
            </w:pPr>
            <w:r w:rsidRPr="001F6350">
              <w:rPr>
                <w:rFonts w:eastAsiaTheme="minorHAnsi" w:cstheme="minorHAnsi"/>
              </w:rPr>
              <w:t xml:space="preserve">0,050 </w:t>
            </w:r>
          </w:p>
        </w:tc>
        <w:tc>
          <w:tcPr>
            <w:tcW w:w="546" w:type="pct"/>
            <w:vAlign w:val="center"/>
          </w:tcPr>
          <w:p w14:paraId="373BC38C"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1F6350">
              <w:rPr>
                <w:rFonts w:cstheme="minorHAnsi"/>
              </w:rPr>
              <w:t>0,125</w:t>
            </w:r>
          </w:p>
        </w:tc>
      </w:tr>
      <w:tr w:rsidR="00CD15BE" w:rsidRPr="001F6350" w14:paraId="29A254FE" w14:textId="77777777" w:rsidTr="00F441C7">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278" w:type="pct"/>
            <w:vAlign w:val="center"/>
          </w:tcPr>
          <w:p w14:paraId="733D612F" w14:textId="77777777" w:rsidR="00CD15BE" w:rsidRPr="001F6350" w:rsidRDefault="00CD15BE" w:rsidP="00F441C7">
            <w:pPr>
              <w:jc w:val="left"/>
              <w:rPr>
                <w:rFonts w:eastAsiaTheme="minorHAnsi" w:cstheme="minorHAnsi"/>
                <w:bCs/>
                <w:lang w:val="el-GR"/>
              </w:rPr>
            </w:pPr>
            <w:r>
              <w:rPr>
                <w:rFonts w:eastAsiaTheme="minorHAnsi" w:cstheme="minorHAnsi"/>
                <w:bCs/>
                <w:lang w:val="el-GR"/>
              </w:rPr>
              <w:t>7</w:t>
            </w:r>
          </w:p>
        </w:tc>
        <w:tc>
          <w:tcPr>
            <w:tcW w:w="1118" w:type="pct"/>
            <w:vAlign w:val="center"/>
          </w:tcPr>
          <w:p w14:paraId="14C63459"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rPr>
            </w:pPr>
            <w:r w:rsidRPr="001F6350">
              <w:rPr>
                <w:rFonts w:eastAsiaTheme="minorHAnsi" w:cstheme="minorHAnsi"/>
              </w:rPr>
              <w:t>ROSE DAMASCENA FLOWER WATER</w:t>
            </w:r>
          </w:p>
        </w:tc>
        <w:tc>
          <w:tcPr>
            <w:cnfStyle w:val="000010000000" w:firstRow="0" w:lastRow="0" w:firstColumn="0" w:lastColumn="0" w:oddVBand="1" w:evenVBand="0" w:oddHBand="0" w:evenHBand="0" w:firstRowFirstColumn="0" w:firstRowLastColumn="0" w:lastRowFirstColumn="0" w:lastRowLastColumn="0"/>
            <w:tcW w:w="1407" w:type="pct"/>
            <w:vAlign w:val="center"/>
          </w:tcPr>
          <w:p w14:paraId="12D2FFF2" w14:textId="77777777" w:rsidR="00CD15BE" w:rsidRPr="001F6350" w:rsidRDefault="00CD15BE" w:rsidP="00F441C7">
            <w:pPr>
              <w:jc w:val="left"/>
              <w:rPr>
                <w:rFonts w:eastAsiaTheme="minorHAnsi" w:cstheme="minorHAnsi"/>
              </w:rPr>
            </w:pPr>
            <w:r w:rsidRPr="001F6350">
              <w:rPr>
                <w:rFonts w:eastAsiaTheme="minorHAnsi" w:cstheme="minorHAnsi"/>
              </w:rPr>
              <w:t>ROSA DAMASCENA (ROSE) FLOWER WATER</w:t>
            </w:r>
          </w:p>
        </w:tc>
        <w:tc>
          <w:tcPr>
            <w:tcW w:w="1178" w:type="pct"/>
            <w:vAlign w:val="center"/>
          </w:tcPr>
          <w:p w14:paraId="43B19093"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rPr>
            </w:pPr>
            <w:r w:rsidRPr="001F6350">
              <w:rPr>
                <w:rFonts w:eastAsiaTheme="minorHAnsi" w:cstheme="minorHAnsi"/>
              </w:rPr>
              <w:t>Μαλα</w:t>
            </w:r>
            <w:proofErr w:type="spellStart"/>
            <w:r w:rsidRPr="001F6350">
              <w:rPr>
                <w:rFonts w:eastAsiaTheme="minorHAnsi" w:cstheme="minorHAnsi"/>
              </w:rPr>
              <w:t>κτικό</w:t>
            </w:r>
            <w:proofErr w:type="spellEnd"/>
            <w:r w:rsidRPr="001F6350">
              <w:rPr>
                <w:rFonts w:eastAsiaTheme="minorHAnsi" w:cstheme="minorHAnsi"/>
              </w:rPr>
              <w:t xml:space="preserve">, </w:t>
            </w:r>
            <w:proofErr w:type="spellStart"/>
            <w:r w:rsidRPr="001F6350">
              <w:rPr>
                <w:rFonts w:eastAsiaTheme="minorHAnsi" w:cstheme="minorHAnsi"/>
              </w:rPr>
              <w:t>Άρωμ</w:t>
            </w:r>
            <w:proofErr w:type="spellEnd"/>
            <w:r w:rsidRPr="001F6350">
              <w:rPr>
                <w:rFonts w:eastAsiaTheme="minorHAnsi" w:cstheme="minorHAnsi"/>
              </w:rPr>
              <w:t>α</w:t>
            </w:r>
          </w:p>
        </w:tc>
        <w:tc>
          <w:tcPr>
            <w:cnfStyle w:val="000010000000" w:firstRow="0" w:lastRow="0" w:firstColumn="0" w:lastColumn="0" w:oddVBand="1" w:evenVBand="0" w:oddHBand="0" w:evenHBand="0" w:firstRowFirstColumn="0" w:firstRowLastColumn="0" w:lastRowFirstColumn="0" w:lastRowLastColumn="0"/>
            <w:tcW w:w="473" w:type="pct"/>
            <w:vAlign w:val="center"/>
          </w:tcPr>
          <w:p w14:paraId="0E0430F2" w14:textId="77777777" w:rsidR="00CD15BE" w:rsidRPr="001F6350" w:rsidRDefault="00CD15BE" w:rsidP="00F441C7">
            <w:pPr>
              <w:jc w:val="left"/>
              <w:rPr>
                <w:rFonts w:eastAsiaTheme="minorHAnsi" w:cstheme="minorHAnsi"/>
              </w:rPr>
            </w:pPr>
            <w:r w:rsidRPr="001F6350">
              <w:rPr>
                <w:rFonts w:eastAsiaTheme="minorHAnsi" w:cstheme="minorHAnsi"/>
              </w:rPr>
              <w:t xml:space="preserve">4,000 </w:t>
            </w:r>
          </w:p>
        </w:tc>
        <w:tc>
          <w:tcPr>
            <w:tcW w:w="546" w:type="pct"/>
            <w:vAlign w:val="center"/>
          </w:tcPr>
          <w:p w14:paraId="51D669B6"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cstheme="minorHAnsi"/>
              </w:rPr>
            </w:pPr>
            <w:r w:rsidRPr="001F6350">
              <w:rPr>
                <w:rFonts w:cstheme="minorHAnsi"/>
              </w:rPr>
              <w:t>10,000</w:t>
            </w:r>
          </w:p>
        </w:tc>
      </w:tr>
      <w:tr w:rsidR="00CD15BE" w:rsidRPr="001F6350" w14:paraId="3C687EF1" w14:textId="77777777" w:rsidTr="00F441C7">
        <w:trPr>
          <w:trHeight w:val="290"/>
        </w:trPr>
        <w:tc>
          <w:tcPr>
            <w:cnfStyle w:val="000010000000" w:firstRow="0" w:lastRow="0" w:firstColumn="0" w:lastColumn="0" w:oddVBand="1" w:evenVBand="0" w:oddHBand="0" w:evenHBand="0" w:firstRowFirstColumn="0" w:firstRowLastColumn="0" w:lastRowFirstColumn="0" w:lastRowLastColumn="0"/>
            <w:tcW w:w="278" w:type="pct"/>
            <w:vAlign w:val="center"/>
          </w:tcPr>
          <w:p w14:paraId="53A36100" w14:textId="77777777" w:rsidR="00CD15BE" w:rsidRPr="002A141D" w:rsidRDefault="00CD15BE" w:rsidP="00F441C7">
            <w:pPr>
              <w:jc w:val="left"/>
              <w:rPr>
                <w:rFonts w:eastAsiaTheme="minorHAnsi" w:cstheme="minorHAnsi"/>
                <w:bCs/>
              </w:rPr>
            </w:pPr>
            <w:r>
              <w:rPr>
                <w:rFonts w:eastAsiaTheme="minorHAnsi" w:cstheme="minorHAnsi"/>
                <w:bCs/>
              </w:rPr>
              <w:t>8</w:t>
            </w:r>
          </w:p>
        </w:tc>
        <w:tc>
          <w:tcPr>
            <w:tcW w:w="1118" w:type="pct"/>
          </w:tcPr>
          <w:p w14:paraId="3DCD16D7" w14:textId="77777777" w:rsidR="00CD15BE" w:rsidRPr="003E740B" w:rsidRDefault="00CD15BE" w:rsidP="00F441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00"/>
              </w:rPr>
            </w:pPr>
            <w:r w:rsidRPr="003E740B">
              <w:rPr>
                <w:rFonts w:eastAsiaTheme="minorHAnsi" w:cstheme="minorHAnsi"/>
                <w:color w:val="000000"/>
              </w:rPr>
              <w:t>DERMOFEEL 1388</w:t>
            </w:r>
          </w:p>
        </w:tc>
        <w:tc>
          <w:tcPr>
            <w:cnfStyle w:val="000010000000" w:firstRow="0" w:lastRow="0" w:firstColumn="0" w:lastColumn="0" w:oddVBand="1" w:evenVBand="0" w:oddHBand="0" w:evenHBand="0" w:firstRowFirstColumn="0" w:firstRowLastColumn="0" w:lastRowFirstColumn="0" w:lastRowLastColumn="0"/>
            <w:tcW w:w="1407" w:type="pct"/>
          </w:tcPr>
          <w:p w14:paraId="7FF207C6" w14:textId="77777777" w:rsidR="00CD15BE" w:rsidRPr="003E740B" w:rsidRDefault="00CD15BE" w:rsidP="00F441C7">
            <w:pPr>
              <w:autoSpaceDE w:val="0"/>
              <w:autoSpaceDN w:val="0"/>
              <w:adjustRightInd w:val="0"/>
              <w:rPr>
                <w:rFonts w:eastAsiaTheme="minorHAnsi" w:cstheme="minorHAnsi"/>
                <w:color w:val="333333"/>
              </w:rPr>
            </w:pPr>
            <w:r w:rsidRPr="003E740B">
              <w:rPr>
                <w:rFonts w:eastAsiaTheme="minorHAnsi" w:cstheme="minorHAnsi"/>
                <w:color w:val="333333"/>
              </w:rPr>
              <w:t>Aqua (and) Glycerin (and) Sodium Levulinate (and) Sodium Anisate</w:t>
            </w:r>
          </w:p>
        </w:tc>
        <w:tc>
          <w:tcPr>
            <w:tcW w:w="1178" w:type="pct"/>
          </w:tcPr>
          <w:p w14:paraId="032136B0" w14:textId="77777777" w:rsidR="00CD15BE" w:rsidRPr="003E740B" w:rsidRDefault="00CD15BE" w:rsidP="00F441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cstheme="minorHAnsi"/>
                <w:color w:val="000000"/>
              </w:rPr>
            </w:pPr>
            <w:proofErr w:type="spellStart"/>
            <w:r w:rsidRPr="003E740B">
              <w:rPr>
                <w:rFonts w:eastAsiaTheme="minorHAnsi" w:cstheme="minorHAnsi"/>
                <w:color w:val="000000"/>
              </w:rPr>
              <w:t>Αντιμικρο</w:t>
            </w:r>
            <w:proofErr w:type="spellEnd"/>
            <w:r w:rsidRPr="003E740B">
              <w:rPr>
                <w:rFonts w:eastAsiaTheme="minorHAnsi" w:cstheme="minorHAnsi"/>
                <w:color w:val="000000"/>
              </w:rPr>
              <w:t>βιακό</w:t>
            </w:r>
          </w:p>
        </w:tc>
        <w:tc>
          <w:tcPr>
            <w:cnfStyle w:val="000010000000" w:firstRow="0" w:lastRow="0" w:firstColumn="0" w:lastColumn="0" w:oddVBand="1" w:evenVBand="0" w:oddHBand="0" w:evenHBand="0" w:firstRowFirstColumn="0" w:firstRowLastColumn="0" w:lastRowFirstColumn="0" w:lastRowLastColumn="0"/>
            <w:tcW w:w="473" w:type="pct"/>
          </w:tcPr>
          <w:p w14:paraId="2C3BA5E0" w14:textId="77777777" w:rsidR="00CD15BE" w:rsidRPr="003E740B" w:rsidRDefault="00CD15BE" w:rsidP="00F441C7">
            <w:pPr>
              <w:autoSpaceDE w:val="0"/>
              <w:autoSpaceDN w:val="0"/>
              <w:adjustRightInd w:val="0"/>
              <w:jc w:val="right"/>
              <w:rPr>
                <w:rFonts w:eastAsiaTheme="minorHAnsi" w:cstheme="minorHAnsi"/>
                <w:color w:val="000000"/>
              </w:rPr>
            </w:pPr>
            <w:r w:rsidRPr="003E740B">
              <w:rPr>
                <w:rFonts w:eastAsiaTheme="minorHAnsi" w:cstheme="minorHAnsi"/>
                <w:color w:val="000000"/>
              </w:rPr>
              <w:t>0,300</w:t>
            </w:r>
          </w:p>
        </w:tc>
        <w:tc>
          <w:tcPr>
            <w:tcW w:w="546" w:type="pct"/>
            <w:vAlign w:val="center"/>
          </w:tcPr>
          <w:p w14:paraId="0757551A"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cstheme="minorHAnsi"/>
              </w:rPr>
            </w:pPr>
          </w:p>
        </w:tc>
      </w:tr>
      <w:tr w:rsidR="00CD15BE" w:rsidRPr="001F6350" w14:paraId="733C439C" w14:textId="77777777" w:rsidTr="00F441C7">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278" w:type="pct"/>
            <w:vAlign w:val="center"/>
          </w:tcPr>
          <w:p w14:paraId="0FDABBBF" w14:textId="77777777" w:rsidR="00CD15BE" w:rsidRPr="002A141D" w:rsidRDefault="00CD15BE" w:rsidP="00F441C7">
            <w:pPr>
              <w:jc w:val="left"/>
              <w:rPr>
                <w:rFonts w:eastAsiaTheme="minorHAnsi" w:cstheme="minorHAnsi"/>
                <w:bCs/>
              </w:rPr>
            </w:pPr>
            <w:r>
              <w:rPr>
                <w:rFonts w:eastAsiaTheme="minorHAnsi" w:cstheme="minorHAnsi"/>
                <w:bCs/>
              </w:rPr>
              <w:t>9</w:t>
            </w:r>
          </w:p>
        </w:tc>
        <w:tc>
          <w:tcPr>
            <w:tcW w:w="1118" w:type="pct"/>
            <w:vAlign w:val="center"/>
          </w:tcPr>
          <w:p w14:paraId="556139D8"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rPr>
            </w:pPr>
            <w:r w:rsidRPr="001F6350">
              <w:rPr>
                <w:rFonts w:eastAsiaTheme="minorHAnsi" w:cstheme="minorHAnsi"/>
              </w:rPr>
              <w:t>HAMAMELIS DISTILLED WATER</w:t>
            </w:r>
          </w:p>
        </w:tc>
        <w:tc>
          <w:tcPr>
            <w:cnfStyle w:val="000010000000" w:firstRow="0" w:lastRow="0" w:firstColumn="0" w:lastColumn="0" w:oddVBand="1" w:evenVBand="0" w:oddHBand="0" w:evenHBand="0" w:firstRowFirstColumn="0" w:firstRowLastColumn="0" w:lastRowFirstColumn="0" w:lastRowLastColumn="0"/>
            <w:tcW w:w="1407" w:type="pct"/>
            <w:vAlign w:val="center"/>
          </w:tcPr>
          <w:p w14:paraId="0DF4FACC" w14:textId="77777777" w:rsidR="00CD15BE" w:rsidRPr="001F6350" w:rsidRDefault="00CD15BE" w:rsidP="00F441C7">
            <w:pPr>
              <w:jc w:val="left"/>
              <w:rPr>
                <w:rFonts w:eastAsiaTheme="minorHAnsi" w:cstheme="minorHAnsi"/>
              </w:rPr>
            </w:pPr>
            <w:r w:rsidRPr="001F6350">
              <w:rPr>
                <w:rFonts w:eastAsiaTheme="minorHAnsi" w:cstheme="minorHAnsi"/>
              </w:rPr>
              <w:t>Witch Hazel</w:t>
            </w:r>
          </w:p>
        </w:tc>
        <w:tc>
          <w:tcPr>
            <w:tcW w:w="1178" w:type="pct"/>
            <w:vAlign w:val="center"/>
          </w:tcPr>
          <w:p w14:paraId="0A462A19"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rPr>
            </w:pPr>
            <w:r w:rsidRPr="001F6350">
              <w:rPr>
                <w:rFonts w:eastAsiaTheme="minorHAnsi" w:cstheme="minorHAnsi"/>
              </w:rPr>
              <w:t>Μαλα</w:t>
            </w:r>
            <w:proofErr w:type="spellStart"/>
            <w:r w:rsidRPr="001F6350">
              <w:rPr>
                <w:rFonts w:eastAsiaTheme="minorHAnsi" w:cstheme="minorHAnsi"/>
              </w:rPr>
              <w:t>κτικό</w:t>
            </w:r>
            <w:proofErr w:type="spellEnd"/>
          </w:p>
        </w:tc>
        <w:tc>
          <w:tcPr>
            <w:cnfStyle w:val="000010000000" w:firstRow="0" w:lastRow="0" w:firstColumn="0" w:lastColumn="0" w:oddVBand="1" w:evenVBand="0" w:oddHBand="0" w:evenHBand="0" w:firstRowFirstColumn="0" w:firstRowLastColumn="0" w:lastRowFirstColumn="0" w:lastRowLastColumn="0"/>
            <w:tcW w:w="473" w:type="pct"/>
            <w:vAlign w:val="center"/>
          </w:tcPr>
          <w:p w14:paraId="40C9A739" w14:textId="77777777" w:rsidR="00CD15BE" w:rsidRPr="001F6350" w:rsidRDefault="00CD15BE" w:rsidP="00F441C7">
            <w:pPr>
              <w:jc w:val="left"/>
              <w:rPr>
                <w:rFonts w:eastAsiaTheme="minorHAnsi" w:cstheme="minorHAnsi"/>
              </w:rPr>
            </w:pPr>
            <w:r w:rsidRPr="001F6350">
              <w:rPr>
                <w:rFonts w:eastAsiaTheme="minorHAnsi" w:cstheme="minorHAnsi"/>
              </w:rPr>
              <w:t xml:space="preserve">3,000 </w:t>
            </w:r>
          </w:p>
        </w:tc>
        <w:tc>
          <w:tcPr>
            <w:tcW w:w="546" w:type="pct"/>
            <w:vAlign w:val="center"/>
          </w:tcPr>
          <w:p w14:paraId="1320FAA5"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cstheme="minorHAnsi"/>
              </w:rPr>
            </w:pPr>
            <w:r w:rsidRPr="001F6350">
              <w:rPr>
                <w:rFonts w:cstheme="minorHAnsi"/>
              </w:rPr>
              <w:t>7,500</w:t>
            </w:r>
          </w:p>
        </w:tc>
      </w:tr>
      <w:tr w:rsidR="00CD15BE" w:rsidRPr="001F6350" w14:paraId="3A2DBFC4" w14:textId="77777777" w:rsidTr="00F441C7">
        <w:trPr>
          <w:trHeight w:val="290"/>
        </w:trPr>
        <w:tc>
          <w:tcPr>
            <w:cnfStyle w:val="000010000000" w:firstRow="0" w:lastRow="0" w:firstColumn="0" w:lastColumn="0" w:oddVBand="1" w:evenVBand="0" w:oddHBand="0" w:evenHBand="0" w:firstRowFirstColumn="0" w:firstRowLastColumn="0" w:lastRowFirstColumn="0" w:lastRowLastColumn="0"/>
            <w:tcW w:w="278" w:type="pct"/>
            <w:vAlign w:val="center"/>
          </w:tcPr>
          <w:p w14:paraId="69FAB64C" w14:textId="77777777" w:rsidR="00CD15BE" w:rsidRPr="001F6350" w:rsidRDefault="00CD15BE" w:rsidP="00F441C7">
            <w:pPr>
              <w:jc w:val="left"/>
              <w:rPr>
                <w:rFonts w:eastAsiaTheme="minorHAnsi" w:cstheme="minorHAnsi"/>
              </w:rPr>
            </w:pPr>
            <w:r>
              <w:rPr>
                <w:rFonts w:eastAsiaTheme="minorHAnsi" w:cstheme="minorHAnsi"/>
              </w:rPr>
              <w:t>10</w:t>
            </w:r>
          </w:p>
        </w:tc>
        <w:tc>
          <w:tcPr>
            <w:tcW w:w="1118" w:type="pct"/>
            <w:vAlign w:val="center"/>
          </w:tcPr>
          <w:p w14:paraId="523080E9"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1F6350">
              <w:rPr>
                <w:rFonts w:eastAsiaTheme="minorHAnsi" w:cstheme="minorHAnsi"/>
              </w:rPr>
              <w:t>DERMOSOFT 700B</w:t>
            </w:r>
          </w:p>
        </w:tc>
        <w:tc>
          <w:tcPr>
            <w:cnfStyle w:val="000010000000" w:firstRow="0" w:lastRow="0" w:firstColumn="0" w:lastColumn="0" w:oddVBand="1" w:evenVBand="0" w:oddHBand="0" w:evenHBand="0" w:firstRowFirstColumn="0" w:firstRowLastColumn="0" w:lastRowFirstColumn="0" w:lastRowLastColumn="0"/>
            <w:tcW w:w="1407" w:type="pct"/>
            <w:vAlign w:val="center"/>
          </w:tcPr>
          <w:p w14:paraId="29CE5BCA" w14:textId="77777777" w:rsidR="00CD15BE" w:rsidRPr="001F6350" w:rsidRDefault="00CD15BE" w:rsidP="00F441C7">
            <w:pPr>
              <w:jc w:val="left"/>
              <w:rPr>
                <w:rFonts w:eastAsiaTheme="minorHAnsi" w:cstheme="minorHAnsi"/>
              </w:rPr>
            </w:pPr>
            <w:proofErr w:type="spellStart"/>
            <w:r w:rsidRPr="001F6350">
              <w:rPr>
                <w:rFonts w:eastAsiaTheme="minorHAnsi" w:cstheme="minorHAnsi"/>
              </w:rPr>
              <w:t>Levulinic</w:t>
            </w:r>
            <w:proofErr w:type="spellEnd"/>
            <w:r w:rsidRPr="001F6350">
              <w:rPr>
                <w:rFonts w:eastAsiaTheme="minorHAnsi" w:cstheme="minorHAnsi"/>
              </w:rPr>
              <w:t xml:space="preserve"> Acid; Sodium Levulinate; Glycerin; Aqua</w:t>
            </w:r>
          </w:p>
        </w:tc>
        <w:tc>
          <w:tcPr>
            <w:tcW w:w="1178" w:type="pct"/>
            <w:vAlign w:val="center"/>
          </w:tcPr>
          <w:p w14:paraId="6CA4127F"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cstheme="minorHAnsi"/>
              </w:rPr>
            </w:pPr>
            <w:proofErr w:type="spellStart"/>
            <w:r w:rsidRPr="001F6350">
              <w:rPr>
                <w:rFonts w:eastAsiaTheme="minorHAnsi" w:cstheme="minorHAnsi"/>
              </w:rPr>
              <w:t>Αντιμικρο</w:t>
            </w:r>
            <w:proofErr w:type="spellEnd"/>
            <w:r w:rsidRPr="001F6350">
              <w:rPr>
                <w:rFonts w:eastAsiaTheme="minorHAnsi" w:cstheme="minorHAnsi"/>
              </w:rPr>
              <w:t>βιακό</w:t>
            </w:r>
          </w:p>
        </w:tc>
        <w:tc>
          <w:tcPr>
            <w:cnfStyle w:val="000010000000" w:firstRow="0" w:lastRow="0" w:firstColumn="0" w:lastColumn="0" w:oddVBand="1" w:evenVBand="0" w:oddHBand="0" w:evenHBand="0" w:firstRowFirstColumn="0" w:firstRowLastColumn="0" w:lastRowFirstColumn="0" w:lastRowLastColumn="0"/>
            <w:tcW w:w="473" w:type="pct"/>
            <w:vAlign w:val="center"/>
          </w:tcPr>
          <w:p w14:paraId="6D66823A" w14:textId="77777777" w:rsidR="00CD15BE" w:rsidRPr="001F6350" w:rsidRDefault="00CD15BE" w:rsidP="00F441C7">
            <w:pPr>
              <w:jc w:val="left"/>
              <w:rPr>
                <w:rFonts w:eastAsiaTheme="minorHAnsi" w:cstheme="minorHAnsi"/>
              </w:rPr>
            </w:pPr>
            <w:r w:rsidRPr="001F6350">
              <w:rPr>
                <w:rFonts w:eastAsiaTheme="minorHAnsi" w:cstheme="minorHAnsi"/>
              </w:rPr>
              <w:t xml:space="preserve">0,100 </w:t>
            </w:r>
          </w:p>
        </w:tc>
        <w:tc>
          <w:tcPr>
            <w:tcW w:w="546" w:type="pct"/>
            <w:vAlign w:val="center"/>
          </w:tcPr>
          <w:p w14:paraId="109EE116"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1F6350">
              <w:rPr>
                <w:rFonts w:cstheme="minorHAnsi"/>
              </w:rPr>
              <w:t>0,250</w:t>
            </w:r>
          </w:p>
        </w:tc>
      </w:tr>
      <w:tr w:rsidR="00CD15BE" w:rsidRPr="001F6350" w14:paraId="178B63DE" w14:textId="77777777" w:rsidTr="00F441C7">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278" w:type="pct"/>
            <w:vAlign w:val="center"/>
          </w:tcPr>
          <w:p w14:paraId="08229394" w14:textId="77777777" w:rsidR="00CD15BE" w:rsidRPr="002A141D" w:rsidRDefault="00CD15BE" w:rsidP="00F441C7">
            <w:pPr>
              <w:jc w:val="left"/>
              <w:rPr>
                <w:rFonts w:eastAsiaTheme="minorHAnsi" w:cstheme="minorHAnsi"/>
              </w:rPr>
            </w:pPr>
            <w:r>
              <w:rPr>
                <w:rFonts w:eastAsiaTheme="minorHAnsi" w:cstheme="minorHAnsi"/>
              </w:rPr>
              <w:t>11</w:t>
            </w:r>
          </w:p>
        </w:tc>
        <w:tc>
          <w:tcPr>
            <w:tcW w:w="1118" w:type="pct"/>
            <w:vAlign w:val="center"/>
          </w:tcPr>
          <w:p w14:paraId="31845248"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rPr>
            </w:pPr>
            <w:r w:rsidRPr="001F6350">
              <w:rPr>
                <w:rFonts w:eastAsiaTheme="minorHAnsi" w:cstheme="minorHAnsi"/>
              </w:rPr>
              <w:t>GEOGARD 221</w:t>
            </w:r>
          </w:p>
        </w:tc>
        <w:tc>
          <w:tcPr>
            <w:cnfStyle w:val="000010000000" w:firstRow="0" w:lastRow="0" w:firstColumn="0" w:lastColumn="0" w:oddVBand="1" w:evenVBand="0" w:oddHBand="0" w:evenHBand="0" w:firstRowFirstColumn="0" w:firstRowLastColumn="0" w:lastRowFirstColumn="0" w:lastRowLastColumn="0"/>
            <w:tcW w:w="1407" w:type="pct"/>
            <w:vAlign w:val="center"/>
          </w:tcPr>
          <w:p w14:paraId="3C5572DE" w14:textId="77777777" w:rsidR="00CD15BE" w:rsidRPr="001F6350" w:rsidRDefault="00CD15BE" w:rsidP="00F441C7">
            <w:pPr>
              <w:jc w:val="left"/>
              <w:rPr>
                <w:rFonts w:eastAsiaTheme="minorHAnsi" w:cstheme="minorHAnsi"/>
              </w:rPr>
            </w:pPr>
            <w:proofErr w:type="spellStart"/>
            <w:r w:rsidRPr="001F6350">
              <w:rPr>
                <w:rFonts w:eastAsiaTheme="minorHAnsi" w:cstheme="minorHAnsi"/>
              </w:rPr>
              <w:t>Dehydroacetic</w:t>
            </w:r>
            <w:proofErr w:type="spellEnd"/>
            <w:r w:rsidRPr="001F6350">
              <w:rPr>
                <w:rFonts w:eastAsiaTheme="minorHAnsi" w:cstheme="minorHAnsi"/>
              </w:rPr>
              <w:t xml:space="preserve"> Acid (and) Benzyl Alcohol</w:t>
            </w:r>
          </w:p>
        </w:tc>
        <w:tc>
          <w:tcPr>
            <w:tcW w:w="1178" w:type="pct"/>
            <w:vAlign w:val="center"/>
          </w:tcPr>
          <w:p w14:paraId="352478E7"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rPr>
            </w:pPr>
            <w:proofErr w:type="spellStart"/>
            <w:r w:rsidRPr="001F6350">
              <w:rPr>
                <w:rFonts w:eastAsiaTheme="minorHAnsi" w:cstheme="minorHAnsi"/>
              </w:rPr>
              <w:t>Συντηρητικό</w:t>
            </w:r>
            <w:proofErr w:type="spellEnd"/>
          </w:p>
        </w:tc>
        <w:tc>
          <w:tcPr>
            <w:cnfStyle w:val="000010000000" w:firstRow="0" w:lastRow="0" w:firstColumn="0" w:lastColumn="0" w:oddVBand="1" w:evenVBand="0" w:oddHBand="0" w:evenHBand="0" w:firstRowFirstColumn="0" w:firstRowLastColumn="0" w:lastRowFirstColumn="0" w:lastRowLastColumn="0"/>
            <w:tcW w:w="473" w:type="pct"/>
            <w:vAlign w:val="center"/>
          </w:tcPr>
          <w:p w14:paraId="533F0FFB" w14:textId="77777777" w:rsidR="00CD15BE" w:rsidRPr="001F6350" w:rsidRDefault="00CD15BE" w:rsidP="00F441C7">
            <w:pPr>
              <w:jc w:val="left"/>
              <w:rPr>
                <w:rFonts w:eastAsiaTheme="minorHAnsi" w:cstheme="minorHAnsi"/>
              </w:rPr>
            </w:pPr>
            <w:r w:rsidRPr="001F6350">
              <w:rPr>
                <w:rFonts w:eastAsiaTheme="minorHAnsi" w:cstheme="minorHAnsi"/>
              </w:rPr>
              <w:t xml:space="preserve">0,100 </w:t>
            </w:r>
          </w:p>
        </w:tc>
        <w:tc>
          <w:tcPr>
            <w:tcW w:w="546" w:type="pct"/>
            <w:vAlign w:val="center"/>
          </w:tcPr>
          <w:p w14:paraId="3554F6C3"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cstheme="minorHAnsi"/>
              </w:rPr>
            </w:pPr>
            <w:r w:rsidRPr="001F6350">
              <w:rPr>
                <w:rFonts w:cstheme="minorHAnsi"/>
              </w:rPr>
              <w:t>0,250</w:t>
            </w:r>
          </w:p>
        </w:tc>
      </w:tr>
      <w:tr w:rsidR="00CD15BE" w:rsidRPr="001F6350" w14:paraId="61AD9BFA" w14:textId="77777777" w:rsidTr="00F441C7">
        <w:trPr>
          <w:trHeight w:val="290"/>
        </w:trPr>
        <w:tc>
          <w:tcPr>
            <w:cnfStyle w:val="000010000000" w:firstRow="0" w:lastRow="0" w:firstColumn="0" w:lastColumn="0" w:oddVBand="1" w:evenVBand="0" w:oddHBand="0" w:evenHBand="0" w:firstRowFirstColumn="0" w:firstRowLastColumn="0" w:lastRowFirstColumn="0" w:lastRowLastColumn="0"/>
            <w:tcW w:w="278" w:type="pct"/>
            <w:vAlign w:val="center"/>
          </w:tcPr>
          <w:p w14:paraId="59830AFF" w14:textId="77777777" w:rsidR="00CD15BE" w:rsidRPr="002A141D" w:rsidRDefault="00CD15BE" w:rsidP="00F441C7">
            <w:pPr>
              <w:jc w:val="left"/>
              <w:rPr>
                <w:rFonts w:eastAsiaTheme="minorHAnsi" w:cstheme="minorHAnsi"/>
                <w:bCs/>
              </w:rPr>
            </w:pPr>
            <w:r>
              <w:rPr>
                <w:rFonts w:eastAsiaTheme="minorHAnsi" w:cstheme="minorHAnsi"/>
                <w:bCs/>
                <w:lang w:val="el-GR"/>
              </w:rPr>
              <w:t>1</w:t>
            </w:r>
            <w:r>
              <w:rPr>
                <w:rFonts w:eastAsiaTheme="minorHAnsi" w:cstheme="minorHAnsi"/>
                <w:bCs/>
              </w:rPr>
              <w:t>2</w:t>
            </w:r>
          </w:p>
        </w:tc>
        <w:tc>
          <w:tcPr>
            <w:tcW w:w="1118" w:type="pct"/>
            <w:vAlign w:val="center"/>
          </w:tcPr>
          <w:p w14:paraId="1349C031"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1F6350">
              <w:rPr>
                <w:rFonts w:eastAsiaTheme="minorHAnsi" w:cstheme="minorHAnsi"/>
              </w:rPr>
              <w:t>ROSEMARY ESS OIL</w:t>
            </w:r>
          </w:p>
        </w:tc>
        <w:tc>
          <w:tcPr>
            <w:cnfStyle w:val="000010000000" w:firstRow="0" w:lastRow="0" w:firstColumn="0" w:lastColumn="0" w:oddVBand="1" w:evenVBand="0" w:oddHBand="0" w:evenHBand="0" w:firstRowFirstColumn="0" w:firstRowLastColumn="0" w:lastRowFirstColumn="0" w:lastRowLastColumn="0"/>
            <w:tcW w:w="1407" w:type="pct"/>
            <w:vAlign w:val="center"/>
          </w:tcPr>
          <w:p w14:paraId="0F5ECC54" w14:textId="77777777" w:rsidR="00CD15BE" w:rsidRPr="001F6350" w:rsidRDefault="00CD15BE" w:rsidP="00F441C7">
            <w:pPr>
              <w:jc w:val="left"/>
              <w:rPr>
                <w:rFonts w:eastAsiaTheme="minorHAnsi" w:cstheme="minorHAnsi"/>
              </w:rPr>
            </w:pPr>
            <w:r w:rsidRPr="001F6350">
              <w:rPr>
                <w:rFonts w:eastAsiaTheme="minorHAnsi" w:cstheme="minorHAnsi"/>
              </w:rPr>
              <w:t>Rosmarinus officinalis Essential Oil</w:t>
            </w:r>
          </w:p>
        </w:tc>
        <w:tc>
          <w:tcPr>
            <w:tcW w:w="1178" w:type="pct"/>
            <w:vAlign w:val="center"/>
          </w:tcPr>
          <w:p w14:paraId="42D172A8"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cstheme="minorHAnsi"/>
              </w:rPr>
            </w:pPr>
            <w:proofErr w:type="spellStart"/>
            <w:r w:rsidRPr="001F6350">
              <w:rPr>
                <w:rFonts w:eastAsiaTheme="minorHAnsi" w:cstheme="minorHAnsi"/>
              </w:rPr>
              <w:t>Αντιοξειδωτικό</w:t>
            </w:r>
            <w:proofErr w:type="spellEnd"/>
          </w:p>
        </w:tc>
        <w:tc>
          <w:tcPr>
            <w:cnfStyle w:val="000010000000" w:firstRow="0" w:lastRow="0" w:firstColumn="0" w:lastColumn="0" w:oddVBand="1" w:evenVBand="0" w:oddHBand="0" w:evenHBand="0" w:firstRowFirstColumn="0" w:firstRowLastColumn="0" w:lastRowFirstColumn="0" w:lastRowLastColumn="0"/>
            <w:tcW w:w="473" w:type="pct"/>
            <w:vAlign w:val="center"/>
          </w:tcPr>
          <w:p w14:paraId="78285D16" w14:textId="77777777" w:rsidR="00CD15BE" w:rsidRPr="001F6350" w:rsidRDefault="00CD15BE" w:rsidP="00F441C7">
            <w:pPr>
              <w:jc w:val="left"/>
              <w:rPr>
                <w:rFonts w:eastAsiaTheme="minorHAnsi" w:cstheme="minorHAnsi"/>
              </w:rPr>
            </w:pPr>
            <w:r w:rsidRPr="001F6350">
              <w:rPr>
                <w:rFonts w:eastAsiaTheme="minorHAnsi" w:cstheme="minorHAnsi"/>
              </w:rPr>
              <w:t xml:space="preserve">0,010 </w:t>
            </w:r>
          </w:p>
        </w:tc>
        <w:tc>
          <w:tcPr>
            <w:tcW w:w="546" w:type="pct"/>
            <w:vAlign w:val="center"/>
          </w:tcPr>
          <w:p w14:paraId="3F880ED3"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1F6350">
              <w:rPr>
                <w:rFonts w:cstheme="minorHAnsi"/>
              </w:rPr>
              <w:t>0,025</w:t>
            </w:r>
          </w:p>
        </w:tc>
      </w:tr>
      <w:tr w:rsidR="00CD15BE" w:rsidRPr="001F6350" w14:paraId="21E32244" w14:textId="77777777" w:rsidTr="00F441C7">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278" w:type="pct"/>
            <w:vAlign w:val="center"/>
          </w:tcPr>
          <w:p w14:paraId="5C45B22A" w14:textId="77777777" w:rsidR="00CD15BE" w:rsidRPr="002A141D" w:rsidRDefault="00CD15BE" w:rsidP="00F441C7">
            <w:pPr>
              <w:jc w:val="left"/>
              <w:rPr>
                <w:rFonts w:eastAsiaTheme="minorHAnsi" w:cstheme="minorHAnsi"/>
                <w:bCs/>
              </w:rPr>
            </w:pPr>
            <w:r>
              <w:rPr>
                <w:rFonts w:eastAsiaTheme="minorHAnsi" w:cstheme="minorHAnsi"/>
                <w:bCs/>
                <w:lang w:val="el-GR"/>
              </w:rPr>
              <w:t>1</w:t>
            </w:r>
            <w:r>
              <w:rPr>
                <w:rFonts w:eastAsiaTheme="minorHAnsi" w:cstheme="minorHAnsi"/>
                <w:bCs/>
              </w:rPr>
              <w:t>3</w:t>
            </w:r>
          </w:p>
        </w:tc>
        <w:tc>
          <w:tcPr>
            <w:tcW w:w="1118" w:type="pct"/>
            <w:vAlign w:val="center"/>
          </w:tcPr>
          <w:p w14:paraId="78D0E81F"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rPr>
            </w:pPr>
            <w:r w:rsidRPr="001F6350">
              <w:rPr>
                <w:rFonts w:eastAsiaTheme="minorHAnsi" w:cstheme="minorHAnsi"/>
              </w:rPr>
              <w:t>LAVENDER ESS OIL</w:t>
            </w:r>
          </w:p>
        </w:tc>
        <w:tc>
          <w:tcPr>
            <w:cnfStyle w:val="000010000000" w:firstRow="0" w:lastRow="0" w:firstColumn="0" w:lastColumn="0" w:oddVBand="1" w:evenVBand="0" w:oddHBand="0" w:evenHBand="0" w:firstRowFirstColumn="0" w:firstRowLastColumn="0" w:lastRowFirstColumn="0" w:lastRowLastColumn="0"/>
            <w:tcW w:w="1407" w:type="pct"/>
            <w:vAlign w:val="center"/>
          </w:tcPr>
          <w:p w14:paraId="0165D890" w14:textId="77777777" w:rsidR="00CD15BE" w:rsidRPr="001F6350" w:rsidRDefault="00CD15BE" w:rsidP="00F441C7">
            <w:pPr>
              <w:jc w:val="left"/>
              <w:rPr>
                <w:rFonts w:eastAsiaTheme="minorHAnsi" w:cstheme="minorHAnsi"/>
              </w:rPr>
            </w:pPr>
            <w:r w:rsidRPr="001F6350">
              <w:rPr>
                <w:rFonts w:eastAsiaTheme="minorHAnsi" w:cstheme="minorHAnsi"/>
              </w:rPr>
              <w:t>Lavender Essential Oil</w:t>
            </w:r>
          </w:p>
        </w:tc>
        <w:tc>
          <w:tcPr>
            <w:tcW w:w="1178" w:type="pct"/>
            <w:vAlign w:val="center"/>
          </w:tcPr>
          <w:p w14:paraId="3B31C3FC"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rPr>
            </w:pPr>
            <w:proofErr w:type="spellStart"/>
            <w:r w:rsidRPr="001F6350">
              <w:rPr>
                <w:rFonts w:eastAsiaTheme="minorHAnsi" w:cstheme="minorHAnsi"/>
              </w:rPr>
              <w:t>Αντιοξειδωτικό</w:t>
            </w:r>
            <w:proofErr w:type="spellEnd"/>
          </w:p>
        </w:tc>
        <w:tc>
          <w:tcPr>
            <w:cnfStyle w:val="000010000000" w:firstRow="0" w:lastRow="0" w:firstColumn="0" w:lastColumn="0" w:oddVBand="1" w:evenVBand="0" w:oddHBand="0" w:evenHBand="0" w:firstRowFirstColumn="0" w:firstRowLastColumn="0" w:lastRowFirstColumn="0" w:lastRowLastColumn="0"/>
            <w:tcW w:w="473" w:type="pct"/>
            <w:vAlign w:val="center"/>
          </w:tcPr>
          <w:p w14:paraId="7F3872CF" w14:textId="77777777" w:rsidR="00CD15BE" w:rsidRPr="001F6350" w:rsidRDefault="00CD15BE" w:rsidP="00F441C7">
            <w:pPr>
              <w:jc w:val="left"/>
              <w:rPr>
                <w:rFonts w:eastAsiaTheme="minorHAnsi" w:cstheme="minorHAnsi"/>
              </w:rPr>
            </w:pPr>
            <w:r w:rsidRPr="001F6350">
              <w:rPr>
                <w:rFonts w:eastAsiaTheme="minorHAnsi" w:cstheme="minorHAnsi"/>
              </w:rPr>
              <w:t xml:space="preserve">0,010 </w:t>
            </w:r>
          </w:p>
        </w:tc>
        <w:tc>
          <w:tcPr>
            <w:tcW w:w="546" w:type="pct"/>
            <w:vAlign w:val="center"/>
          </w:tcPr>
          <w:p w14:paraId="339979D1"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cstheme="minorHAnsi"/>
              </w:rPr>
            </w:pPr>
            <w:r w:rsidRPr="001F6350">
              <w:rPr>
                <w:rFonts w:cstheme="minorHAnsi"/>
              </w:rPr>
              <w:t>0,025</w:t>
            </w:r>
          </w:p>
        </w:tc>
      </w:tr>
      <w:tr w:rsidR="00CD15BE" w:rsidRPr="001F6350" w14:paraId="5BE7DBF2" w14:textId="77777777" w:rsidTr="00F441C7">
        <w:trPr>
          <w:trHeight w:val="290"/>
        </w:trPr>
        <w:tc>
          <w:tcPr>
            <w:cnfStyle w:val="000010000000" w:firstRow="0" w:lastRow="0" w:firstColumn="0" w:lastColumn="0" w:oddVBand="1" w:evenVBand="0" w:oddHBand="0" w:evenHBand="0" w:firstRowFirstColumn="0" w:firstRowLastColumn="0" w:lastRowFirstColumn="0" w:lastRowLastColumn="0"/>
            <w:tcW w:w="278" w:type="pct"/>
            <w:vAlign w:val="center"/>
          </w:tcPr>
          <w:p w14:paraId="21A64E4A" w14:textId="77777777" w:rsidR="00CD15BE" w:rsidRPr="002A141D" w:rsidRDefault="00CD15BE" w:rsidP="00F441C7">
            <w:pPr>
              <w:jc w:val="left"/>
              <w:rPr>
                <w:rFonts w:eastAsiaTheme="minorHAnsi" w:cstheme="minorHAnsi"/>
              </w:rPr>
            </w:pPr>
            <w:r>
              <w:rPr>
                <w:rFonts w:eastAsiaTheme="minorHAnsi" w:cstheme="minorHAnsi"/>
              </w:rPr>
              <w:t>14</w:t>
            </w:r>
          </w:p>
        </w:tc>
        <w:tc>
          <w:tcPr>
            <w:tcW w:w="1118" w:type="pct"/>
            <w:vAlign w:val="center"/>
          </w:tcPr>
          <w:p w14:paraId="04164095"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cstheme="minorHAnsi"/>
              </w:rPr>
            </w:pPr>
            <w:r w:rsidRPr="001F6350">
              <w:rPr>
                <w:rFonts w:eastAsiaTheme="minorHAnsi" w:cstheme="minorHAnsi"/>
              </w:rPr>
              <w:t>NaOH</w:t>
            </w:r>
          </w:p>
        </w:tc>
        <w:tc>
          <w:tcPr>
            <w:cnfStyle w:val="000010000000" w:firstRow="0" w:lastRow="0" w:firstColumn="0" w:lastColumn="0" w:oddVBand="1" w:evenVBand="0" w:oddHBand="0" w:evenHBand="0" w:firstRowFirstColumn="0" w:firstRowLastColumn="0" w:lastRowFirstColumn="0" w:lastRowLastColumn="0"/>
            <w:tcW w:w="1407" w:type="pct"/>
            <w:vAlign w:val="center"/>
          </w:tcPr>
          <w:p w14:paraId="64B8437B" w14:textId="77777777" w:rsidR="00CD15BE" w:rsidRPr="001F6350" w:rsidRDefault="00CD15BE" w:rsidP="00F441C7">
            <w:pPr>
              <w:jc w:val="left"/>
              <w:rPr>
                <w:rFonts w:eastAsiaTheme="minorHAnsi" w:cstheme="minorHAnsi"/>
              </w:rPr>
            </w:pPr>
            <w:r w:rsidRPr="001F6350">
              <w:rPr>
                <w:rFonts w:eastAsiaTheme="minorHAnsi" w:cstheme="minorHAnsi"/>
              </w:rPr>
              <w:t>Sodium Hydroxide</w:t>
            </w:r>
          </w:p>
        </w:tc>
        <w:tc>
          <w:tcPr>
            <w:tcW w:w="1178" w:type="pct"/>
            <w:vAlign w:val="center"/>
          </w:tcPr>
          <w:p w14:paraId="0C01BE19"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eastAsiaTheme="minorHAnsi" w:cstheme="minorHAnsi"/>
              </w:rPr>
            </w:pPr>
          </w:p>
        </w:tc>
        <w:tc>
          <w:tcPr>
            <w:cnfStyle w:val="000010000000" w:firstRow="0" w:lastRow="0" w:firstColumn="0" w:lastColumn="0" w:oddVBand="1" w:evenVBand="0" w:oddHBand="0" w:evenHBand="0" w:firstRowFirstColumn="0" w:firstRowLastColumn="0" w:lastRowFirstColumn="0" w:lastRowLastColumn="0"/>
            <w:tcW w:w="473" w:type="pct"/>
            <w:vAlign w:val="center"/>
          </w:tcPr>
          <w:p w14:paraId="39E67496" w14:textId="77777777" w:rsidR="00CD15BE" w:rsidRPr="001F6350" w:rsidRDefault="00CD15BE" w:rsidP="00F441C7">
            <w:pPr>
              <w:jc w:val="left"/>
              <w:rPr>
                <w:rFonts w:eastAsiaTheme="minorHAnsi" w:cstheme="minorHAnsi"/>
              </w:rPr>
            </w:pPr>
            <w:r w:rsidRPr="001F6350">
              <w:rPr>
                <w:rFonts w:eastAsiaTheme="minorHAnsi" w:cstheme="minorHAnsi"/>
              </w:rPr>
              <w:t xml:space="preserve">0,010 </w:t>
            </w:r>
          </w:p>
        </w:tc>
        <w:tc>
          <w:tcPr>
            <w:tcW w:w="546" w:type="pct"/>
            <w:vAlign w:val="center"/>
          </w:tcPr>
          <w:p w14:paraId="59137E79" w14:textId="77777777" w:rsidR="00CD15BE" w:rsidRPr="001F6350" w:rsidRDefault="00CD15BE" w:rsidP="00F441C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1F6350">
              <w:rPr>
                <w:rFonts w:cstheme="minorHAnsi"/>
              </w:rPr>
              <w:t>0,025</w:t>
            </w:r>
          </w:p>
        </w:tc>
      </w:tr>
      <w:tr w:rsidR="00CD15BE" w:rsidRPr="001F6350" w14:paraId="7BD72BA0" w14:textId="77777777" w:rsidTr="00F441C7">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278" w:type="pct"/>
            <w:tcBorders>
              <w:top w:val="single" w:sz="4" w:space="0" w:color="auto"/>
              <w:left w:val="nil"/>
              <w:bottom w:val="nil"/>
              <w:right w:val="nil"/>
            </w:tcBorders>
            <w:vAlign w:val="center"/>
          </w:tcPr>
          <w:p w14:paraId="68EDB3A5" w14:textId="77777777" w:rsidR="00CD15BE" w:rsidRPr="001F6350" w:rsidRDefault="00CD15BE" w:rsidP="00F441C7">
            <w:pPr>
              <w:jc w:val="left"/>
              <w:rPr>
                <w:rFonts w:eastAsiaTheme="minorHAnsi" w:cstheme="minorHAnsi"/>
                <w:color w:val="000000"/>
              </w:rPr>
            </w:pPr>
          </w:p>
        </w:tc>
        <w:tc>
          <w:tcPr>
            <w:tcW w:w="1118" w:type="pct"/>
            <w:tcBorders>
              <w:top w:val="single" w:sz="4" w:space="0" w:color="auto"/>
              <w:left w:val="nil"/>
              <w:bottom w:val="nil"/>
              <w:right w:val="nil"/>
            </w:tcBorders>
            <w:vAlign w:val="center"/>
          </w:tcPr>
          <w:p w14:paraId="0211ADE4"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color w:val="000000"/>
              </w:rPr>
            </w:pPr>
          </w:p>
        </w:tc>
        <w:tc>
          <w:tcPr>
            <w:cnfStyle w:val="000010000000" w:firstRow="0" w:lastRow="0" w:firstColumn="0" w:lastColumn="0" w:oddVBand="1" w:evenVBand="0" w:oddHBand="0" w:evenHBand="0" w:firstRowFirstColumn="0" w:firstRowLastColumn="0" w:lastRowFirstColumn="0" w:lastRowLastColumn="0"/>
            <w:tcW w:w="1407" w:type="pct"/>
            <w:tcBorders>
              <w:top w:val="single" w:sz="4" w:space="0" w:color="auto"/>
              <w:left w:val="nil"/>
              <w:bottom w:val="nil"/>
              <w:right w:val="nil"/>
            </w:tcBorders>
            <w:vAlign w:val="center"/>
          </w:tcPr>
          <w:p w14:paraId="7B48BB59" w14:textId="77777777" w:rsidR="00CD15BE" w:rsidRPr="001F6350" w:rsidRDefault="00CD15BE" w:rsidP="00F441C7">
            <w:pPr>
              <w:jc w:val="left"/>
              <w:rPr>
                <w:rFonts w:eastAsiaTheme="minorHAnsi" w:cstheme="minorHAnsi"/>
                <w:color w:val="000000"/>
              </w:rPr>
            </w:pPr>
          </w:p>
        </w:tc>
        <w:tc>
          <w:tcPr>
            <w:tcW w:w="1178" w:type="pct"/>
            <w:tcBorders>
              <w:top w:val="single" w:sz="4" w:space="0" w:color="auto"/>
              <w:left w:val="nil"/>
              <w:bottom w:val="nil"/>
              <w:right w:val="nil"/>
            </w:tcBorders>
            <w:vAlign w:val="center"/>
          </w:tcPr>
          <w:p w14:paraId="30483607"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color w:val="000000"/>
              </w:rPr>
            </w:pPr>
          </w:p>
        </w:tc>
        <w:tc>
          <w:tcPr>
            <w:cnfStyle w:val="000010000000" w:firstRow="0" w:lastRow="0" w:firstColumn="0" w:lastColumn="0" w:oddVBand="1" w:evenVBand="0" w:oddHBand="0" w:evenHBand="0" w:firstRowFirstColumn="0" w:firstRowLastColumn="0" w:lastRowFirstColumn="0" w:lastRowLastColumn="0"/>
            <w:tcW w:w="473" w:type="pct"/>
            <w:tcBorders>
              <w:top w:val="single" w:sz="4" w:space="0" w:color="auto"/>
              <w:left w:val="nil"/>
              <w:bottom w:val="nil"/>
              <w:right w:val="nil"/>
            </w:tcBorders>
            <w:vAlign w:val="center"/>
          </w:tcPr>
          <w:p w14:paraId="5D4D7C4A" w14:textId="77777777" w:rsidR="00CD15BE" w:rsidRPr="001F6350" w:rsidRDefault="00CD15BE" w:rsidP="00F441C7">
            <w:pPr>
              <w:jc w:val="left"/>
              <w:rPr>
                <w:rFonts w:eastAsiaTheme="minorHAnsi" w:cstheme="minorHAnsi"/>
                <w:color w:val="000000"/>
              </w:rPr>
            </w:pPr>
            <w:r w:rsidRPr="001F6350">
              <w:rPr>
                <w:rFonts w:eastAsiaTheme="minorHAnsi" w:cstheme="minorHAnsi"/>
                <w:color w:val="000000"/>
              </w:rPr>
              <w:t>100,000</w:t>
            </w:r>
          </w:p>
        </w:tc>
        <w:tc>
          <w:tcPr>
            <w:tcW w:w="546" w:type="pct"/>
            <w:tcBorders>
              <w:top w:val="single" w:sz="4" w:space="0" w:color="auto"/>
              <w:left w:val="nil"/>
              <w:bottom w:val="nil"/>
              <w:right w:val="nil"/>
            </w:tcBorders>
            <w:vAlign w:val="center"/>
          </w:tcPr>
          <w:p w14:paraId="00A6033F" w14:textId="77777777" w:rsidR="00CD15BE" w:rsidRPr="001F6350" w:rsidRDefault="00CD15BE" w:rsidP="00F441C7">
            <w:pPr>
              <w:jc w:val="left"/>
              <w:cnfStyle w:val="000000100000" w:firstRow="0" w:lastRow="0" w:firstColumn="0" w:lastColumn="0" w:oddVBand="0" w:evenVBand="0" w:oddHBand="1" w:evenHBand="0" w:firstRowFirstColumn="0" w:firstRowLastColumn="0" w:lastRowFirstColumn="0" w:lastRowLastColumn="0"/>
              <w:rPr>
                <w:rFonts w:eastAsiaTheme="minorHAnsi" w:cstheme="minorHAnsi"/>
                <w:color w:val="000000"/>
                <w:lang w:val="el-GR"/>
              </w:rPr>
            </w:pPr>
            <w:r>
              <w:rPr>
                <w:rFonts w:eastAsiaTheme="minorHAnsi" w:cstheme="minorHAnsi"/>
                <w:color w:val="000000"/>
                <w:lang w:val="el-GR"/>
              </w:rPr>
              <w:t>250,000</w:t>
            </w:r>
          </w:p>
        </w:tc>
      </w:tr>
    </w:tbl>
    <w:p w14:paraId="08B18B9F" w14:textId="77777777" w:rsidR="00CD15BE" w:rsidRDefault="00CD15BE" w:rsidP="00CD15BE">
      <w:pPr>
        <w:rPr>
          <w:rFonts w:eastAsia="Times New Roman" w:cs="Arial"/>
          <w:sz w:val="24"/>
          <w:szCs w:val="24"/>
          <w:lang w:val="el-GR"/>
        </w:rPr>
      </w:pPr>
    </w:p>
    <w:p w14:paraId="1E460065" w14:textId="77777777" w:rsidR="00CD15BE" w:rsidRPr="001F6350" w:rsidRDefault="00CD15BE" w:rsidP="00CD15BE">
      <w:pPr>
        <w:pStyle w:val="Heading3"/>
        <w:rPr>
          <w:rFonts w:eastAsia="Times New Roman"/>
          <w:lang w:val="el-GR"/>
        </w:rPr>
      </w:pPr>
      <w:bookmarkStart w:id="56" w:name="_Toc97815367"/>
      <w:r>
        <w:rPr>
          <w:rFonts w:eastAsia="Times New Roman"/>
          <w:lang w:val="el-GR"/>
        </w:rPr>
        <w:t>Μέθοδος Παρασκευής</w:t>
      </w:r>
      <w:bookmarkEnd w:id="56"/>
    </w:p>
    <w:p w14:paraId="7E89EDEA" w14:textId="77777777" w:rsidR="00CD15BE" w:rsidRPr="007746C4" w:rsidRDefault="00CD15BE" w:rsidP="00CD15BE">
      <w:pPr>
        <w:pStyle w:val="ListParagraph"/>
        <w:numPr>
          <w:ilvl w:val="0"/>
          <w:numId w:val="34"/>
        </w:numPr>
        <w:rPr>
          <w:rFonts w:eastAsia="Times New Roman"/>
          <w:lang w:val="el-GR"/>
        </w:rPr>
      </w:pPr>
      <w:r w:rsidRPr="007746C4">
        <w:rPr>
          <w:rFonts w:eastAsia="Times New Roman"/>
          <w:lang w:val="el-GR"/>
        </w:rPr>
        <w:t>Θέρμανση του νερού στους 75-80°</w:t>
      </w:r>
      <w:r w:rsidRPr="007746C4">
        <w:rPr>
          <w:rFonts w:eastAsia="Times New Roman"/>
          <w:lang w:val="en-GB"/>
        </w:rPr>
        <w:t>C</w:t>
      </w:r>
      <w:r w:rsidRPr="007746C4">
        <w:rPr>
          <w:rFonts w:eastAsia="Times New Roman"/>
          <w:lang w:val="el-GR"/>
        </w:rPr>
        <w:t xml:space="preserve"> </w:t>
      </w:r>
    </w:p>
    <w:p w14:paraId="0C79384D" w14:textId="77777777" w:rsidR="00CD15BE" w:rsidRPr="007746C4" w:rsidRDefault="00CD15BE" w:rsidP="00CD15BE">
      <w:pPr>
        <w:pStyle w:val="ListParagraph"/>
        <w:numPr>
          <w:ilvl w:val="0"/>
          <w:numId w:val="34"/>
        </w:numPr>
        <w:rPr>
          <w:rFonts w:eastAsia="Times New Roman"/>
          <w:lang w:val="el-GR"/>
        </w:rPr>
      </w:pPr>
      <w:r w:rsidRPr="007746C4">
        <w:rPr>
          <w:rFonts w:eastAsia="Times New Roman"/>
          <w:lang w:val="el-GR"/>
        </w:rPr>
        <w:t>Προσθήκη διαδοχικά των 2, 3, 4, 5, 6.</w:t>
      </w:r>
    </w:p>
    <w:p w14:paraId="2171930E" w14:textId="77777777" w:rsidR="00CD15BE" w:rsidRPr="007746C4" w:rsidRDefault="00CD15BE" w:rsidP="00CD15BE">
      <w:pPr>
        <w:pStyle w:val="ListParagraph"/>
        <w:numPr>
          <w:ilvl w:val="0"/>
          <w:numId w:val="34"/>
        </w:numPr>
        <w:rPr>
          <w:rFonts w:eastAsia="Times New Roman"/>
          <w:lang w:val="el-GR"/>
        </w:rPr>
      </w:pPr>
      <w:r w:rsidRPr="007746C4">
        <w:rPr>
          <w:rFonts w:eastAsia="Times New Roman"/>
          <w:lang w:val="el-GR"/>
        </w:rPr>
        <w:t>Ανάδευση μέχρι την πλήρη διάλυση και εν συνεχεία ψύξη στους 50 °</w:t>
      </w:r>
      <w:r w:rsidRPr="007746C4">
        <w:rPr>
          <w:rFonts w:eastAsia="Times New Roman"/>
          <w:lang w:val="en-GB"/>
        </w:rPr>
        <w:t>C</w:t>
      </w:r>
      <w:r w:rsidRPr="007746C4">
        <w:rPr>
          <w:rFonts w:eastAsia="Times New Roman"/>
          <w:lang w:val="el-GR"/>
        </w:rPr>
        <w:t>.</w:t>
      </w:r>
    </w:p>
    <w:p w14:paraId="1D233297" w14:textId="77777777" w:rsidR="00CD15BE" w:rsidRPr="007746C4" w:rsidRDefault="00CD15BE" w:rsidP="00CD15BE">
      <w:pPr>
        <w:pStyle w:val="ListParagraph"/>
        <w:numPr>
          <w:ilvl w:val="0"/>
          <w:numId w:val="34"/>
        </w:numPr>
        <w:rPr>
          <w:rFonts w:eastAsia="Times New Roman"/>
          <w:lang w:val="el-GR"/>
        </w:rPr>
      </w:pPr>
      <w:r w:rsidRPr="007746C4">
        <w:rPr>
          <w:rFonts w:eastAsia="Times New Roman"/>
          <w:lang w:val="el-GR"/>
        </w:rPr>
        <w:t>Προσθήκη των 7, 8, 9, 10, 11.</w:t>
      </w:r>
    </w:p>
    <w:p w14:paraId="6A588EAA" w14:textId="77777777" w:rsidR="00CD15BE" w:rsidRPr="007746C4" w:rsidRDefault="00CD15BE" w:rsidP="00CD15BE">
      <w:pPr>
        <w:pStyle w:val="ListParagraph"/>
        <w:numPr>
          <w:ilvl w:val="0"/>
          <w:numId w:val="34"/>
        </w:numPr>
        <w:rPr>
          <w:rFonts w:eastAsia="Times New Roman"/>
          <w:lang w:val="el-GR"/>
        </w:rPr>
      </w:pPr>
      <w:r w:rsidRPr="007746C4">
        <w:rPr>
          <w:rFonts w:eastAsia="Times New Roman"/>
          <w:lang w:val="el-GR"/>
        </w:rPr>
        <w:t>Περαιτέρω ψύξη του προϊόντος και το περίπου στους 30</w:t>
      </w:r>
      <w:r w:rsidRPr="007746C4">
        <w:rPr>
          <w:rFonts w:eastAsia="Times New Roman"/>
          <w:vertAlign w:val="superscript"/>
          <w:lang w:val="el-GR"/>
        </w:rPr>
        <w:t>ο</w:t>
      </w:r>
      <w:r w:rsidRPr="007746C4">
        <w:rPr>
          <w:rFonts w:eastAsia="Times New Roman"/>
          <w:lang w:val="en-GB"/>
        </w:rPr>
        <w:t>C</w:t>
      </w:r>
      <w:r w:rsidRPr="007746C4">
        <w:rPr>
          <w:rFonts w:eastAsia="Times New Roman"/>
          <w:lang w:val="el-GR"/>
        </w:rPr>
        <w:t xml:space="preserve"> προστίθενται τα 12 και 13.</w:t>
      </w:r>
    </w:p>
    <w:p w14:paraId="6265F85B" w14:textId="77777777" w:rsidR="00CD15BE" w:rsidRPr="007746C4" w:rsidRDefault="00CD15BE" w:rsidP="00CD15BE">
      <w:pPr>
        <w:pStyle w:val="ListParagraph"/>
        <w:numPr>
          <w:ilvl w:val="0"/>
          <w:numId w:val="34"/>
        </w:numPr>
        <w:rPr>
          <w:rFonts w:eastAsia="Times New Roman"/>
          <w:lang w:val="el-GR"/>
        </w:rPr>
      </w:pPr>
      <w:r w:rsidRPr="007746C4">
        <w:rPr>
          <w:rFonts w:eastAsia="Times New Roman"/>
          <w:lang w:val="el-GR"/>
        </w:rPr>
        <w:t xml:space="preserve">Τέλος ρυθμίζεται το </w:t>
      </w:r>
      <w:r w:rsidRPr="007746C4">
        <w:rPr>
          <w:rFonts w:eastAsia="Times New Roman"/>
        </w:rPr>
        <w:t>PH</w:t>
      </w:r>
      <w:r w:rsidRPr="007746C4">
        <w:rPr>
          <w:rFonts w:eastAsia="Times New Roman"/>
          <w:lang w:val="el-GR"/>
        </w:rPr>
        <w:t xml:space="preserve"> με το συστατικό 14.</w:t>
      </w:r>
    </w:p>
    <w:p w14:paraId="7CF5AAC6" w14:textId="77777777" w:rsidR="00CD15BE" w:rsidRPr="001F6350" w:rsidRDefault="00CD15BE" w:rsidP="00CD15BE">
      <w:pPr>
        <w:rPr>
          <w:rFonts w:eastAsia="Times New Roman" w:cs="Arial"/>
          <w:sz w:val="24"/>
          <w:szCs w:val="24"/>
          <w:lang w:val="el-GR"/>
        </w:rPr>
      </w:pPr>
    </w:p>
    <w:p w14:paraId="77A56776" w14:textId="77777777" w:rsidR="00CD15BE" w:rsidRPr="002A141D" w:rsidRDefault="00CD15BE" w:rsidP="00CD15BE">
      <w:pPr>
        <w:pStyle w:val="Heading3"/>
        <w:rPr>
          <w:rFonts w:eastAsia="Times New Roman"/>
          <w:lang w:val="el-GR"/>
        </w:rPr>
      </w:pPr>
      <w:bookmarkStart w:id="57" w:name="_Toc97815368"/>
      <w:r w:rsidRPr="001F6350">
        <w:rPr>
          <w:rFonts w:eastAsia="Times New Roman"/>
          <w:lang w:val="el-GR"/>
        </w:rPr>
        <w:t xml:space="preserve">Φυσικοχημικές </w:t>
      </w:r>
      <w:r>
        <w:rPr>
          <w:rFonts w:eastAsia="Times New Roman"/>
          <w:lang w:val="el-GR"/>
        </w:rPr>
        <w:t>Προδιαγραφές</w:t>
      </w:r>
      <w:bookmarkEnd w:id="57"/>
    </w:p>
    <w:p w14:paraId="1F7F0BB0" w14:textId="77777777" w:rsidR="00CD15BE" w:rsidRPr="007746C4" w:rsidRDefault="00CD15BE" w:rsidP="00CD15BE">
      <w:pPr>
        <w:pStyle w:val="ListParagraph"/>
        <w:numPr>
          <w:ilvl w:val="0"/>
          <w:numId w:val="35"/>
        </w:numPr>
        <w:rPr>
          <w:rFonts w:eastAsia="Times New Roman"/>
          <w:lang w:val="el-GR"/>
        </w:rPr>
      </w:pPr>
      <w:r w:rsidRPr="007746C4">
        <w:rPr>
          <w:rFonts w:eastAsia="Times New Roman"/>
          <w:lang w:val="el-GR"/>
        </w:rPr>
        <w:t xml:space="preserve">ΠΥΚΝΟΤΗΤΑ 0.995-1.060 </w:t>
      </w:r>
      <w:r w:rsidRPr="007746C4">
        <w:rPr>
          <w:rFonts w:eastAsia="Times New Roman"/>
        </w:rPr>
        <w:t>gr</w:t>
      </w:r>
      <w:r w:rsidRPr="007746C4">
        <w:rPr>
          <w:rFonts w:eastAsia="Times New Roman"/>
          <w:lang w:val="el-GR"/>
        </w:rPr>
        <w:t>/</w:t>
      </w:r>
      <w:r w:rsidRPr="007746C4">
        <w:rPr>
          <w:rFonts w:eastAsia="Times New Roman"/>
        </w:rPr>
        <w:t>cm</w:t>
      </w:r>
      <w:r w:rsidRPr="007746C4">
        <w:rPr>
          <w:rFonts w:eastAsia="Times New Roman"/>
          <w:lang w:val="el-GR"/>
        </w:rPr>
        <w:t>³</w:t>
      </w:r>
    </w:p>
    <w:p w14:paraId="67F00F1D" w14:textId="77777777" w:rsidR="00CD15BE" w:rsidRPr="007746C4" w:rsidRDefault="00CD15BE" w:rsidP="00CD15BE">
      <w:pPr>
        <w:pStyle w:val="ListParagraph"/>
        <w:numPr>
          <w:ilvl w:val="0"/>
          <w:numId w:val="35"/>
        </w:numPr>
        <w:rPr>
          <w:rFonts w:eastAsia="Times New Roman"/>
        </w:rPr>
      </w:pPr>
      <w:proofErr w:type="gramStart"/>
      <w:r w:rsidRPr="007746C4">
        <w:rPr>
          <w:rFonts w:eastAsia="Times New Roman"/>
        </w:rPr>
        <w:t>PH :</w:t>
      </w:r>
      <w:proofErr w:type="gramEnd"/>
      <w:r w:rsidRPr="007746C4">
        <w:rPr>
          <w:rFonts w:eastAsia="Times New Roman"/>
        </w:rPr>
        <w:t xml:space="preserve"> 520-5.60</w:t>
      </w:r>
      <w:r w:rsidRPr="007746C4">
        <w:rPr>
          <w:rFonts w:eastAsia="Times New Roman"/>
        </w:rPr>
        <w:br w:type="page"/>
      </w:r>
    </w:p>
    <w:p w14:paraId="7F80C3DE" w14:textId="77777777" w:rsidR="00CD15BE" w:rsidRPr="00210F7E" w:rsidRDefault="00CD15BE" w:rsidP="00CD15BE">
      <w:pPr>
        <w:pStyle w:val="Heading1"/>
      </w:pPr>
      <w:bookmarkStart w:id="58" w:name="_Toc97815369"/>
      <w:r>
        <w:lastRenderedPageBreak/>
        <w:t>ΑΣΚΗΣΗ 8</w:t>
      </w:r>
      <w:bookmarkEnd w:id="58"/>
    </w:p>
    <w:p w14:paraId="09E710EA" w14:textId="77777777" w:rsidR="00CD15BE" w:rsidRDefault="00CD15BE" w:rsidP="00CD15BE">
      <w:pPr>
        <w:pStyle w:val="Heading2"/>
        <w:rPr>
          <w:lang w:val="el-GR"/>
        </w:rPr>
      </w:pPr>
      <w:bookmarkStart w:id="59" w:name="_Toc97815370"/>
      <w:r w:rsidRPr="00055C5D">
        <w:t>ΟΔΟΝΤΟΠΑΣΤΑ</w:t>
      </w:r>
      <w:bookmarkEnd w:id="59"/>
    </w:p>
    <w:p w14:paraId="00809ED4" w14:textId="77777777" w:rsidR="00CD15BE" w:rsidRPr="002A141D" w:rsidRDefault="00CD15BE" w:rsidP="00CD15BE">
      <w:pPr>
        <w:jc w:val="center"/>
        <w:rPr>
          <w:b/>
          <w:color w:val="44546A" w:themeColor="text2"/>
          <w:sz w:val="24"/>
          <w:lang w:val="el-GR"/>
        </w:rPr>
      </w:pPr>
      <w:r>
        <w:rPr>
          <w:b/>
          <w:color w:val="44546A" w:themeColor="text2"/>
          <w:sz w:val="24"/>
          <w:lang w:val="en-GB"/>
        </w:rPr>
        <w:t>VERAL</w:t>
      </w:r>
    </w:p>
    <w:p w14:paraId="6159D8DF" w14:textId="77777777" w:rsidR="00CD15BE" w:rsidRPr="00585583" w:rsidRDefault="00CD15BE" w:rsidP="00CD15BE">
      <w:pPr>
        <w:pStyle w:val="Heading3"/>
        <w:rPr>
          <w:lang w:val="el-GR"/>
        </w:rPr>
      </w:pPr>
      <w:bookmarkStart w:id="60" w:name="_Toc97815371"/>
      <w:r w:rsidRPr="00585583">
        <w:rPr>
          <w:lang w:val="el-GR"/>
        </w:rPr>
        <w:t>Εισαγωγικό Σημείωμα</w:t>
      </w:r>
      <w:bookmarkEnd w:id="60"/>
    </w:p>
    <w:p w14:paraId="4EE1C325" w14:textId="77777777" w:rsidR="00CD15BE" w:rsidRPr="0034588B" w:rsidRDefault="00CD15BE" w:rsidP="00CD15BE">
      <w:pPr>
        <w:rPr>
          <w:lang w:val="el-GR"/>
        </w:rPr>
      </w:pPr>
      <w:r w:rsidRPr="0034588B">
        <w:rPr>
          <w:lang w:val="el-GR"/>
        </w:rPr>
        <w:t>Αποτελούν σημαντικά προϊόντα προστασίας της υγιεινής του στόματος δεδομένου ότι «ένα δόντι – ούλο καθαρό έχει καλή υγεία». Βοηθά την χρήση της οδοντόβουρτσας</w:t>
      </w:r>
      <w:r>
        <w:rPr>
          <w:lang w:val="el-GR"/>
        </w:rPr>
        <w:t xml:space="preserve"> </w:t>
      </w:r>
      <w:r w:rsidRPr="0034588B">
        <w:rPr>
          <w:lang w:val="el-GR"/>
        </w:rPr>
        <w:t>απαλείφοντας την μικροβιακή πλάκα, πιο γνωστή ως οδοντική πλάκα, η οποία δημιουργείται από τα μικρόβια ιδίως παρουσία τροφών στις οδοντικές και ουλικές επιφάνειες. Η οδοντική πλάκα αποτελεί το αίτιο της τερηδόνας η οποία δημιουργείται στις οδοντικές επιφάνειες από τα οξέα τα οποία παράγονται από τα μικρόβια και διαβιβρώσκουν τα δόντια, καθώς επίσης για τις ουλίτιδες και την πέτρα τόσο επάνω στα ούλα όσο και μέσα σε αυτά.</w:t>
      </w:r>
    </w:p>
    <w:p w14:paraId="46084978" w14:textId="77777777" w:rsidR="00CD15BE" w:rsidRDefault="00CD15BE" w:rsidP="00CD15BE">
      <w:pPr>
        <w:rPr>
          <w:lang w:val="el-GR"/>
        </w:rPr>
      </w:pPr>
      <w:r w:rsidRPr="0034588B">
        <w:rPr>
          <w:lang w:val="el-GR"/>
        </w:rPr>
        <w:t>Ο κύριος ρόλος της οδοντόπαστας είναι να συμπληρώσει και να βοηθήσει την</w:t>
      </w:r>
      <w:r>
        <w:rPr>
          <w:lang w:val="el-GR"/>
        </w:rPr>
        <w:t xml:space="preserve"> </w:t>
      </w:r>
      <w:r w:rsidRPr="0034588B">
        <w:rPr>
          <w:lang w:val="el-GR"/>
        </w:rPr>
        <w:t>δράση της</w:t>
      </w:r>
      <w:r>
        <w:rPr>
          <w:lang w:val="el-GR"/>
        </w:rPr>
        <w:t xml:space="preserve"> </w:t>
      </w:r>
      <w:r w:rsidRPr="0034588B">
        <w:rPr>
          <w:lang w:val="el-GR"/>
        </w:rPr>
        <w:t>οδοντόβουρτσας.</w:t>
      </w:r>
      <w:r>
        <w:rPr>
          <w:lang w:val="el-GR"/>
        </w:rPr>
        <w:t xml:space="preserve"> </w:t>
      </w:r>
      <w:r w:rsidRPr="0034588B">
        <w:rPr>
          <w:lang w:val="el-GR"/>
        </w:rPr>
        <w:t>Βοηθάει την εντριβή των ούλων και οδόντων</w:t>
      </w:r>
      <w:r>
        <w:rPr>
          <w:lang w:val="el-GR"/>
        </w:rPr>
        <w:t xml:space="preserve"> </w:t>
      </w:r>
      <w:r w:rsidRPr="0034588B">
        <w:rPr>
          <w:lang w:val="el-GR"/>
        </w:rPr>
        <w:t>και συνεπώς την απαλλαγή από την οδοντική πλάκα ειδικότερα με τις λειαντικές ουσίες τις οποίες περιέχει, τον καλύτερο καθαρισμό με την απορρυπαντική ουσία,</w:t>
      </w:r>
      <w:r>
        <w:rPr>
          <w:lang w:val="el-GR"/>
        </w:rPr>
        <w:t xml:space="preserve"> </w:t>
      </w:r>
      <w:r w:rsidRPr="0034588B">
        <w:rPr>
          <w:lang w:val="el-GR"/>
        </w:rPr>
        <w:t>την μείωση της διαλύσεως των οδοντικών επιφανειών με την μετατροπή του διαλυτού απατίτη στον αδιάλυτο στα οξέα φθοροαπατίτη με παρουσία στην οδοντόπαστα φθοριούχου παράγοντα, την μείωση της δημιουργίας της οδοντικής πλάκας με τις αντιμικροβιακές</w:t>
      </w:r>
      <w:r>
        <w:rPr>
          <w:lang w:val="el-GR"/>
        </w:rPr>
        <w:t xml:space="preserve"> </w:t>
      </w:r>
      <w:r w:rsidRPr="0034588B">
        <w:rPr>
          <w:lang w:val="el-GR"/>
        </w:rPr>
        <w:t>ουσίες τις οποίες μπορεί να περιέχει, με τον παράγοντα λεύκανσης τον οποίο μπορεί να περιέχει αλλά και το βελτιωτικό γεύσεως το οποίο δίδει ευχάριστη αναπνοή και κάνει το βούρτσισμα των δοντιών μία σχετικά ευχάριστη πράξη.</w:t>
      </w:r>
    </w:p>
    <w:p w14:paraId="46F75111" w14:textId="77777777" w:rsidR="00CD15BE" w:rsidRDefault="00CD15BE" w:rsidP="00CD15BE">
      <w:pPr>
        <w:rPr>
          <w:lang w:val="el-GR"/>
        </w:rPr>
      </w:pPr>
      <w:r>
        <w:rPr>
          <w:lang w:val="el-GR"/>
        </w:rPr>
        <w:br w:type="page"/>
      </w:r>
    </w:p>
    <w:p w14:paraId="18EDD62A" w14:textId="77777777" w:rsidR="00CD15BE" w:rsidRDefault="00CD15BE" w:rsidP="00CD15BE">
      <w:pPr>
        <w:pStyle w:val="Heading3"/>
        <w:rPr>
          <w:lang w:val="el-GR"/>
        </w:rPr>
      </w:pPr>
      <w:bookmarkStart w:id="61" w:name="_Toc97815372"/>
      <w:r>
        <w:rPr>
          <w:lang w:val="el-GR"/>
        </w:rPr>
        <w:lastRenderedPageBreak/>
        <w:t>Υλικά</w:t>
      </w:r>
      <w:bookmarkEnd w:id="61"/>
    </w:p>
    <w:tbl>
      <w:tblPr>
        <w:tblStyle w:val="TableGrid"/>
        <w:tblW w:w="0" w:type="auto"/>
        <w:tblLook w:val="0000" w:firstRow="0" w:lastRow="0" w:firstColumn="0" w:lastColumn="0" w:noHBand="0" w:noVBand="0"/>
      </w:tblPr>
      <w:tblGrid>
        <w:gridCol w:w="578"/>
        <w:gridCol w:w="2509"/>
        <w:gridCol w:w="2695"/>
        <w:gridCol w:w="2322"/>
        <w:gridCol w:w="930"/>
        <w:gridCol w:w="1134"/>
      </w:tblGrid>
      <w:tr w:rsidR="00CD15BE" w:rsidRPr="00A31527" w14:paraId="46C405E0" w14:textId="77777777" w:rsidTr="00F441C7">
        <w:trPr>
          <w:trHeight w:val="487"/>
        </w:trPr>
        <w:tc>
          <w:tcPr>
            <w:tcW w:w="0" w:type="auto"/>
            <w:vAlign w:val="center"/>
          </w:tcPr>
          <w:p w14:paraId="773DCCB1" w14:textId="77777777" w:rsidR="00CD15BE" w:rsidRPr="002A141D" w:rsidRDefault="00CD15BE" w:rsidP="00F441C7">
            <w:pPr>
              <w:jc w:val="left"/>
              <w:rPr>
                <w:rFonts w:eastAsiaTheme="minorHAnsi"/>
                <w:b/>
              </w:rPr>
            </w:pPr>
            <w:r w:rsidRPr="002A141D">
              <w:rPr>
                <w:rFonts w:eastAsiaTheme="minorHAnsi"/>
                <w:b/>
              </w:rPr>
              <w:t>A/A</w:t>
            </w:r>
          </w:p>
        </w:tc>
        <w:tc>
          <w:tcPr>
            <w:tcW w:w="0" w:type="auto"/>
            <w:vAlign w:val="center"/>
          </w:tcPr>
          <w:p w14:paraId="18E28E6D" w14:textId="77777777" w:rsidR="00CD15BE" w:rsidRPr="002A141D" w:rsidRDefault="00CD15BE" w:rsidP="00F441C7">
            <w:pPr>
              <w:jc w:val="left"/>
              <w:rPr>
                <w:rFonts w:eastAsiaTheme="minorHAnsi"/>
                <w:b/>
              </w:rPr>
            </w:pPr>
            <w:r w:rsidRPr="002A141D">
              <w:rPr>
                <w:rFonts w:eastAsiaTheme="minorHAnsi"/>
                <w:b/>
              </w:rPr>
              <w:t>ΣΥΣΤΑΤΙΚΑ (TRADE NAME)</w:t>
            </w:r>
          </w:p>
        </w:tc>
        <w:tc>
          <w:tcPr>
            <w:tcW w:w="0" w:type="auto"/>
            <w:vAlign w:val="center"/>
          </w:tcPr>
          <w:p w14:paraId="467EA345" w14:textId="77777777" w:rsidR="00CD15BE" w:rsidRPr="002A141D" w:rsidRDefault="00CD15BE" w:rsidP="00F441C7">
            <w:pPr>
              <w:jc w:val="left"/>
              <w:rPr>
                <w:rFonts w:eastAsiaTheme="minorHAnsi"/>
                <w:b/>
              </w:rPr>
            </w:pPr>
            <w:r w:rsidRPr="002A141D">
              <w:rPr>
                <w:rFonts w:eastAsiaTheme="minorHAnsi"/>
                <w:b/>
              </w:rPr>
              <w:t>ΣΥΣΤΑΤΙΚΑ (INCI NAME)</w:t>
            </w:r>
          </w:p>
        </w:tc>
        <w:tc>
          <w:tcPr>
            <w:tcW w:w="0" w:type="auto"/>
            <w:vAlign w:val="center"/>
          </w:tcPr>
          <w:p w14:paraId="034A6656" w14:textId="77777777" w:rsidR="00CD15BE" w:rsidRPr="002A141D" w:rsidRDefault="00CD15BE" w:rsidP="00F441C7">
            <w:pPr>
              <w:jc w:val="left"/>
              <w:rPr>
                <w:rFonts w:eastAsiaTheme="minorHAnsi"/>
                <w:b/>
              </w:rPr>
            </w:pPr>
            <w:r w:rsidRPr="002A141D">
              <w:rPr>
                <w:rFonts w:eastAsiaTheme="minorHAnsi"/>
                <w:b/>
              </w:rPr>
              <w:t>ΔΡΑΣΗ</w:t>
            </w:r>
          </w:p>
        </w:tc>
        <w:tc>
          <w:tcPr>
            <w:tcW w:w="0" w:type="auto"/>
            <w:vAlign w:val="center"/>
          </w:tcPr>
          <w:p w14:paraId="5844A3AB" w14:textId="77777777" w:rsidR="00CD15BE" w:rsidRPr="002A141D" w:rsidRDefault="00CD15BE" w:rsidP="00F441C7">
            <w:pPr>
              <w:jc w:val="left"/>
              <w:rPr>
                <w:rFonts w:eastAsiaTheme="minorHAnsi"/>
                <w:b/>
              </w:rPr>
            </w:pPr>
            <w:r w:rsidRPr="002A141D">
              <w:rPr>
                <w:rFonts w:eastAsiaTheme="minorHAnsi"/>
                <w:b/>
              </w:rPr>
              <w:t>Βάρος (%)</w:t>
            </w:r>
          </w:p>
        </w:tc>
        <w:tc>
          <w:tcPr>
            <w:tcW w:w="0" w:type="auto"/>
            <w:vAlign w:val="center"/>
          </w:tcPr>
          <w:p w14:paraId="5C47BA54" w14:textId="77777777" w:rsidR="00CD15BE" w:rsidRPr="002A141D" w:rsidRDefault="00CD15BE" w:rsidP="00F441C7">
            <w:pPr>
              <w:jc w:val="left"/>
              <w:rPr>
                <w:rFonts w:eastAsiaTheme="minorHAnsi"/>
                <w:b/>
              </w:rPr>
            </w:pPr>
            <w:r w:rsidRPr="002A141D">
              <w:rPr>
                <w:rFonts w:eastAsiaTheme="minorHAnsi"/>
                <w:b/>
              </w:rPr>
              <w:t>Ποσότητα</w:t>
            </w:r>
          </w:p>
        </w:tc>
      </w:tr>
      <w:tr w:rsidR="00CD15BE" w:rsidRPr="00A31527" w14:paraId="2D221321" w14:textId="77777777" w:rsidTr="00F441C7">
        <w:trPr>
          <w:trHeight w:val="348"/>
        </w:trPr>
        <w:tc>
          <w:tcPr>
            <w:tcW w:w="0" w:type="auto"/>
            <w:vAlign w:val="center"/>
          </w:tcPr>
          <w:p w14:paraId="692248A6" w14:textId="77777777" w:rsidR="00CD15BE" w:rsidRPr="00A31527" w:rsidRDefault="00CD15BE" w:rsidP="00F441C7">
            <w:pPr>
              <w:jc w:val="left"/>
              <w:rPr>
                <w:rFonts w:eastAsiaTheme="minorHAnsi"/>
              </w:rPr>
            </w:pPr>
          </w:p>
        </w:tc>
        <w:tc>
          <w:tcPr>
            <w:tcW w:w="0" w:type="auto"/>
            <w:vAlign w:val="center"/>
          </w:tcPr>
          <w:p w14:paraId="634A062F" w14:textId="77777777" w:rsidR="00CD15BE" w:rsidRPr="00A31527" w:rsidRDefault="00CD15BE" w:rsidP="00F441C7">
            <w:pPr>
              <w:jc w:val="left"/>
              <w:rPr>
                <w:rFonts w:eastAsiaTheme="minorHAnsi"/>
              </w:rPr>
            </w:pPr>
          </w:p>
        </w:tc>
        <w:tc>
          <w:tcPr>
            <w:tcW w:w="0" w:type="auto"/>
            <w:vAlign w:val="center"/>
          </w:tcPr>
          <w:p w14:paraId="29DC18E9" w14:textId="77777777" w:rsidR="00CD15BE" w:rsidRPr="00A31527" w:rsidRDefault="00CD15BE" w:rsidP="00F441C7">
            <w:pPr>
              <w:jc w:val="left"/>
              <w:rPr>
                <w:rFonts w:eastAsiaTheme="minorHAnsi"/>
              </w:rPr>
            </w:pPr>
          </w:p>
        </w:tc>
        <w:tc>
          <w:tcPr>
            <w:tcW w:w="0" w:type="auto"/>
            <w:vAlign w:val="center"/>
          </w:tcPr>
          <w:p w14:paraId="7BB46255" w14:textId="77777777" w:rsidR="00CD15BE" w:rsidRPr="00A31527" w:rsidRDefault="00CD15BE" w:rsidP="00F441C7">
            <w:pPr>
              <w:jc w:val="left"/>
              <w:rPr>
                <w:rFonts w:eastAsiaTheme="minorHAnsi"/>
              </w:rPr>
            </w:pPr>
          </w:p>
        </w:tc>
        <w:tc>
          <w:tcPr>
            <w:tcW w:w="0" w:type="auto"/>
            <w:vAlign w:val="center"/>
          </w:tcPr>
          <w:p w14:paraId="522D3FDA" w14:textId="77777777" w:rsidR="00CD15BE" w:rsidRPr="00A31527" w:rsidRDefault="00CD15BE" w:rsidP="00F441C7">
            <w:pPr>
              <w:jc w:val="left"/>
              <w:rPr>
                <w:rFonts w:eastAsiaTheme="minorHAnsi"/>
              </w:rPr>
            </w:pPr>
          </w:p>
        </w:tc>
        <w:tc>
          <w:tcPr>
            <w:tcW w:w="0" w:type="auto"/>
            <w:vAlign w:val="center"/>
          </w:tcPr>
          <w:p w14:paraId="2CF77A78" w14:textId="77777777" w:rsidR="00CD15BE" w:rsidRPr="00A31527" w:rsidRDefault="00CD15BE" w:rsidP="00F441C7">
            <w:pPr>
              <w:jc w:val="left"/>
              <w:rPr>
                <w:rFonts w:eastAsiaTheme="minorHAnsi"/>
              </w:rPr>
            </w:pPr>
            <w:r w:rsidRPr="00A31527">
              <w:rPr>
                <w:rFonts w:eastAsiaTheme="minorHAnsi"/>
              </w:rPr>
              <w:t>(γρ)</w:t>
            </w:r>
          </w:p>
        </w:tc>
      </w:tr>
      <w:tr w:rsidR="00CD15BE" w:rsidRPr="00A31527" w14:paraId="20D09C5A" w14:textId="77777777" w:rsidTr="00F441C7">
        <w:trPr>
          <w:trHeight w:val="348"/>
        </w:trPr>
        <w:tc>
          <w:tcPr>
            <w:tcW w:w="0" w:type="auto"/>
            <w:vAlign w:val="center"/>
          </w:tcPr>
          <w:p w14:paraId="0F44A20C" w14:textId="77777777" w:rsidR="00CD15BE" w:rsidRPr="00A31527" w:rsidRDefault="00CD15BE" w:rsidP="00F441C7">
            <w:pPr>
              <w:jc w:val="left"/>
              <w:rPr>
                <w:rFonts w:eastAsiaTheme="minorHAnsi"/>
              </w:rPr>
            </w:pPr>
            <w:r w:rsidRPr="00A31527">
              <w:rPr>
                <w:rFonts w:eastAsiaTheme="minorHAnsi"/>
              </w:rPr>
              <w:t xml:space="preserve">1 </w:t>
            </w:r>
          </w:p>
        </w:tc>
        <w:tc>
          <w:tcPr>
            <w:tcW w:w="0" w:type="auto"/>
            <w:vAlign w:val="center"/>
          </w:tcPr>
          <w:p w14:paraId="57095DA8" w14:textId="77777777" w:rsidR="00CD15BE" w:rsidRPr="00A31527" w:rsidRDefault="00CD15BE" w:rsidP="00F441C7">
            <w:pPr>
              <w:jc w:val="left"/>
              <w:rPr>
                <w:rFonts w:eastAsiaTheme="minorHAnsi"/>
              </w:rPr>
            </w:pPr>
            <w:r w:rsidRPr="00A31527">
              <w:rPr>
                <w:rFonts w:eastAsiaTheme="minorHAnsi"/>
              </w:rPr>
              <w:t>WATER</w:t>
            </w:r>
          </w:p>
        </w:tc>
        <w:tc>
          <w:tcPr>
            <w:tcW w:w="0" w:type="auto"/>
            <w:vAlign w:val="center"/>
          </w:tcPr>
          <w:p w14:paraId="1D5AD1D2" w14:textId="77777777" w:rsidR="00CD15BE" w:rsidRPr="00A31527" w:rsidRDefault="00CD15BE" w:rsidP="00F441C7">
            <w:pPr>
              <w:jc w:val="left"/>
              <w:rPr>
                <w:rFonts w:eastAsiaTheme="minorHAnsi"/>
              </w:rPr>
            </w:pPr>
            <w:r w:rsidRPr="00A31527">
              <w:rPr>
                <w:rFonts w:eastAsiaTheme="minorHAnsi"/>
              </w:rPr>
              <w:t>Aqua</w:t>
            </w:r>
          </w:p>
        </w:tc>
        <w:tc>
          <w:tcPr>
            <w:tcW w:w="0" w:type="auto"/>
            <w:vAlign w:val="center"/>
          </w:tcPr>
          <w:p w14:paraId="40302C52" w14:textId="77777777" w:rsidR="00CD15BE" w:rsidRPr="00A31527" w:rsidRDefault="00CD15BE" w:rsidP="00F441C7">
            <w:pPr>
              <w:jc w:val="left"/>
              <w:rPr>
                <w:rFonts w:eastAsiaTheme="minorHAnsi"/>
              </w:rPr>
            </w:pPr>
            <w:r w:rsidRPr="00A31527">
              <w:rPr>
                <w:rFonts w:eastAsiaTheme="minorHAnsi"/>
              </w:rPr>
              <w:t>Διαλύτης</w:t>
            </w:r>
          </w:p>
        </w:tc>
        <w:tc>
          <w:tcPr>
            <w:tcW w:w="0" w:type="auto"/>
            <w:vAlign w:val="center"/>
          </w:tcPr>
          <w:p w14:paraId="13212720" w14:textId="77777777" w:rsidR="00CD15BE" w:rsidRPr="00A31527" w:rsidRDefault="00CD15BE" w:rsidP="00F441C7">
            <w:pPr>
              <w:jc w:val="left"/>
              <w:rPr>
                <w:rFonts w:eastAsiaTheme="minorHAnsi"/>
              </w:rPr>
            </w:pPr>
            <w:r w:rsidRPr="00A31527">
              <w:rPr>
                <w:rFonts w:eastAsiaTheme="minorHAnsi"/>
              </w:rPr>
              <w:t>33,260</w:t>
            </w:r>
          </w:p>
        </w:tc>
        <w:tc>
          <w:tcPr>
            <w:tcW w:w="0" w:type="auto"/>
            <w:vAlign w:val="center"/>
          </w:tcPr>
          <w:p w14:paraId="79E6A839" w14:textId="77777777" w:rsidR="00CD15BE" w:rsidRPr="00A31527" w:rsidRDefault="00CD15BE" w:rsidP="00F441C7">
            <w:pPr>
              <w:jc w:val="left"/>
              <w:rPr>
                <w:rFonts w:eastAsiaTheme="minorHAnsi"/>
              </w:rPr>
            </w:pPr>
            <w:r w:rsidRPr="00A31527">
              <w:rPr>
                <w:rFonts w:eastAsiaTheme="minorHAnsi"/>
              </w:rPr>
              <w:t>83,150</w:t>
            </w:r>
          </w:p>
        </w:tc>
      </w:tr>
      <w:tr w:rsidR="00CD15BE" w:rsidRPr="00A31527" w14:paraId="773AD1C3" w14:textId="77777777" w:rsidTr="00F441C7">
        <w:trPr>
          <w:trHeight w:val="348"/>
        </w:trPr>
        <w:tc>
          <w:tcPr>
            <w:tcW w:w="0" w:type="auto"/>
            <w:vAlign w:val="center"/>
          </w:tcPr>
          <w:p w14:paraId="7E0AF618" w14:textId="77777777" w:rsidR="00CD15BE" w:rsidRPr="00A31527" w:rsidRDefault="00CD15BE" w:rsidP="00F441C7">
            <w:pPr>
              <w:jc w:val="left"/>
              <w:rPr>
                <w:rFonts w:eastAsiaTheme="minorHAnsi"/>
              </w:rPr>
            </w:pPr>
            <w:r w:rsidRPr="00A31527">
              <w:rPr>
                <w:rFonts w:eastAsiaTheme="minorHAnsi"/>
              </w:rPr>
              <w:t xml:space="preserve">2 </w:t>
            </w:r>
          </w:p>
        </w:tc>
        <w:tc>
          <w:tcPr>
            <w:tcW w:w="0" w:type="auto"/>
            <w:vAlign w:val="center"/>
          </w:tcPr>
          <w:p w14:paraId="058FE8EA" w14:textId="77777777" w:rsidR="00CD15BE" w:rsidRPr="00A31527" w:rsidRDefault="00CD15BE" w:rsidP="00F441C7">
            <w:pPr>
              <w:jc w:val="left"/>
              <w:rPr>
                <w:rFonts w:eastAsiaTheme="minorHAnsi"/>
              </w:rPr>
            </w:pPr>
            <w:r w:rsidRPr="00A31527">
              <w:rPr>
                <w:rFonts w:eastAsiaTheme="minorHAnsi"/>
              </w:rPr>
              <w:t>SORBITOL 70%</w:t>
            </w:r>
          </w:p>
        </w:tc>
        <w:tc>
          <w:tcPr>
            <w:tcW w:w="0" w:type="auto"/>
            <w:vAlign w:val="center"/>
          </w:tcPr>
          <w:p w14:paraId="7CE70596" w14:textId="77777777" w:rsidR="00CD15BE" w:rsidRPr="00A31527" w:rsidRDefault="00CD15BE" w:rsidP="00F441C7">
            <w:pPr>
              <w:jc w:val="left"/>
              <w:rPr>
                <w:rFonts w:eastAsiaTheme="minorHAnsi"/>
              </w:rPr>
            </w:pPr>
            <w:r w:rsidRPr="00A31527">
              <w:rPr>
                <w:rFonts w:eastAsiaTheme="minorHAnsi"/>
              </w:rPr>
              <w:t>Sorbitol</w:t>
            </w:r>
          </w:p>
        </w:tc>
        <w:tc>
          <w:tcPr>
            <w:tcW w:w="0" w:type="auto"/>
            <w:vAlign w:val="center"/>
          </w:tcPr>
          <w:p w14:paraId="45CE4E9E" w14:textId="77777777" w:rsidR="00CD15BE" w:rsidRPr="00A31527" w:rsidRDefault="00CD15BE" w:rsidP="00F441C7">
            <w:pPr>
              <w:jc w:val="left"/>
              <w:rPr>
                <w:rFonts w:eastAsiaTheme="minorHAnsi"/>
              </w:rPr>
            </w:pPr>
            <w:r w:rsidRPr="00A31527">
              <w:rPr>
                <w:rFonts w:eastAsiaTheme="minorHAnsi"/>
              </w:rPr>
              <w:t>Διυγραντικό</w:t>
            </w:r>
          </w:p>
        </w:tc>
        <w:tc>
          <w:tcPr>
            <w:tcW w:w="0" w:type="auto"/>
            <w:vAlign w:val="center"/>
          </w:tcPr>
          <w:p w14:paraId="16AAD872" w14:textId="77777777" w:rsidR="00CD15BE" w:rsidRPr="00A31527" w:rsidRDefault="00CD15BE" w:rsidP="00F441C7">
            <w:pPr>
              <w:jc w:val="left"/>
              <w:rPr>
                <w:rFonts w:eastAsiaTheme="minorHAnsi"/>
              </w:rPr>
            </w:pPr>
            <w:r w:rsidRPr="00A31527">
              <w:rPr>
                <w:rFonts w:eastAsiaTheme="minorHAnsi"/>
              </w:rPr>
              <w:t>39,700</w:t>
            </w:r>
          </w:p>
        </w:tc>
        <w:tc>
          <w:tcPr>
            <w:tcW w:w="0" w:type="auto"/>
            <w:vAlign w:val="center"/>
          </w:tcPr>
          <w:p w14:paraId="333E471C" w14:textId="77777777" w:rsidR="00CD15BE" w:rsidRPr="00A31527" w:rsidRDefault="00CD15BE" w:rsidP="00F441C7">
            <w:pPr>
              <w:jc w:val="left"/>
              <w:rPr>
                <w:rFonts w:eastAsiaTheme="minorHAnsi"/>
              </w:rPr>
            </w:pPr>
            <w:r w:rsidRPr="00A31527">
              <w:rPr>
                <w:rFonts w:eastAsiaTheme="minorHAnsi"/>
              </w:rPr>
              <w:t>99,250</w:t>
            </w:r>
          </w:p>
        </w:tc>
      </w:tr>
      <w:tr w:rsidR="00CD15BE" w:rsidRPr="00A31527" w14:paraId="40547509" w14:textId="77777777" w:rsidTr="00F441C7">
        <w:trPr>
          <w:trHeight w:val="348"/>
        </w:trPr>
        <w:tc>
          <w:tcPr>
            <w:tcW w:w="0" w:type="auto"/>
            <w:vAlign w:val="center"/>
          </w:tcPr>
          <w:p w14:paraId="268E28D1" w14:textId="77777777" w:rsidR="00CD15BE" w:rsidRPr="00A31527" w:rsidRDefault="00CD15BE" w:rsidP="00F441C7">
            <w:pPr>
              <w:jc w:val="left"/>
              <w:rPr>
                <w:rFonts w:eastAsiaTheme="minorHAnsi"/>
              </w:rPr>
            </w:pPr>
            <w:r w:rsidRPr="00A31527">
              <w:rPr>
                <w:rFonts w:eastAsiaTheme="minorHAnsi"/>
              </w:rPr>
              <w:t xml:space="preserve">3 </w:t>
            </w:r>
          </w:p>
        </w:tc>
        <w:tc>
          <w:tcPr>
            <w:tcW w:w="0" w:type="auto"/>
            <w:vAlign w:val="center"/>
          </w:tcPr>
          <w:p w14:paraId="36C0A0E2" w14:textId="77777777" w:rsidR="00CD15BE" w:rsidRPr="00A31527" w:rsidRDefault="00CD15BE" w:rsidP="00F441C7">
            <w:pPr>
              <w:jc w:val="left"/>
              <w:rPr>
                <w:rFonts w:eastAsiaTheme="minorHAnsi"/>
              </w:rPr>
            </w:pPr>
            <w:r w:rsidRPr="00A31527">
              <w:rPr>
                <w:rFonts w:eastAsiaTheme="minorHAnsi"/>
              </w:rPr>
              <w:t>SODIUM BENZOATE</w:t>
            </w:r>
          </w:p>
        </w:tc>
        <w:tc>
          <w:tcPr>
            <w:tcW w:w="0" w:type="auto"/>
            <w:vAlign w:val="center"/>
          </w:tcPr>
          <w:p w14:paraId="16E8D878" w14:textId="77777777" w:rsidR="00CD15BE" w:rsidRPr="00A31527" w:rsidRDefault="00CD15BE" w:rsidP="00F441C7">
            <w:pPr>
              <w:jc w:val="left"/>
              <w:rPr>
                <w:rFonts w:eastAsiaTheme="minorHAnsi"/>
              </w:rPr>
            </w:pPr>
            <w:r w:rsidRPr="00A31527">
              <w:rPr>
                <w:rFonts w:eastAsiaTheme="minorHAnsi"/>
              </w:rPr>
              <w:t>Sodium Benzoate</w:t>
            </w:r>
          </w:p>
        </w:tc>
        <w:tc>
          <w:tcPr>
            <w:tcW w:w="0" w:type="auto"/>
            <w:vAlign w:val="center"/>
          </w:tcPr>
          <w:p w14:paraId="7DC52950" w14:textId="77777777" w:rsidR="00CD15BE" w:rsidRPr="00A31527" w:rsidRDefault="00CD15BE" w:rsidP="00F441C7">
            <w:pPr>
              <w:jc w:val="left"/>
              <w:rPr>
                <w:rFonts w:eastAsiaTheme="minorHAnsi"/>
              </w:rPr>
            </w:pPr>
            <w:r w:rsidRPr="00A31527">
              <w:rPr>
                <w:rFonts w:eastAsiaTheme="minorHAnsi"/>
              </w:rPr>
              <w:t>Συντηρητικό</w:t>
            </w:r>
          </w:p>
        </w:tc>
        <w:tc>
          <w:tcPr>
            <w:tcW w:w="0" w:type="auto"/>
            <w:vAlign w:val="center"/>
          </w:tcPr>
          <w:p w14:paraId="0FCEEB56" w14:textId="77777777" w:rsidR="00CD15BE" w:rsidRPr="00A31527" w:rsidRDefault="00CD15BE" w:rsidP="00F441C7">
            <w:pPr>
              <w:jc w:val="left"/>
              <w:rPr>
                <w:rFonts w:eastAsiaTheme="minorHAnsi"/>
              </w:rPr>
            </w:pPr>
            <w:r w:rsidRPr="00A31527">
              <w:rPr>
                <w:rFonts w:eastAsiaTheme="minorHAnsi"/>
              </w:rPr>
              <w:t>0,500</w:t>
            </w:r>
          </w:p>
        </w:tc>
        <w:tc>
          <w:tcPr>
            <w:tcW w:w="0" w:type="auto"/>
            <w:vAlign w:val="center"/>
          </w:tcPr>
          <w:p w14:paraId="1026ECBB" w14:textId="77777777" w:rsidR="00CD15BE" w:rsidRPr="00A31527" w:rsidRDefault="00CD15BE" w:rsidP="00F441C7">
            <w:pPr>
              <w:jc w:val="left"/>
              <w:rPr>
                <w:rFonts w:eastAsiaTheme="minorHAnsi"/>
              </w:rPr>
            </w:pPr>
            <w:r w:rsidRPr="00A31527">
              <w:rPr>
                <w:rFonts w:eastAsiaTheme="minorHAnsi"/>
              </w:rPr>
              <w:t>1,250</w:t>
            </w:r>
          </w:p>
        </w:tc>
      </w:tr>
      <w:tr w:rsidR="00CD15BE" w:rsidRPr="00A31527" w14:paraId="33CF03A8" w14:textId="77777777" w:rsidTr="00F441C7">
        <w:trPr>
          <w:trHeight w:val="348"/>
        </w:trPr>
        <w:tc>
          <w:tcPr>
            <w:tcW w:w="0" w:type="auto"/>
            <w:vAlign w:val="center"/>
          </w:tcPr>
          <w:p w14:paraId="031AAF78" w14:textId="77777777" w:rsidR="00CD15BE" w:rsidRPr="00A31527" w:rsidRDefault="00CD15BE" w:rsidP="00F441C7">
            <w:pPr>
              <w:jc w:val="left"/>
              <w:rPr>
                <w:rFonts w:eastAsiaTheme="minorHAnsi"/>
              </w:rPr>
            </w:pPr>
            <w:r w:rsidRPr="00A31527">
              <w:rPr>
                <w:rFonts w:eastAsiaTheme="minorHAnsi"/>
              </w:rPr>
              <w:t xml:space="preserve">4 </w:t>
            </w:r>
          </w:p>
        </w:tc>
        <w:tc>
          <w:tcPr>
            <w:tcW w:w="0" w:type="auto"/>
            <w:vAlign w:val="center"/>
          </w:tcPr>
          <w:p w14:paraId="31CA2FDD" w14:textId="77777777" w:rsidR="00CD15BE" w:rsidRPr="00A31527" w:rsidRDefault="00CD15BE" w:rsidP="00F441C7">
            <w:pPr>
              <w:jc w:val="left"/>
              <w:rPr>
                <w:rFonts w:eastAsiaTheme="minorHAnsi"/>
              </w:rPr>
            </w:pPr>
            <w:r w:rsidRPr="00A31527">
              <w:rPr>
                <w:rFonts w:eastAsiaTheme="minorHAnsi"/>
              </w:rPr>
              <w:t>SODIUM FLUOROPHOSPHATE</w:t>
            </w:r>
          </w:p>
        </w:tc>
        <w:tc>
          <w:tcPr>
            <w:tcW w:w="0" w:type="auto"/>
            <w:vAlign w:val="center"/>
          </w:tcPr>
          <w:p w14:paraId="349AFDA4" w14:textId="77777777" w:rsidR="00CD15BE" w:rsidRPr="00A31527" w:rsidRDefault="00CD15BE" w:rsidP="00F441C7">
            <w:pPr>
              <w:jc w:val="left"/>
              <w:rPr>
                <w:rFonts w:eastAsiaTheme="minorHAnsi"/>
              </w:rPr>
            </w:pPr>
            <w:r w:rsidRPr="00A31527">
              <w:rPr>
                <w:rFonts w:eastAsiaTheme="minorHAnsi"/>
              </w:rPr>
              <w:t>Sodium Fluorophosphate</w:t>
            </w:r>
          </w:p>
        </w:tc>
        <w:tc>
          <w:tcPr>
            <w:tcW w:w="0" w:type="auto"/>
            <w:vAlign w:val="center"/>
          </w:tcPr>
          <w:p w14:paraId="39014A94" w14:textId="77777777" w:rsidR="00CD15BE" w:rsidRPr="0034588B" w:rsidRDefault="00CD15BE" w:rsidP="00F441C7">
            <w:pPr>
              <w:jc w:val="left"/>
              <w:rPr>
                <w:rFonts w:eastAsiaTheme="minorHAnsi"/>
              </w:rPr>
            </w:pPr>
            <w:r w:rsidRPr="0034588B">
              <w:rPr>
                <w:rFonts w:eastAsiaTheme="minorHAnsi"/>
              </w:rPr>
              <w:t>Κατά της πέτρας και τερηδόνας</w:t>
            </w:r>
          </w:p>
        </w:tc>
        <w:tc>
          <w:tcPr>
            <w:tcW w:w="0" w:type="auto"/>
            <w:vAlign w:val="center"/>
          </w:tcPr>
          <w:p w14:paraId="0196ECFB" w14:textId="77777777" w:rsidR="00CD15BE" w:rsidRPr="00A31527" w:rsidRDefault="00CD15BE" w:rsidP="00F441C7">
            <w:pPr>
              <w:jc w:val="left"/>
              <w:rPr>
                <w:rFonts w:eastAsiaTheme="minorHAnsi"/>
              </w:rPr>
            </w:pPr>
            <w:r w:rsidRPr="00A31527">
              <w:rPr>
                <w:rFonts w:eastAsiaTheme="minorHAnsi"/>
              </w:rPr>
              <w:t>0,320</w:t>
            </w:r>
          </w:p>
        </w:tc>
        <w:tc>
          <w:tcPr>
            <w:tcW w:w="0" w:type="auto"/>
            <w:vAlign w:val="center"/>
          </w:tcPr>
          <w:p w14:paraId="160E0B2A" w14:textId="77777777" w:rsidR="00CD15BE" w:rsidRPr="00A31527" w:rsidRDefault="00CD15BE" w:rsidP="00F441C7">
            <w:pPr>
              <w:jc w:val="left"/>
              <w:rPr>
                <w:rFonts w:eastAsiaTheme="minorHAnsi"/>
              </w:rPr>
            </w:pPr>
            <w:r w:rsidRPr="00A31527">
              <w:rPr>
                <w:rFonts w:eastAsiaTheme="minorHAnsi"/>
              </w:rPr>
              <w:t>0,800</w:t>
            </w:r>
          </w:p>
        </w:tc>
      </w:tr>
      <w:tr w:rsidR="00CD15BE" w:rsidRPr="00A31527" w14:paraId="2CA5BE91" w14:textId="77777777" w:rsidTr="00F441C7">
        <w:trPr>
          <w:trHeight w:val="348"/>
        </w:trPr>
        <w:tc>
          <w:tcPr>
            <w:tcW w:w="0" w:type="auto"/>
            <w:vAlign w:val="center"/>
          </w:tcPr>
          <w:p w14:paraId="27CC0841" w14:textId="77777777" w:rsidR="00CD15BE" w:rsidRPr="00A31527" w:rsidRDefault="00CD15BE" w:rsidP="00F441C7">
            <w:pPr>
              <w:jc w:val="left"/>
              <w:rPr>
                <w:rFonts w:eastAsiaTheme="minorHAnsi"/>
              </w:rPr>
            </w:pPr>
            <w:r w:rsidRPr="00A31527">
              <w:rPr>
                <w:rFonts w:eastAsiaTheme="minorHAnsi"/>
              </w:rPr>
              <w:t xml:space="preserve">5 </w:t>
            </w:r>
          </w:p>
        </w:tc>
        <w:tc>
          <w:tcPr>
            <w:tcW w:w="0" w:type="auto"/>
            <w:vAlign w:val="center"/>
          </w:tcPr>
          <w:p w14:paraId="59657AFE" w14:textId="77777777" w:rsidR="00CD15BE" w:rsidRPr="00A31527" w:rsidRDefault="00CD15BE" w:rsidP="00F441C7">
            <w:pPr>
              <w:jc w:val="left"/>
              <w:rPr>
                <w:rFonts w:eastAsiaTheme="minorHAnsi"/>
              </w:rPr>
            </w:pPr>
            <w:r w:rsidRPr="00A31527">
              <w:rPr>
                <w:rFonts w:eastAsiaTheme="minorHAnsi"/>
              </w:rPr>
              <w:t>SODIUM SACCHARIN (FOOD GRADE)</w:t>
            </w:r>
          </w:p>
        </w:tc>
        <w:tc>
          <w:tcPr>
            <w:tcW w:w="0" w:type="auto"/>
            <w:vAlign w:val="center"/>
          </w:tcPr>
          <w:p w14:paraId="252C4E82" w14:textId="77777777" w:rsidR="00CD15BE" w:rsidRPr="00A31527" w:rsidRDefault="00CD15BE" w:rsidP="00F441C7">
            <w:pPr>
              <w:jc w:val="left"/>
              <w:rPr>
                <w:rFonts w:eastAsiaTheme="minorHAnsi"/>
              </w:rPr>
            </w:pPr>
            <w:r w:rsidRPr="00A31527">
              <w:rPr>
                <w:rFonts w:eastAsiaTheme="minorHAnsi"/>
              </w:rPr>
              <w:t>Sodium Saccharin</w:t>
            </w:r>
          </w:p>
        </w:tc>
        <w:tc>
          <w:tcPr>
            <w:tcW w:w="0" w:type="auto"/>
            <w:vAlign w:val="center"/>
          </w:tcPr>
          <w:p w14:paraId="2FCCA67F" w14:textId="77777777" w:rsidR="00CD15BE" w:rsidRPr="00A31527" w:rsidRDefault="00CD15BE" w:rsidP="00F441C7">
            <w:pPr>
              <w:jc w:val="left"/>
              <w:rPr>
                <w:rFonts w:eastAsiaTheme="minorHAnsi"/>
              </w:rPr>
            </w:pPr>
            <w:r w:rsidRPr="00A31527">
              <w:rPr>
                <w:rFonts w:eastAsiaTheme="minorHAnsi"/>
              </w:rPr>
              <w:t>Γλυκαντικό</w:t>
            </w:r>
          </w:p>
        </w:tc>
        <w:tc>
          <w:tcPr>
            <w:tcW w:w="0" w:type="auto"/>
            <w:vAlign w:val="center"/>
          </w:tcPr>
          <w:p w14:paraId="591C24BC" w14:textId="77777777" w:rsidR="00CD15BE" w:rsidRPr="00A31527" w:rsidRDefault="00CD15BE" w:rsidP="00F441C7">
            <w:pPr>
              <w:jc w:val="left"/>
              <w:rPr>
                <w:rFonts w:eastAsiaTheme="minorHAnsi"/>
              </w:rPr>
            </w:pPr>
            <w:r w:rsidRPr="00A31527">
              <w:rPr>
                <w:rFonts w:eastAsiaTheme="minorHAnsi"/>
              </w:rPr>
              <w:t>0,220</w:t>
            </w:r>
          </w:p>
        </w:tc>
        <w:tc>
          <w:tcPr>
            <w:tcW w:w="0" w:type="auto"/>
            <w:vAlign w:val="center"/>
          </w:tcPr>
          <w:p w14:paraId="27BA2EE5" w14:textId="77777777" w:rsidR="00CD15BE" w:rsidRPr="00A31527" w:rsidRDefault="00CD15BE" w:rsidP="00F441C7">
            <w:pPr>
              <w:jc w:val="left"/>
              <w:rPr>
                <w:rFonts w:eastAsiaTheme="minorHAnsi"/>
              </w:rPr>
            </w:pPr>
            <w:r w:rsidRPr="00A31527">
              <w:rPr>
                <w:rFonts w:eastAsiaTheme="minorHAnsi"/>
              </w:rPr>
              <w:t>0,550</w:t>
            </w:r>
          </w:p>
        </w:tc>
      </w:tr>
      <w:tr w:rsidR="00CD15BE" w:rsidRPr="00A31527" w14:paraId="267339CE" w14:textId="77777777" w:rsidTr="00F441C7">
        <w:trPr>
          <w:trHeight w:val="348"/>
        </w:trPr>
        <w:tc>
          <w:tcPr>
            <w:tcW w:w="0" w:type="auto"/>
            <w:vAlign w:val="center"/>
          </w:tcPr>
          <w:p w14:paraId="6D8C7D11" w14:textId="77777777" w:rsidR="00CD15BE" w:rsidRPr="00A31527" w:rsidRDefault="00CD15BE" w:rsidP="00F441C7">
            <w:pPr>
              <w:jc w:val="left"/>
              <w:rPr>
                <w:rFonts w:eastAsiaTheme="minorHAnsi"/>
              </w:rPr>
            </w:pPr>
            <w:r w:rsidRPr="00A31527">
              <w:rPr>
                <w:rFonts w:eastAsiaTheme="minorHAnsi"/>
              </w:rPr>
              <w:t xml:space="preserve">6 </w:t>
            </w:r>
          </w:p>
        </w:tc>
        <w:tc>
          <w:tcPr>
            <w:tcW w:w="0" w:type="auto"/>
            <w:vAlign w:val="center"/>
          </w:tcPr>
          <w:p w14:paraId="41A6DE73" w14:textId="77777777" w:rsidR="00CD15BE" w:rsidRPr="00A31527" w:rsidRDefault="00CD15BE" w:rsidP="00F441C7">
            <w:pPr>
              <w:jc w:val="left"/>
              <w:rPr>
                <w:rFonts w:eastAsiaTheme="minorHAnsi"/>
              </w:rPr>
            </w:pPr>
            <w:r w:rsidRPr="00A31527">
              <w:rPr>
                <w:rFonts w:eastAsiaTheme="minorHAnsi"/>
              </w:rPr>
              <w:t xml:space="preserve">TITANIUM OXIDE </w:t>
            </w:r>
          </w:p>
        </w:tc>
        <w:tc>
          <w:tcPr>
            <w:tcW w:w="0" w:type="auto"/>
            <w:vAlign w:val="center"/>
          </w:tcPr>
          <w:p w14:paraId="39B0C38F" w14:textId="77777777" w:rsidR="00CD15BE" w:rsidRPr="00A31527" w:rsidRDefault="00CD15BE" w:rsidP="00F441C7">
            <w:pPr>
              <w:jc w:val="left"/>
              <w:rPr>
                <w:rFonts w:eastAsiaTheme="minorHAnsi"/>
              </w:rPr>
            </w:pPr>
            <w:r w:rsidRPr="00A31527">
              <w:rPr>
                <w:rFonts w:eastAsiaTheme="minorHAnsi"/>
              </w:rPr>
              <w:t>Titanium Oxide</w:t>
            </w:r>
          </w:p>
        </w:tc>
        <w:tc>
          <w:tcPr>
            <w:tcW w:w="0" w:type="auto"/>
            <w:vAlign w:val="center"/>
          </w:tcPr>
          <w:p w14:paraId="4D4B205C" w14:textId="77777777" w:rsidR="00CD15BE" w:rsidRPr="00A31527" w:rsidRDefault="00CD15BE" w:rsidP="00F441C7">
            <w:pPr>
              <w:jc w:val="left"/>
              <w:rPr>
                <w:rFonts w:eastAsiaTheme="minorHAnsi"/>
              </w:rPr>
            </w:pPr>
            <w:r w:rsidRPr="00A31527">
              <w:rPr>
                <w:rFonts w:eastAsiaTheme="minorHAnsi"/>
              </w:rPr>
              <w:t>Λευκή χρωστική ουσία</w:t>
            </w:r>
          </w:p>
        </w:tc>
        <w:tc>
          <w:tcPr>
            <w:tcW w:w="0" w:type="auto"/>
            <w:vAlign w:val="center"/>
          </w:tcPr>
          <w:p w14:paraId="56255A56" w14:textId="77777777" w:rsidR="00CD15BE" w:rsidRPr="00A31527" w:rsidRDefault="00CD15BE" w:rsidP="00F441C7">
            <w:pPr>
              <w:jc w:val="left"/>
              <w:rPr>
                <w:rFonts w:eastAsiaTheme="minorHAnsi"/>
              </w:rPr>
            </w:pPr>
            <w:r w:rsidRPr="00A31527">
              <w:rPr>
                <w:rFonts w:eastAsiaTheme="minorHAnsi"/>
              </w:rPr>
              <w:t>0,500</w:t>
            </w:r>
          </w:p>
        </w:tc>
        <w:tc>
          <w:tcPr>
            <w:tcW w:w="0" w:type="auto"/>
            <w:vAlign w:val="center"/>
          </w:tcPr>
          <w:p w14:paraId="72078B2D" w14:textId="77777777" w:rsidR="00CD15BE" w:rsidRPr="00A31527" w:rsidRDefault="00CD15BE" w:rsidP="00F441C7">
            <w:pPr>
              <w:jc w:val="left"/>
              <w:rPr>
                <w:rFonts w:eastAsiaTheme="minorHAnsi"/>
              </w:rPr>
            </w:pPr>
            <w:r w:rsidRPr="00A31527">
              <w:rPr>
                <w:rFonts w:eastAsiaTheme="minorHAnsi"/>
              </w:rPr>
              <w:t>1,250</w:t>
            </w:r>
          </w:p>
        </w:tc>
      </w:tr>
      <w:tr w:rsidR="00CD15BE" w:rsidRPr="00A31527" w14:paraId="3EE7B6F9" w14:textId="77777777" w:rsidTr="00F441C7">
        <w:trPr>
          <w:trHeight w:val="348"/>
        </w:trPr>
        <w:tc>
          <w:tcPr>
            <w:tcW w:w="0" w:type="auto"/>
            <w:vAlign w:val="center"/>
          </w:tcPr>
          <w:p w14:paraId="2D7D6270" w14:textId="77777777" w:rsidR="00CD15BE" w:rsidRPr="00A31527" w:rsidRDefault="00CD15BE" w:rsidP="00F441C7">
            <w:pPr>
              <w:jc w:val="left"/>
              <w:rPr>
                <w:rFonts w:eastAsiaTheme="minorHAnsi"/>
              </w:rPr>
            </w:pPr>
            <w:r w:rsidRPr="00A31527">
              <w:rPr>
                <w:rFonts w:eastAsiaTheme="minorHAnsi"/>
              </w:rPr>
              <w:t xml:space="preserve">7 </w:t>
            </w:r>
          </w:p>
        </w:tc>
        <w:tc>
          <w:tcPr>
            <w:tcW w:w="0" w:type="auto"/>
            <w:vAlign w:val="center"/>
          </w:tcPr>
          <w:p w14:paraId="3E362AEB" w14:textId="77777777" w:rsidR="00CD15BE" w:rsidRPr="00A31527" w:rsidRDefault="00CD15BE" w:rsidP="00F441C7">
            <w:pPr>
              <w:jc w:val="left"/>
              <w:rPr>
                <w:rFonts w:eastAsiaTheme="minorHAnsi"/>
              </w:rPr>
            </w:pPr>
            <w:r w:rsidRPr="00A31527">
              <w:rPr>
                <w:rFonts w:eastAsiaTheme="minorHAnsi"/>
              </w:rPr>
              <w:t>KELDENT</w:t>
            </w:r>
          </w:p>
        </w:tc>
        <w:tc>
          <w:tcPr>
            <w:tcW w:w="0" w:type="auto"/>
            <w:vAlign w:val="center"/>
          </w:tcPr>
          <w:p w14:paraId="3F19571B" w14:textId="77777777" w:rsidR="00CD15BE" w:rsidRPr="00A31527" w:rsidRDefault="00CD15BE" w:rsidP="00F441C7">
            <w:pPr>
              <w:jc w:val="left"/>
              <w:rPr>
                <w:rFonts w:eastAsiaTheme="minorHAnsi"/>
              </w:rPr>
            </w:pPr>
            <w:r w:rsidRPr="00A31527">
              <w:rPr>
                <w:rFonts w:eastAsiaTheme="minorHAnsi"/>
              </w:rPr>
              <w:t>Xanthan gum</w:t>
            </w:r>
          </w:p>
        </w:tc>
        <w:tc>
          <w:tcPr>
            <w:tcW w:w="0" w:type="auto"/>
            <w:vAlign w:val="center"/>
          </w:tcPr>
          <w:p w14:paraId="4A2F8990" w14:textId="77777777" w:rsidR="00CD15BE" w:rsidRPr="00A31527" w:rsidRDefault="00CD15BE" w:rsidP="00F441C7">
            <w:pPr>
              <w:jc w:val="left"/>
              <w:rPr>
                <w:rFonts w:eastAsiaTheme="minorHAnsi"/>
              </w:rPr>
            </w:pPr>
            <w:r w:rsidRPr="00A31527">
              <w:rPr>
                <w:rFonts w:eastAsiaTheme="minorHAnsi"/>
              </w:rPr>
              <w:t>Πηκτικός παράγοντας</w:t>
            </w:r>
          </w:p>
        </w:tc>
        <w:tc>
          <w:tcPr>
            <w:tcW w:w="0" w:type="auto"/>
            <w:vAlign w:val="center"/>
          </w:tcPr>
          <w:p w14:paraId="1CBD4297" w14:textId="77777777" w:rsidR="00CD15BE" w:rsidRPr="00A31527" w:rsidRDefault="00CD15BE" w:rsidP="00F441C7">
            <w:pPr>
              <w:jc w:val="left"/>
              <w:rPr>
                <w:rFonts w:eastAsiaTheme="minorHAnsi"/>
              </w:rPr>
            </w:pPr>
            <w:r w:rsidRPr="00A31527">
              <w:rPr>
                <w:rFonts w:eastAsiaTheme="minorHAnsi"/>
              </w:rPr>
              <w:t>1,000</w:t>
            </w:r>
          </w:p>
        </w:tc>
        <w:tc>
          <w:tcPr>
            <w:tcW w:w="0" w:type="auto"/>
            <w:vAlign w:val="center"/>
          </w:tcPr>
          <w:p w14:paraId="23B05633" w14:textId="77777777" w:rsidR="00CD15BE" w:rsidRPr="00A31527" w:rsidRDefault="00CD15BE" w:rsidP="00F441C7">
            <w:pPr>
              <w:jc w:val="left"/>
              <w:rPr>
                <w:rFonts w:eastAsiaTheme="minorHAnsi"/>
              </w:rPr>
            </w:pPr>
            <w:r w:rsidRPr="00A31527">
              <w:rPr>
                <w:rFonts w:eastAsiaTheme="minorHAnsi"/>
              </w:rPr>
              <w:t>2,500</w:t>
            </w:r>
          </w:p>
        </w:tc>
      </w:tr>
      <w:tr w:rsidR="00CD15BE" w:rsidRPr="00A31527" w14:paraId="26AB00A8" w14:textId="77777777" w:rsidTr="00F441C7">
        <w:trPr>
          <w:trHeight w:val="348"/>
        </w:trPr>
        <w:tc>
          <w:tcPr>
            <w:tcW w:w="0" w:type="auto"/>
            <w:vAlign w:val="center"/>
          </w:tcPr>
          <w:p w14:paraId="5A633D21" w14:textId="77777777" w:rsidR="00CD15BE" w:rsidRPr="00A31527" w:rsidRDefault="00CD15BE" w:rsidP="00F441C7">
            <w:pPr>
              <w:jc w:val="left"/>
              <w:rPr>
                <w:rFonts w:eastAsiaTheme="minorHAnsi"/>
              </w:rPr>
            </w:pPr>
            <w:r w:rsidRPr="00A31527">
              <w:rPr>
                <w:rFonts w:eastAsiaTheme="minorHAnsi"/>
              </w:rPr>
              <w:t xml:space="preserve">8 </w:t>
            </w:r>
          </w:p>
        </w:tc>
        <w:tc>
          <w:tcPr>
            <w:tcW w:w="0" w:type="auto"/>
            <w:vAlign w:val="center"/>
          </w:tcPr>
          <w:p w14:paraId="2C2D108D" w14:textId="77777777" w:rsidR="00CD15BE" w:rsidRPr="00A31527" w:rsidRDefault="00CD15BE" w:rsidP="00F441C7">
            <w:pPr>
              <w:jc w:val="left"/>
              <w:rPr>
                <w:rFonts w:eastAsiaTheme="minorHAnsi"/>
              </w:rPr>
            </w:pPr>
            <w:r w:rsidRPr="00A31527">
              <w:rPr>
                <w:rFonts w:eastAsiaTheme="minorHAnsi"/>
              </w:rPr>
              <w:t>TIXOSIL 73</w:t>
            </w:r>
          </w:p>
        </w:tc>
        <w:tc>
          <w:tcPr>
            <w:tcW w:w="0" w:type="auto"/>
            <w:vAlign w:val="center"/>
          </w:tcPr>
          <w:p w14:paraId="57E0CAD6" w14:textId="77777777" w:rsidR="00CD15BE" w:rsidRPr="00A31527" w:rsidRDefault="00CD15BE" w:rsidP="00F441C7">
            <w:pPr>
              <w:jc w:val="left"/>
              <w:rPr>
                <w:rFonts w:eastAsiaTheme="minorHAnsi"/>
              </w:rPr>
            </w:pPr>
            <w:r w:rsidRPr="00A31527">
              <w:rPr>
                <w:rFonts w:eastAsiaTheme="minorHAnsi"/>
              </w:rPr>
              <w:t>HYDRATED SILICA</w:t>
            </w:r>
          </w:p>
        </w:tc>
        <w:tc>
          <w:tcPr>
            <w:tcW w:w="0" w:type="auto"/>
            <w:vAlign w:val="center"/>
          </w:tcPr>
          <w:p w14:paraId="65D256DF" w14:textId="77777777" w:rsidR="00CD15BE" w:rsidRPr="00A31527" w:rsidRDefault="00CD15BE" w:rsidP="00F441C7">
            <w:pPr>
              <w:jc w:val="left"/>
              <w:rPr>
                <w:rFonts w:eastAsiaTheme="minorHAnsi"/>
              </w:rPr>
            </w:pPr>
            <w:r w:rsidRPr="00A31527">
              <w:rPr>
                <w:rFonts w:eastAsiaTheme="minorHAnsi"/>
              </w:rPr>
              <w:t>Λειαντικός παράγοντας</w:t>
            </w:r>
          </w:p>
        </w:tc>
        <w:tc>
          <w:tcPr>
            <w:tcW w:w="0" w:type="auto"/>
            <w:vAlign w:val="center"/>
          </w:tcPr>
          <w:p w14:paraId="515B8EC3" w14:textId="77777777" w:rsidR="00CD15BE" w:rsidRPr="00A31527" w:rsidRDefault="00CD15BE" w:rsidP="00F441C7">
            <w:pPr>
              <w:jc w:val="left"/>
              <w:rPr>
                <w:rFonts w:eastAsiaTheme="minorHAnsi"/>
              </w:rPr>
            </w:pPr>
            <w:r w:rsidRPr="00A31527">
              <w:rPr>
                <w:rFonts w:eastAsiaTheme="minorHAnsi"/>
              </w:rPr>
              <w:t>14,000</w:t>
            </w:r>
          </w:p>
        </w:tc>
        <w:tc>
          <w:tcPr>
            <w:tcW w:w="0" w:type="auto"/>
            <w:vAlign w:val="center"/>
          </w:tcPr>
          <w:p w14:paraId="4080C24E" w14:textId="77777777" w:rsidR="00CD15BE" w:rsidRPr="00A31527" w:rsidRDefault="00CD15BE" w:rsidP="00F441C7">
            <w:pPr>
              <w:jc w:val="left"/>
              <w:rPr>
                <w:rFonts w:eastAsiaTheme="minorHAnsi"/>
              </w:rPr>
            </w:pPr>
            <w:r w:rsidRPr="00A31527">
              <w:rPr>
                <w:rFonts w:eastAsiaTheme="minorHAnsi"/>
              </w:rPr>
              <w:t>35,000</w:t>
            </w:r>
          </w:p>
        </w:tc>
      </w:tr>
      <w:tr w:rsidR="00CD15BE" w:rsidRPr="00A31527" w14:paraId="4FE0A8B6" w14:textId="77777777" w:rsidTr="00F441C7">
        <w:trPr>
          <w:trHeight w:val="348"/>
        </w:trPr>
        <w:tc>
          <w:tcPr>
            <w:tcW w:w="0" w:type="auto"/>
            <w:vAlign w:val="center"/>
          </w:tcPr>
          <w:p w14:paraId="0944EA1A" w14:textId="77777777" w:rsidR="00CD15BE" w:rsidRPr="00A31527" w:rsidRDefault="00CD15BE" w:rsidP="00F441C7">
            <w:pPr>
              <w:jc w:val="left"/>
              <w:rPr>
                <w:rFonts w:eastAsiaTheme="minorHAnsi"/>
              </w:rPr>
            </w:pPr>
            <w:r w:rsidRPr="00A31527">
              <w:rPr>
                <w:rFonts w:eastAsiaTheme="minorHAnsi"/>
              </w:rPr>
              <w:t xml:space="preserve">9 </w:t>
            </w:r>
          </w:p>
        </w:tc>
        <w:tc>
          <w:tcPr>
            <w:tcW w:w="0" w:type="auto"/>
            <w:vAlign w:val="center"/>
          </w:tcPr>
          <w:p w14:paraId="33D59C59" w14:textId="77777777" w:rsidR="00CD15BE" w:rsidRPr="00A31527" w:rsidRDefault="00CD15BE" w:rsidP="00F441C7">
            <w:pPr>
              <w:jc w:val="left"/>
              <w:rPr>
                <w:rFonts w:eastAsiaTheme="minorHAnsi"/>
              </w:rPr>
            </w:pPr>
            <w:r w:rsidRPr="00A31527">
              <w:rPr>
                <w:rFonts w:eastAsiaTheme="minorHAnsi"/>
              </w:rPr>
              <w:t>TIXOSIL 43</w:t>
            </w:r>
          </w:p>
        </w:tc>
        <w:tc>
          <w:tcPr>
            <w:tcW w:w="0" w:type="auto"/>
            <w:vAlign w:val="center"/>
          </w:tcPr>
          <w:p w14:paraId="24DBBEF3" w14:textId="77777777" w:rsidR="00CD15BE" w:rsidRPr="00A31527" w:rsidRDefault="00CD15BE" w:rsidP="00F441C7">
            <w:pPr>
              <w:jc w:val="left"/>
              <w:rPr>
                <w:rFonts w:eastAsiaTheme="minorHAnsi"/>
              </w:rPr>
            </w:pPr>
            <w:r w:rsidRPr="00A31527">
              <w:rPr>
                <w:rFonts w:eastAsiaTheme="minorHAnsi"/>
              </w:rPr>
              <w:t>HYDRATED SILICA</w:t>
            </w:r>
          </w:p>
        </w:tc>
        <w:tc>
          <w:tcPr>
            <w:tcW w:w="0" w:type="auto"/>
            <w:vAlign w:val="center"/>
          </w:tcPr>
          <w:p w14:paraId="1D394819" w14:textId="77777777" w:rsidR="00CD15BE" w:rsidRPr="00A31527" w:rsidRDefault="00CD15BE" w:rsidP="00F441C7">
            <w:pPr>
              <w:jc w:val="left"/>
              <w:rPr>
                <w:rFonts w:eastAsiaTheme="minorHAnsi"/>
              </w:rPr>
            </w:pPr>
            <w:r w:rsidRPr="00A31527">
              <w:rPr>
                <w:rFonts w:eastAsiaTheme="minorHAnsi"/>
              </w:rPr>
              <w:t>Λειαντικός παράγοντας</w:t>
            </w:r>
          </w:p>
        </w:tc>
        <w:tc>
          <w:tcPr>
            <w:tcW w:w="0" w:type="auto"/>
            <w:vAlign w:val="center"/>
          </w:tcPr>
          <w:p w14:paraId="398F9610" w14:textId="77777777" w:rsidR="00CD15BE" w:rsidRPr="00A31527" w:rsidRDefault="00CD15BE" w:rsidP="00F441C7">
            <w:pPr>
              <w:jc w:val="left"/>
              <w:rPr>
                <w:rFonts w:eastAsiaTheme="minorHAnsi"/>
              </w:rPr>
            </w:pPr>
            <w:r w:rsidRPr="00A31527">
              <w:rPr>
                <w:rFonts w:eastAsiaTheme="minorHAnsi"/>
              </w:rPr>
              <w:t>8,000</w:t>
            </w:r>
          </w:p>
        </w:tc>
        <w:tc>
          <w:tcPr>
            <w:tcW w:w="0" w:type="auto"/>
            <w:vAlign w:val="center"/>
          </w:tcPr>
          <w:p w14:paraId="547CB961" w14:textId="77777777" w:rsidR="00CD15BE" w:rsidRPr="00A31527" w:rsidRDefault="00CD15BE" w:rsidP="00F441C7">
            <w:pPr>
              <w:jc w:val="left"/>
              <w:rPr>
                <w:rFonts w:eastAsiaTheme="minorHAnsi"/>
              </w:rPr>
            </w:pPr>
            <w:r w:rsidRPr="00A31527">
              <w:rPr>
                <w:rFonts w:eastAsiaTheme="minorHAnsi"/>
              </w:rPr>
              <w:t>20,000</w:t>
            </w:r>
          </w:p>
        </w:tc>
      </w:tr>
      <w:tr w:rsidR="00CD15BE" w:rsidRPr="00A31527" w14:paraId="143B6B8F" w14:textId="77777777" w:rsidTr="00F441C7">
        <w:trPr>
          <w:trHeight w:val="348"/>
        </w:trPr>
        <w:tc>
          <w:tcPr>
            <w:tcW w:w="0" w:type="auto"/>
            <w:vAlign w:val="center"/>
          </w:tcPr>
          <w:p w14:paraId="78B52C39" w14:textId="77777777" w:rsidR="00CD15BE" w:rsidRPr="00A31527" w:rsidRDefault="00CD15BE" w:rsidP="00F441C7">
            <w:pPr>
              <w:jc w:val="left"/>
              <w:rPr>
                <w:rFonts w:eastAsiaTheme="minorHAnsi"/>
              </w:rPr>
            </w:pPr>
            <w:r w:rsidRPr="00A31527">
              <w:rPr>
                <w:rFonts w:eastAsiaTheme="minorHAnsi"/>
              </w:rPr>
              <w:t xml:space="preserve">10 </w:t>
            </w:r>
          </w:p>
        </w:tc>
        <w:tc>
          <w:tcPr>
            <w:tcW w:w="0" w:type="auto"/>
            <w:vAlign w:val="center"/>
          </w:tcPr>
          <w:p w14:paraId="596E8C4E" w14:textId="77777777" w:rsidR="00CD15BE" w:rsidRPr="00A31527" w:rsidRDefault="00CD15BE" w:rsidP="00F441C7">
            <w:pPr>
              <w:jc w:val="left"/>
              <w:rPr>
                <w:rFonts w:eastAsiaTheme="minorHAnsi"/>
              </w:rPr>
            </w:pPr>
            <w:r w:rsidRPr="00A31527">
              <w:rPr>
                <w:rFonts w:eastAsiaTheme="minorHAnsi"/>
              </w:rPr>
              <w:t>SPEARMINT ESS. OIL</w:t>
            </w:r>
          </w:p>
        </w:tc>
        <w:tc>
          <w:tcPr>
            <w:tcW w:w="0" w:type="auto"/>
            <w:vAlign w:val="center"/>
          </w:tcPr>
          <w:p w14:paraId="01096116" w14:textId="77777777" w:rsidR="00CD15BE" w:rsidRPr="00AB5670" w:rsidRDefault="00CD15BE" w:rsidP="00F441C7">
            <w:pPr>
              <w:jc w:val="left"/>
              <w:rPr>
                <w:rFonts w:eastAsiaTheme="minorHAnsi"/>
                <w:lang w:val="en-US"/>
              </w:rPr>
            </w:pPr>
            <w:r w:rsidRPr="00AB5670">
              <w:rPr>
                <w:rFonts w:eastAsiaTheme="minorHAnsi"/>
                <w:lang w:val="en-US"/>
              </w:rPr>
              <w:t>Spearmint (Mentha Spicata) Leaf Oil Spearmint oil</w:t>
            </w:r>
          </w:p>
        </w:tc>
        <w:tc>
          <w:tcPr>
            <w:tcW w:w="0" w:type="auto"/>
            <w:vAlign w:val="center"/>
          </w:tcPr>
          <w:p w14:paraId="5FDE26D0" w14:textId="77777777" w:rsidR="00CD15BE" w:rsidRPr="00A31527" w:rsidRDefault="00CD15BE" w:rsidP="00F441C7">
            <w:pPr>
              <w:jc w:val="left"/>
              <w:rPr>
                <w:rFonts w:eastAsiaTheme="minorHAnsi"/>
              </w:rPr>
            </w:pPr>
            <w:r w:rsidRPr="00A31527">
              <w:rPr>
                <w:rFonts w:eastAsiaTheme="minorHAnsi"/>
              </w:rPr>
              <w:t>Βελτιωτικό γεύσης</w:t>
            </w:r>
          </w:p>
        </w:tc>
        <w:tc>
          <w:tcPr>
            <w:tcW w:w="0" w:type="auto"/>
            <w:vAlign w:val="center"/>
          </w:tcPr>
          <w:p w14:paraId="6883DEA4" w14:textId="77777777" w:rsidR="00CD15BE" w:rsidRPr="00A31527" w:rsidRDefault="00CD15BE" w:rsidP="00F441C7">
            <w:pPr>
              <w:jc w:val="left"/>
              <w:rPr>
                <w:rFonts w:eastAsiaTheme="minorHAnsi"/>
              </w:rPr>
            </w:pPr>
            <w:r>
              <w:rPr>
                <w:rFonts w:eastAsiaTheme="minorHAnsi"/>
              </w:rPr>
              <w:t>1</w:t>
            </w:r>
            <w:r w:rsidRPr="00A31527">
              <w:rPr>
                <w:rFonts w:eastAsiaTheme="minorHAnsi"/>
              </w:rPr>
              <w:t>,</w:t>
            </w:r>
            <w:r>
              <w:rPr>
                <w:rFonts w:eastAsiaTheme="minorHAnsi"/>
              </w:rPr>
              <w:t>0</w:t>
            </w:r>
            <w:r w:rsidRPr="00A31527">
              <w:rPr>
                <w:rFonts w:eastAsiaTheme="minorHAnsi"/>
              </w:rPr>
              <w:t>00</w:t>
            </w:r>
          </w:p>
        </w:tc>
        <w:tc>
          <w:tcPr>
            <w:tcW w:w="0" w:type="auto"/>
            <w:vAlign w:val="center"/>
          </w:tcPr>
          <w:p w14:paraId="26012028" w14:textId="77777777" w:rsidR="00CD15BE" w:rsidRPr="00A31527" w:rsidRDefault="00CD15BE" w:rsidP="00F441C7">
            <w:pPr>
              <w:jc w:val="left"/>
              <w:rPr>
                <w:rFonts w:eastAsiaTheme="minorHAnsi"/>
              </w:rPr>
            </w:pPr>
            <w:r>
              <w:rPr>
                <w:rFonts w:eastAsiaTheme="minorHAnsi"/>
              </w:rPr>
              <w:t>2,50</w:t>
            </w:r>
            <w:r w:rsidRPr="00A31527">
              <w:rPr>
                <w:rFonts w:eastAsiaTheme="minorHAnsi"/>
              </w:rPr>
              <w:t>0</w:t>
            </w:r>
          </w:p>
        </w:tc>
      </w:tr>
      <w:tr w:rsidR="00CD15BE" w:rsidRPr="00A31527" w14:paraId="1FFDDC5A" w14:textId="77777777" w:rsidTr="00F441C7">
        <w:trPr>
          <w:trHeight w:val="348"/>
        </w:trPr>
        <w:tc>
          <w:tcPr>
            <w:tcW w:w="0" w:type="auto"/>
            <w:vAlign w:val="center"/>
          </w:tcPr>
          <w:p w14:paraId="469A1C4C" w14:textId="77777777" w:rsidR="00CD15BE" w:rsidRPr="00A31527" w:rsidRDefault="00CD15BE" w:rsidP="00F441C7">
            <w:pPr>
              <w:jc w:val="left"/>
              <w:rPr>
                <w:rFonts w:eastAsiaTheme="minorHAnsi"/>
              </w:rPr>
            </w:pPr>
            <w:r w:rsidRPr="00A31527">
              <w:rPr>
                <w:rFonts w:eastAsiaTheme="minorHAnsi"/>
              </w:rPr>
              <w:t xml:space="preserve">11 </w:t>
            </w:r>
          </w:p>
        </w:tc>
        <w:tc>
          <w:tcPr>
            <w:tcW w:w="0" w:type="auto"/>
            <w:shd w:val="clear" w:color="auto" w:fill="F2F2F2" w:themeFill="background1" w:themeFillShade="F2"/>
            <w:vAlign w:val="center"/>
          </w:tcPr>
          <w:p w14:paraId="213C772A" w14:textId="77777777" w:rsidR="00CD15BE" w:rsidRPr="00A31527" w:rsidRDefault="00CD15BE" w:rsidP="00F441C7">
            <w:pPr>
              <w:jc w:val="left"/>
              <w:rPr>
                <w:rFonts w:eastAsiaTheme="minorHAnsi"/>
              </w:rPr>
            </w:pPr>
          </w:p>
        </w:tc>
        <w:tc>
          <w:tcPr>
            <w:tcW w:w="0" w:type="auto"/>
            <w:shd w:val="clear" w:color="auto" w:fill="F2F2F2" w:themeFill="background1" w:themeFillShade="F2"/>
            <w:vAlign w:val="center"/>
          </w:tcPr>
          <w:p w14:paraId="27B43AC9" w14:textId="77777777" w:rsidR="00CD15BE" w:rsidRPr="00A31527" w:rsidRDefault="00CD15BE" w:rsidP="00F441C7">
            <w:pPr>
              <w:jc w:val="left"/>
              <w:rPr>
                <w:rFonts w:eastAsiaTheme="minorHAnsi"/>
              </w:rPr>
            </w:pPr>
          </w:p>
        </w:tc>
        <w:tc>
          <w:tcPr>
            <w:tcW w:w="0" w:type="auto"/>
            <w:shd w:val="clear" w:color="auto" w:fill="F2F2F2" w:themeFill="background1" w:themeFillShade="F2"/>
            <w:vAlign w:val="center"/>
          </w:tcPr>
          <w:p w14:paraId="483FF128" w14:textId="77777777" w:rsidR="00CD15BE" w:rsidRPr="00A31527" w:rsidRDefault="00CD15BE" w:rsidP="00F441C7">
            <w:pPr>
              <w:jc w:val="left"/>
              <w:rPr>
                <w:rFonts w:eastAsiaTheme="minorHAnsi"/>
              </w:rPr>
            </w:pPr>
          </w:p>
        </w:tc>
        <w:tc>
          <w:tcPr>
            <w:tcW w:w="0" w:type="auto"/>
            <w:shd w:val="clear" w:color="auto" w:fill="F2F2F2" w:themeFill="background1" w:themeFillShade="F2"/>
            <w:vAlign w:val="center"/>
          </w:tcPr>
          <w:p w14:paraId="581377F4" w14:textId="77777777" w:rsidR="00CD15BE" w:rsidRPr="00A31527" w:rsidRDefault="00CD15BE" w:rsidP="00F441C7">
            <w:pPr>
              <w:jc w:val="left"/>
              <w:rPr>
                <w:rFonts w:eastAsiaTheme="minorHAnsi"/>
              </w:rPr>
            </w:pPr>
          </w:p>
        </w:tc>
        <w:tc>
          <w:tcPr>
            <w:tcW w:w="0" w:type="auto"/>
            <w:shd w:val="clear" w:color="auto" w:fill="F2F2F2" w:themeFill="background1" w:themeFillShade="F2"/>
            <w:vAlign w:val="center"/>
          </w:tcPr>
          <w:p w14:paraId="7DED9F1B" w14:textId="77777777" w:rsidR="00CD15BE" w:rsidRPr="00A31527" w:rsidRDefault="00CD15BE" w:rsidP="00F441C7">
            <w:pPr>
              <w:jc w:val="left"/>
              <w:rPr>
                <w:rFonts w:eastAsiaTheme="minorHAnsi"/>
              </w:rPr>
            </w:pPr>
          </w:p>
        </w:tc>
      </w:tr>
      <w:tr w:rsidR="00CD15BE" w:rsidRPr="00A31527" w14:paraId="751F121E" w14:textId="77777777" w:rsidTr="00F441C7">
        <w:trPr>
          <w:trHeight w:val="348"/>
        </w:trPr>
        <w:tc>
          <w:tcPr>
            <w:tcW w:w="0" w:type="auto"/>
            <w:vAlign w:val="center"/>
          </w:tcPr>
          <w:p w14:paraId="68FB20D0" w14:textId="77777777" w:rsidR="00CD15BE" w:rsidRPr="00A31527" w:rsidRDefault="00CD15BE" w:rsidP="00F441C7">
            <w:pPr>
              <w:jc w:val="left"/>
              <w:rPr>
                <w:rFonts w:eastAsiaTheme="minorHAnsi"/>
              </w:rPr>
            </w:pPr>
            <w:r w:rsidRPr="00A31527">
              <w:rPr>
                <w:rFonts w:eastAsiaTheme="minorHAnsi"/>
              </w:rPr>
              <w:t xml:space="preserve">12 </w:t>
            </w:r>
          </w:p>
        </w:tc>
        <w:tc>
          <w:tcPr>
            <w:tcW w:w="0" w:type="auto"/>
            <w:vAlign w:val="center"/>
          </w:tcPr>
          <w:p w14:paraId="0526CDA4" w14:textId="77777777" w:rsidR="00CD15BE" w:rsidRPr="00A31527" w:rsidRDefault="00CD15BE" w:rsidP="00F441C7">
            <w:pPr>
              <w:jc w:val="left"/>
              <w:rPr>
                <w:rFonts w:eastAsiaTheme="minorHAnsi"/>
              </w:rPr>
            </w:pPr>
            <w:r w:rsidRPr="00A31527">
              <w:rPr>
                <w:rFonts w:eastAsiaTheme="minorHAnsi"/>
              </w:rPr>
              <w:t>TEXAPON K 12 G</w:t>
            </w:r>
          </w:p>
        </w:tc>
        <w:tc>
          <w:tcPr>
            <w:tcW w:w="0" w:type="auto"/>
            <w:vAlign w:val="center"/>
          </w:tcPr>
          <w:p w14:paraId="3CABCCA4" w14:textId="77777777" w:rsidR="00CD15BE" w:rsidRPr="00A31527" w:rsidRDefault="00CD15BE" w:rsidP="00F441C7">
            <w:pPr>
              <w:jc w:val="left"/>
              <w:rPr>
                <w:rFonts w:eastAsiaTheme="minorHAnsi"/>
              </w:rPr>
            </w:pPr>
            <w:r w:rsidRPr="00A31527">
              <w:rPr>
                <w:rFonts w:eastAsiaTheme="minorHAnsi"/>
              </w:rPr>
              <w:t>Sodium Lauryl Sulfate</w:t>
            </w:r>
          </w:p>
        </w:tc>
        <w:tc>
          <w:tcPr>
            <w:tcW w:w="0" w:type="auto"/>
            <w:vAlign w:val="center"/>
          </w:tcPr>
          <w:p w14:paraId="25D69508" w14:textId="77777777" w:rsidR="00CD15BE" w:rsidRPr="00A31527" w:rsidRDefault="00CD15BE" w:rsidP="00F441C7">
            <w:pPr>
              <w:jc w:val="left"/>
              <w:rPr>
                <w:rFonts w:eastAsiaTheme="minorHAnsi"/>
              </w:rPr>
            </w:pPr>
            <w:r w:rsidRPr="00A31527">
              <w:rPr>
                <w:rFonts w:eastAsiaTheme="minorHAnsi"/>
              </w:rPr>
              <w:t>Επιφανειοδραστικό</w:t>
            </w:r>
          </w:p>
        </w:tc>
        <w:tc>
          <w:tcPr>
            <w:tcW w:w="0" w:type="auto"/>
            <w:vAlign w:val="center"/>
          </w:tcPr>
          <w:p w14:paraId="34202B80" w14:textId="77777777" w:rsidR="00CD15BE" w:rsidRPr="00A31527" w:rsidRDefault="00CD15BE" w:rsidP="00F441C7">
            <w:pPr>
              <w:jc w:val="left"/>
              <w:rPr>
                <w:rFonts w:eastAsiaTheme="minorHAnsi"/>
              </w:rPr>
            </w:pPr>
            <w:r w:rsidRPr="00A31527">
              <w:rPr>
                <w:rFonts w:eastAsiaTheme="minorHAnsi"/>
              </w:rPr>
              <w:t>1,500</w:t>
            </w:r>
          </w:p>
        </w:tc>
        <w:tc>
          <w:tcPr>
            <w:tcW w:w="0" w:type="auto"/>
            <w:vAlign w:val="center"/>
          </w:tcPr>
          <w:p w14:paraId="51318DF0" w14:textId="77777777" w:rsidR="00CD15BE" w:rsidRPr="00A31527" w:rsidRDefault="00CD15BE" w:rsidP="00F441C7">
            <w:pPr>
              <w:jc w:val="left"/>
              <w:rPr>
                <w:rFonts w:eastAsiaTheme="minorHAnsi"/>
              </w:rPr>
            </w:pPr>
            <w:r w:rsidRPr="00A31527">
              <w:rPr>
                <w:rFonts w:eastAsiaTheme="minorHAnsi"/>
              </w:rPr>
              <w:t>3,750</w:t>
            </w:r>
          </w:p>
        </w:tc>
      </w:tr>
    </w:tbl>
    <w:p w14:paraId="4406F23F" w14:textId="77777777" w:rsidR="00CD15BE" w:rsidRDefault="00CD15BE" w:rsidP="00CD15BE">
      <w:pPr>
        <w:jc w:val="center"/>
        <w:rPr>
          <w:rFonts w:eastAsia="Times New Roman" w:cs="Arial"/>
          <w:b/>
          <w:color w:val="1F3864" w:themeColor="accent1" w:themeShade="80"/>
          <w:sz w:val="24"/>
          <w:szCs w:val="24"/>
          <w:lang w:val="el-GR"/>
        </w:rPr>
      </w:pPr>
    </w:p>
    <w:p w14:paraId="598843B6" w14:textId="77777777" w:rsidR="00CD15BE" w:rsidRDefault="00CD15BE" w:rsidP="00CD15BE">
      <w:pPr>
        <w:rPr>
          <w:rFonts w:eastAsia="Times New Roman"/>
          <w:lang w:val="el-GR"/>
        </w:rPr>
      </w:pPr>
      <w:r>
        <w:rPr>
          <w:rFonts w:eastAsia="Times New Roman"/>
          <w:lang w:val="el-GR"/>
        </w:rPr>
        <w:br w:type="page"/>
      </w:r>
    </w:p>
    <w:p w14:paraId="5B9A7B60" w14:textId="77777777" w:rsidR="00CD15BE" w:rsidRPr="002A141D" w:rsidRDefault="00CD15BE" w:rsidP="00CD15BE">
      <w:pPr>
        <w:pStyle w:val="Heading3"/>
        <w:rPr>
          <w:rFonts w:eastAsia="Times New Roman"/>
          <w:lang w:val="el-GR"/>
        </w:rPr>
      </w:pPr>
      <w:bookmarkStart w:id="62" w:name="_Toc97815373"/>
      <w:r w:rsidRPr="002A141D">
        <w:rPr>
          <w:rFonts w:eastAsia="Times New Roman"/>
          <w:lang w:val="el-GR"/>
        </w:rPr>
        <w:lastRenderedPageBreak/>
        <w:t>Σκεύη</w:t>
      </w:r>
      <w:bookmarkEnd w:id="62"/>
      <w:r w:rsidRPr="002A141D">
        <w:rPr>
          <w:rFonts w:eastAsia="Times New Roman"/>
          <w:lang w:val="el-GR"/>
        </w:rPr>
        <w:t xml:space="preserve"> </w:t>
      </w:r>
    </w:p>
    <w:p w14:paraId="507BFF0B" w14:textId="77777777" w:rsidR="00CD15BE" w:rsidRPr="00EA0FD3" w:rsidRDefault="00CD15BE" w:rsidP="00CD15BE">
      <w:pPr>
        <w:pStyle w:val="ListParagraph"/>
        <w:numPr>
          <w:ilvl w:val="0"/>
          <w:numId w:val="25"/>
        </w:numPr>
        <w:rPr>
          <w:rFonts w:eastAsia="Times New Roman"/>
          <w:lang w:val="el-GR"/>
        </w:rPr>
      </w:pPr>
      <w:r w:rsidRPr="00EA0FD3">
        <w:rPr>
          <w:rFonts w:eastAsia="Times New Roman"/>
          <w:lang w:val="el-GR"/>
        </w:rPr>
        <w:t>1 ΠΟΤΗΡΙ ΖΕΣΕΩΣ 250ml</w:t>
      </w:r>
    </w:p>
    <w:p w14:paraId="3FF43BC9" w14:textId="77777777" w:rsidR="00CD15BE" w:rsidRPr="00EA0FD3" w:rsidRDefault="00CD15BE" w:rsidP="00CD15BE">
      <w:pPr>
        <w:pStyle w:val="ListParagraph"/>
        <w:numPr>
          <w:ilvl w:val="0"/>
          <w:numId w:val="25"/>
        </w:numPr>
        <w:rPr>
          <w:rFonts w:eastAsia="Times New Roman"/>
          <w:lang w:val="el-GR"/>
        </w:rPr>
      </w:pPr>
      <w:r w:rsidRPr="00EA0FD3">
        <w:rPr>
          <w:rFonts w:eastAsia="Times New Roman"/>
          <w:lang w:val="el-GR"/>
        </w:rPr>
        <w:t>ΣΠΑΤΟΥΛΕΣ</w:t>
      </w:r>
    </w:p>
    <w:p w14:paraId="17A6725A" w14:textId="77777777" w:rsidR="00CD15BE" w:rsidRPr="00EA0FD3" w:rsidRDefault="00CD15BE" w:rsidP="00CD15BE">
      <w:pPr>
        <w:pStyle w:val="ListParagraph"/>
        <w:numPr>
          <w:ilvl w:val="0"/>
          <w:numId w:val="25"/>
        </w:numPr>
        <w:rPr>
          <w:rFonts w:eastAsia="Times New Roman"/>
          <w:lang w:val="el-GR"/>
        </w:rPr>
      </w:pPr>
      <w:r w:rsidRPr="00EA0FD3">
        <w:rPr>
          <w:rFonts w:eastAsia="Times New Roman"/>
          <w:lang w:val="el-GR"/>
        </w:rPr>
        <w:t>ΑΝΑΔΕΥΤΗΡΑΣ</w:t>
      </w:r>
    </w:p>
    <w:p w14:paraId="677DA27C" w14:textId="77777777" w:rsidR="00CD15BE" w:rsidRPr="002A141D" w:rsidRDefault="00CD15BE" w:rsidP="00CD15BE">
      <w:pPr>
        <w:rPr>
          <w:rFonts w:eastAsia="Times New Roman"/>
          <w:lang w:val="el-GR"/>
        </w:rPr>
      </w:pPr>
    </w:p>
    <w:p w14:paraId="59CF6D4D" w14:textId="77777777" w:rsidR="00CD15BE" w:rsidRPr="002A141D" w:rsidRDefault="00CD15BE" w:rsidP="00CD15BE">
      <w:pPr>
        <w:pStyle w:val="Heading3"/>
        <w:rPr>
          <w:rFonts w:eastAsia="Times New Roman"/>
          <w:lang w:val="el-GR"/>
        </w:rPr>
      </w:pPr>
      <w:bookmarkStart w:id="63" w:name="_Toc97815374"/>
      <w:r w:rsidRPr="002A141D">
        <w:rPr>
          <w:rFonts w:eastAsia="Times New Roman"/>
          <w:lang w:val="el-GR"/>
        </w:rPr>
        <w:t>Μέθοδος Παρασκευής</w:t>
      </w:r>
      <w:bookmarkEnd w:id="63"/>
    </w:p>
    <w:p w14:paraId="05A0FF4A" w14:textId="77777777" w:rsidR="00CD15BE" w:rsidRPr="007746C4" w:rsidRDefault="00CD15BE" w:rsidP="00CD15BE">
      <w:pPr>
        <w:pStyle w:val="ListParagraph"/>
        <w:numPr>
          <w:ilvl w:val="0"/>
          <w:numId w:val="33"/>
        </w:numPr>
        <w:rPr>
          <w:rFonts w:eastAsia="Times New Roman"/>
          <w:lang w:val="el-GR"/>
        </w:rPr>
      </w:pPr>
      <w:r w:rsidRPr="007746C4">
        <w:rPr>
          <w:rFonts w:eastAsia="Times New Roman"/>
          <w:lang w:val="el-GR"/>
        </w:rPr>
        <w:t>Στο νερό διαλύεται το 2 υπό συνεχή ανάδευση για 2-5 λεπτά μέχρι το μίγμα να γίνει ομοιογενές.</w:t>
      </w:r>
    </w:p>
    <w:p w14:paraId="0C6E64F8" w14:textId="77777777" w:rsidR="00CD15BE" w:rsidRPr="007746C4" w:rsidRDefault="00CD15BE" w:rsidP="00CD15BE">
      <w:pPr>
        <w:pStyle w:val="ListParagraph"/>
        <w:numPr>
          <w:ilvl w:val="0"/>
          <w:numId w:val="33"/>
        </w:numPr>
        <w:rPr>
          <w:rFonts w:eastAsia="Times New Roman"/>
          <w:lang w:val="el-GR"/>
        </w:rPr>
      </w:pPr>
      <w:r w:rsidRPr="007746C4">
        <w:rPr>
          <w:rFonts w:eastAsia="Times New Roman"/>
          <w:lang w:val="el-GR"/>
        </w:rPr>
        <w:t>Στη συνέχεια προστίθενται διαδοχικά τα 3, 4, και 5. Μετά από κάθε προσθήκη ελέγχεται η πλήρης διαλυτοποίηση κάθε συστατικού.</w:t>
      </w:r>
    </w:p>
    <w:p w14:paraId="02244295" w14:textId="77777777" w:rsidR="00CD15BE" w:rsidRPr="007746C4" w:rsidRDefault="00CD15BE" w:rsidP="00CD15BE">
      <w:pPr>
        <w:pStyle w:val="ListParagraph"/>
        <w:numPr>
          <w:ilvl w:val="0"/>
          <w:numId w:val="33"/>
        </w:numPr>
        <w:rPr>
          <w:rFonts w:eastAsia="Times New Roman"/>
          <w:lang w:val="el-GR"/>
        </w:rPr>
      </w:pPr>
      <w:r w:rsidRPr="007746C4">
        <w:rPr>
          <w:rFonts w:eastAsia="Times New Roman"/>
          <w:lang w:val="el-GR"/>
        </w:rPr>
        <w:t>Ακολουθεί η προσθήκη του 6 με ομογενοποίηση σε χαμηλές στροφές (1200 rpm) μέχρι να διασπαρεί ομοιόμορφα.</w:t>
      </w:r>
    </w:p>
    <w:p w14:paraId="441B025B" w14:textId="77777777" w:rsidR="00CD15BE" w:rsidRPr="007746C4" w:rsidRDefault="00CD15BE" w:rsidP="00CD15BE">
      <w:pPr>
        <w:pStyle w:val="ListParagraph"/>
        <w:numPr>
          <w:ilvl w:val="0"/>
          <w:numId w:val="33"/>
        </w:numPr>
        <w:rPr>
          <w:rFonts w:eastAsia="Times New Roman"/>
          <w:lang w:val="el-GR"/>
        </w:rPr>
      </w:pPr>
      <w:r w:rsidRPr="007746C4">
        <w:rPr>
          <w:rFonts w:eastAsia="Times New Roman"/>
          <w:lang w:val="el-GR"/>
        </w:rPr>
        <w:t>Προσθήκη του 7 με ομογενοποίηση σε μεσαίες στροφές (2000 rpm) για 5-10 λεπτά μέχρι τη δημιουργία λεπτόρευστου gel.</w:t>
      </w:r>
    </w:p>
    <w:p w14:paraId="5B3627B0" w14:textId="77777777" w:rsidR="00CD15BE" w:rsidRPr="007746C4" w:rsidRDefault="00CD15BE" w:rsidP="00CD15BE">
      <w:pPr>
        <w:pStyle w:val="ListParagraph"/>
        <w:numPr>
          <w:ilvl w:val="0"/>
          <w:numId w:val="33"/>
        </w:numPr>
        <w:rPr>
          <w:rFonts w:eastAsia="Times New Roman"/>
          <w:lang w:val="el-GR"/>
        </w:rPr>
      </w:pPr>
      <w:r w:rsidRPr="007746C4">
        <w:rPr>
          <w:rFonts w:eastAsia="Times New Roman"/>
          <w:lang w:val="el-GR"/>
        </w:rPr>
        <w:t>Προστίθεται το 8 υπό ανάδευση (2000 rpm) για 5 λεπτά και στη συνέχεια το 9 με τον ίδιο τρόπο.</w:t>
      </w:r>
    </w:p>
    <w:p w14:paraId="479D787C" w14:textId="77777777" w:rsidR="00CD15BE" w:rsidRPr="007746C4" w:rsidRDefault="00CD15BE" w:rsidP="00CD15BE">
      <w:pPr>
        <w:pStyle w:val="ListParagraph"/>
        <w:numPr>
          <w:ilvl w:val="0"/>
          <w:numId w:val="33"/>
        </w:numPr>
        <w:rPr>
          <w:rFonts w:eastAsia="Times New Roman"/>
          <w:lang w:val="el-GR"/>
        </w:rPr>
      </w:pPr>
      <w:r w:rsidRPr="007746C4">
        <w:rPr>
          <w:rFonts w:eastAsia="Times New Roman"/>
          <w:lang w:val="el-GR"/>
        </w:rPr>
        <w:t>Τα 10 και 11 προστίθενται υπό ανάδευση.</w:t>
      </w:r>
    </w:p>
    <w:p w14:paraId="7F23F5F3" w14:textId="77777777" w:rsidR="00CD15BE" w:rsidRPr="007746C4" w:rsidRDefault="00CD15BE" w:rsidP="00CD15BE">
      <w:pPr>
        <w:pStyle w:val="ListParagraph"/>
        <w:numPr>
          <w:ilvl w:val="0"/>
          <w:numId w:val="33"/>
        </w:numPr>
        <w:rPr>
          <w:rFonts w:eastAsia="Times New Roman" w:cs="Arial"/>
          <w:b/>
          <w:color w:val="1F3864" w:themeColor="accent1" w:themeShade="80"/>
          <w:sz w:val="24"/>
          <w:szCs w:val="24"/>
          <w:lang w:val="el-GR"/>
        </w:rPr>
      </w:pPr>
      <w:r w:rsidRPr="007746C4">
        <w:rPr>
          <w:rFonts w:eastAsia="Times New Roman"/>
          <w:lang w:val="el-GR"/>
        </w:rPr>
        <w:t>Το 12 προστίθεται υπό ανάδευση έως την πλήρη διαλυτοποίησή του και με προσοχή να μη δημιουργηθεί αφρός.</w:t>
      </w:r>
      <w:r w:rsidRPr="007746C4">
        <w:rPr>
          <w:rFonts w:eastAsia="Times New Roman" w:cs="Arial"/>
          <w:b/>
          <w:color w:val="1F3864" w:themeColor="accent1" w:themeShade="80"/>
          <w:sz w:val="24"/>
          <w:szCs w:val="24"/>
          <w:lang w:val="el-GR"/>
        </w:rPr>
        <w:t xml:space="preserve"> </w:t>
      </w:r>
    </w:p>
    <w:p w14:paraId="219F615E" w14:textId="77777777" w:rsidR="00CD15BE" w:rsidRDefault="00CD15BE" w:rsidP="00CD15BE">
      <w:pPr>
        <w:jc w:val="left"/>
        <w:rPr>
          <w:rFonts w:eastAsia="Times New Roman" w:cs="Arial"/>
          <w:b/>
          <w:color w:val="1F3864" w:themeColor="accent1" w:themeShade="80"/>
          <w:sz w:val="24"/>
          <w:szCs w:val="24"/>
          <w:lang w:val="el-GR"/>
        </w:rPr>
      </w:pPr>
      <w:r>
        <w:rPr>
          <w:rFonts w:eastAsia="Times New Roman" w:cs="Arial"/>
          <w:b/>
          <w:color w:val="1F3864" w:themeColor="accent1" w:themeShade="80"/>
          <w:sz w:val="24"/>
          <w:szCs w:val="24"/>
          <w:lang w:val="el-GR"/>
        </w:rPr>
        <w:br w:type="page"/>
      </w:r>
    </w:p>
    <w:p w14:paraId="7A6710D0" w14:textId="77777777" w:rsidR="00CD15BE" w:rsidRPr="00177C67" w:rsidRDefault="00CD15BE" w:rsidP="00CD15BE">
      <w:pPr>
        <w:pStyle w:val="Heading1"/>
      </w:pPr>
      <w:bookmarkStart w:id="64" w:name="_Toc97815375"/>
      <w:proofErr w:type="spellStart"/>
      <w:r>
        <w:lastRenderedPageBreak/>
        <w:t>Άσκηση</w:t>
      </w:r>
      <w:proofErr w:type="spellEnd"/>
      <w:r>
        <w:t xml:space="preserve"> </w:t>
      </w:r>
      <w:r w:rsidRPr="00177C67">
        <w:t>9</w:t>
      </w:r>
      <w:bookmarkEnd w:id="64"/>
    </w:p>
    <w:p w14:paraId="5EFCE835" w14:textId="77777777" w:rsidR="00CD15BE" w:rsidRDefault="00CD15BE" w:rsidP="00540A35">
      <w:pPr>
        <w:pStyle w:val="Heading2"/>
        <w:numPr>
          <w:ilvl w:val="0"/>
          <w:numId w:val="0"/>
        </w:numPr>
        <w:rPr>
          <w:lang w:val="el-GR"/>
        </w:rPr>
      </w:pPr>
      <w:bookmarkStart w:id="65" w:name="_Toc97815376"/>
      <w:r w:rsidRPr="00EA0FD3">
        <w:t>ΓΑΛΑΚΤΩΜΑ</w:t>
      </w:r>
      <w:r>
        <w:t xml:space="preserve"> ΚΑΛΑΜΙΝΗΣ</w:t>
      </w:r>
      <w:bookmarkEnd w:id="65"/>
    </w:p>
    <w:p w14:paraId="276521C8" w14:textId="77777777" w:rsidR="00CD15BE" w:rsidRPr="00EA0FD3" w:rsidRDefault="00CD15BE" w:rsidP="00CD15BE">
      <w:pPr>
        <w:pStyle w:val="Heading3"/>
        <w:rPr>
          <w:lang w:val="el-GR"/>
        </w:rPr>
      </w:pPr>
      <w:bookmarkStart w:id="66" w:name="_Toc97815377"/>
      <w:r w:rsidRPr="00EA0FD3">
        <w:rPr>
          <w:lang w:val="el-GR"/>
        </w:rPr>
        <w:t>Εισαγωγικό Σημείωμα</w:t>
      </w:r>
      <w:bookmarkEnd w:id="66"/>
    </w:p>
    <w:p w14:paraId="6DCDB80A" w14:textId="77777777" w:rsidR="00CD15BE" w:rsidRPr="0034588B" w:rsidRDefault="00CD15BE" w:rsidP="00CD15BE">
      <w:pPr>
        <w:rPr>
          <w:shd w:val="clear" w:color="auto" w:fill="FFFFFF"/>
          <w:lang w:val="el-GR"/>
        </w:rPr>
      </w:pPr>
      <w:r w:rsidRPr="0034588B">
        <w:rPr>
          <w:shd w:val="clear" w:color="auto" w:fill="FFFFFF"/>
          <w:lang w:val="el-GR"/>
        </w:rPr>
        <w:t>Οι κλιματικές συνθήκες, η ρύπανση και το καθημερινό άγχος διαταράσσουν την κυτταρική δραστηριότητα του δέρματος. Δεν μπορεί πλέον να διατηρεί το νερό που χρειάζεται για τη φυσική του ισορροπία. Ως αποτέλεσμα, το δέρμα αφυδατώνεται προκαλώντας να εμφανιστούν γραμμές ξηρού επιφανειακού δέρματος.</w:t>
      </w:r>
    </w:p>
    <w:p w14:paraId="081A554B" w14:textId="77777777" w:rsidR="00CD15BE" w:rsidRPr="0034588B" w:rsidRDefault="00CD15BE" w:rsidP="00CD15BE">
      <w:pPr>
        <w:rPr>
          <w:shd w:val="clear" w:color="auto" w:fill="FFFFFF"/>
          <w:lang w:val="el-GR"/>
        </w:rPr>
      </w:pPr>
      <w:r w:rsidRPr="0034588B">
        <w:rPr>
          <w:shd w:val="clear" w:color="auto" w:fill="FFFFFF"/>
          <w:lang w:val="el-GR"/>
        </w:rPr>
        <w:t>Όταν εμφανίζονται αυτά τα σημεία, χρειαζόμαστε προϊόντα ενυδάτωσης που θα βοηθήσουν το ξηρό δέρμα να αποκαταστήσει τον υδατολιπιδικό φραγμό και να διατηρήσει την ισορροπία υγρασίας του.</w:t>
      </w:r>
    </w:p>
    <w:p w14:paraId="7546C2E2" w14:textId="77777777" w:rsidR="00CD15BE" w:rsidRPr="0034588B" w:rsidRDefault="00CD15BE" w:rsidP="00CD15BE">
      <w:pPr>
        <w:rPr>
          <w:shd w:val="clear" w:color="auto" w:fill="FFFFFF"/>
          <w:lang w:val="el-GR"/>
        </w:rPr>
      </w:pPr>
      <w:r w:rsidRPr="0034588B">
        <w:rPr>
          <w:shd w:val="clear" w:color="auto" w:fill="FFFFFF"/>
          <w:lang w:val="el-GR"/>
        </w:rPr>
        <w:t xml:space="preserve">Η </w:t>
      </w:r>
      <w:r w:rsidRPr="009E5C42">
        <w:rPr>
          <w:shd w:val="clear" w:color="auto" w:fill="FFFFFF"/>
        </w:rPr>
        <w:t>CALAMINE</w:t>
      </w:r>
      <w:r w:rsidRPr="0034588B">
        <w:rPr>
          <w:shd w:val="clear" w:color="auto" w:fill="FFFFFF"/>
          <w:lang w:val="el-GR"/>
        </w:rPr>
        <w:t xml:space="preserve"> </w:t>
      </w:r>
      <w:r w:rsidRPr="009E5C42">
        <w:rPr>
          <w:shd w:val="clear" w:color="auto" w:fill="FFFFFF"/>
        </w:rPr>
        <w:t>LOTION</w:t>
      </w:r>
      <w:r w:rsidRPr="0034588B">
        <w:rPr>
          <w:shd w:val="clear" w:color="auto" w:fill="FFFFFF"/>
          <w:lang w:val="el-GR"/>
        </w:rPr>
        <w:t xml:space="preserve"> προσφέρει άμεση ανακούφιση στον κνησμό και τους ερεθισμούς, που σχετίζονται με προβλήματα του δέρματος όπως ξηρότητα, ατοπία, έκζεμα, αλλεργία, τσιμπήματα εντόμων, ήπιο ηλιακό έγκαυμα. Εφαρμόζεται εύκολα και απορροφάται αμέσως χωρίς να αφήνει λιπαρότητα, αφήνοντας στο δέρμα μια ευχάριστη αίσθηση δροσιάς.</w:t>
      </w:r>
    </w:p>
    <w:p w14:paraId="36AF517C" w14:textId="77777777" w:rsidR="00CD15BE" w:rsidRPr="009E5C42" w:rsidRDefault="00CD15BE" w:rsidP="00CD15BE">
      <w:pPr>
        <w:pStyle w:val="Heading4"/>
        <w:rPr>
          <w:shd w:val="clear" w:color="auto" w:fill="FFFFFF"/>
        </w:rPr>
      </w:pPr>
      <w:proofErr w:type="spellStart"/>
      <w:r w:rsidRPr="009E5C42">
        <w:rPr>
          <w:shd w:val="clear" w:color="auto" w:fill="FFFFFF"/>
        </w:rPr>
        <w:t>Ενδ</w:t>
      </w:r>
      <w:proofErr w:type="spellEnd"/>
      <w:r>
        <w:rPr>
          <w:shd w:val="clear" w:color="auto" w:fill="FFFFFF"/>
          <w:lang w:val="el-GR"/>
        </w:rPr>
        <w:t>είξεις</w:t>
      </w:r>
    </w:p>
    <w:p w14:paraId="7ED5E5C6" w14:textId="77777777" w:rsidR="00CD15BE" w:rsidRPr="00EA0FD3" w:rsidRDefault="00CD15BE" w:rsidP="00CD15BE">
      <w:pPr>
        <w:pStyle w:val="ListParagraph"/>
        <w:numPr>
          <w:ilvl w:val="0"/>
          <w:numId w:val="26"/>
        </w:numPr>
        <w:rPr>
          <w:rFonts w:eastAsia="Times New Roman"/>
          <w:lang w:val="el-GR"/>
        </w:rPr>
      </w:pPr>
      <w:r w:rsidRPr="00EA0FD3">
        <w:rPr>
          <w:rFonts w:eastAsia="Times New Roman"/>
          <w:lang w:val="el-GR"/>
        </w:rPr>
        <w:t>Προστασία του δέρματος από κάθε είδους κνησμό</w:t>
      </w:r>
    </w:p>
    <w:p w14:paraId="6EDCD410" w14:textId="77777777" w:rsidR="00CD15BE" w:rsidRPr="00EA0FD3" w:rsidRDefault="00CD15BE" w:rsidP="00CD15BE">
      <w:pPr>
        <w:pStyle w:val="ListParagraph"/>
        <w:numPr>
          <w:ilvl w:val="0"/>
          <w:numId w:val="26"/>
        </w:numPr>
        <w:rPr>
          <w:rFonts w:eastAsia="Times New Roman"/>
        </w:rPr>
      </w:pPr>
      <w:r w:rsidRPr="00EA0FD3">
        <w:rPr>
          <w:rFonts w:eastAsia="Times New Roman"/>
        </w:rPr>
        <w:t>Πα</w:t>
      </w:r>
      <w:proofErr w:type="spellStart"/>
      <w:r w:rsidRPr="00EA0FD3">
        <w:rPr>
          <w:rFonts w:eastAsia="Times New Roman"/>
        </w:rPr>
        <w:t>ιδικό</w:t>
      </w:r>
      <w:proofErr w:type="spellEnd"/>
      <w:r w:rsidRPr="00EA0FD3">
        <w:rPr>
          <w:rFonts w:eastAsia="Times New Roman"/>
        </w:rPr>
        <w:t xml:space="preserve"> </w:t>
      </w:r>
      <w:proofErr w:type="spellStart"/>
      <w:r w:rsidRPr="00EA0FD3">
        <w:rPr>
          <w:rFonts w:eastAsia="Times New Roman"/>
        </w:rPr>
        <w:t>έκζεμ</w:t>
      </w:r>
      <w:proofErr w:type="spellEnd"/>
      <w:r w:rsidRPr="00EA0FD3">
        <w:rPr>
          <w:rFonts w:eastAsia="Times New Roman"/>
        </w:rPr>
        <w:t>α</w:t>
      </w:r>
    </w:p>
    <w:p w14:paraId="28C062D3" w14:textId="09832B9B" w:rsidR="00CD15BE" w:rsidRPr="00540A35" w:rsidRDefault="00540A35" w:rsidP="00CD15BE">
      <w:pPr>
        <w:pStyle w:val="ListParagraph"/>
        <w:numPr>
          <w:ilvl w:val="0"/>
          <w:numId w:val="26"/>
        </w:numPr>
        <w:rPr>
          <w:rFonts w:eastAsia="Times New Roman"/>
          <w:lang w:val="el-GR"/>
        </w:rPr>
      </w:pPr>
      <w:r>
        <w:rPr>
          <w:rFonts w:eastAsia="Times New Roman"/>
          <w:lang w:val="el-GR"/>
        </w:rPr>
        <w:t>Κνησμός</w:t>
      </w:r>
      <w:r w:rsidR="00CD15BE" w:rsidRPr="00540A35">
        <w:rPr>
          <w:rFonts w:eastAsia="Times New Roman"/>
          <w:lang w:val="el-GR"/>
        </w:rPr>
        <w:t xml:space="preserve"> λόγω ξηρότητας, ατοπική δερματίτιδα</w:t>
      </w:r>
    </w:p>
    <w:p w14:paraId="779BF99D" w14:textId="77777777" w:rsidR="00CD15BE" w:rsidRPr="00EA0FD3" w:rsidRDefault="00CD15BE" w:rsidP="00CD15BE">
      <w:pPr>
        <w:pStyle w:val="ListParagraph"/>
        <w:numPr>
          <w:ilvl w:val="0"/>
          <w:numId w:val="26"/>
        </w:numPr>
        <w:rPr>
          <w:rFonts w:eastAsia="Times New Roman"/>
        </w:rPr>
      </w:pPr>
      <w:proofErr w:type="spellStart"/>
      <w:r w:rsidRPr="00EA0FD3">
        <w:rPr>
          <w:rFonts w:eastAsia="Times New Roman"/>
        </w:rPr>
        <w:t>Ερεθισμοί</w:t>
      </w:r>
      <w:proofErr w:type="spellEnd"/>
      <w:r w:rsidRPr="00EA0FD3">
        <w:rPr>
          <w:rFonts w:eastAsia="Times New Roman"/>
        </w:rPr>
        <w:t xml:space="preserve"> και </w:t>
      </w:r>
      <w:proofErr w:type="spellStart"/>
      <w:r w:rsidRPr="00EA0FD3">
        <w:rPr>
          <w:rFonts w:eastAsia="Times New Roman"/>
        </w:rPr>
        <w:t>φλεγμονές</w:t>
      </w:r>
      <w:proofErr w:type="spellEnd"/>
    </w:p>
    <w:p w14:paraId="35C3E862" w14:textId="77777777" w:rsidR="00CD15BE" w:rsidRPr="00EA0FD3" w:rsidRDefault="00CD15BE" w:rsidP="00CD15BE">
      <w:pPr>
        <w:pStyle w:val="ListParagraph"/>
        <w:numPr>
          <w:ilvl w:val="0"/>
          <w:numId w:val="26"/>
        </w:numPr>
        <w:rPr>
          <w:rFonts w:eastAsia="Times New Roman"/>
        </w:rPr>
      </w:pPr>
      <w:proofErr w:type="spellStart"/>
      <w:r w:rsidRPr="00EA0FD3">
        <w:rPr>
          <w:rFonts w:eastAsia="Times New Roman"/>
        </w:rPr>
        <w:t>Αλλεργίες</w:t>
      </w:r>
      <w:proofErr w:type="spellEnd"/>
    </w:p>
    <w:p w14:paraId="37B6C441" w14:textId="77777777" w:rsidR="00CD15BE" w:rsidRPr="00EA0FD3" w:rsidRDefault="00CD15BE" w:rsidP="00CD15BE">
      <w:pPr>
        <w:pStyle w:val="ListParagraph"/>
        <w:numPr>
          <w:ilvl w:val="0"/>
          <w:numId w:val="26"/>
        </w:numPr>
        <w:rPr>
          <w:rFonts w:eastAsia="Times New Roman"/>
        </w:rPr>
      </w:pPr>
      <w:proofErr w:type="spellStart"/>
      <w:r w:rsidRPr="00EA0FD3">
        <w:rPr>
          <w:rFonts w:eastAsia="Times New Roman"/>
        </w:rPr>
        <w:t>Ανεμο</w:t>
      </w:r>
      <w:proofErr w:type="spellEnd"/>
      <w:r w:rsidRPr="00EA0FD3">
        <w:rPr>
          <w:rFonts w:eastAsia="Times New Roman"/>
        </w:rPr>
        <w:t>βλογιά</w:t>
      </w:r>
    </w:p>
    <w:p w14:paraId="7993C47B" w14:textId="77777777" w:rsidR="00CD15BE" w:rsidRPr="00EA0FD3" w:rsidRDefault="00CD15BE" w:rsidP="00CD15BE">
      <w:pPr>
        <w:pStyle w:val="ListParagraph"/>
        <w:numPr>
          <w:ilvl w:val="0"/>
          <w:numId w:val="26"/>
        </w:numPr>
        <w:rPr>
          <w:rFonts w:eastAsia="Times New Roman"/>
        </w:rPr>
      </w:pPr>
      <w:proofErr w:type="spellStart"/>
      <w:r w:rsidRPr="00EA0FD3">
        <w:rPr>
          <w:rFonts w:eastAsia="Times New Roman"/>
        </w:rPr>
        <w:t>Τσιμ</w:t>
      </w:r>
      <w:proofErr w:type="spellEnd"/>
      <w:r w:rsidRPr="00EA0FD3">
        <w:rPr>
          <w:rFonts w:eastAsia="Times New Roman"/>
        </w:rPr>
        <w:t xml:space="preserve">πήματα </w:t>
      </w:r>
      <w:proofErr w:type="spellStart"/>
      <w:r w:rsidRPr="00EA0FD3">
        <w:rPr>
          <w:rFonts w:eastAsia="Times New Roman"/>
        </w:rPr>
        <w:t>εντόμων</w:t>
      </w:r>
      <w:proofErr w:type="spellEnd"/>
    </w:p>
    <w:p w14:paraId="34E59ED7" w14:textId="77777777" w:rsidR="00CD15BE" w:rsidRPr="009E5C42" w:rsidRDefault="00CD15BE" w:rsidP="00CD15BE">
      <w:pPr>
        <w:pStyle w:val="Heading4"/>
      </w:pPr>
      <w:r>
        <w:rPr>
          <w:shd w:val="clear" w:color="auto" w:fill="FFFFFF"/>
          <w:lang w:val="el-GR"/>
        </w:rPr>
        <w:t>Ιδιότητες</w:t>
      </w:r>
    </w:p>
    <w:p w14:paraId="680B7731" w14:textId="77777777" w:rsidR="00CD15BE" w:rsidRPr="00EA0FD3" w:rsidRDefault="00CD15BE" w:rsidP="00CD15BE">
      <w:pPr>
        <w:pStyle w:val="ListParagraph"/>
        <w:numPr>
          <w:ilvl w:val="0"/>
          <w:numId w:val="27"/>
        </w:numPr>
        <w:rPr>
          <w:rFonts w:eastAsia="Times New Roman"/>
        </w:rPr>
      </w:pPr>
      <w:proofErr w:type="spellStart"/>
      <w:r w:rsidRPr="00EA0FD3">
        <w:rPr>
          <w:rFonts w:eastAsia="Times New Roman"/>
        </w:rPr>
        <w:t>Ενυδ</w:t>
      </w:r>
      <w:proofErr w:type="spellEnd"/>
      <w:r w:rsidRPr="00EA0FD3">
        <w:rPr>
          <w:rFonts w:eastAsia="Times New Roman"/>
        </w:rPr>
        <w:t>ατώνει, καταπρα</w:t>
      </w:r>
      <w:proofErr w:type="spellStart"/>
      <w:r w:rsidRPr="00EA0FD3">
        <w:rPr>
          <w:rFonts w:eastAsia="Times New Roman"/>
        </w:rPr>
        <w:t>ΰνει</w:t>
      </w:r>
      <w:proofErr w:type="spellEnd"/>
      <w:r w:rsidRPr="00EA0FD3">
        <w:rPr>
          <w:rFonts w:eastAsia="Times New Roman"/>
        </w:rPr>
        <w:t>, α</w:t>
      </w:r>
      <w:proofErr w:type="spellStart"/>
      <w:r w:rsidRPr="00EA0FD3">
        <w:rPr>
          <w:rFonts w:eastAsia="Times New Roman"/>
        </w:rPr>
        <w:t>νοικοδομεί</w:t>
      </w:r>
      <w:proofErr w:type="spellEnd"/>
      <w:r w:rsidRPr="00EA0FD3">
        <w:rPr>
          <w:rFonts w:eastAsia="Times New Roman"/>
        </w:rPr>
        <w:t>, απ</w:t>
      </w:r>
      <w:proofErr w:type="spellStart"/>
      <w:r w:rsidRPr="00EA0FD3">
        <w:rPr>
          <w:rFonts w:eastAsia="Times New Roman"/>
        </w:rPr>
        <w:t>ολυμ</w:t>
      </w:r>
      <w:proofErr w:type="spellEnd"/>
      <w:r w:rsidRPr="00EA0FD3">
        <w:rPr>
          <w:rFonts w:eastAsia="Times New Roman"/>
        </w:rPr>
        <w:t>αίνει.</w:t>
      </w:r>
    </w:p>
    <w:p w14:paraId="1AE891E2" w14:textId="77777777" w:rsidR="00CD15BE" w:rsidRPr="00EA0FD3" w:rsidRDefault="00CD15BE" w:rsidP="00CD15BE">
      <w:pPr>
        <w:pStyle w:val="ListParagraph"/>
        <w:numPr>
          <w:ilvl w:val="0"/>
          <w:numId w:val="27"/>
        </w:numPr>
        <w:rPr>
          <w:rFonts w:eastAsia="Times New Roman"/>
          <w:lang w:val="el-GR"/>
        </w:rPr>
      </w:pPr>
      <w:r w:rsidRPr="00EA0FD3">
        <w:rPr>
          <w:rFonts w:eastAsia="Times New Roman"/>
          <w:lang w:val="el-GR"/>
        </w:rPr>
        <w:t>Επαναφέρει τον υδρολιπιδικό φραγμό του δέρματος.</w:t>
      </w:r>
    </w:p>
    <w:p w14:paraId="673140F9" w14:textId="77777777" w:rsidR="00CD15BE" w:rsidRPr="00EA0FD3" w:rsidRDefault="00CD15BE" w:rsidP="00CD15BE">
      <w:pPr>
        <w:pStyle w:val="ListParagraph"/>
        <w:numPr>
          <w:ilvl w:val="0"/>
          <w:numId w:val="27"/>
        </w:numPr>
        <w:rPr>
          <w:rFonts w:eastAsia="Times New Roman"/>
        </w:rPr>
      </w:pPr>
      <w:proofErr w:type="spellStart"/>
      <w:r w:rsidRPr="00EA0FD3">
        <w:rPr>
          <w:rFonts w:eastAsia="Times New Roman"/>
        </w:rPr>
        <w:t>Προσφέρει</w:t>
      </w:r>
      <w:proofErr w:type="spellEnd"/>
      <w:r w:rsidRPr="00EA0FD3">
        <w:rPr>
          <w:rFonts w:eastAsia="Times New Roman"/>
        </w:rPr>
        <w:t xml:space="preserve"> α</w:t>
      </w:r>
      <w:proofErr w:type="spellStart"/>
      <w:r w:rsidRPr="00EA0FD3">
        <w:rPr>
          <w:rFonts w:eastAsia="Times New Roman"/>
        </w:rPr>
        <w:t>ντι-φλεγμονώδη</w:t>
      </w:r>
      <w:proofErr w:type="spellEnd"/>
      <w:r w:rsidRPr="00EA0FD3">
        <w:rPr>
          <w:rFonts w:eastAsia="Times New Roman"/>
        </w:rPr>
        <w:t xml:space="preserve"> </w:t>
      </w:r>
      <w:proofErr w:type="spellStart"/>
      <w:r w:rsidRPr="00EA0FD3">
        <w:rPr>
          <w:rFonts w:eastAsia="Times New Roman"/>
        </w:rPr>
        <w:t>δράση</w:t>
      </w:r>
      <w:proofErr w:type="spellEnd"/>
      <w:r w:rsidRPr="00EA0FD3">
        <w:rPr>
          <w:rFonts w:eastAsia="Times New Roman"/>
        </w:rPr>
        <w:t>.</w:t>
      </w:r>
    </w:p>
    <w:p w14:paraId="6796814C" w14:textId="77777777" w:rsidR="00CD15BE" w:rsidRPr="00EA0FD3" w:rsidRDefault="00CD15BE" w:rsidP="00CD15BE">
      <w:pPr>
        <w:pStyle w:val="ListParagraph"/>
        <w:numPr>
          <w:ilvl w:val="0"/>
          <w:numId w:val="27"/>
        </w:numPr>
        <w:rPr>
          <w:rFonts w:eastAsia="Times New Roman"/>
          <w:lang w:val="el-GR"/>
        </w:rPr>
      </w:pPr>
      <w:r w:rsidRPr="00EA0FD3">
        <w:rPr>
          <w:rFonts w:eastAsia="Times New Roman"/>
          <w:lang w:val="el-GR"/>
        </w:rPr>
        <w:t>Δράση κατά του κνησμού και των ερεθισμών</w:t>
      </w:r>
    </w:p>
    <w:p w14:paraId="13EB2F95" w14:textId="77777777" w:rsidR="00CD15BE" w:rsidRPr="00EA0FD3" w:rsidRDefault="00CD15BE" w:rsidP="00CD15BE">
      <w:pPr>
        <w:pStyle w:val="ListParagraph"/>
        <w:numPr>
          <w:ilvl w:val="0"/>
          <w:numId w:val="27"/>
        </w:numPr>
        <w:rPr>
          <w:rFonts w:eastAsia="Times New Roman"/>
          <w:lang w:val="el-GR"/>
        </w:rPr>
      </w:pPr>
      <w:r w:rsidRPr="00EA0FD3">
        <w:rPr>
          <w:rFonts w:eastAsia="Times New Roman"/>
          <w:lang w:val="el-GR"/>
        </w:rPr>
        <w:t>Αφήνει την επιδερμίδα βελούδινη με μια αίσθηση άνεσης και φρεσκάδας.</w:t>
      </w:r>
    </w:p>
    <w:p w14:paraId="408D1AFB" w14:textId="77777777" w:rsidR="00CD15BE" w:rsidRPr="00EA0FD3" w:rsidRDefault="00CD15BE" w:rsidP="00CD15BE">
      <w:pPr>
        <w:pStyle w:val="ListParagraph"/>
        <w:numPr>
          <w:ilvl w:val="0"/>
          <w:numId w:val="27"/>
        </w:numPr>
        <w:rPr>
          <w:rFonts w:eastAsia="Times New Roman"/>
        </w:rPr>
      </w:pPr>
      <w:proofErr w:type="spellStart"/>
      <w:r w:rsidRPr="00EA0FD3">
        <w:rPr>
          <w:rFonts w:eastAsia="Times New Roman"/>
        </w:rPr>
        <w:t>Γι</w:t>
      </w:r>
      <w:proofErr w:type="spellEnd"/>
      <w:r w:rsidRPr="00EA0FD3">
        <w:rPr>
          <w:rFonts w:eastAsia="Times New Roman"/>
        </w:rPr>
        <w:t xml:space="preserve">α </w:t>
      </w:r>
      <w:proofErr w:type="spellStart"/>
      <w:r w:rsidRPr="00EA0FD3">
        <w:rPr>
          <w:rFonts w:eastAsia="Times New Roman"/>
        </w:rPr>
        <w:t>ολόκληρο</w:t>
      </w:r>
      <w:proofErr w:type="spellEnd"/>
      <w:r w:rsidRPr="00EA0FD3">
        <w:rPr>
          <w:rFonts w:eastAsia="Times New Roman"/>
        </w:rPr>
        <w:t xml:space="preserve"> </w:t>
      </w:r>
      <w:proofErr w:type="spellStart"/>
      <w:r w:rsidRPr="00EA0FD3">
        <w:rPr>
          <w:rFonts w:eastAsia="Times New Roman"/>
        </w:rPr>
        <w:t>το</w:t>
      </w:r>
      <w:proofErr w:type="spellEnd"/>
      <w:r w:rsidRPr="00EA0FD3">
        <w:rPr>
          <w:rFonts w:eastAsia="Times New Roman"/>
        </w:rPr>
        <w:t xml:space="preserve"> </w:t>
      </w:r>
      <w:proofErr w:type="spellStart"/>
      <w:r w:rsidRPr="00EA0FD3">
        <w:rPr>
          <w:rFonts w:eastAsia="Times New Roman"/>
        </w:rPr>
        <w:t>σώμ</w:t>
      </w:r>
      <w:proofErr w:type="spellEnd"/>
      <w:r w:rsidRPr="00EA0FD3">
        <w:rPr>
          <w:rFonts w:eastAsia="Times New Roman"/>
        </w:rPr>
        <w:t>α</w:t>
      </w:r>
    </w:p>
    <w:p w14:paraId="0050DD57" w14:textId="77777777" w:rsidR="00CD15BE" w:rsidRPr="009E5C42" w:rsidRDefault="00CD15BE" w:rsidP="00CD15BE">
      <w:pPr>
        <w:pStyle w:val="Heading4"/>
        <w:rPr>
          <w:shd w:val="clear" w:color="auto" w:fill="FFFFFF"/>
        </w:rPr>
      </w:pPr>
      <w:r>
        <w:rPr>
          <w:shd w:val="clear" w:color="auto" w:fill="FFFFFF"/>
          <w:lang w:val="el-GR"/>
        </w:rPr>
        <w:t>Σύνθεση</w:t>
      </w:r>
    </w:p>
    <w:p w14:paraId="3947F107" w14:textId="77777777" w:rsidR="00CD15BE" w:rsidRPr="00EA0FD3" w:rsidRDefault="00CD15BE" w:rsidP="00CD15BE">
      <w:pPr>
        <w:pStyle w:val="ListParagraph"/>
        <w:numPr>
          <w:ilvl w:val="0"/>
          <w:numId w:val="28"/>
        </w:numPr>
        <w:rPr>
          <w:rFonts w:eastAsia="Times New Roman"/>
          <w:lang w:val="el-GR"/>
        </w:rPr>
      </w:pPr>
      <w:r w:rsidRPr="00EA0FD3">
        <w:rPr>
          <w:rFonts w:eastAsia="Times New Roman"/>
          <w:lang w:val="el-GR"/>
        </w:rPr>
        <w:t>Βιομιμητική σύνθεση της υδρολιπιδικής φάσης :</w:t>
      </w:r>
    </w:p>
    <w:p w14:paraId="17F669A5" w14:textId="77777777" w:rsidR="00CD15BE" w:rsidRPr="00EA0FD3" w:rsidRDefault="00CD15BE" w:rsidP="00CD15BE">
      <w:pPr>
        <w:pStyle w:val="ListParagraph"/>
        <w:numPr>
          <w:ilvl w:val="0"/>
          <w:numId w:val="28"/>
        </w:numPr>
        <w:rPr>
          <w:rFonts w:eastAsia="Times New Roman"/>
        </w:rPr>
      </w:pPr>
      <w:r w:rsidRPr="00EA0FD3">
        <w:rPr>
          <w:rFonts w:eastAsia="Times New Roman"/>
        </w:rPr>
        <w:t>Καλα</w:t>
      </w:r>
      <w:proofErr w:type="spellStart"/>
      <w:r w:rsidRPr="00EA0FD3">
        <w:rPr>
          <w:rFonts w:eastAsia="Times New Roman"/>
        </w:rPr>
        <w:t>μίνη</w:t>
      </w:r>
      <w:proofErr w:type="spellEnd"/>
      <w:r w:rsidRPr="00EA0FD3">
        <w:rPr>
          <w:rFonts w:eastAsia="Times New Roman"/>
        </w:rPr>
        <w:t xml:space="preserve"> (α</w:t>
      </w:r>
      <w:proofErr w:type="spellStart"/>
      <w:r w:rsidRPr="00EA0FD3">
        <w:rPr>
          <w:rFonts w:eastAsia="Times New Roman"/>
        </w:rPr>
        <w:t>ντικνησμώδης</w:t>
      </w:r>
      <w:proofErr w:type="spellEnd"/>
      <w:r w:rsidRPr="00EA0FD3">
        <w:rPr>
          <w:rFonts w:eastAsia="Times New Roman"/>
        </w:rPr>
        <w:t xml:space="preserve"> και καταπρα</w:t>
      </w:r>
      <w:proofErr w:type="spellStart"/>
      <w:r w:rsidRPr="00EA0FD3">
        <w:rPr>
          <w:rFonts w:eastAsia="Times New Roman"/>
        </w:rPr>
        <w:t>ϋντική</w:t>
      </w:r>
      <w:proofErr w:type="spellEnd"/>
      <w:r w:rsidRPr="00EA0FD3">
        <w:rPr>
          <w:rFonts w:eastAsia="Times New Roman"/>
        </w:rPr>
        <w:t>)</w:t>
      </w:r>
    </w:p>
    <w:p w14:paraId="633FA778" w14:textId="77777777" w:rsidR="00CD15BE" w:rsidRPr="00EA0FD3" w:rsidRDefault="00CD15BE" w:rsidP="00CD15BE">
      <w:pPr>
        <w:pStyle w:val="ListParagraph"/>
        <w:numPr>
          <w:ilvl w:val="0"/>
          <w:numId w:val="28"/>
        </w:numPr>
        <w:rPr>
          <w:rFonts w:eastAsia="Times New Roman"/>
        </w:rPr>
      </w:pPr>
      <w:r w:rsidRPr="00EA0FD3">
        <w:rPr>
          <w:rFonts w:eastAsia="Times New Roman"/>
        </w:rPr>
        <w:t>Πα</w:t>
      </w:r>
      <w:proofErr w:type="spellStart"/>
      <w:r w:rsidRPr="00EA0FD3">
        <w:rPr>
          <w:rFonts w:eastAsia="Times New Roman"/>
        </w:rPr>
        <w:t>νθενόλη</w:t>
      </w:r>
      <w:proofErr w:type="spellEnd"/>
      <w:r w:rsidRPr="00EA0FD3">
        <w:rPr>
          <w:rFonts w:eastAsia="Times New Roman"/>
        </w:rPr>
        <w:t xml:space="preserve"> (καταπρα</w:t>
      </w:r>
      <w:proofErr w:type="spellStart"/>
      <w:r w:rsidRPr="00EA0FD3">
        <w:rPr>
          <w:rFonts w:eastAsia="Times New Roman"/>
        </w:rPr>
        <w:t>ϋντική</w:t>
      </w:r>
      <w:proofErr w:type="spellEnd"/>
      <w:r w:rsidRPr="00EA0FD3">
        <w:rPr>
          <w:rFonts w:eastAsia="Times New Roman"/>
        </w:rPr>
        <w:t xml:space="preserve">, </w:t>
      </w:r>
      <w:proofErr w:type="spellStart"/>
      <w:r w:rsidRPr="00EA0FD3">
        <w:rPr>
          <w:rFonts w:eastAsia="Times New Roman"/>
        </w:rPr>
        <w:t>ενυδ</w:t>
      </w:r>
      <w:proofErr w:type="spellEnd"/>
      <w:r w:rsidRPr="00EA0FD3">
        <w:rPr>
          <w:rFonts w:eastAsia="Times New Roman"/>
        </w:rPr>
        <w:t>ατική, αναπλα</w:t>
      </w:r>
      <w:proofErr w:type="spellStart"/>
      <w:r w:rsidRPr="00EA0FD3">
        <w:rPr>
          <w:rFonts w:eastAsia="Times New Roman"/>
        </w:rPr>
        <w:t>στική</w:t>
      </w:r>
      <w:proofErr w:type="spellEnd"/>
      <w:r w:rsidRPr="00EA0FD3">
        <w:rPr>
          <w:rFonts w:eastAsia="Times New Roman"/>
        </w:rPr>
        <w:t>)</w:t>
      </w:r>
    </w:p>
    <w:p w14:paraId="1C08A034" w14:textId="77777777" w:rsidR="00CD15BE" w:rsidRPr="00EA0FD3" w:rsidRDefault="00CD15BE" w:rsidP="00CD15BE">
      <w:pPr>
        <w:pStyle w:val="ListParagraph"/>
        <w:numPr>
          <w:ilvl w:val="0"/>
          <w:numId w:val="28"/>
        </w:numPr>
        <w:rPr>
          <w:rFonts w:eastAsia="Times New Roman"/>
        </w:rPr>
      </w:pPr>
      <w:r w:rsidRPr="00EA0FD3">
        <w:rPr>
          <w:rFonts w:eastAsia="Times New Roman"/>
        </w:rPr>
        <w:t>Shea Butter</w:t>
      </w:r>
    </w:p>
    <w:p w14:paraId="11F6BD2A" w14:textId="77777777" w:rsidR="00CD15BE" w:rsidRPr="00EA0FD3" w:rsidRDefault="00CD15BE" w:rsidP="00CD15BE">
      <w:pPr>
        <w:pStyle w:val="ListParagraph"/>
        <w:numPr>
          <w:ilvl w:val="0"/>
          <w:numId w:val="28"/>
        </w:numPr>
        <w:rPr>
          <w:rFonts w:eastAsia="Times New Roman"/>
        </w:rPr>
      </w:pPr>
      <w:proofErr w:type="spellStart"/>
      <w:r w:rsidRPr="00EA0FD3">
        <w:rPr>
          <w:rFonts w:eastAsia="Times New Roman"/>
        </w:rPr>
        <w:t>Polydocanol</w:t>
      </w:r>
      <w:proofErr w:type="spellEnd"/>
      <w:r w:rsidRPr="00EA0FD3">
        <w:rPr>
          <w:rFonts w:eastAsia="Times New Roman"/>
        </w:rPr>
        <w:t xml:space="preserve"> (</w:t>
      </w:r>
      <w:proofErr w:type="spellStart"/>
      <w:r w:rsidRPr="00EA0FD3">
        <w:rPr>
          <w:rFonts w:eastAsia="Times New Roman"/>
        </w:rPr>
        <w:t>ιδιότητες</w:t>
      </w:r>
      <w:proofErr w:type="spellEnd"/>
      <w:r w:rsidRPr="00EA0FD3">
        <w:rPr>
          <w:rFonts w:eastAsia="Times New Roman"/>
        </w:rPr>
        <w:t xml:space="preserve"> ήπ</w:t>
      </w:r>
      <w:proofErr w:type="spellStart"/>
      <w:r w:rsidRPr="00EA0FD3">
        <w:rPr>
          <w:rFonts w:eastAsia="Times New Roman"/>
        </w:rPr>
        <w:t>ιου</w:t>
      </w:r>
      <w:proofErr w:type="spellEnd"/>
      <w:r w:rsidRPr="00EA0FD3">
        <w:rPr>
          <w:rFonts w:eastAsia="Times New Roman"/>
        </w:rPr>
        <w:t xml:space="preserve"> </w:t>
      </w:r>
      <w:proofErr w:type="spellStart"/>
      <w:r w:rsidRPr="00EA0FD3">
        <w:rPr>
          <w:rFonts w:eastAsia="Times New Roman"/>
        </w:rPr>
        <w:t>μουδιάσμ</w:t>
      </w:r>
      <w:proofErr w:type="spellEnd"/>
      <w:r w:rsidRPr="00EA0FD3">
        <w:rPr>
          <w:rFonts w:eastAsia="Times New Roman"/>
        </w:rPr>
        <w:t>ατος)</w:t>
      </w:r>
    </w:p>
    <w:p w14:paraId="41C3B8AB" w14:textId="77777777" w:rsidR="00CD15BE" w:rsidRPr="00EA0FD3" w:rsidRDefault="00CD15BE" w:rsidP="00CD15BE">
      <w:pPr>
        <w:pStyle w:val="ListParagraph"/>
        <w:numPr>
          <w:ilvl w:val="0"/>
          <w:numId w:val="28"/>
        </w:numPr>
        <w:rPr>
          <w:rFonts w:eastAsia="Times New Roman"/>
          <w:lang w:val="el-GR"/>
        </w:rPr>
      </w:pPr>
      <w:r w:rsidRPr="00EA0FD3">
        <w:rPr>
          <w:rFonts w:eastAsia="Times New Roman"/>
          <w:lang w:val="el-GR"/>
        </w:rPr>
        <w:t>ω-3, ω-6, ω-9 απαραίτητα λιπαρό οξέα</w:t>
      </w:r>
    </w:p>
    <w:p w14:paraId="0C904BBF" w14:textId="77777777" w:rsidR="00CD15BE" w:rsidRPr="00EA0FD3" w:rsidRDefault="00CD15BE" w:rsidP="00CD15BE">
      <w:pPr>
        <w:pStyle w:val="ListParagraph"/>
        <w:numPr>
          <w:ilvl w:val="0"/>
          <w:numId w:val="28"/>
        </w:numPr>
        <w:rPr>
          <w:rFonts w:eastAsia="Times New Roman"/>
        </w:rPr>
      </w:pPr>
      <w:proofErr w:type="spellStart"/>
      <w:r w:rsidRPr="00EA0FD3">
        <w:rPr>
          <w:rFonts w:eastAsia="Times New Roman"/>
        </w:rPr>
        <w:t>Βιτ</w:t>
      </w:r>
      <w:proofErr w:type="spellEnd"/>
      <w:r w:rsidRPr="00EA0FD3">
        <w:rPr>
          <w:rFonts w:eastAsia="Times New Roman"/>
        </w:rPr>
        <w:t>αμίνη E</w:t>
      </w:r>
    </w:p>
    <w:p w14:paraId="16B686C7" w14:textId="77777777" w:rsidR="00CD15BE" w:rsidRPr="00EA0FD3" w:rsidRDefault="00CD15BE" w:rsidP="00CD15BE">
      <w:pPr>
        <w:pStyle w:val="ListParagraph"/>
        <w:numPr>
          <w:ilvl w:val="0"/>
          <w:numId w:val="28"/>
        </w:numPr>
        <w:rPr>
          <w:rFonts w:eastAsia="Times New Roman"/>
        </w:rPr>
      </w:pPr>
      <w:proofErr w:type="spellStart"/>
      <w:r w:rsidRPr="00EA0FD3">
        <w:rPr>
          <w:rFonts w:eastAsia="Times New Roman"/>
        </w:rPr>
        <w:t>Βιτ</w:t>
      </w:r>
      <w:proofErr w:type="spellEnd"/>
      <w:r w:rsidRPr="00EA0FD3">
        <w:rPr>
          <w:rFonts w:eastAsia="Times New Roman"/>
        </w:rPr>
        <w:t>αμίνη B3</w:t>
      </w:r>
      <w:r w:rsidRPr="00EA0FD3">
        <w:rPr>
          <w:rFonts w:eastAsia="Times New Roman"/>
        </w:rPr>
        <w:br w:type="page"/>
      </w:r>
    </w:p>
    <w:p w14:paraId="735D3018" w14:textId="77777777" w:rsidR="00CD15BE" w:rsidRPr="00EA0FD3" w:rsidRDefault="00CD15BE" w:rsidP="00CD15BE">
      <w:pPr>
        <w:pStyle w:val="Heading3"/>
        <w:rPr>
          <w:rFonts w:eastAsia="Times New Roman"/>
        </w:rPr>
      </w:pPr>
      <w:bookmarkStart w:id="67" w:name="_Toc97815378"/>
      <w:r>
        <w:rPr>
          <w:rFonts w:eastAsia="Times New Roman"/>
          <w:lang w:val="el-GR"/>
        </w:rPr>
        <w:lastRenderedPageBreak/>
        <w:t>Υλικά</w:t>
      </w:r>
      <w:bookmarkEnd w:id="67"/>
    </w:p>
    <w:tbl>
      <w:tblPr>
        <w:tblStyle w:val="TableGrid"/>
        <w:tblW w:w="5000" w:type="pct"/>
        <w:tblLook w:val="04A0" w:firstRow="1" w:lastRow="0" w:firstColumn="1" w:lastColumn="0" w:noHBand="0" w:noVBand="1"/>
      </w:tblPr>
      <w:tblGrid>
        <w:gridCol w:w="564"/>
        <w:gridCol w:w="2738"/>
        <w:gridCol w:w="2574"/>
        <w:gridCol w:w="2084"/>
        <w:gridCol w:w="1107"/>
        <w:gridCol w:w="1101"/>
      </w:tblGrid>
      <w:tr w:rsidR="00CD15BE" w:rsidRPr="00C47DBE" w14:paraId="6D756150" w14:textId="77777777" w:rsidTr="00F441C7">
        <w:trPr>
          <w:trHeight w:val="570"/>
        </w:trPr>
        <w:tc>
          <w:tcPr>
            <w:tcW w:w="276" w:type="pct"/>
            <w:noWrap/>
            <w:vAlign w:val="center"/>
            <w:hideMark/>
          </w:tcPr>
          <w:p w14:paraId="590B0493" w14:textId="77777777" w:rsidR="00CD15BE" w:rsidRPr="00EA0FD3" w:rsidRDefault="00CD15BE" w:rsidP="00F441C7">
            <w:pPr>
              <w:jc w:val="left"/>
              <w:rPr>
                <w:rFonts w:eastAsiaTheme="minorHAnsi"/>
                <w:b/>
              </w:rPr>
            </w:pPr>
            <w:r w:rsidRPr="00EA0FD3">
              <w:rPr>
                <w:rFonts w:eastAsiaTheme="minorHAnsi"/>
                <w:b/>
              </w:rPr>
              <w:t>A/A</w:t>
            </w:r>
          </w:p>
        </w:tc>
        <w:tc>
          <w:tcPr>
            <w:tcW w:w="1348" w:type="pct"/>
            <w:noWrap/>
            <w:vAlign w:val="center"/>
            <w:hideMark/>
          </w:tcPr>
          <w:p w14:paraId="16BB5EFC" w14:textId="77777777" w:rsidR="00CD15BE" w:rsidRPr="00EA0FD3" w:rsidRDefault="00CD15BE" w:rsidP="00F441C7">
            <w:pPr>
              <w:jc w:val="left"/>
              <w:rPr>
                <w:rFonts w:eastAsiaTheme="minorHAnsi"/>
                <w:b/>
              </w:rPr>
            </w:pPr>
            <w:r w:rsidRPr="00EA0FD3">
              <w:rPr>
                <w:rFonts w:eastAsiaTheme="minorHAnsi"/>
                <w:b/>
              </w:rPr>
              <w:t>ΣΥΣΤΑΤΙΚΑ (TRADE NAME)</w:t>
            </w:r>
          </w:p>
        </w:tc>
        <w:tc>
          <w:tcPr>
            <w:tcW w:w="1267" w:type="pct"/>
            <w:vAlign w:val="center"/>
          </w:tcPr>
          <w:p w14:paraId="2D37AC62" w14:textId="77777777" w:rsidR="00CD15BE" w:rsidRPr="00EA0FD3" w:rsidRDefault="00CD15BE" w:rsidP="00F441C7">
            <w:pPr>
              <w:jc w:val="left"/>
              <w:rPr>
                <w:rFonts w:eastAsiaTheme="minorHAnsi"/>
                <w:b/>
              </w:rPr>
            </w:pPr>
            <w:r w:rsidRPr="00EA0FD3">
              <w:rPr>
                <w:rFonts w:eastAsiaTheme="minorHAnsi"/>
                <w:b/>
              </w:rPr>
              <w:t>ΣΥΣΤΑΤΙΚΑ (INCI NAME)</w:t>
            </w:r>
          </w:p>
        </w:tc>
        <w:tc>
          <w:tcPr>
            <w:tcW w:w="1026" w:type="pct"/>
            <w:vAlign w:val="center"/>
          </w:tcPr>
          <w:p w14:paraId="4BDD0657" w14:textId="77777777" w:rsidR="00CD15BE" w:rsidRPr="00EA0FD3" w:rsidRDefault="00CD15BE" w:rsidP="00F441C7">
            <w:pPr>
              <w:jc w:val="left"/>
              <w:rPr>
                <w:rFonts w:eastAsiaTheme="minorHAnsi"/>
                <w:b/>
              </w:rPr>
            </w:pPr>
            <w:r w:rsidRPr="00EA0FD3">
              <w:rPr>
                <w:rFonts w:eastAsiaTheme="minorHAnsi"/>
                <w:b/>
              </w:rPr>
              <w:t>ΔΡΑΣΗ</w:t>
            </w:r>
          </w:p>
        </w:tc>
        <w:tc>
          <w:tcPr>
            <w:tcW w:w="544" w:type="pct"/>
            <w:noWrap/>
            <w:vAlign w:val="center"/>
            <w:hideMark/>
          </w:tcPr>
          <w:p w14:paraId="7949102B" w14:textId="77777777" w:rsidR="00CD15BE" w:rsidRPr="00EA0FD3" w:rsidRDefault="00CD15BE" w:rsidP="00F441C7">
            <w:pPr>
              <w:jc w:val="left"/>
              <w:rPr>
                <w:rFonts w:eastAsiaTheme="minorHAnsi"/>
                <w:b/>
              </w:rPr>
            </w:pPr>
            <w:r w:rsidRPr="00EA0FD3">
              <w:rPr>
                <w:rFonts w:eastAsiaTheme="minorHAnsi"/>
                <w:b/>
              </w:rPr>
              <w:t>Βάρος (%)</w:t>
            </w:r>
          </w:p>
        </w:tc>
        <w:tc>
          <w:tcPr>
            <w:tcW w:w="540" w:type="pct"/>
            <w:vAlign w:val="center"/>
          </w:tcPr>
          <w:p w14:paraId="02FE364A" w14:textId="77777777" w:rsidR="00CD15BE" w:rsidRPr="00EA0FD3" w:rsidRDefault="00CD15BE" w:rsidP="00F441C7">
            <w:pPr>
              <w:jc w:val="left"/>
              <w:rPr>
                <w:rFonts w:eastAsiaTheme="minorHAnsi"/>
                <w:b/>
              </w:rPr>
            </w:pPr>
            <w:r w:rsidRPr="00EA0FD3">
              <w:rPr>
                <w:rFonts w:eastAsiaTheme="minorHAnsi"/>
                <w:b/>
              </w:rPr>
              <w:t>Ποσότητα</w:t>
            </w:r>
          </w:p>
        </w:tc>
      </w:tr>
      <w:tr w:rsidR="00CD15BE" w:rsidRPr="00C47DBE" w14:paraId="050D215E" w14:textId="77777777" w:rsidTr="00F441C7">
        <w:trPr>
          <w:trHeight w:val="315"/>
        </w:trPr>
        <w:tc>
          <w:tcPr>
            <w:tcW w:w="276" w:type="pct"/>
            <w:noWrap/>
            <w:vAlign w:val="center"/>
          </w:tcPr>
          <w:p w14:paraId="4B232F41" w14:textId="77777777" w:rsidR="00CD15BE" w:rsidRPr="00C47DBE" w:rsidRDefault="00CD15BE" w:rsidP="00F441C7">
            <w:pPr>
              <w:jc w:val="left"/>
              <w:rPr>
                <w:rFonts w:ascii="Calibri" w:eastAsia="Times New Roman" w:hAnsi="Calibri" w:cs="Calibri"/>
                <w:color w:val="000000"/>
              </w:rPr>
            </w:pPr>
          </w:p>
        </w:tc>
        <w:tc>
          <w:tcPr>
            <w:tcW w:w="1348" w:type="pct"/>
            <w:noWrap/>
            <w:vAlign w:val="center"/>
          </w:tcPr>
          <w:p w14:paraId="1FD89E77" w14:textId="77777777" w:rsidR="00CD15BE" w:rsidRPr="00C47DBE" w:rsidRDefault="00CD15BE" w:rsidP="00F441C7">
            <w:pPr>
              <w:jc w:val="left"/>
              <w:rPr>
                <w:rFonts w:ascii="Calibri" w:eastAsia="Times New Roman" w:hAnsi="Calibri" w:cs="Calibri"/>
                <w:color w:val="000000"/>
              </w:rPr>
            </w:pPr>
          </w:p>
        </w:tc>
        <w:tc>
          <w:tcPr>
            <w:tcW w:w="1267" w:type="pct"/>
            <w:vAlign w:val="center"/>
          </w:tcPr>
          <w:p w14:paraId="54440A81" w14:textId="77777777" w:rsidR="00CD15BE" w:rsidRPr="00625149" w:rsidRDefault="00CD15BE" w:rsidP="00F441C7">
            <w:pPr>
              <w:jc w:val="left"/>
              <w:rPr>
                <w:rFonts w:ascii="Calibri" w:eastAsia="Times New Roman" w:hAnsi="Calibri" w:cs="Calibri"/>
                <w:color w:val="000000"/>
              </w:rPr>
            </w:pPr>
          </w:p>
        </w:tc>
        <w:tc>
          <w:tcPr>
            <w:tcW w:w="1026" w:type="pct"/>
            <w:vAlign w:val="center"/>
          </w:tcPr>
          <w:p w14:paraId="5153D772" w14:textId="77777777" w:rsidR="00CD15BE" w:rsidRPr="0034588B" w:rsidRDefault="00CD15BE" w:rsidP="00F441C7">
            <w:pPr>
              <w:jc w:val="left"/>
              <w:rPr>
                <w:rFonts w:ascii="Calibri" w:eastAsia="Times New Roman" w:hAnsi="Calibri" w:cs="Calibri"/>
                <w:color w:val="000000"/>
              </w:rPr>
            </w:pPr>
          </w:p>
        </w:tc>
        <w:tc>
          <w:tcPr>
            <w:tcW w:w="544" w:type="pct"/>
            <w:noWrap/>
            <w:vAlign w:val="center"/>
          </w:tcPr>
          <w:p w14:paraId="187D0F6D" w14:textId="77777777" w:rsidR="00CD15BE" w:rsidRPr="00C47DBE" w:rsidRDefault="00CD15BE" w:rsidP="00F441C7">
            <w:pPr>
              <w:jc w:val="left"/>
              <w:rPr>
                <w:rFonts w:ascii="Calibri" w:eastAsia="Times New Roman" w:hAnsi="Calibri" w:cs="Calibri"/>
                <w:color w:val="000000"/>
              </w:rPr>
            </w:pPr>
          </w:p>
        </w:tc>
        <w:tc>
          <w:tcPr>
            <w:tcW w:w="540" w:type="pct"/>
            <w:vAlign w:val="center"/>
          </w:tcPr>
          <w:p w14:paraId="10C5885D" w14:textId="77777777" w:rsidR="00CD15BE" w:rsidRPr="00EA0FD3" w:rsidRDefault="00CD15BE" w:rsidP="00F441C7">
            <w:pPr>
              <w:jc w:val="left"/>
              <w:rPr>
                <w:rFonts w:ascii="Calibri" w:eastAsia="Times New Roman" w:hAnsi="Calibri" w:cs="Calibri"/>
                <w:color w:val="000000"/>
              </w:rPr>
            </w:pPr>
            <w:r>
              <w:rPr>
                <w:rFonts w:ascii="Calibri" w:eastAsia="Times New Roman" w:hAnsi="Calibri" w:cs="Calibri"/>
                <w:color w:val="000000"/>
              </w:rPr>
              <w:t>250 γρ</w:t>
            </w:r>
          </w:p>
        </w:tc>
      </w:tr>
      <w:tr w:rsidR="00CD15BE" w:rsidRPr="00C47DBE" w14:paraId="260EEB17" w14:textId="77777777" w:rsidTr="00F441C7">
        <w:trPr>
          <w:trHeight w:val="315"/>
        </w:trPr>
        <w:tc>
          <w:tcPr>
            <w:tcW w:w="276" w:type="pct"/>
            <w:shd w:val="clear" w:color="auto" w:fill="44546A" w:themeFill="text2"/>
            <w:noWrap/>
            <w:vAlign w:val="center"/>
          </w:tcPr>
          <w:p w14:paraId="63C5D4DC" w14:textId="77777777" w:rsidR="00CD15BE" w:rsidRPr="00EA0FD3" w:rsidRDefault="00CD15BE" w:rsidP="00F441C7">
            <w:pPr>
              <w:jc w:val="left"/>
              <w:rPr>
                <w:rFonts w:ascii="Calibri" w:eastAsia="Times New Roman" w:hAnsi="Calibri" w:cs="Calibri"/>
                <w:b/>
                <w:color w:val="FFFFFF" w:themeColor="background1"/>
              </w:rPr>
            </w:pPr>
          </w:p>
        </w:tc>
        <w:tc>
          <w:tcPr>
            <w:tcW w:w="1348" w:type="pct"/>
            <w:shd w:val="clear" w:color="auto" w:fill="44546A" w:themeFill="text2"/>
            <w:noWrap/>
            <w:vAlign w:val="center"/>
          </w:tcPr>
          <w:p w14:paraId="3783E13A" w14:textId="77777777" w:rsidR="00CD15BE" w:rsidRPr="00EA0FD3" w:rsidRDefault="00CD15BE" w:rsidP="00F441C7">
            <w:pPr>
              <w:jc w:val="left"/>
              <w:rPr>
                <w:rFonts w:ascii="Calibri" w:eastAsia="Times New Roman" w:hAnsi="Calibri" w:cs="Calibri"/>
                <w:b/>
                <w:color w:val="FFFFFF" w:themeColor="background1"/>
              </w:rPr>
            </w:pPr>
            <w:r w:rsidRPr="00EA0FD3">
              <w:rPr>
                <w:rFonts w:ascii="Calibri" w:eastAsia="Times New Roman" w:hAnsi="Calibri" w:cs="Calibri"/>
                <w:b/>
                <w:color w:val="FFFFFF" w:themeColor="background1"/>
              </w:rPr>
              <w:t>ΦΑΣΗ Α</w:t>
            </w:r>
          </w:p>
        </w:tc>
        <w:tc>
          <w:tcPr>
            <w:tcW w:w="1267" w:type="pct"/>
            <w:shd w:val="clear" w:color="auto" w:fill="44546A" w:themeFill="text2"/>
            <w:vAlign w:val="center"/>
          </w:tcPr>
          <w:p w14:paraId="596437B9" w14:textId="77777777" w:rsidR="00CD15BE" w:rsidRPr="00EA0FD3" w:rsidRDefault="00CD15BE" w:rsidP="00F441C7">
            <w:pPr>
              <w:jc w:val="left"/>
              <w:rPr>
                <w:rFonts w:ascii="Calibri" w:eastAsia="Times New Roman" w:hAnsi="Calibri" w:cs="Calibri"/>
                <w:b/>
                <w:color w:val="FFFFFF" w:themeColor="background1"/>
              </w:rPr>
            </w:pPr>
            <w:r w:rsidRPr="00EA0FD3">
              <w:rPr>
                <w:rFonts w:ascii="Calibri" w:eastAsia="Times New Roman" w:hAnsi="Calibri" w:cs="Calibri"/>
                <w:b/>
                <w:color w:val="FFFFFF" w:themeColor="background1"/>
              </w:rPr>
              <w:t>ΦΑΣΗ Α</w:t>
            </w:r>
          </w:p>
        </w:tc>
        <w:tc>
          <w:tcPr>
            <w:tcW w:w="1026" w:type="pct"/>
            <w:shd w:val="clear" w:color="auto" w:fill="44546A" w:themeFill="text2"/>
            <w:vAlign w:val="center"/>
          </w:tcPr>
          <w:p w14:paraId="74BAA33F" w14:textId="77777777" w:rsidR="00CD15BE" w:rsidRPr="00EA0FD3" w:rsidRDefault="00CD15BE" w:rsidP="00F441C7">
            <w:pPr>
              <w:jc w:val="left"/>
              <w:rPr>
                <w:rFonts w:ascii="Calibri" w:eastAsia="Times New Roman" w:hAnsi="Calibri" w:cs="Calibri"/>
                <w:b/>
                <w:color w:val="FFFFFF" w:themeColor="background1"/>
              </w:rPr>
            </w:pPr>
          </w:p>
        </w:tc>
        <w:tc>
          <w:tcPr>
            <w:tcW w:w="544" w:type="pct"/>
            <w:shd w:val="clear" w:color="auto" w:fill="44546A" w:themeFill="text2"/>
            <w:noWrap/>
            <w:vAlign w:val="center"/>
          </w:tcPr>
          <w:p w14:paraId="3715AF6F" w14:textId="77777777" w:rsidR="00CD15BE" w:rsidRPr="00EA0FD3" w:rsidRDefault="00CD15BE" w:rsidP="00F441C7">
            <w:pPr>
              <w:jc w:val="left"/>
              <w:rPr>
                <w:rFonts w:ascii="Calibri" w:eastAsia="Times New Roman" w:hAnsi="Calibri" w:cs="Calibri"/>
                <w:b/>
                <w:color w:val="FFFFFF" w:themeColor="background1"/>
              </w:rPr>
            </w:pPr>
          </w:p>
        </w:tc>
        <w:tc>
          <w:tcPr>
            <w:tcW w:w="540" w:type="pct"/>
            <w:shd w:val="clear" w:color="auto" w:fill="44546A" w:themeFill="text2"/>
            <w:vAlign w:val="center"/>
          </w:tcPr>
          <w:p w14:paraId="55F7FF6D" w14:textId="77777777" w:rsidR="00CD15BE" w:rsidRPr="00EA0FD3" w:rsidRDefault="00CD15BE" w:rsidP="00F441C7">
            <w:pPr>
              <w:jc w:val="left"/>
              <w:rPr>
                <w:rFonts w:ascii="Calibri" w:eastAsia="Times New Roman" w:hAnsi="Calibri" w:cs="Calibri"/>
                <w:b/>
                <w:color w:val="FFFFFF" w:themeColor="background1"/>
              </w:rPr>
            </w:pPr>
          </w:p>
        </w:tc>
      </w:tr>
      <w:tr w:rsidR="00CD15BE" w:rsidRPr="00C47DBE" w14:paraId="2B3D3C72" w14:textId="77777777" w:rsidTr="00F441C7">
        <w:trPr>
          <w:trHeight w:val="315"/>
        </w:trPr>
        <w:tc>
          <w:tcPr>
            <w:tcW w:w="276" w:type="pct"/>
            <w:noWrap/>
            <w:vAlign w:val="center"/>
            <w:hideMark/>
          </w:tcPr>
          <w:p w14:paraId="255D99D0"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1</w:t>
            </w:r>
          </w:p>
        </w:tc>
        <w:tc>
          <w:tcPr>
            <w:tcW w:w="1348" w:type="pct"/>
            <w:noWrap/>
            <w:vAlign w:val="center"/>
            <w:hideMark/>
          </w:tcPr>
          <w:p w14:paraId="12E28CD8"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SABOWAX FL 65 K</w:t>
            </w:r>
          </w:p>
        </w:tc>
        <w:tc>
          <w:tcPr>
            <w:tcW w:w="1267" w:type="pct"/>
            <w:vAlign w:val="center"/>
          </w:tcPr>
          <w:p w14:paraId="1841EA80" w14:textId="77777777" w:rsidR="00CD15BE" w:rsidRPr="00AB5670" w:rsidRDefault="00CD15BE" w:rsidP="00F441C7">
            <w:pPr>
              <w:jc w:val="left"/>
              <w:rPr>
                <w:rFonts w:ascii="Calibri" w:eastAsia="Times New Roman" w:hAnsi="Calibri" w:cs="Calibri"/>
                <w:color w:val="000000"/>
                <w:lang w:val="en-US"/>
              </w:rPr>
            </w:pPr>
            <w:r w:rsidRPr="00AB5670">
              <w:rPr>
                <w:rFonts w:ascii="Calibri" w:eastAsia="Times New Roman" w:hAnsi="Calibri" w:cs="Calibri"/>
                <w:color w:val="000000"/>
                <w:lang w:val="en-US"/>
              </w:rPr>
              <w:t>Glyceryl Stearate (and) PEG-100 Stearate</w:t>
            </w:r>
          </w:p>
        </w:tc>
        <w:tc>
          <w:tcPr>
            <w:tcW w:w="1026" w:type="pct"/>
            <w:vAlign w:val="center"/>
          </w:tcPr>
          <w:p w14:paraId="33CDF489" w14:textId="77777777" w:rsidR="00CD15BE" w:rsidRPr="0034588B" w:rsidRDefault="00CD15BE" w:rsidP="00F441C7">
            <w:pPr>
              <w:jc w:val="left"/>
              <w:rPr>
                <w:rFonts w:ascii="Calibri" w:eastAsia="Times New Roman" w:hAnsi="Calibri" w:cs="Calibri"/>
                <w:color w:val="000000"/>
              </w:rPr>
            </w:pPr>
            <w:r w:rsidRPr="0034588B">
              <w:rPr>
                <w:rFonts w:ascii="Calibri" w:eastAsia="Times New Roman" w:hAnsi="Calibri" w:cs="Calibri"/>
                <w:color w:val="000000"/>
              </w:rPr>
              <w:t xml:space="preserve">Γαλακτωματοποιητής τύπου </w:t>
            </w:r>
            <w:r w:rsidRPr="00625149">
              <w:rPr>
                <w:rFonts w:ascii="Calibri" w:eastAsia="Times New Roman" w:hAnsi="Calibri" w:cs="Calibri"/>
                <w:color w:val="000000"/>
              </w:rPr>
              <w:t>O</w:t>
            </w:r>
            <w:r w:rsidRPr="0034588B">
              <w:rPr>
                <w:rFonts w:ascii="Calibri" w:eastAsia="Times New Roman" w:hAnsi="Calibri" w:cs="Calibri"/>
                <w:color w:val="000000"/>
              </w:rPr>
              <w:t>/</w:t>
            </w:r>
            <w:r w:rsidRPr="00625149">
              <w:rPr>
                <w:rFonts w:ascii="Calibri" w:eastAsia="Times New Roman" w:hAnsi="Calibri" w:cs="Calibri"/>
                <w:color w:val="000000"/>
              </w:rPr>
              <w:t>W</w:t>
            </w:r>
          </w:p>
        </w:tc>
        <w:tc>
          <w:tcPr>
            <w:tcW w:w="544" w:type="pct"/>
            <w:noWrap/>
            <w:vAlign w:val="center"/>
            <w:hideMark/>
          </w:tcPr>
          <w:p w14:paraId="7F2B02E8"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2.000</w:t>
            </w:r>
          </w:p>
        </w:tc>
        <w:tc>
          <w:tcPr>
            <w:tcW w:w="540" w:type="pct"/>
            <w:vAlign w:val="center"/>
          </w:tcPr>
          <w:p w14:paraId="301B8800"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5 </w:t>
            </w:r>
          </w:p>
        </w:tc>
      </w:tr>
      <w:tr w:rsidR="00CD15BE" w:rsidRPr="00C47DBE" w14:paraId="79A5B477" w14:textId="77777777" w:rsidTr="00F441C7">
        <w:trPr>
          <w:trHeight w:val="300"/>
        </w:trPr>
        <w:tc>
          <w:tcPr>
            <w:tcW w:w="276" w:type="pct"/>
            <w:noWrap/>
            <w:vAlign w:val="center"/>
            <w:hideMark/>
          </w:tcPr>
          <w:p w14:paraId="6744B016"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2</w:t>
            </w:r>
          </w:p>
        </w:tc>
        <w:tc>
          <w:tcPr>
            <w:tcW w:w="1348" w:type="pct"/>
            <w:noWrap/>
            <w:vAlign w:val="center"/>
            <w:hideMark/>
          </w:tcPr>
          <w:p w14:paraId="5124318E"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AMPHISOL K</w:t>
            </w:r>
          </w:p>
        </w:tc>
        <w:tc>
          <w:tcPr>
            <w:tcW w:w="1267" w:type="pct"/>
            <w:vAlign w:val="center"/>
          </w:tcPr>
          <w:p w14:paraId="748DEE33" w14:textId="77777777" w:rsidR="00CD15BE" w:rsidRPr="00C47DBE" w:rsidRDefault="00CD15BE" w:rsidP="00F441C7">
            <w:pPr>
              <w:jc w:val="left"/>
              <w:rPr>
                <w:rFonts w:ascii="Calibri" w:eastAsia="Times New Roman" w:hAnsi="Calibri" w:cs="Calibri"/>
                <w:color w:val="000000"/>
              </w:rPr>
            </w:pPr>
            <w:r w:rsidRPr="00625149">
              <w:rPr>
                <w:rFonts w:ascii="Calibri" w:eastAsia="Times New Roman" w:hAnsi="Calibri" w:cs="Calibri"/>
                <w:color w:val="000000"/>
              </w:rPr>
              <w:t>Potassium Cetyl Phosphate</w:t>
            </w:r>
          </w:p>
        </w:tc>
        <w:tc>
          <w:tcPr>
            <w:tcW w:w="1026" w:type="pct"/>
            <w:vAlign w:val="center"/>
          </w:tcPr>
          <w:p w14:paraId="03F7FDA9" w14:textId="77777777" w:rsidR="00CD15BE" w:rsidRPr="00C47DBE" w:rsidRDefault="00CD15BE" w:rsidP="00F441C7">
            <w:pPr>
              <w:jc w:val="left"/>
              <w:rPr>
                <w:rFonts w:ascii="Calibri" w:eastAsia="Times New Roman" w:hAnsi="Calibri" w:cs="Calibri"/>
                <w:color w:val="000000"/>
              </w:rPr>
            </w:pPr>
            <w:r>
              <w:rPr>
                <w:rFonts w:ascii="Calibri" w:eastAsia="Times New Roman" w:hAnsi="Calibri" w:cs="Calibri"/>
                <w:color w:val="000000"/>
              </w:rPr>
              <w:t>Γαλακτωματοποιητής</w:t>
            </w:r>
          </w:p>
        </w:tc>
        <w:tc>
          <w:tcPr>
            <w:tcW w:w="544" w:type="pct"/>
            <w:noWrap/>
            <w:vAlign w:val="center"/>
            <w:hideMark/>
          </w:tcPr>
          <w:p w14:paraId="5BCAFBDC"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2.500</w:t>
            </w:r>
          </w:p>
        </w:tc>
        <w:tc>
          <w:tcPr>
            <w:tcW w:w="540" w:type="pct"/>
            <w:vAlign w:val="center"/>
          </w:tcPr>
          <w:p w14:paraId="152CFAFF"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6.25 </w:t>
            </w:r>
          </w:p>
        </w:tc>
      </w:tr>
      <w:tr w:rsidR="00CD15BE" w:rsidRPr="00C47DBE" w14:paraId="44D6A8A1" w14:textId="77777777" w:rsidTr="00F441C7">
        <w:trPr>
          <w:trHeight w:val="300"/>
        </w:trPr>
        <w:tc>
          <w:tcPr>
            <w:tcW w:w="276" w:type="pct"/>
            <w:noWrap/>
            <w:vAlign w:val="center"/>
            <w:hideMark/>
          </w:tcPr>
          <w:p w14:paraId="65094365"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3</w:t>
            </w:r>
          </w:p>
        </w:tc>
        <w:tc>
          <w:tcPr>
            <w:tcW w:w="1348" w:type="pct"/>
            <w:noWrap/>
            <w:vAlign w:val="center"/>
            <w:hideMark/>
          </w:tcPr>
          <w:p w14:paraId="2F6B77CC"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KALCOL 6098</w:t>
            </w:r>
          </w:p>
        </w:tc>
        <w:tc>
          <w:tcPr>
            <w:tcW w:w="1267" w:type="pct"/>
            <w:vAlign w:val="center"/>
          </w:tcPr>
          <w:p w14:paraId="48DF9B7C" w14:textId="77777777" w:rsidR="00CD15BE" w:rsidRPr="00C47DBE" w:rsidRDefault="00CD15BE" w:rsidP="00F441C7">
            <w:pPr>
              <w:jc w:val="left"/>
              <w:rPr>
                <w:rFonts w:ascii="Calibri" w:eastAsia="Times New Roman" w:hAnsi="Calibri" w:cs="Calibri"/>
                <w:color w:val="000000"/>
              </w:rPr>
            </w:pPr>
            <w:r w:rsidRPr="004D24BA">
              <w:rPr>
                <w:rFonts w:ascii="Calibri" w:eastAsia="Times New Roman" w:hAnsi="Calibri" w:cs="Calibri"/>
                <w:color w:val="000000"/>
              </w:rPr>
              <w:t>Cetyl Alcohol</w:t>
            </w:r>
          </w:p>
        </w:tc>
        <w:tc>
          <w:tcPr>
            <w:tcW w:w="1026" w:type="pct"/>
            <w:vAlign w:val="center"/>
          </w:tcPr>
          <w:p w14:paraId="455CBDBC" w14:textId="77777777" w:rsidR="00CD15BE" w:rsidRPr="00C47DBE" w:rsidRDefault="00CD15BE" w:rsidP="00F441C7">
            <w:pPr>
              <w:jc w:val="left"/>
              <w:rPr>
                <w:rFonts w:ascii="Calibri" w:eastAsia="Times New Roman" w:hAnsi="Calibri" w:cs="Calibri"/>
                <w:color w:val="000000"/>
              </w:rPr>
            </w:pPr>
            <w:r>
              <w:rPr>
                <w:rFonts w:ascii="Calibri" w:eastAsia="Times New Roman" w:hAnsi="Calibri" w:cs="Calibri"/>
                <w:color w:val="000000"/>
              </w:rPr>
              <w:t>Παράγων Ιξώδους</w:t>
            </w:r>
          </w:p>
        </w:tc>
        <w:tc>
          <w:tcPr>
            <w:tcW w:w="544" w:type="pct"/>
            <w:noWrap/>
            <w:vAlign w:val="center"/>
            <w:hideMark/>
          </w:tcPr>
          <w:p w14:paraId="11E7BF66"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3.000</w:t>
            </w:r>
          </w:p>
        </w:tc>
        <w:tc>
          <w:tcPr>
            <w:tcW w:w="540" w:type="pct"/>
            <w:vAlign w:val="center"/>
          </w:tcPr>
          <w:p w14:paraId="02A66754"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7.5 </w:t>
            </w:r>
          </w:p>
        </w:tc>
      </w:tr>
      <w:tr w:rsidR="00CD15BE" w:rsidRPr="00C47DBE" w14:paraId="66900793" w14:textId="77777777" w:rsidTr="00F441C7">
        <w:trPr>
          <w:trHeight w:val="300"/>
        </w:trPr>
        <w:tc>
          <w:tcPr>
            <w:tcW w:w="276" w:type="pct"/>
            <w:noWrap/>
            <w:vAlign w:val="center"/>
            <w:hideMark/>
          </w:tcPr>
          <w:p w14:paraId="7A0FFB48"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4</w:t>
            </w:r>
          </w:p>
        </w:tc>
        <w:tc>
          <w:tcPr>
            <w:tcW w:w="1348" w:type="pct"/>
            <w:noWrap/>
            <w:vAlign w:val="center"/>
            <w:hideMark/>
          </w:tcPr>
          <w:p w14:paraId="52280559"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SHEA BUTTER</w:t>
            </w:r>
          </w:p>
        </w:tc>
        <w:tc>
          <w:tcPr>
            <w:tcW w:w="1267" w:type="pct"/>
            <w:vAlign w:val="center"/>
          </w:tcPr>
          <w:p w14:paraId="6461FB79" w14:textId="77777777" w:rsidR="00CD15BE" w:rsidRPr="00C47DBE" w:rsidRDefault="00CD15BE" w:rsidP="00F441C7">
            <w:pPr>
              <w:jc w:val="left"/>
              <w:rPr>
                <w:rFonts w:ascii="Calibri" w:eastAsia="Times New Roman" w:hAnsi="Calibri" w:cs="Calibri"/>
                <w:color w:val="000000"/>
              </w:rPr>
            </w:pPr>
            <w:r w:rsidRPr="00435F2E">
              <w:rPr>
                <w:rFonts w:ascii="Calibri" w:eastAsia="Times New Roman" w:hAnsi="Calibri" w:cs="Calibri"/>
                <w:color w:val="000000"/>
              </w:rPr>
              <w:t>Butyrospermum Parkii</w:t>
            </w:r>
          </w:p>
        </w:tc>
        <w:tc>
          <w:tcPr>
            <w:tcW w:w="1026" w:type="pct"/>
            <w:vAlign w:val="center"/>
          </w:tcPr>
          <w:p w14:paraId="1DF9507D" w14:textId="77777777" w:rsidR="00CD15BE" w:rsidRPr="00C47DBE" w:rsidRDefault="00CD15BE" w:rsidP="00F441C7">
            <w:pPr>
              <w:jc w:val="left"/>
              <w:rPr>
                <w:rFonts w:ascii="Calibri" w:eastAsia="Times New Roman" w:hAnsi="Calibri" w:cs="Calibri"/>
                <w:color w:val="000000"/>
              </w:rPr>
            </w:pPr>
            <w:r>
              <w:rPr>
                <w:rFonts w:ascii="Calibri" w:eastAsia="Times New Roman" w:hAnsi="Calibri" w:cs="Calibri"/>
                <w:color w:val="000000"/>
              </w:rPr>
              <w:t>Μαλακτικός –Αντιερεθιστικός παράγων</w:t>
            </w:r>
          </w:p>
        </w:tc>
        <w:tc>
          <w:tcPr>
            <w:tcW w:w="544" w:type="pct"/>
            <w:noWrap/>
            <w:vAlign w:val="center"/>
            <w:hideMark/>
          </w:tcPr>
          <w:p w14:paraId="009184BC"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2.000</w:t>
            </w:r>
          </w:p>
        </w:tc>
        <w:tc>
          <w:tcPr>
            <w:tcW w:w="540" w:type="pct"/>
            <w:vAlign w:val="center"/>
          </w:tcPr>
          <w:p w14:paraId="699DD20C"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5 </w:t>
            </w:r>
          </w:p>
        </w:tc>
      </w:tr>
      <w:tr w:rsidR="00CD15BE" w:rsidRPr="00C47DBE" w14:paraId="7DE03660" w14:textId="77777777" w:rsidTr="00F441C7">
        <w:trPr>
          <w:trHeight w:val="300"/>
        </w:trPr>
        <w:tc>
          <w:tcPr>
            <w:tcW w:w="276" w:type="pct"/>
            <w:noWrap/>
            <w:vAlign w:val="center"/>
            <w:hideMark/>
          </w:tcPr>
          <w:p w14:paraId="3E7F8950"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5</w:t>
            </w:r>
          </w:p>
        </w:tc>
        <w:tc>
          <w:tcPr>
            <w:tcW w:w="1348" w:type="pct"/>
            <w:noWrap/>
            <w:vAlign w:val="center"/>
            <w:hideMark/>
          </w:tcPr>
          <w:p w14:paraId="3DC3A604"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AVOCADINE</w:t>
            </w:r>
          </w:p>
        </w:tc>
        <w:tc>
          <w:tcPr>
            <w:tcW w:w="1267" w:type="pct"/>
            <w:vAlign w:val="center"/>
          </w:tcPr>
          <w:p w14:paraId="15C4CD22" w14:textId="77777777" w:rsidR="00CD15BE" w:rsidRPr="00C47DBE" w:rsidRDefault="00CD15BE" w:rsidP="00F441C7">
            <w:pPr>
              <w:jc w:val="left"/>
              <w:rPr>
                <w:rFonts w:ascii="Calibri" w:eastAsia="Times New Roman" w:hAnsi="Calibri" w:cs="Calibri"/>
                <w:color w:val="000000"/>
              </w:rPr>
            </w:pPr>
            <w:r w:rsidRPr="00435F2E">
              <w:rPr>
                <w:rFonts w:ascii="Calibri" w:eastAsia="Times New Roman" w:hAnsi="Calibri" w:cs="Calibri"/>
                <w:color w:val="000000"/>
              </w:rPr>
              <w:t>Persea Gratissima (Avocado) Oil</w:t>
            </w:r>
          </w:p>
        </w:tc>
        <w:tc>
          <w:tcPr>
            <w:tcW w:w="1026" w:type="pct"/>
            <w:vAlign w:val="center"/>
          </w:tcPr>
          <w:p w14:paraId="39FE577C" w14:textId="77777777" w:rsidR="00CD15BE" w:rsidRPr="004068A8" w:rsidRDefault="00CD15BE" w:rsidP="00F441C7">
            <w:pPr>
              <w:jc w:val="left"/>
              <w:rPr>
                <w:rFonts w:ascii="Calibri" w:eastAsia="Times New Roman" w:hAnsi="Calibri" w:cs="Calibri"/>
                <w:color w:val="000000"/>
              </w:rPr>
            </w:pPr>
            <w:r>
              <w:rPr>
                <w:rFonts w:ascii="Calibri" w:eastAsia="Times New Roman" w:hAnsi="Calibri" w:cs="Calibri"/>
                <w:color w:val="000000"/>
              </w:rPr>
              <w:t>Μαλακτικό</w:t>
            </w:r>
          </w:p>
        </w:tc>
        <w:tc>
          <w:tcPr>
            <w:tcW w:w="544" w:type="pct"/>
            <w:noWrap/>
            <w:vAlign w:val="center"/>
            <w:hideMark/>
          </w:tcPr>
          <w:p w14:paraId="6D6F0A7C"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1.000</w:t>
            </w:r>
          </w:p>
        </w:tc>
        <w:tc>
          <w:tcPr>
            <w:tcW w:w="540" w:type="pct"/>
            <w:vAlign w:val="center"/>
          </w:tcPr>
          <w:p w14:paraId="57F21A1A"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2.5 </w:t>
            </w:r>
          </w:p>
        </w:tc>
      </w:tr>
      <w:tr w:rsidR="00CD15BE" w:rsidRPr="00C47DBE" w14:paraId="330033FB" w14:textId="77777777" w:rsidTr="00F441C7">
        <w:trPr>
          <w:trHeight w:val="300"/>
        </w:trPr>
        <w:tc>
          <w:tcPr>
            <w:tcW w:w="276" w:type="pct"/>
            <w:noWrap/>
            <w:vAlign w:val="center"/>
            <w:hideMark/>
          </w:tcPr>
          <w:p w14:paraId="1D930666"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6</w:t>
            </w:r>
          </w:p>
        </w:tc>
        <w:tc>
          <w:tcPr>
            <w:tcW w:w="1348" w:type="pct"/>
            <w:noWrap/>
            <w:vAlign w:val="center"/>
            <w:hideMark/>
          </w:tcPr>
          <w:p w14:paraId="2C6944E8"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PHYTOSQUALENE</w:t>
            </w:r>
          </w:p>
        </w:tc>
        <w:tc>
          <w:tcPr>
            <w:tcW w:w="1267" w:type="pct"/>
            <w:vAlign w:val="center"/>
          </w:tcPr>
          <w:p w14:paraId="5D85478E" w14:textId="77777777" w:rsidR="00CD15BE" w:rsidRPr="00C47DBE" w:rsidRDefault="00CD15BE" w:rsidP="00F441C7">
            <w:pPr>
              <w:jc w:val="left"/>
              <w:rPr>
                <w:rFonts w:ascii="Calibri" w:eastAsia="Times New Roman" w:hAnsi="Calibri" w:cs="Calibri"/>
                <w:color w:val="000000"/>
              </w:rPr>
            </w:pPr>
            <w:r w:rsidRPr="008A02A1">
              <w:rPr>
                <w:rFonts w:ascii="Calibri" w:eastAsia="Times New Roman" w:hAnsi="Calibri" w:cs="Calibri"/>
                <w:color w:val="000000"/>
              </w:rPr>
              <w:t>Squalane</w:t>
            </w:r>
          </w:p>
        </w:tc>
        <w:tc>
          <w:tcPr>
            <w:tcW w:w="1026" w:type="pct"/>
            <w:vAlign w:val="center"/>
          </w:tcPr>
          <w:p w14:paraId="5D16F32B" w14:textId="77777777" w:rsidR="00CD15BE" w:rsidRPr="004068A8" w:rsidRDefault="00CD15BE" w:rsidP="00F441C7">
            <w:pPr>
              <w:jc w:val="left"/>
              <w:rPr>
                <w:rFonts w:ascii="Calibri" w:eastAsia="Times New Roman" w:hAnsi="Calibri" w:cs="Calibri"/>
                <w:color w:val="000000"/>
              </w:rPr>
            </w:pPr>
            <w:r>
              <w:rPr>
                <w:rFonts w:ascii="Calibri" w:eastAsia="Times New Roman" w:hAnsi="Calibri" w:cs="Calibri"/>
                <w:color w:val="000000"/>
              </w:rPr>
              <w:t>Αντιοξειδωτικό - Αντιφλεγμονώδες</w:t>
            </w:r>
          </w:p>
        </w:tc>
        <w:tc>
          <w:tcPr>
            <w:tcW w:w="544" w:type="pct"/>
            <w:noWrap/>
            <w:vAlign w:val="center"/>
            <w:hideMark/>
          </w:tcPr>
          <w:p w14:paraId="547B97A1"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2.000</w:t>
            </w:r>
          </w:p>
        </w:tc>
        <w:tc>
          <w:tcPr>
            <w:tcW w:w="540" w:type="pct"/>
            <w:vAlign w:val="center"/>
          </w:tcPr>
          <w:p w14:paraId="2474E19E"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5 </w:t>
            </w:r>
          </w:p>
        </w:tc>
      </w:tr>
      <w:tr w:rsidR="00CD15BE" w:rsidRPr="00C47DBE" w14:paraId="613B0518" w14:textId="77777777" w:rsidTr="00F441C7">
        <w:trPr>
          <w:trHeight w:val="300"/>
        </w:trPr>
        <w:tc>
          <w:tcPr>
            <w:tcW w:w="276" w:type="pct"/>
            <w:noWrap/>
            <w:vAlign w:val="center"/>
            <w:hideMark/>
          </w:tcPr>
          <w:p w14:paraId="29D6E5E6"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7</w:t>
            </w:r>
          </w:p>
        </w:tc>
        <w:tc>
          <w:tcPr>
            <w:tcW w:w="1348" w:type="pct"/>
            <w:noWrap/>
            <w:vAlign w:val="center"/>
            <w:hideMark/>
          </w:tcPr>
          <w:p w14:paraId="343E677F"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ALMOND OIL</w:t>
            </w:r>
          </w:p>
        </w:tc>
        <w:tc>
          <w:tcPr>
            <w:tcW w:w="1267" w:type="pct"/>
            <w:vAlign w:val="center"/>
          </w:tcPr>
          <w:p w14:paraId="59153CCA" w14:textId="77777777" w:rsidR="00CD15BE" w:rsidRPr="00C47DBE" w:rsidRDefault="00CD15BE" w:rsidP="00F441C7">
            <w:pPr>
              <w:jc w:val="left"/>
              <w:rPr>
                <w:rFonts w:ascii="Calibri" w:eastAsia="Times New Roman" w:hAnsi="Calibri" w:cs="Calibri"/>
                <w:color w:val="000000"/>
              </w:rPr>
            </w:pPr>
            <w:r w:rsidRPr="008A02A1">
              <w:rPr>
                <w:rFonts w:ascii="Calibri" w:eastAsia="Times New Roman" w:hAnsi="Calibri" w:cs="Calibri"/>
                <w:color w:val="000000"/>
              </w:rPr>
              <w:t>Prunus amygdalus dulcis</w:t>
            </w:r>
          </w:p>
        </w:tc>
        <w:tc>
          <w:tcPr>
            <w:tcW w:w="1026" w:type="pct"/>
            <w:vAlign w:val="center"/>
          </w:tcPr>
          <w:p w14:paraId="1ECA006E" w14:textId="77777777" w:rsidR="00CD15BE" w:rsidRPr="004068A8" w:rsidRDefault="00CD15BE" w:rsidP="00F441C7">
            <w:pPr>
              <w:jc w:val="left"/>
              <w:rPr>
                <w:rFonts w:ascii="Calibri" w:eastAsia="Times New Roman" w:hAnsi="Calibri" w:cs="Calibri"/>
                <w:color w:val="000000"/>
              </w:rPr>
            </w:pPr>
            <w:r>
              <w:rPr>
                <w:rFonts w:ascii="Calibri" w:eastAsia="Times New Roman" w:hAnsi="Calibri" w:cs="Calibri"/>
                <w:color w:val="000000"/>
              </w:rPr>
              <w:t>Μαλακτικό</w:t>
            </w:r>
          </w:p>
        </w:tc>
        <w:tc>
          <w:tcPr>
            <w:tcW w:w="544" w:type="pct"/>
            <w:noWrap/>
            <w:vAlign w:val="center"/>
            <w:hideMark/>
          </w:tcPr>
          <w:p w14:paraId="467F36C8"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2.000</w:t>
            </w:r>
          </w:p>
        </w:tc>
        <w:tc>
          <w:tcPr>
            <w:tcW w:w="540" w:type="pct"/>
            <w:vAlign w:val="center"/>
          </w:tcPr>
          <w:p w14:paraId="196560B0"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5 </w:t>
            </w:r>
          </w:p>
        </w:tc>
      </w:tr>
      <w:tr w:rsidR="00CD15BE" w:rsidRPr="00C47DBE" w14:paraId="549DAED8" w14:textId="77777777" w:rsidTr="00F441C7">
        <w:trPr>
          <w:trHeight w:val="300"/>
        </w:trPr>
        <w:tc>
          <w:tcPr>
            <w:tcW w:w="276" w:type="pct"/>
            <w:noWrap/>
            <w:vAlign w:val="center"/>
            <w:hideMark/>
          </w:tcPr>
          <w:p w14:paraId="303F5CA9"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8</w:t>
            </w:r>
          </w:p>
        </w:tc>
        <w:tc>
          <w:tcPr>
            <w:tcW w:w="1348" w:type="pct"/>
            <w:noWrap/>
            <w:vAlign w:val="center"/>
            <w:hideMark/>
          </w:tcPr>
          <w:p w14:paraId="09D28B4D"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VITAMIN E ACETATE</w:t>
            </w:r>
          </w:p>
        </w:tc>
        <w:tc>
          <w:tcPr>
            <w:tcW w:w="1267" w:type="pct"/>
            <w:vAlign w:val="center"/>
          </w:tcPr>
          <w:p w14:paraId="6D36BC85" w14:textId="77777777" w:rsidR="00CD15BE" w:rsidRPr="00C47DBE" w:rsidRDefault="00CD15BE" w:rsidP="00F441C7">
            <w:pPr>
              <w:jc w:val="left"/>
              <w:rPr>
                <w:rFonts w:ascii="Calibri" w:eastAsia="Times New Roman" w:hAnsi="Calibri" w:cs="Calibri"/>
                <w:color w:val="000000"/>
              </w:rPr>
            </w:pPr>
            <w:r w:rsidRPr="008A02A1">
              <w:rPr>
                <w:rFonts w:ascii="Calibri" w:eastAsia="Times New Roman" w:hAnsi="Calibri" w:cs="Calibri"/>
                <w:color w:val="000000"/>
              </w:rPr>
              <w:t>Tocopheryl Acetate</w:t>
            </w:r>
          </w:p>
        </w:tc>
        <w:tc>
          <w:tcPr>
            <w:tcW w:w="1026" w:type="pct"/>
            <w:vAlign w:val="center"/>
          </w:tcPr>
          <w:p w14:paraId="67EB3951" w14:textId="77777777" w:rsidR="00CD15BE" w:rsidRPr="004068A8" w:rsidRDefault="00CD15BE" w:rsidP="00F441C7">
            <w:pPr>
              <w:jc w:val="left"/>
              <w:rPr>
                <w:rFonts w:ascii="Calibri" w:eastAsia="Times New Roman" w:hAnsi="Calibri" w:cs="Calibri"/>
                <w:color w:val="000000"/>
              </w:rPr>
            </w:pPr>
            <w:r>
              <w:rPr>
                <w:rFonts w:ascii="Calibri" w:eastAsia="Times New Roman" w:hAnsi="Calibri" w:cs="Calibri"/>
                <w:color w:val="000000"/>
              </w:rPr>
              <w:t>Αντιοξειδωτικό</w:t>
            </w:r>
          </w:p>
        </w:tc>
        <w:tc>
          <w:tcPr>
            <w:tcW w:w="544" w:type="pct"/>
            <w:noWrap/>
            <w:vAlign w:val="center"/>
            <w:hideMark/>
          </w:tcPr>
          <w:p w14:paraId="4602D422"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0.500</w:t>
            </w:r>
          </w:p>
        </w:tc>
        <w:tc>
          <w:tcPr>
            <w:tcW w:w="540" w:type="pct"/>
            <w:vAlign w:val="center"/>
          </w:tcPr>
          <w:p w14:paraId="7590F1EB"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1.25 </w:t>
            </w:r>
          </w:p>
        </w:tc>
      </w:tr>
      <w:tr w:rsidR="00CD15BE" w:rsidRPr="00C47DBE" w14:paraId="425D86EC" w14:textId="77777777" w:rsidTr="00F441C7">
        <w:trPr>
          <w:trHeight w:val="300"/>
        </w:trPr>
        <w:tc>
          <w:tcPr>
            <w:tcW w:w="276" w:type="pct"/>
            <w:noWrap/>
            <w:vAlign w:val="center"/>
            <w:hideMark/>
          </w:tcPr>
          <w:p w14:paraId="404972A7"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9</w:t>
            </w:r>
          </w:p>
        </w:tc>
        <w:tc>
          <w:tcPr>
            <w:tcW w:w="1348" w:type="pct"/>
            <w:noWrap/>
            <w:vAlign w:val="center"/>
            <w:hideMark/>
          </w:tcPr>
          <w:p w14:paraId="5CC056DE"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DERMOFEEL BGC</w:t>
            </w:r>
          </w:p>
        </w:tc>
        <w:tc>
          <w:tcPr>
            <w:tcW w:w="1267" w:type="pct"/>
            <w:vAlign w:val="center"/>
          </w:tcPr>
          <w:p w14:paraId="59D1798F" w14:textId="77777777" w:rsidR="00CD15BE" w:rsidRPr="00C47DBE" w:rsidRDefault="00CD15BE" w:rsidP="00F441C7">
            <w:pPr>
              <w:jc w:val="left"/>
              <w:rPr>
                <w:rFonts w:ascii="Calibri" w:eastAsia="Times New Roman" w:hAnsi="Calibri" w:cs="Calibri"/>
                <w:color w:val="000000"/>
              </w:rPr>
            </w:pPr>
            <w:r w:rsidRPr="008A02A1">
              <w:rPr>
                <w:rFonts w:ascii="Calibri" w:eastAsia="Times New Roman" w:hAnsi="Calibri" w:cs="Calibri"/>
                <w:color w:val="000000"/>
              </w:rPr>
              <w:t>Butylene Glycol Dicaprylate/Dicaprate</w:t>
            </w:r>
          </w:p>
        </w:tc>
        <w:tc>
          <w:tcPr>
            <w:tcW w:w="1026" w:type="pct"/>
            <w:vAlign w:val="center"/>
          </w:tcPr>
          <w:p w14:paraId="543146E7" w14:textId="77777777" w:rsidR="00CD15BE" w:rsidRPr="00C47DBE" w:rsidRDefault="00CD15BE" w:rsidP="00F441C7">
            <w:pPr>
              <w:jc w:val="left"/>
              <w:rPr>
                <w:rFonts w:ascii="Calibri" w:eastAsia="Times New Roman" w:hAnsi="Calibri" w:cs="Calibri"/>
                <w:color w:val="000000"/>
              </w:rPr>
            </w:pPr>
            <w:r>
              <w:rPr>
                <w:rFonts w:ascii="Calibri" w:eastAsia="Times New Roman" w:hAnsi="Calibri" w:cs="Calibri"/>
                <w:color w:val="000000"/>
              </w:rPr>
              <w:t>Μαλακτικό</w:t>
            </w:r>
          </w:p>
        </w:tc>
        <w:tc>
          <w:tcPr>
            <w:tcW w:w="544" w:type="pct"/>
            <w:noWrap/>
            <w:vAlign w:val="center"/>
            <w:hideMark/>
          </w:tcPr>
          <w:p w14:paraId="0179F19A"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3.000</w:t>
            </w:r>
          </w:p>
        </w:tc>
        <w:tc>
          <w:tcPr>
            <w:tcW w:w="540" w:type="pct"/>
            <w:vAlign w:val="center"/>
          </w:tcPr>
          <w:p w14:paraId="3E3640B7"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7.5 </w:t>
            </w:r>
          </w:p>
        </w:tc>
      </w:tr>
      <w:tr w:rsidR="00CD15BE" w:rsidRPr="00C47DBE" w14:paraId="5AF3BF26" w14:textId="77777777" w:rsidTr="00F441C7">
        <w:trPr>
          <w:trHeight w:val="300"/>
        </w:trPr>
        <w:tc>
          <w:tcPr>
            <w:tcW w:w="276" w:type="pct"/>
            <w:noWrap/>
            <w:vAlign w:val="center"/>
            <w:hideMark/>
          </w:tcPr>
          <w:p w14:paraId="190DD3E5"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10</w:t>
            </w:r>
          </w:p>
        </w:tc>
        <w:tc>
          <w:tcPr>
            <w:tcW w:w="1348" w:type="pct"/>
            <w:noWrap/>
            <w:vAlign w:val="center"/>
            <w:hideMark/>
          </w:tcPr>
          <w:p w14:paraId="4286A898"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DERMOFEEL MCT</w:t>
            </w:r>
          </w:p>
        </w:tc>
        <w:tc>
          <w:tcPr>
            <w:tcW w:w="1267" w:type="pct"/>
            <w:vAlign w:val="center"/>
          </w:tcPr>
          <w:p w14:paraId="42FEB618" w14:textId="77777777" w:rsidR="00CD15BE" w:rsidRPr="00C47DBE" w:rsidRDefault="00CD15BE" w:rsidP="00F441C7">
            <w:pPr>
              <w:jc w:val="left"/>
              <w:rPr>
                <w:rFonts w:ascii="Calibri" w:eastAsia="Times New Roman" w:hAnsi="Calibri" w:cs="Calibri"/>
                <w:color w:val="000000"/>
              </w:rPr>
            </w:pPr>
            <w:r w:rsidRPr="008A02A1">
              <w:rPr>
                <w:rFonts w:ascii="Calibri" w:eastAsia="Times New Roman" w:hAnsi="Calibri" w:cs="Calibri"/>
                <w:color w:val="000000"/>
              </w:rPr>
              <w:t>Tricaprylin</w:t>
            </w:r>
          </w:p>
        </w:tc>
        <w:tc>
          <w:tcPr>
            <w:tcW w:w="1026" w:type="pct"/>
            <w:vAlign w:val="center"/>
          </w:tcPr>
          <w:p w14:paraId="409C9F9E" w14:textId="77777777" w:rsidR="00CD15BE" w:rsidRPr="00C47DBE" w:rsidRDefault="00CD15BE" w:rsidP="00F441C7">
            <w:pPr>
              <w:jc w:val="left"/>
              <w:rPr>
                <w:rFonts w:ascii="Calibri" w:eastAsia="Times New Roman" w:hAnsi="Calibri" w:cs="Calibri"/>
                <w:color w:val="000000"/>
              </w:rPr>
            </w:pPr>
            <w:r>
              <w:rPr>
                <w:rFonts w:ascii="Calibri" w:eastAsia="Times New Roman" w:hAnsi="Calibri" w:cs="Calibri"/>
                <w:color w:val="000000"/>
              </w:rPr>
              <w:t>Μαλακτικό</w:t>
            </w:r>
          </w:p>
        </w:tc>
        <w:tc>
          <w:tcPr>
            <w:tcW w:w="544" w:type="pct"/>
            <w:noWrap/>
            <w:vAlign w:val="center"/>
            <w:hideMark/>
          </w:tcPr>
          <w:p w14:paraId="53A455A0"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3.000</w:t>
            </w:r>
          </w:p>
        </w:tc>
        <w:tc>
          <w:tcPr>
            <w:tcW w:w="540" w:type="pct"/>
            <w:vAlign w:val="center"/>
          </w:tcPr>
          <w:p w14:paraId="6275C42C"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7.5 </w:t>
            </w:r>
          </w:p>
        </w:tc>
      </w:tr>
      <w:tr w:rsidR="00CD15BE" w:rsidRPr="00C47DBE" w14:paraId="4F4B34B9" w14:textId="77777777" w:rsidTr="00F441C7">
        <w:trPr>
          <w:trHeight w:val="300"/>
        </w:trPr>
        <w:tc>
          <w:tcPr>
            <w:tcW w:w="276" w:type="pct"/>
            <w:noWrap/>
            <w:vAlign w:val="center"/>
            <w:hideMark/>
          </w:tcPr>
          <w:p w14:paraId="53F8F59C" w14:textId="77777777" w:rsidR="00CD15BE" w:rsidRPr="00BF0E9F"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11</w:t>
            </w:r>
          </w:p>
        </w:tc>
        <w:tc>
          <w:tcPr>
            <w:tcW w:w="1348" w:type="pct"/>
            <w:noWrap/>
            <w:vAlign w:val="center"/>
            <w:hideMark/>
          </w:tcPr>
          <w:p w14:paraId="10F35597"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DC 200/350 SILICON OIL</w:t>
            </w:r>
          </w:p>
        </w:tc>
        <w:tc>
          <w:tcPr>
            <w:tcW w:w="1267" w:type="pct"/>
            <w:vAlign w:val="center"/>
          </w:tcPr>
          <w:p w14:paraId="62273541" w14:textId="77777777" w:rsidR="00CD15BE" w:rsidRPr="00C47DBE" w:rsidRDefault="00CD15BE" w:rsidP="00F441C7">
            <w:pPr>
              <w:jc w:val="left"/>
              <w:rPr>
                <w:rFonts w:ascii="Calibri" w:eastAsia="Times New Roman" w:hAnsi="Calibri" w:cs="Calibri"/>
                <w:color w:val="000000"/>
              </w:rPr>
            </w:pPr>
            <w:r w:rsidRPr="008A02A1">
              <w:rPr>
                <w:rFonts w:ascii="Calibri" w:eastAsia="Times New Roman" w:hAnsi="Calibri" w:cs="Calibri"/>
                <w:color w:val="000000"/>
              </w:rPr>
              <w:t>Dimethicone</w:t>
            </w:r>
          </w:p>
        </w:tc>
        <w:tc>
          <w:tcPr>
            <w:tcW w:w="1026" w:type="pct"/>
            <w:vAlign w:val="center"/>
          </w:tcPr>
          <w:p w14:paraId="1532EFAF" w14:textId="77777777" w:rsidR="00CD15BE" w:rsidRPr="004068A8"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Αντιαφριστικός Παράγων </w:t>
            </w:r>
          </w:p>
        </w:tc>
        <w:tc>
          <w:tcPr>
            <w:tcW w:w="544" w:type="pct"/>
            <w:noWrap/>
            <w:vAlign w:val="center"/>
            <w:hideMark/>
          </w:tcPr>
          <w:p w14:paraId="5E21C3B8"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1.000</w:t>
            </w:r>
          </w:p>
        </w:tc>
        <w:tc>
          <w:tcPr>
            <w:tcW w:w="540" w:type="pct"/>
            <w:vAlign w:val="center"/>
          </w:tcPr>
          <w:p w14:paraId="505E5E0F"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2.5 </w:t>
            </w:r>
          </w:p>
        </w:tc>
      </w:tr>
      <w:tr w:rsidR="00CD15BE" w:rsidRPr="00C47DBE" w14:paraId="1791AA0C" w14:textId="77777777" w:rsidTr="00F441C7">
        <w:trPr>
          <w:trHeight w:val="300"/>
        </w:trPr>
        <w:tc>
          <w:tcPr>
            <w:tcW w:w="276" w:type="pct"/>
            <w:noWrap/>
            <w:vAlign w:val="center"/>
            <w:hideMark/>
          </w:tcPr>
          <w:p w14:paraId="13327DCB"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12</w:t>
            </w:r>
          </w:p>
        </w:tc>
        <w:tc>
          <w:tcPr>
            <w:tcW w:w="1348" w:type="pct"/>
            <w:noWrap/>
            <w:vAlign w:val="center"/>
            <w:hideMark/>
          </w:tcPr>
          <w:p w14:paraId="13108D65"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A-BISABOLOL NAT</w:t>
            </w:r>
          </w:p>
        </w:tc>
        <w:tc>
          <w:tcPr>
            <w:tcW w:w="1267" w:type="pct"/>
            <w:vAlign w:val="center"/>
          </w:tcPr>
          <w:p w14:paraId="7D0D1B74" w14:textId="77777777" w:rsidR="00CD15BE" w:rsidRPr="00C47DBE" w:rsidRDefault="00CD15BE" w:rsidP="00F441C7">
            <w:pPr>
              <w:jc w:val="left"/>
              <w:rPr>
                <w:rFonts w:ascii="Calibri" w:eastAsia="Times New Roman" w:hAnsi="Calibri" w:cs="Calibri"/>
                <w:color w:val="000000"/>
              </w:rPr>
            </w:pPr>
            <w:r w:rsidRPr="008A02A1">
              <w:rPr>
                <w:rFonts w:ascii="Calibri" w:eastAsia="Times New Roman" w:hAnsi="Calibri" w:cs="Calibri"/>
                <w:color w:val="000000"/>
              </w:rPr>
              <w:t>Bisabolol</w:t>
            </w:r>
          </w:p>
        </w:tc>
        <w:tc>
          <w:tcPr>
            <w:tcW w:w="1026" w:type="pct"/>
            <w:vAlign w:val="center"/>
          </w:tcPr>
          <w:p w14:paraId="7AE32115" w14:textId="77777777" w:rsidR="00CD15BE" w:rsidRPr="00C47DBE" w:rsidRDefault="00CD15BE" w:rsidP="00F441C7">
            <w:pPr>
              <w:jc w:val="left"/>
              <w:rPr>
                <w:rFonts w:ascii="Calibri" w:eastAsia="Times New Roman" w:hAnsi="Calibri" w:cs="Calibri"/>
                <w:color w:val="000000"/>
              </w:rPr>
            </w:pPr>
            <w:r>
              <w:rPr>
                <w:rFonts w:ascii="Calibri" w:eastAsia="Times New Roman" w:hAnsi="Calibri" w:cs="Calibri"/>
                <w:color w:val="000000"/>
              </w:rPr>
              <w:t>Αντιφλεγμονώδες</w:t>
            </w:r>
          </w:p>
        </w:tc>
        <w:tc>
          <w:tcPr>
            <w:tcW w:w="544" w:type="pct"/>
            <w:noWrap/>
            <w:vAlign w:val="center"/>
            <w:hideMark/>
          </w:tcPr>
          <w:p w14:paraId="76790ADA"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0.100</w:t>
            </w:r>
          </w:p>
        </w:tc>
        <w:tc>
          <w:tcPr>
            <w:tcW w:w="540" w:type="pct"/>
            <w:vAlign w:val="center"/>
          </w:tcPr>
          <w:p w14:paraId="1CA24083"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0.25 </w:t>
            </w:r>
          </w:p>
        </w:tc>
      </w:tr>
      <w:tr w:rsidR="00CD15BE" w:rsidRPr="00C47DBE" w14:paraId="108C8917" w14:textId="77777777" w:rsidTr="00F441C7">
        <w:trPr>
          <w:trHeight w:val="300"/>
        </w:trPr>
        <w:tc>
          <w:tcPr>
            <w:tcW w:w="276" w:type="pct"/>
            <w:noWrap/>
            <w:vAlign w:val="center"/>
            <w:hideMark/>
          </w:tcPr>
          <w:p w14:paraId="4A355AA3"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13</w:t>
            </w:r>
          </w:p>
        </w:tc>
        <w:tc>
          <w:tcPr>
            <w:tcW w:w="1348" w:type="pct"/>
            <w:noWrap/>
            <w:vAlign w:val="center"/>
            <w:hideMark/>
          </w:tcPr>
          <w:p w14:paraId="7BE2F59B"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DERMOSOFT OCTIOL</w:t>
            </w:r>
          </w:p>
        </w:tc>
        <w:tc>
          <w:tcPr>
            <w:tcW w:w="1267" w:type="pct"/>
            <w:vAlign w:val="center"/>
          </w:tcPr>
          <w:p w14:paraId="4CF525B5" w14:textId="77777777" w:rsidR="00CD15BE" w:rsidRPr="00C47DBE" w:rsidRDefault="00CD15BE" w:rsidP="00F441C7">
            <w:pPr>
              <w:jc w:val="left"/>
              <w:rPr>
                <w:rFonts w:ascii="Calibri" w:eastAsia="Times New Roman" w:hAnsi="Calibri" w:cs="Calibri"/>
                <w:color w:val="000000"/>
              </w:rPr>
            </w:pPr>
            <w:r w:rsidRPr="00BF0E9F">
              <w:rPr>
                <w:rFonts w:ascii="Calibri" w:eastAsia="Times New Roman" w:hAnsi="Calibri" w:cs="Calibri"/>
                <w:color w:val="000000"/>
              </w:rPr>
              <w:t>Caprylyl Glycol</w:t>
            </w:r>
          </w:p>
        </w:tc>
        <w:tc>
          <w:tcPr>
            <w:tcW w:w="1026" w:type="pct"/>
            <w:vAlign w:val="center"/>
          </w:tcPr>
          <w:p w14:paraId="73B467E5" w14:textId="77777777" w:rsidR="00CD15BE" w:rsidRPr="00BF0E9F" w:rsidRDefault="00CD15BE" w:rsidP="00F441C7">
            <w:pPr>
              <w:jc w:val="left"/>
              <w:rPr>
                <w:rFonts w:ascii="Calibri" w:eastAsia="Times New Roman" w:hAnsi="Calibri" w:cs="Calibri"/>
                <w:color w:val="000000"/>
              </w:rPr>
            </w:pPr>
            <w:r w:rsidRPr="00BF0E9F">
              <w:rPr>
                <w:rFonts w:ascii="Calibri" w:eastAsia="Times New Roman" w:hAnsi="Calibri" w:cs="Calibri"/>
                <w:color w:val="000000"/>
              </w:rPr>
              <w:t>antimicrobial efficacy</w:t>
            </w:r>
          </w:p>
        </w:tc>
        <w:tc>
          <w:tcPr>
            <w:tcW w:w="544" w:type="pct"/>
            <w:noWrap/>
            <w:vAlign w:val="center"/>
            <w:hideMark/>
          </w:tcPr>
          <w:p w14:paraId="6B029F8B"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0.450</w:t>
            </w:r>
          </w:p>
        </w:tc>
        <w:tc>
          <w:tcPr>
            <w:tcW w:w="540" w:type="pct"/>
            <w:vAlign w:val="center"/>
          </w:tcPr>
          <w:p w14:paraId="5EAF924D"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1.125 </w:t>
            </w:r>
          </w:p>
        </w:tc>
      </w:tr>
      <w:tr w:rsidR="00CD15BE" w:rsidRPr="00C47DBE" w14:paraId="044316DA" w14:textId="77777777" w:rsidTr="00F441C7">
        <w:trPr>
          <w:trHeight w:val="300"/>
        </w:trPr>
        <w:tc>
          <w:tcPr>
            <w:tcW w:w="276" w:type="pct"/>
            <w:noWrap/>
            <w:vAlign w:val="center"/>
            <w:hideMark/>
          </w:tcPr>
          <w:p w14:paraId="7A73E728"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14</w:t>
            </w:r>
          </w:p>
        </w:tc>
        <w:tc>
          <w:tcPr>
            <w:tcW w:w="1348" w:type="pct"/>
            <w:noWrap/>
            <w:vAlign w:val="center"/>
            <w:hideMark/>
          </w:tcPr>
          <w:p w14:paraId="4B77E563"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PHENOXYETHANOL</w:t>
            </w:r>
          </w:p>
        </w:tc>
        <w:tc>
          <w:tcPr>
            <w:tcW w:w="1267" w:type="pct"/>
            <w:vAlign w:val="center"/>
          </w:tcPr>
          <w:p w14:paraId="51A7EA8B" w14:textId="77777777" w:rsidR="00CD15BE" w:rsidRPr="00C47DBE" w:rsidRDefault="00CD15BE" w:rsidP="00F441C7">
            <w:pPr>
              <w:jc w:val="left"/>
              <w:rPr>
                <w:rFonts w:ascii="Calibri" w:eastAsia="Times New Roman" w:hAnsi="Calibri" w:cs="Calibri"/>
                <w:color w:val="000000"/>
              </w:rPr>
            </w:pPr>
            <w:r w:rsidRPr="00BF0E9F">
              <w:rPr>
                <w:rFonts w:ascii="Calibri" w:eastAsia="Times New Roman" w:hAnsi="Calibri" w:cs="Calibri"/>
                <w:color w:val="000000"/>
              </w:rPr>
              <w:t>Phenoxyethanol</w:t>
            </w:r>
          </w:p>
        </w:tc>
        <w:tc>
          <w:tcPr>
            <w:tcW w:w="1026" w:type="pct"/>
            <w:vAlign w:val="center"/>
          </w:tcPr>
          <w:p w14:paraId="31DDBFB2" w14:textId="77777777" w:rsidR="00CD15BE" w:rsidRPr="00C47DBE" w:rsidRDefault="00CD15BE" w:rsidP="00F441C7">
            <w:pPr>
              <w:jc w:val="left"/>
              <w:rPr>
                <w:rFonts w:ascii="Calibri" w:eastAsia="Times New Roman" w:hAnsi="Calibri" w:cs="Calibri"/>
                <w:color w:val="000000"/>
              </w:rPr>
            </w:pPr>
            <w:r>
              <w:rPr>
                <w:rFonts w:ascii="Calibri" w:eastAsia="Times New Roman" w:hAnsi="Calibri" w:cs="Calibri"/>
                <w:color w:val="000000"/>
              </w:rPr>
              <w:t>Συντηρητικό</w:t>
            </w:r>
          </w:p>
        </w:tc>
        <w:tc>
          <w:tcPr>
            <w:tcW w:w="544" w:type="pct"/>
            <w:noWrap/>
            <w:vAlign w:val="center"/>
            <w:hideMark/>
          </w:tcPr>
          <w:p w14:paraId="230FEA68"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0.550</w:t>
            </w:r>
          </w:p>
        </w:tc>
        <w:tc>
          <w:tcPr>
            <w:tcW w:w="540" w:type="pct"/>
            <w:vAlign w:val="center"/>
          </w:tcPr>
          <w:p w14:paraId="34A049FC"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1.375 </w:t>
            </w:r>
          </w:p>
        </w:tc>
      </w:tr>
      <w:tr w:rsidR="00CD15BE" w:rsidRPr="00C47DBE" w14:paraId="56B926C6" w14:textId="77777777" w:rsidTr="00F441C7">
        <w:trPr>
          <w:trHeight w:val="300"/>
        </w:trPr>
        <w:tc>
          <w:tcPr>
            <w:tcW w:w="276" w:type="pct"/>
            <w:noWrap/>
            <w:vAlign w:val="center"/>
            <w:hideMark/>
          </w:tcPr>
          <w:p w14:paraId="1CD0558E"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15</w:t>
            </w:r>
          </w:p>
        </w:tc>
        <w:tc>
          <w:tcPr>
            <w:tcW w:w="1348" w:type="pct"/>
            <w:noWrap/>
            <w:vAlign w:val="center"/>
            <w:hideMark/>
          </w:tcPr>
          <w:p w14:paraId="7F6EF070"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REFINED ECHIUM SEED OIL</w:t>
            </w:r>
          </w:p>
        </w:tc>
        <w:tc>
          <w:tcPr>
            <w:tcW w:w="1267" w:type="pct"/>
            <w:vAlign w:val="center"/>
          </w:tcPr>
          <w:p w14:paraId="5E0B004E" w14:textId="77777777" w:rsidR="00CD15BE" w:rsidRPr="00C47DBE" w:rsidRDefault="00CD15BE" w:rsidP="00F441C7">
            <w:pPr>
              <w:jc w:val="left"/>
              <w:rPr>
                <w:rFonts w:ascii="Calibri" w:eastAsia="Times New Roman" w:hAnsi="Calibri" w:cs="Calibri"/>
                <w:color w:val="000000"/>
              </w:rPr>
            </w:pPr>
            <w:r w:rsidRPr="00BF0E9F">
              <w:rPr>
                <w:rFonts w:ascii="Calibri" w:eastAsia="Times New Roman" w:hAnsi="Calibri" w:cs="Calibri"/>
                <w:color w:val="000000"/>
              </w:rPr>
              <w:t>Echium plantagineum seed oil</w:t>
            </w:r>
          </w:p>
        </w:tc>
        <w:tc>
          <w:tcPr>
            <w:tcW w:w="1026" w:type="pct"/>
            <w:vAlign w:val="center"/>
          </w:tcPr>
          <w:p w14:paraId="6717A7D8" w14:textId="77777777" w:rsidR="00CD15BE" w:rsidRPr="004068A8" w:rsidRDefault="00CD15BE" w:rsidP="00F441C7">
            <w:pPr>
              <w:jc w:val="left"/>
              <w:rPr>
                <w:rFonts w:ascii="Calibri" w:eastAsia="Times New Roman" w:hAnsi="Calibri" w:cs="Calibri"/>
                <w:color w:val="000000"/>
              </w:rPr>
            </w:pPr>
            <w:r>
              <w:rPr>
                <w:rFonts w:ascii="Calibri" w:eastAsia="Times New Roman" w:hAnsi="Calibri" w:cs="Calibri"/>
                <w:color w:val="000000"/>
              </w:rPr>
              <w:t>Μαλακτικό</w:t>
            </w:r>
          </w:p>
        </w:tc>
        <w:tc>
          <w:tcPr>
            <w:tcW w:w="544" w:type="pct"/>
            <w:noWrap/>
            <w:vAlign w:val="center"/>
            <w:hideMark/>
          </w:tcPr>
          <w:p w14:paraId="118EFECF"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0.500</w:t>
            </w:r>
          </w:p>
        </w:tc>
        <w:tc>
          <w:tcPr>
            <w:tcW w:w="540" w:type="pct"/>
            <w:vAlign w:val="center"/>
          </w:tcPr>
          <w:p w14:paraId="35D20FE9"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1.25 </w:t>
            </w:r>
          </w:p>
        </w:tc>
      </w:tr>
      <w:tr w:rsidR="00CD15BE" w:rsidRPr="00C47DBE" w14:paraId="59E5ACED" w14:textId="77777777" w:rsidTr="00F441C7">
        <w:trPr>
          <w:trHeight w:val="300"/>
        </w:trPr>
        <w:tc>
          <w:tcPr>
            <w:tcW w:w="276" w:type="pct"/>
            <w:noWrap/>
            <w:vAlign w:val="center"/>
            <w:hideMark/>
          </w:tcPr>
          <w:p w14:paraId="18115E90"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16</w:t>
            </w:r>
          </w:p>
        </w:tc>
        <w:tc>
          <w:tcPr>
            <w:tcW w:w="1348" w:type="pct"/>
            <w:noWrap/>
            <w:vAlign w:val="center"/>
            <w:hideMark/>
          </w:tcPr>
          <w:p w14:paraId="6D656B9D"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SASKINE 50</w:t>
            </w:r>
          </w:p>
        </w:tc>
        <w:tc>
          <w:tcPr>
            <w:tcW w:w="1267" w:type="pct"/>
            <w:vAlign w:val="center"/>
          </w:tcPr>
          <w:p w14:paraId="66DE53CE" w14:textId="77777777" w:rsidR="00CD15BE" w:rsidRPr="00C47DBE" w:rsidRDefault="00CD15BE" w:rsidP="00F441C7">
            <w:pPr>
              <w:jc w:val="left"/>
              <w:rPr>
                <w:rFonts w:ascii="Calibri" w:eastAsia="Times New Roman" w:hAnsi="Calibri" w:cs="Calibri"/>
                <w:color w:val="000000"/>
              </w:rPr>
            </w:pPr>
            <w:r w:rsidRPr="00BF0E9F">
              <w:rPr>
                <w:rFonts w:ascii="Calibri" w:eastAsia="Times New Roman" w:hAnsi="Calibri" w:cs="Calibri"/>
                <w:color w:val="000000"/>
              </w:rPr>
              <w:t>ethylhexylglycerin</w:t>
            </w:r>
          </w:p>
        </w:tc>
        <w:tc>
          <w:tcPr>
            <w:tcW w:w="1026" w:type="pct"/>
            <w:vAlign w:val="center"/>
          </w:tcPr>
          <w:p w14:paraId="7A41E3B8" w14:textId="77777777" w:rsidR="00CD15BE" w:rsidRPr="00C47DBE" w:rsidRDefault="00CD15BE" w:rsidP="00F441C7">
            <w:pPr>
              <w:jc w:val="left"/>
              <w:rPr>
                <w:rFonts w:ascii="Calibri" w:eastAsia="Times New Roman" w:hAnsi="Calibri" w:cs="Calibri"/>
                <w:color w:val="000000"/>
              </w:rPr>
            </w:pPr>
            <w:r>
              <w:rPr>
                <w:rFonts w:ascii="Calibri" w:eastAsia="Times New Roman" w:hAnsi="Calibri" w:cs="Calibri"/>
                <w:color w:val="000000"/>
              </w:rPr>
              <w:t>Αντιμικροβιακό</w:t>
            </w:r>
          </w:p>
        </w:tc>
        <w:tc>
          <w:tcPr>
            <w:tcW w:w="544" w:type="pct"/>
            <w:noWrap/>
            <w:vAlign w:val="center"/>
            <w:hideMark/>
          </w:tcPr>
          <w:p w14:paraId="4CC9FA89"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0.300</w:t>
            </w:r>
          </w:p>
        </w:tc>
        <w:tc>
          <w:tcPr>
            <w:tcW w:w="540" w:type="pct"/>
            <w:vAlign w:val="center"/>
          </w:tcPr>
          <w:p w14:paraId="7B9D3ACC"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0.75 </w:t>
            </w:r>
          </w:p>
        </w:tc>
      </w:tr>
      <w:tr w:rsidR="00CD15BE" w:rsidRPr="00C47DBE" w14:paraId="3DAF866F" w14:textId="77777777" w:rsidTr="00F441C7">
        <w:trPr>
          <w:trHeight w:val="1630"/>
        </w:trPr>
        <w:tc>
          <w:tcPr>
            <w:tcW w:w="276" w:type="pct"/>
            <w:noWrap/>
            <w:vAlign w:val="center"/>
            <w:hideMark/>
          </w:tcPr>
          <w:p w14:paraId="5B27F403"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17</w:t>
            </w:r>
          </w:p>
        </w:tc>
        <w:tc>
          <w:tcPr>
            <w:tcW w:w="1348" w:type="pct"/>
            <w:noWrap/>
            <w:vAlign w:val="center"/>
            <w:hideMark/>
          </w:tcPr>
          <w:p w14:paraId="26C8F0DB"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OXYNEX 2004</w:t>
            </w:r>
          </w:p>
        </w:tc>
        <w:tc>
          <w:tcPr>
            <w:tcW w:w="1267" w:type="pct"/>
            <w:vAlign w:val="center"/>
          </w:tcPr>
          <w:p w14:paraId="05CCCC44" w14:textId="77777777" w:rsidR="00CD15BE" w:rsidRPr="00AB5670" w:rsidRDefault="00CD15BE" w:rsidP="00F441C7">
            <w:pPr>
              <w:jc w:val="left"/>
              <w:rPr>
                <w:rFonts w:ascii="Calibri" w:eastAsia="Times New Roman" w:hAnsi="Calibri" w:cs="Calibri"/>
                <w:color w:val="000000"/>
                <w:lang w:val="en-US"/>
              </w:rPr>
            </w:pPr>
            <w:r w:rsidRPr="00AB5670">
              <w:rPr>
                <w:rFonts w:ascii="Calibri" w:eastAsia="Times New Roman" w:hAnsi="Calibri" w:cs="Calibri"/>
                <w:color w:val="000000"/>
                <w:lang w:val="en-US"/>
              </w:rPr>
              <w:t xml:space="preserve">Propylene Glycol (and) BHT (and) </w:t>
            </w:r>
            <w:proofErr w:type="spellStart"/>
            <w:r w:rsidRPr="00AB5670">
              <w:rPr>
                <w:rFonts w:ascii="Calibri" w:eastAsia="Times New Roman" w:hAnsi="Calibri" w:cs="Calibri"/>
                <w:color w:val="000000"/>
                <w:lang w:val="en-US"/>
              </w:rPr>
              <w:t>Ascorbyl</w:t>
            </w:r>
            <w:proofErr w:type="spellEnd"/>
            <w:r w:rsidRPr="00AB5670">
              <w:rPr>
                <w:rFonts w:ascii="Calibri" w:eastAsia="Times New Roman" w:hAnsi="Calibri" w:cs="Calibri"/>
                <w:color w:val="000000"/>
                <w:lang w:val="en-US"/>
              </w:rPr>
              <w:t xml:space="preserve"> Palmitate (and) Glyceryl Stearate (and) Citric Acid</w:t>
            </w:r>
          </w:p>
        </w:tc>
        <w:tc>
          <w:tcPr>
            <w:tcW w:w="1026" w:type="pct"/>
            <w:vAlign w:val="center"/>
          </w:tcPr>
          <w:p w14:paraId="1CC503DA" w14:textId="77777777" w:rsidR="00CD15BE" w:rsidRPr="004068A8" w:rsidRDefault="00CD15BE" w:rsidP="00F441C7">
            <w:pPr>
              <w:jc w:val="left"/>
              <w:rPr>
                <w:rFonts w:ascii="Calibri" w:eastAsia="Times New Roman" w:hAnsi="Calibri" w:cs="Calibri"/>
                <w:color w:val="000000"/>
              </w:rPr>
            </w:pPr>
            <w:r>
              <w:rPr>
                <w:rFonts w:ascii="Calibri" w:eastAsia="Times New Roman" w:hAnsi="Calibri" w:cs="Calibri"/>
                <w:color w:val="000000"/>
              </w:rPr>
              <w:t>Συντηρητικό - Αντιοξειδωτικό</w:t>
            </w:r>
          </w:p>
        </w:tc>
        <w:tc>
          <w:tcPr>
            <w:tcW w:w="544" w:type="pct"/>
            <w:noWrap/>
            <w:vAlign w:val="center"/>
            <w:hideMark/>
          </w:tcPr>
          <w:p w14:paraId="4D31900C"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0.050</w:t>
            </w:r>
          </w:p>
        </w:tc>
        <w:tc>
          <w:tcPr>
            <w:tcW w:w="540" w:type="pct"/>
            <w:vAlign w:val="center"/>
          </w:tcPr>
          <w:p w14:paraId="016FEBA3"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0.125 </w:t>
            </w:r>
          </w:p>
        </w:tc>
      </w:tr>
      <w:tr w:rsidR="00CD15BE" w:rsidRPr="00C47DBE" w14:paraId="6BDE0DB1" w14:textId="77777777" w:rsidTr="00F441C7">
        <w:trPr>
          <w:trHeight w:val="315"/>
        </w:trPr>
        <w:tc>
          <w:tcPr>
            <w:tcW w:w="276" w:type="pct"/>
            <w:shd w:val="clear" w:color="auto" w:fill="44546A" w:themeFill="text2"/>
            <w:noWrap/>
            <w:vAlign w:val="center"/>
          </w:tcPr>
          <w:p w14:paraId="11C52F56" w14:textId="77777777" w:rsidR="00CD15BE" w:rsidRPr="00C47DBE" w:rsidRDefault="00CD15BE" w:rsidP="00F441C7">
            <w:pPr>
              <w:jc w:val="left"/>
              <w:rPr>
                <w:rFonts w:ascii="Calibri" w:eastAsia="Times New Roman" w:hAnsi="Calibri" w:cs="Calibri"/>
                <w:color w:val="000000"/>
              </w:rPr>
            </w:pPr>
          </w:p>
        </w:tc>
        <w:tc>
          <w:tcPr>
            <w:tcW w:w="1348" w:type="pct"/>
            <w:shd w:val="clear" w:color="auto" w:fill="44546A" w:themeFill="text2"/>
            <w:noWrap/>
            <w:vAlign w:val="center"/>
          </w:tcPr>
          <w:p w14:paraId="54B5C178" w14:textId="77777777" w:rsidR="00CD15BE" w:rsidRPr="00EA0FD3" w:rsidRDefault="00CD15BE" w:rsidP="00F441C7">
            <w:pPr>
              <w:jc w:val="left"/>
              <w:rPr>
                <w:rFonts w:ascii="Calibri" w:eastAsia="Times New Roman" w:hAnsi="Calibri" w:cs="Calibri"/>
                <w:b/>
                <w:color w:val="FFFFFF" w:themeColor="background1"/>
              </w:rPr>
            </w:pPr>
            <w:r>
              <w:rPr>
                <w:rFonts w:ascii="Calibri" w:eastAsia="Times New Roman" w:hAnsi="Calibri" w:cs="Calibri"/>
                <w:b/>
                <w:color w:val="FFFFFF" w:themeColor="background1"/>
              </w:rPr>
              <w:t>ΦΑΣΗ Β</w:t>
            </w:r>
          </w:p>
        </w:tc>
        <w:tc>
          <w:tcPr>
            <w:tcW w:w="1267" w:type="pct"/>
            <w:shd w:val="clear" w:color="auto" w:fill="44546A" w:themeFill="text2"/>
            <w:vAlign w:val="center"/>
          </w:tcPr>
          <w:p w14:paraId="5BCC0085" w14:textId="77777777" w:rsidR="00CD15BE" w:rsidRPr="00EA0FD3" w:rsidRDefault="00CD15BE" w:rsidP="00F441C7">
            <w:pPr>
              <w:jc w:val="left"/>
              <w:rPr>
                <w:rFonts w:ascii="Calibri" w:eastAsia="Times New Roman" w:hAnsi="Calibri" w:cs="Calibri"/>
                <w:b/>
                <w:color w:val="FFFFFF" w:themeColor="background1"/>
              </w:rPr>
            </w:pPr>
            <w:r>
              <w:rPr>
                <w:rFonts w:ascii="Calibri" w:eastAsia="Times New Roman" w:hAnsi="Calibri" w:cs="Calibri"/>
                <w:b/>
                <w:color w:val="FFFFFF" w:themeColor="background1"/>
              </w:rPr>
              <w:t>ΦΑΣΗ Β</w:t>
            </w:r>
          </w:p>
        </w:tc>
        <w:tc>
          <w:tcPr>
            <w:tcW w:w="1026" w:type="pct"/>
            <w:shd w:val="clear" w:color="auto" w:fill="44546A" w:themeFill="text2"/>
            <w:vAlign w:val="center"/>
          </w:tcPr>
          <w:p w14:paraId="3C3CC5AF" w14:textId="77777777" w:rsidR="00CD15BE" w:rsidRDefault="00CD15BE" w:rsidP="00F441C7">
            <w:pPr>
              <w:jc w:val="left"/>
              <w:rPr>
                <w:rFonts w:ascii="Calibri" w:eastAsia="Times New Roman" w:hAnsi="Calibri" w:cs="Calibri"/>
                <w:color w:val="000000"/>
              </w:rPr>
            </w:pPr>
          </w:p>
        </w:tc>
        <w:tc>
          <w:tcPr>
            <w:tcW w:w="544" w:type="pct"/>
            <w:shd w:val="clear" w:color="auto" w:fill="44546A" w:themeFill="text2"/>
            <w:noWrap/>
            <w:vAlign w:val="center"/>
          </w:tcPr>
          <w:p w14:paraId="02789C7A" w14:textId="77777777" w:rsidR="00CD15BE" w:rsidRPr="00C47DBE" w:rsidRDefault="00CD15BE" w:rsidP="00F441C7">
            <w:pPr>
              <w:jc w:val="left"/>
              <w:rPr>
                <w:rFonts w:ascii="Calibri" w:eastAsia="Times New Roman" w:hAnsi="Calibri" w:cs="Calibri"/>
                <w:color w:val="000000"/>
              </w:rPr>
            </w:pPr>
          </w:p>
        </w:tc>
        <w:tc>
          <w:tcPr>
            <w:tcW w:w="540" w:type="pct"/>
            <w:shd w:val="clear" w:color="auto" w:fill="44546A" w:themeFill="text2"/>
            <w:vAlign w:val="center"/>
          </w:tcPr>
          <w:p w14:paraId="681795E3" w14:textId="77777777" w:rsidR="00CD15BE" w:rsidRDefault="00CD15BE" w:rsidP="00F441C7">
            <w:pPr>
              <w:jc w:val="left"/>
              <w:rPr>
                <w:rFonts w:ascii="Calibri" w:eastAsia="Times New Roman" w:hAnsi="Calibri" w:cs="Calibri"/>
                <w:color w:val="000000"/>
              </w:rPr>
            </w:pPr>
          </w:p>
        </w:tc>
      </w:tr>
      <w:tr w:rsidR="00CD15BE" w:rsidRPr="00C47DBE" w14:paraId="07F9945E" w14:textId="77777777" w:rsidTr="00F441C7">
        <w:trPr>
          <w:trHeight w:val="315"/>
        </w:trPr>
        <w:tc>
          <w:tcPr>
            <w:tcW w:w="276" w:type="pct"/>
            <w:noWrap/>
            <w:vAlign w:val="center"/>
            <w:hideMark/>
          </w:tcPr>
          <w:p w14:paraId="40C0232E"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18</w:t>
            </w:r>
          </w:p>
        </w:tc>
        <w:tc>
          <w:tcPr>
            <w:tcW w:w="1348" w:type="pct"/>
            <w:noWrap/>
            <w:vAlign w:val="center"/>
            <w:hideMark/>
          </w:tcPr>
          <w:p w14:paraId="26127A7F"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TITRIPLEX III EDTA</w:t>
            </w:r>
          </w:p>
        </w:tc>
        <w:tc>
          <w:tcPr>
            <w:tcW w:w="1267" w:type="pct"/>
            <w:vAlign w:val="center"/>
          </w:tcPr>
          <w:p w14:paraId="2DF22B5C" w14:textId="77777777" w:rsidR="00CD15BE" w:rsidRPr="00AB5670" w:rsidRDefault="00CD15BE" w:rsidP="00F441C7">
            <w:pPr>
              <w:jc w:val="left"/>
              <w:rPr>
                <w:rFonts w:ascii="Calibri" w:eastAsia="Times New Roman" w:hAnsi="Calibri" w:cs="Calibri"/>
                <w:color w:val="000000"/>
                <w:lang w:val="en-US"/>
              </w:rPr>
            </w:pPr>
            <w:proofErr w:type="spellStart"/>
            <w:r w:rsidRPr="00AB5670">
              <w:rPr>
                <w:rFonts w:ascii="Calibri" w:eastAsia="Times New Roman" w:hAnsi="Calibri" w:cs="Calibri"/>
                <w:color w:val="000000"/>
                <w:lang w:val="en-US"/>
              </w:rPr>
              <w:t>ethylenedinitrilotetraacetic</w:t>
            </w:r>
            <w:proofErr w:type="spellEnd"/>
            <w:r w:rsidRPr="00AB5670">
              <w:rPr>
                <w:rFonts w:ascii="Calibri" w:eastAsia="Times New Roman" w:hAnsi="Calibri" w:cs="Calibri"/>
                <w:color w:val="000000"/>
                <w:lang w:val="en-US"/>
              </w:rPr>
              <w:t xml:space="preserve"> acid, disodium salt dihydrate</w:t>
            </w:r>
          </w:p>
        </w:tc>
        <w:tc>
          <w:tcPr>
            <w:tcW w:w="1026" w:type="pct"/>
            <w:vAlign w:val="center"/>
          </w:tcPr>
          <w:p w14:paraId="3E763E5D" w14:textId="77777777" w:rsidR="00CD15BE" w:rsidRPr="00C47DBE" w:rsidRDefault="00CD15BE" w:rsidP="00F441C7">
            <w:pPr>
              <w:jc w:val="left"/>
              <w:rPr>
                <w:rFonts w:ascii="Calibri" w:eastAsia="Times New Roman" w:hAnsi="Calibri" w:cs="Calibri"/>
                <w:color w:val="000000"/>
              </w:rPr>
            </w:pPr>
            <w:r>
              <w:rPr>
                <w:rFonts w:ascii="Calibri" w:eastAsia="Times New Roman" w:hAnsi="Calibri" w:cs="Calibri"/>
                <w:color w:val="000000"/>
              </w:rPr>
              <w:t>Χειλικός Παράγων</w:t>
            </w:r>
          </w:p>
        </w:tc>
        <w:tc>
          <w:tcPr>
            <w:tcW w:w="544" w:type="pct"/>
            <w:noWrap/>
            <w:vAlign w:val="center"/>
            <w:hideMark/>
          </w:tcPr>
          <w:p w14:paraId="59435CBC"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0.100</w:t>
            </w:r>
          </w:p>
        </w:tc>
        <w:tc>
          <w:tcPr>
            <w:tcW w:w="540" w:type="pct"/>
            <w:vAlign w:val="center"/>
          </w:tcPr>
          <w:p w14:paraId="0849882B"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0.25 </w:t>
            </w:r>
          </w:p>
        </w:tc>
      </w:tr>
      <w:tr w:rsidR="00CD15BE" w:rsidRPr="00C47DBE" w14:paraId="0263FD00" w14:textId="77777777" w:rsidTr="00F441C7">
        <w:trPr>
          <w:trHeight w:val="300"/>
        </w:trPr>
        <w:tc>
          <w:tcPr>
            <w:tcW w:w="276" w:type="pct"/>
            <w:noWrap/>
            <w:vAlign w:val="center"/>
            <w:hideMark/>
          </w:tcPr>
          <w:p w14:paraId="0CBD9D36"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19</w:t>
            </w:r>
          </w:p>
        </w:tc>
        <w:tc>
          <w:tcPr>
            <w:tcW w:w="1348" w:type="pct"/>
            <w:noWrap/>
            <w:vAlign w:val="center"/>
            <w:hideMark/>
          </w:tcPr>
          <w:p w14:paraId="6144E9E5"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GLYCERINE</w:t>
            </w:r>
          </w:p>
        </w:tc>
        <w:tc>
          <w:tcPr>
            <w:tcW w:w="1267" w:type="pct"/>
            <w:vAlign w:val="center"/>
          </w:tcPr>
          <w:p w14:paraId="2BCDE8C2" w14:textId="77777777" w:rsidR="00CD15BE" w:rsidRPr="007E4C41" w:rsidRDefault="00CD15BE" w:rsidP="00F441C7">
            <w:pPr>
              <w:jc w:val="left"/>
              <w:rPr>
                <w:rFonts w:ascii="Calibri" w:eastAsia="Times New Roman" w:hAnsi="Calibri" w:cs="Calibri"/>
                <w:color w:val="000000"/>
              </w:rPr>
            </w:pPr>
            <w:r>
              <w:rPr>
                <w:rFonts w:ascii="Calibri" w:eastAsia="Times New Roman" w:hAnsi="Calibri" w:cs="Calibri"/>
                <w:color w:val="000000"/>
              </w:rPr>
              <w:t>Glycerin</w:t>
            </w:r>
          </w:p>
        </w:tc>
        <w:tc>
          <w:tcPr>
            <w:tcW w:w="1026" w:type="pct"/>
            <w:vAlign w:val="center"/>
          </w:tcPr>
          <w:p w14:paraId="156729E7" w14:textId="77777777" w:rsidR="00CD15BE" w:rsidRPr="004068A8" w:rsidRDefault="00CD15BE" w:rsidP="00F441C7">
            <w:pPr>
              <w:jc w:val="left"/>
              <w:rPr>
                <w:rFonts w:ascii="Calibri" w:eastAsia="Times New Roman" w:hAnsi="Calibri" w:cs="Calibri"/>
                <w:color w:val="000000"/>
              </w:rPr>
            </w:pPr>
            <w:r>
              <w:rPr>
                <w:rFonts w:ascii="Calibri" w:eastAsia="Times New Roman" w:hAnsi="Calibri" w:cs="Calibri"/>
                <w:color w:val="000000"/>
              </w:rPr>
              <w:t>Μαλακτικό</w:t>
            </w:r>
          </w:p>
        </w:tc>
        <w:tc>
          <w:tcPr>
            <w:tcW w:w="544" w:type="pct"/>
            <w:noWrap/>
            <w:vAlign w:val="center"/>
            <w:hideMark/>
          </w:tcPr>
          <w:p w14:paraId="31BF4B13"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6.000</w:t>
            </w:r>
          </w:p>
        </w:tc>
        <w:tc>
          <w:tcPr>
            <w:tcW w:w="540" w:type="pct"/>
            <w:vAlign w:val="center"/>
          </w:tcPr>
          <w:p w14:paraId="12AFEEAC"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15 </w:t>
            </w:r>
          </w:p>
        </w:tc>
      </w:tr>
      <w:tr w:rsidR="00CD15BE" w:rsidRPr="00C47DBE" w14:paraId="3F2C0DDC" w14:textId="77777777" w:rsidTr="00F441C7">
        <w:trPr>
          <w:trHeight w:val="300"/>
        </w:trPr>
        <w:tc>
          <w:tcPr>
            <w:tcW w:w="276" w:type="pct"/>
            <w:noWrap/>
            <w:vAlign w:val="center"/>
            <w:hideMark/>
          </w:tcPr>
          <w:p w14:paraId="50EDAB89"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20</w:t>
            </w:r>
          </w:p>
        </w:tc>
        <w:tc>
          <w:tcPr>
            <w:tcW w:w="1348" w:type="pct"/>
            <w:noWrap/>
            <w:vAlign w:val="center"/>
            <w:hideMark/>
          </w:tcPr>
          <w:p w14:paraId="48DA8C00"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D-PANTHENOL</w:t>
            </w:r>
          </w:p>
        </w:tc>
        <w:tc>
          <w:tcPr>
            <w:tcW w:w="1267" w:type="pct"/>
            <w:vAlign w:val="center"/>
          </w:tcPr>
          <w:p w14:paraId="0339B5B1" w14:textId="77777777" w:rsidR="00CD15BE" w:rsidRPr="00AB5670" w:rsidRDefault="00CD15BE" w:rsidP="00F441C7">
            <w:pPr>
              <w:jc w:val="left"/>
              <w:rPr>
                <w:rFonts w:ascii="Calibri" w:eastAsia="Times New Roman" w:hAnsi="Calibri" w:cs="Calibri"/>
                <w:color w:val="000000"/>
                <w:lang w:val="en-US"/>
              </w:rPr>
            </w:pPr>
            <w:r w:rsidRPr="00AB5670">
              <w:rPr>
                <w:rFonts w:ascii="Calibri" w:eastAsia="Times New Roman" w:hAnsi="Calibri" w:cs="Calibri"/>
                <w:color w:val="000000"/>
                <w:lang w:val="en-US"/>
              </w:rPr>
              <w:t>pro-vitamin of D-Pantothenic acid (Vitamin B5)</w:t>
            </w:r>
          </w:p>
        </w:tc>
        <w:tc>
          <w:tcPr>
            <w:tcW w:w="1026" w:type="pct"/>
            <w:vAlign w:val="center"/>
          </w:tcPr>
          <w:p w14:paraId="57FC0B09" w14:textId="77777777" w:rsidR="00CD15BE" w:rsidRPr="004068A8" w:rsidRDefault="00CD15BE" w:rsidP="00F441C7">
            <w:pPr>
              <w:jc w:val="left"/>
              <w:rPr>
                <w:rFonts w:ascii="Calibri" w:eastAsia="Times New Roman" w:hAnsi="Calibri" w:cs="Calibri"/>
                <w:color w:val="000000"/>
              </w:rPr>
            </w:pPr>
            <w:r>
              <w:rPr>
                <w:rFonts w:ascii="Calibri" w:eastAsia="Times New Roman" w:hAnsi="Calibri" w:cs="Calibri"/>
                <w:color w:val="000000"/>
              </w:rPr>
              <w:t>Διϋγραντικό</w:t>
            </w:r>
          </w:p>
        </w:tc>
        <w:tc>
          <w:tcPr>
            <w:tcW w:w="544" w:type="pct"/>
            <w:noWrap/>
            <w:vAlign w:val="center"/>
            <w:hideMark/>
          </w:tcPr>
          <w:p w14:paraId="7B4039E6"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0.400</w:t>
            </w:r>
          </w:p>
        </w:tc>
        <w:tc>
          <w:tcPr>
            <w:tcW w:w="540" w:type="pct"/>
            <w:vAlign w:val="center"/>
          </w:tcPr>
          <w:p w14:paraId="69FA3765"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1 </w:t>
            </w:r>
          </w:p>
        </w:tc>
      </w:tr>
      <w:tr w:rsidR="00CD15BE" w:rsidRPr="00C47DBE" w14:paraId="062DBEA7" w14:textId="77777777" w:rsidTr="00F441C7">
        <w:trPr>
          <w:trHeight w:val="300"/>
        </w:trPr>
        <w:tc>
          <w:tcPr>
            <w:tcW w:w="276" w:type="pct"/>
            <w:noWrap/>
            <w:vAlign w:val="center"/>
            <w:hideMark/>
          </w:tcPr>
          <w:p w14:paraId="181C878B"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21</w:t>
            </w:r>
          </w:p>
        </w:tc>
        <w:tc>
          <w:tcPr>
            <w:tcW w:w="1348" w:type="pct"/>
            <w:noWrap/>
            <w:vAlign w:val="center"/>
            <w:hideMark/>
          </w:tcPr>
          <w:p w14:paraId="19889213"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WATER</w:t>
            </w:r>
          </w:p>
        </w:tc>
        <w:tc>
          <w:tcPr>
            <w:tcW w:w="1267" w:type="pct"/>
            <w:vAlign w:val="center"/>
          </w:tcPr>
          <w:p w14:paraId="2758ADAF" w14:textId="77777777" w:rsidR="00CD15BE" w:rsidRPr="007E4C41" w:rsidRDefault="00CD15BE" w:rsidP="00F441C7">
            <w:pPr>
              <w:jc w:val="left"/>
              <w:rPr>
                <w:rFonts w:ascii="Calibri" w:eastAsia="Times New Roman" w:hAnsi="Calibri" w:cs="Calibri"/>
                <w:color w:val="000000"/>
              </w:rPr>
            </w:pPr>
            <w:r>
              <w:rPr>
                <w:rFonts w:ascii="Calibri" w:eastAsia="Times New Roman" w:hAnsi="Calibri" w:cs="Calibri"/>
                <w:color w:val="000000"/>
              </w:rPr>
              <w:t>water</w:t>
            </w:r>
          </w:p>
        </w:tc>
        <w:tc>
          <w:tcPr>
            <w:tcW w:w="1026" w:type="pct"/>
            <w:vAlign w:val="center"/>
          </w:tcPr>
          <w:p w14:paraId="100BD0B1" w14:textId="77777777" w:rsidR="00CD15BE" w:rsidRPr="00C47DBE" w:rsidRDefault="00CD15BE" w:rsidP="00F441C7">
            <w:pPr>
              <w:jc w:val="left"/>
              <w:rPr>
                <w:rFonts w:ascii="Calibri" w:eastAsia="Times New Roman" w:hAnsi="Calibri" w:cs="Calibri"/>
                <w:color w:val="000000"/>
              </w:rPr>
            </w:pPr>
          </w:p>
        </w:tc>
        <w:tc>
          <w:tcPr>
            <w:tcW w:w="544" w:type="pct"/>
            <w:noWrap/>
            <w:vAlign w:val="center"/>
            <w:hideMark/>
          </w:tcPr>
          <w:p w14:paraId="3051E008"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61.950</w:t>
            </w:r>
          </w:p>
        </w:tc>
        <w:tc>
          <w:tcPr>
            <w:tcW w:w="540" w:type="pct"/>
            <w:vAlign w:val="center"/>
          </w:tcPr>
          <w:p w14:paraId="500C628E"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154.875 </w:t>
            </w:r>
          </w:p>
        </w:tc>
      </w:tr>
      <w:tr w:rsidR="00CD15BE" w:rsidRPr="00C47DBE" w14:paraId="42F58C3E" w14:textId="77777777" w:rsidTr="00F441C7">
        <w:trPr>
          <w:trHeight w:val="300"/>
        </w:trPr>
        <w:tc>
          <w:tcPr>
            <w:tcW w:w="276" w:type="pct"/>
            <w:noWrap/>
            <w:vAlign w:val="center"/>
            <w:hideMark/>
          </w:tcPr>
          <w:p w14:paraId="23F7B0B6"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lastRenderedPageBreak/>
              <w:t>22</w:t>
            </w:r>
          </w:p>
        </w:tc>
        <w:tc>
          <w:tcPr>
            <w:tcW w:w="1348" w:type="pct"/>
            <w:noWrap/>
            <w:vAlign w:val="center"/>
            <w:hideMark/>
          </w:tcPr>
          <w:p w14:paraId="7042F7C0"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KELTROL CG -XANTHAN GUM</w:t>
            </w:r>
          </w:p>
        </w:tc>
        <w:tc>
          <w:tcPr>
            <w:tcW w:w="1267" w:type="pct"/>
            <w:vAlign w:val="center"/>
          </w:tcPr>
          <w:p w14:paraId="54278572" w14:textId="77777777" w:rsidR="00CD15BE" w:rsidRPr="007E4C41" w:rsidRDefault="00CD15BE" w:rsidP="00F441C7">
            <w:pPr>
              <w:jc w:val="left"/>
              <w:rPr>
                <w:rFonts w:ascii="Calibri" w:eastAsia="Times New Roman" w:hAnsi="Calibri" w:cs="Calibri"/>
                <w:color w:val="000000"/>
              </w:rPr>
            </w:pPr>
            <w:r w:rsidRPr="007E4C41">
              <w:rPr>
                <w:rFonts w:ascii="Calibri" w:eastAsia="Times New Roman" w:hAnsi="Calibri" w:cs="Calibri"/>
                <w:color w:val="000000"/>
              </w:rPr>
              <w:t>Xantan Gum</w:t>
            </w:r>
          </w:p>
        </w:tc>
        <w:tc>
          <w:tcPr>
            <w:tcW w:w="1026" w:type="pct"/>
            <w:vAlign w:val="center"/>
          </w:tcPr>
          <w:p w14:paraId="0B375AA2" w14:textId="77777777" w:rsidR="00CD15BE" w:rsidRPr="00C47DBE" w:rsidRDefault="00CD15BE" w:rsidP="00F441C7">
            <w:pPr>
              <w:jc w:val="left"/>
              <w:rPr>
                <w:rFonts w:ascii="Calibri" w:eastAsia="Times New Roman" w:hAnsi="Calibri" w:cs="Calibri"/>
                <w:color w:val="000000"/>
              </w:rPr>
            </w:pPr>
            <w:r>
              <w:rPr>
                <w:rFonts w:ascii="Calibri" w:eastAsia="Times New Roman" w:hAnsi="Calibri" w:cs="Calibri"/>
                <w:color w:val="000000"/>
              </w:rPr>
              <w:t>Παράγων Ιξώδους</w:t>
            </w:r>
          </w:p>
        </w:tc>
        <w:tc>
          <w:tcPr>
            <w:tcW w:w="544" w:type="pct"/>
            <w:noWrap/>
            <w:vAlign w:val="center"/>
            <w:hideMark/>
          </w:tcPr>
          <w:p w14:paraId="659CA1C3"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0.400</w:t>
            </w:r>
          </w:p>
        </w:tc>
        <w:tc>
          <w:tcPr>
            <w:tcW w:w="540" w:type="pct"/>
            <w:vAlign w:val="center"/>
          </w:tcPr>
          <w:p w14:paraId="44F6966C"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1 </w:t>
            </w:r>
          </w:p>
        </w:tc>
      </w:tr>
      <w:tr w:rsidR="00CD15BE" w:rsidRPr="00C47DBE" w14:paraId="6C7CBAA8" w14:textId="77777777" w:rsidTr="00F441C7">
        <w:trPr>
          <w:trHeight w:val="315"/>
        </w:trPr>
        <w:tc>
          <w:tcPr>
            <w:tcW w:w="276" w:type="pct"/>
            <w:shd w:val="clear" w:color="auto" w:fill="44546A" w:themeFill="text2"/>
            <w:noWrap/>
            <w:vAlign w:val="center"/>
          </w:tcPr>
          <w:p w14:paraId="61120CA6" w14:textId="77777777" w:rsidR="00CD15BE" w:rsidRDefault="00CD15BE" w:rsidP="00F441C7">
            <w:pPr>
              <w:jc w:val="left"/>
              <w:rPr>
                <w:rFonts w:ascii="Calibri" w:eastAsia="Times New Roman" w:hAnsi="Calibri" w:cs="Calibri"/>
                <w:color w:val="000000"/>
              </w:rPr>
            </w:pPr>
          </w:p>
        </w:tc>
        <w:tc>
          <w:tcPr>
            <w:tcW w:w="1348" w:type="pct"/>
            <w:shd w:val="clear" w:color="auto" w:fill="44546A" w:themeFill="text2"/>
            <w:noWrap/>
            <w:vAlign w:val="center"/>
          </w:tcPr>
          <w:p w14:paraId="0C7C2C40" w14:textId="77777777" w:rsidR="00CD15BE" w:rsidRPr="00EA0FD3" w:rsidRDefault="00CD15BE" w:rsidP="00F441C7">
            <w:pPr>
              <w:jc w:val="left"/>
              <w:rPr>
                <w:rFonts w:ascii="Calibri" w:eastAsia="Times New Roman" w:hAnsi="Calibri" w:cs="Calibri"/>
                <w:b/>
                <w:color w:val="FFFFFF" w:themeColor="background1"/>
              </w:rPr>
            </w:pPr>
            <w:r>
              <w:rPr>
                <w:rFonts w:ascii="Calibri" w:eastAsia="Times New Roman" w:hAnsi="Calibri" w:cs="Calibri"/>
                <w:b/>
                <w:color w:val="FFFFFF" w:themeColor="background1"/>
              </w:rPr>
              <w:t>ΦΑΣΗ Γ</w:t>
            </w:r>
          </w:p>
        </w:tc>
        <w:tc>
          <w:tcPr>
            <w:tcW w:w="1267" w:type="pct"/>
            <w:shd w:val="clear" w:color="auto" w:fill="44546A" w:themeFill="text2"/>
            <w:vAlign w:val="center"/>
          </w:tcPr>
          <w:p w14:paraId="12BA54F7" w14:textId="77777777" w:rsidR="00CD15BE" w:rsidRPr="00EA0FD3" w:rsidRDefault="00CD15BE" w:rsidP="00F441C7">
            <w:pPr>
              <w:jc w:val="left"/>
              <w:rPr>
                <w:rFonts w:ascii="Calibri" w:eastAsia="Times New Roman" w:hAnsi="Calibri" w:cs="Calibri"/>
                <w:b/>
                <w:color w:val="FFFFFF" w:themeColor="background1"/>
              </w:rPr>
            </w:pPr>
            <w:r>
              <w:rPr>
                <w:rFonts w:ascii="Calibri" w:eastAsia="Times New Roman" w:hAnsi="Calibri" w:cs="Calibri"/>
                <w:b/>
                <w:color w:val="FFFFFF" w:themeColor="background1"/>
              </w:rPr>
              <w:t>ΦΑΣΗ Γ</w:t>
            </w:r>
          </w:p>
        </w:tc>
        <w:tc>
          <w:tcPr>
            <w:tcW w:w="1026" w:type="pct"/>
            <w:shd w:val="clear" w:color="auto" w:fill="44546A" w:themeFill="text2"/>
            <w:vAlign w:val="center"/>
          </w:tcPr>
          <w:p w14:paraId="115A46AC" w14:textId="77777777" w:rsidR="00CD15BE" w:rsidRDefault="00CD15BE" w:rsidP="00F441C7">
            <w:pPr>
              <w:jc w:val="left"/>
              <w:rPr>
                <w:rFonts w:ascii="Calibri" w:eastAsia="Times New Roman" w:hAnsi="Calibri" w:cs="Calibri"/>
                <w:color w:val="000000"/>
              </w:rPr>
            </w:pPr>
          </w:p>
        </w:tc>
        <w:tc>
          <w:tcPr>
            <w:tcW w:w="544" w:type="pct"/>
            <w:shd w:val="clear" w:color="auto" w:fill="44546A" w:themeFill="text2"/>
            <w:noWrap/>
            <w:vAlign w:val="center"/>
          </w:tcPr>
          <w:p w14:paraId="4F55FE23" w14:textId="77777777" w:rsidR="00CD15BE" w:rsidRPr="00C47DBE" w:rsidRDefault="00CD15BE" w:rsidP="00F441C7">
            <w:pPr>
              <w:jc w:val="left"/>
              <w:rPr>
                <w:rFonts w:ascii="Calibri" w:eastAsia="Times New Roman" w:hAnsi="Calibri" w:cs="Calibri"/>
                <w:color w:val="000000"/>
              </w:rPr>
            </w:pPr>
          </w:p>
        </w:tc>
        <w:tc>
          <w:tcPr>
            <w:tcW w:w="540" w:type="pct"/>
            <w:shd w:val="clear" w:color="auto" w:fill="44546A" w:themeFill="text2"/>
            <w:vAlign w:val="center"/>
          </w:tcPr>
          <w:p w14:paraId="310373C3" w14:textId="77777777" w:rsidR="00CD15BE" w:rsidRDefault="00CD15BE" w:rsidP="00F441C7">
            <w:pPr>
              <w:jc w:val="left"/>
              <w:rPr>
                <w:rFonts w:ascii="Calibri" w:eastAsia="Times New Roman" w:hAnsi="Calibri" w:cs="Calibri"/>
                <w:color w:val="000000"/>
              </w:rPr>
            </w:pPr>
          </w:p>
        </w:tc>
      </w:tr>
      <w:tr w:rsidR="00CD15BE" w:rsidRPr="00C47DBE" w14:paraId="19011484" w14:textId="77777777" w:rsidTr="00F441C7">
        <w:trPr>
          <w:trHeight w:val="315"/>
        </w:trPr>
        <w:tc>
          <w:tcPr>
            <w:tcW w:w="276" w:type="pct"/>
            <w:noWrap/>
            <w:vAlign w:val="center"/>
            <w:hideMark/>
          </w:tcPr>
          <w:p w14:paraId="0811AF6D" w14:textId="77777777" w:rsidR="00CD15BE" w:rsidRPr="00C47DBE" w:rsidRDefault="00CD15BE" w:rsidP="00F441C7">
            <w:pPr>
              <w:jc w:val="left"/>
              <w:rPr>
                <w:rFonts w:ascii="Calibri" w:eastAsia="Times New Roman" w:hAnsi="Calibri" w:cs="Calibri"/>
                <w:color w:val="000000"/>
              </w:rPr>
            </w:pPr>
            <w:r>
              <w:rPr>
                <w:rFonts w:ascii="Calibri" w:eastAsia="Times New Roman" w:hAnsi="Calibri" w:cs="Calibri"/>
                <w:color w:val="000000"/>
              </w:rPr>
              <w:t>23</w:t>
            </w:r>
          </w:p>
        </w:tc>
        <w:tc>
          <w:tcPr>
            <w:tcW w:w="1348" w:type="pct"/>
            <w:noWrap/>
            <w:vAlign w:val="center"/>
            <w:hideMark/>
          </w:tcPr>
          <w:p w14:paraId="2983ADC2"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CALAMINE USP</w:t>
            </w:r>
          </w:p>
        </w:tc>
        <w:tc>
          <w:tcPr>
            <w:tcW w:w="1267" w:type="pct"/>
            <w:vAlign w:val="center"/>
          </w:tcPr>
          <w:p w14:paraId="3BADB80E"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Calamine</w:t>
            </w:r>
          </w:p>
        </w:tc>
        <w:tc>
          <w:tcPr>
            <w:tcW w:w="1026" w:type="pct"/>
            <w:vAlign w:val="center"/>
          </w:tcPr>
          <w:p w14:paraId="127ABCFE" w14:textId="77777777" w:rsidR="00CD15BE" w:rsidRPr="001F1861" w:rsidRDefault="00CD15BE" w:rsidP="00F441C7">
            <w:pPr>
              <w:jc w:val="left"/>
              <w:rPr>
                <w:rFonts w:ascii="Calibri" w:eastAsia="Times New Roman" w:hAnsi="Calibri" w:cs="Calibri"/>
                <w:color w:val="000000"/>
              </w:rPr>
            </w:pPr>
            <w:r>
              <w:rPr>
                <w:rFonts w:ascii="Calibri" w:eastAsia="Times New Roman" w:hAnsi="Calibri" w:cs="Calibri"/>
                <w:color w:val="000000"/>
              </w:rPr>
              <w:t>Αντικνησμώδες</w:t>
            </w:r>
            <w:r w:rsidRPr="001F1861">
              <w:rPr>
                <w:rFonts w:ascii="Calibri" w:eastAsia="Times New Roman" w:hAnsi="Calibri" w:cs="Calibri"/>
                <w:color w:val="000000"/>
              </w:rPr>
              <w:t xml:space="preserve">, </w:t>
            </w:r>
            <w:r>
              <w:rPr>
                <w:rFonts w:ascii="Calibri" w:eastAsia="Times New Roman" w:hAnsi="Calibri" w:cs="Calibri"/>
                <w:color w:val="000000"/>
              </w:rPr>
              <w:t>Αντισηπτικό</w:t>
            </w:r>
            <w:r w:rsidRPr="001F1861">
              <w:rPr>
                <w:rFonts w:ascii="Calibri" w:eastAsia="Times New Roman" w:hAnsi="Calibri" w:cs="Calibri"/>
                <w:color w:val="000000"/>
              </w:rPr>
              <w:t xml:space="preserve">, </w:t>
            </w:r>
            <w:r>
              <w:rPr>
                <w:rFonts w:ascii="Calibri" w:eastAsia="Times New Roman" w:hAnsi="Calibri" w:cs="Calibri"/>
                <w:color w:val="000000"/>
              </w:rPr>
              <w:t>Στυπτικό</w:t>
            </w:r>
          </w:p>
        </w:tc>
        <w:tc>
          <w:tcPr>
            <w:tcW w:w="544" w:type="pct"/>
            <w:noWrap/>
            <w:vAlign w:val="center"/>
            <w:hideMark/>
          </w:tcPr>
          <w:p w14:paraId="09B10FD4"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5.000</w:t>
            </w:r>
          </w:p>
        </w:tc>
        <w:tc>
          <w:tcPr>
            <w:tcW w:w="540" w:type="pct"/>
            <w:vAlign w:val="center"/>
          </w:tcPr>
          <w:p w14:paraId="68B8EA4A"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12.5 </w:t>
            </w:r>
          </w:p>
        </w:tc>
      </w:tr>
      <w:tr w:rsidR="00CD15BE" w:rsidRPr="00C47DBE" w14:paraId="6C08D1E6" w14:textId="77777777" w:rsidTr="00F441C7">
        <w:trPr>
          <w:trHeight w:val="300"/>
        </w:trPr>
        <w:tc>
          <w:tcPr>
            <w:tcW w:w="276" w:type="pct"/>
            <w:tcBorders>
              <w:bottom w:val="single" w:sz="4" w:space="0" w:color="auto"/>
            </w:tcBorders>
            <w:noWrap/>
            <w:vAlign w:val="center"/>
            <w:hideMark/>
          </w:tcPr>
          <w:p w14:paraId="597CDA8D" w14:textId="77777777" w:rsidR="00CD15BE" w:rsidRPr="00C47DBE" w:rsidRDefault="00CD15BE" w:rsidP="00F441C7">
            <w:pPr>
              <w:jc w:val="left"/>
              <w:rPr>
                <w:rFonts w:ascii="Calibri" w:eastAsia="Times New Roman" w:hAnsi="Calibri" w:cs="Calibri"/>
                <w:color w:val="000000"/>
              </w:rPr>
            </w:pPr>
            <w:r>
              <w:rPr>
                <w:rFonts w:ascii="Calibri" w:eastAsia="Times New Roman" w:hAnsi="Calibri" w:cs="Calibri"/>
                <w:color w:val="000000"/>
              </w:rPr>
              <w:t>24</w:t>
            </w:r>
          </w:p>
        </w:tc>
        <w:tc>
          <w:tcPr>
            <w:tcW w:w="1348" w:type="pct"/>
            <w:tcBorders>
              <w:bottom w:val="single" w:sz="4" w:space="0" w:color="auto"/>
            </w:tcBorders>
            <w:noWrap/>
            <w:vAlign w:val="center"/>
            <w:hideMark/>
          </w:tcPr>
          <w:p w14:paraId="25D941D2"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BRIJ L9</w:t>
            </w:r>
          </w:p>
        </w:tc>
        <w:tc>
          <w:tcPr>
            <w:tcW w:w="1267" w:type="pct"/>
            <w:tcBorders>
              <w:bottom w:val="single" w:sz="4" w:space="0" w:color="auto"/>
            </w:tcBorders>
            <w:vAlign w:val="center"/>
          </w:tcPr>
          <w:p w14:paraId="1ABECCAA" w14:textId="77777777" w:rsidR="00CD15BE" w:rsidRPr="00C47DBE" w:rsidRDefault="00CD15BE" w:rsidP="00F441C7">
            <w:pPr>
              <w:jc w:val="left"/>
              <w:rPr>
                <w:rFonts w:ascii="Calibri" w:eastAsia="Times New Roman" w:hAnsi="Calibri" w:cs="Calibri"/>
                <w:color w:val="000000"/>
              </w:rPr>
            </w:pPr>
            <w:r w:rsidRPr="005902BF">
              <w:rPr>
                <w:rFonts w:ascii="Calibri" w:eastAsia="Times New Roman" w:hAnsi="Calibri" w:cs="Calibri"/>
                <w:color w:val="000000"/>
              </w:rPr>
              <w:t>Laureth-9</w:t>
            </w:r>
          </w:p>
        </w:tc>
        <w:tc>
          <w:tcPr>
            <w:tcW w:w="1026" w:type="pct"/>
            <w:tcBorders>
              <w:bottom w:val="single" w:sz="4" w:space="0" w:color="auto"/>
            </w:tcBorders>
            <w:vAlign w:val="center"/>
          </w:tcPr>
          <w:p w14:paraId="24BE5227" w14:textId="77777777" w:rsidR="00CD15BE" w:rsidRPr="005902BF" w:rsidRDefault="00CD15BE" w:rsidP="00F441C7">
            <w:pPr>
              <w:jc w:val="left"/>
              <w:rPr>
                <w:rFonts w:ascii="Calibri" w:eastAsia="Times New Roman" w:hAnsi="Calibri" w:cs="Calibri"/>
                <w:color w:val="000000"/>
              </w:rPr>
            </w:pPr>
            <w:r>
              <w:rPr>
                <w:rFonts w:ascii="Calibri" w:eastAsia="Times New Roman" w:hAnsi="Calibri" w:cs="Calibri"/>
                <w:color w:val="000000"/>
              </w:rPr>
              <w:t>Γαλακτωματοποιητής</w:t>
            </w:r>
          </w:p>
        </w:tc>
        <w:tc>
          <w:tcPr>
            <w:tcW w:w="544" w:type="pct"/>
            <w:tcBorders>
              <w:bottom w:val="single" w:sz="4" w:space="0" w:color="auto"/>
            </w:tcBorders>
            <w:noWrap/>
            <w:vAlign w:val="center"/>
            <w:hideMark/>
          </w:tcPr>
          <w:p w14:paraId="34626514"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2.000</w:t>
            </w:r>
          </w:p>
        </w:tc>
        <w:tc>
          <w:tcPr>
            <w:tcW w:w="540" w:type="pct"/>
            <w:tcBorders>
              <w:bottom w:val="single" w:sz="4" w:space="0" w:color="auto"/>
            </w:tcBorders>
            <w:vAlign w:val="center"/>
          </w:tcPr>
          <w:p w14:paraId="3DCC91F9"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5 </w:t>
            </w:r>
          </w:p>
        </w:tc>
      </w:tr>
      <w:tr w:rsidR="00CD15BE" w:rsidRPr="00C47DBE" w14:paraId="25C497E2" w14:textId="77777777" w:rsidTr="00F441C7">
        <w:trPr>
          <w:trHeight w:val="300"/>
        </w:trPr>
        <w:tc>
          <w:tcPr>
            <w:tcW w:w="276" w:type="pct"/>
            <w:tcBorders>
              <w:top w:val="single" w:sz="4" w:space="0" w:color="auto"/>
              <w:left w:val="single" w:sz="4" w:space="0" w:color="auto"/>
              <w:bottom w:val="single" w:sz="4" w:space="0" w:color="auto"/>
              <w:right w:val="single" w:sz="4" w:space="0" w:color="auto"/>
            </w:tcBorders>
            <w:noWrap/>
            <w:vAlign w:val="center"/>
            <w:hideMark/>
          </w:tcPr>
          <w:p w14:paraId="29695998" w14:textId="77777777" w:rsidR="00CD15BE" w:rsidRPr="00C47DBE" w:rsidRDefault="00CD15BE" w:rsidP="00F441C7">
            <w:pPr>
              <w:jc w:val="left"/>
              <w:rPr>
                <w:rFonts w:ascii="Calibri" w:eastAsia="Times New Roman" w:hAnsi="Calibri" w:cs="Calibri"/>
                <w:color w:val="000000"/>
              </w:rPr>
            </w:pPr>
            <w:r>
              <w:rPr>
                <w:rFonts w:ascii="Calibri" w:eastAsia="Times New Roman" w:hAnsi="Calibri" w:cs="Calibri"/>
                <w:color w:val="000000"/>
              </w:rPr>
              <w:t>25</w:t>
            </w:r>
          </w:p>
        </w:tc>
        <w:tc>
          <w:tcPr>
            <w:tcW w:w="1348" w:type="pct"/>
            <w:tcBorders>
              <w:top w:val="single" w:sz="4" w:space="0" w:color="auto"/>
              <w:left w:val="single" w:sz="4" w:space="0" w:color="auto"/>
              <w:bottom w:val="single" w:sz="4" w:space="0" w:color="auto"/>
              <w:right w:val="single" w:sz="4" w:space="0" w:color="auto"/>
            </w:tcBorders>
            <w:noWrap/>
            <w:vAlign w:val="center"/>
            <w:hideMark/>
          </w:tcPr>
          <w:p w14:paraId="499EEB91"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ESS LOREANA PF EXTRA</w:t>
            </w:r>
          </w:p>
        </w:tc>
        <w:tc>
          <w:tcPr>
            <w:tcW w:w="1267" w:type="pct"/>
            <w:tcBorders>
              <w:top w:val="single" w:sz="4" w:space="0" w:color="auto"/>
              <w:left w:val="single" w:sz="4" w:space="0" w:color="auto"/>
              <w:bottom w:val="single" w:sz="4" w:space="0" w:color="auto"/>
              <w:right w:val="single" w:sz="4" w:space="0" w:color="auto"/>
            </w:tcBorders>
            <w:vAlign w:val="center"/>
          </w:tcPr>
          <w:p w14:paraId="70C00139" w14:textId="77777777" w:rsidR="00CD15BE" w:rsidRPr="00C47DBE" w:rsidRDefault="00CD15BE" w:rsidP="00F441C7">
            <w:pPr>
              <w:jc w:val="left"/>
              <w:rPr>
                <w:rFonts w:ascii="Calibri" w:eastAsia="Times New Roman" w:hAnsi="Calibri" w:cs="Calibri"/>
                <w:color w:val="000000"/>
              </w:rPr>
            </w:pPr>
          </w:p>
        </w:tc>
        <w:tc>
          <w:tcPr>
            <w:tcW w:w="1026" w:type="pct"/>
            <w:tcBorders>
              <w:top w:val="single" w:sz="4" w:space="0" w:color="auto"/>
              <w:left w:val="single" w:sz="4" w:space="0" w:color="auto"/>
              <w:bottom w:val="single" w:sz="4" w:space="0" w:color="auto"/>
              <w:right w:val="single" w:sz="4" w:space="0" w:color="auto"/>
            </w:tcBorders>
            <w:vAlign w:val="center"/>
          </w:tcPr>
          <w:p w14:paraId="10FBE8F6" w14:textId="77777777" w:rsidR="00CD15BE" w:rsidRPr="001F1861" w:rsidRDefault="00CD15BE" w:rsidP="00F441C7">
            <w:pPr>
              <w:jc w:val="left"/>
              <w:rPr>
                <w:rFonts w:ascii="Calibri" w:eastAsia="Times New Roman" w:hAnsi="Calibri" w:cs="Calibri"/>
                <w:color w:val="000000"/>
              </w:rPr>
            </w:pPr>
            <w:r>
              <w:rPr>
                <w:rFonts w:ascii="Calibri" w:eastAsia="Times New Roman" w:hAnsi="Calibri" w:cs="Calibri"/>
                <w:color w:val="000000"/>
              </w:rPr>
              <w:t>Άρωμα</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2B24E595"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0.200</w:t>
            </w:r>
          </w:p>
        </w:tc>
        <w:tc>
          <w:tcPr>
            <w:tcW w:w="540" w:type="pct"/>
            <w:tcBorders>
              <w:top w:val="single" w:sz="4" w:space="0" w:color="auto"/>
              <w:left w:val="single" w:sz="4" w:space="0" w:color="auto"/>
              <w:bottom w:val="single" w:sz="4" w:space="0" w:color="auto"/>
              <w:right w:val="single" w:sz="4" w:space="0" w:color="auto"/>
            </w:tcBorders>
            <w:vAlign w:val="center"/>
          </w:tcPr>
          <w:p w14:paraId="41885228"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0.5 </w:t>
            </w:r>
          </w:p>
        </w:tc>
      </w:tr>
      <w:tr w:rsidR="00CD15BE" w:rsidRPr="00C47DBE" w14:paraId="6F9E6D36" w14:textId="77777777" w:rsidTr="00F441C7">
        <w:trPr>
          <w:trHeight w:val="300"/>
        </w:trPr>
        <w:tc>
          <w:tcPr>
            <w:tcW w:w="276" w:type="pct"/>
            <w:tcBorders>
              <w:top w:val="single" w:sz="4" w:space="0" w:color="auto"/>
              <w:left w:val="nil"/>
              <w:bottom w:val="nil"/>
              <w:right w:val="nil"/>
            </w:tcBorders>
            <w:noWrap/>
            <w:vAlign w:val="center"/>
            <w:hideMark/>
          </w:tcPr>
          <w:p w14:paraId="02037A4B" w14:textId="77777777" w:rsidR="00CD15BE" w:rsidRPr="00C47DBE" w:rsidRDefault="00CD15BE" w:rsidP="00F441C7">
            <w:pPr>
              <w:jc w:val="left"/>
              <w:rPr>
                <w:rFonts w:ascii="Calibri" w:eastAsia="Times New Roman" w:hAnsi="Calibri" w:cs="Calibri"/>
                <w:color w:val="000000"/>
              </w:rPr>
            </w:pPr>
          </w:p>
        </w:tc>
        <w:tc>
          <w:tcPr>
            <w:tcW w:w="1348" w:type="pct"/>
            <w:tcBorders>
              <w:top w:val="single" w:sz="4" w:space="0" w:color="auto"/>
              <w:left w:val="nil"/>
              <w:bottom w:val="nil"/>
              <w:right w:val="nil"/>
            </w:tcBorders>
            <w:noWrap/>
            <w:vAlign w:val="center"/>
            <w:hideMark/>
          </w:tcPr>
          <w:p w14:paraId="5A7743C5" w14:textId="77777777" w:rsidR="00CD15BE" w:rsidRPr="00C47DBE" w:rsidRDefault="00CD15BE" w:rsidP="00F441C7">
            <w:pPr>
              <w:jc w:val="left"/>
              <w:rPr>
                <w:rFonts w:ascii="Calibri" w:eastAsia="Times New Roman" w:hAnsi="Calibri" w:cs="Calibri"/>
                <w:color w:val="000000"/>
              </w:rPr>
            </w:pPr>
          </w:p>
        </w:tc>
        <w:tc>
          <w:tcPr>
            <w:tcW w:w="1267" w:type="pct"/>
            <w:tcBorders>
              <w:top w:val="single" w:sz="4" w:space="0" w:color="auto"/>
              <w:left w:val="nil"/>
              <w:bottom w:val="nil"/>
              <w:right w:val="nil"/>
            </w:tcBorders>
            <w:vAlign w:val="center"/>
          </w:tcPr>
          <w:p w14:paraId="2C6FC312" w14:textId="77777777" w:rsidR="00CD15BE" w:rsidRPr="00C47DBE" w:rsidRDefault="00CD15BE" w:rsidP="00F441C7">
            <w:pPr>
              <w:jc w:val="left"/>
              <w:rPr>
                <w:rFonts w:ascii="Calibri" w:eastAsia="Times New Roman" w:hAnsi="Calibri" w:cs="Calibri"/>
                <w:color w:val="000000"/>
              </w:rPr>
            </w:pPr>
          </w:p>
        </w:tc>
        <w:tc>
          <w:tcPr>
            <w:tcW w:w="1026" w:type="pct"/>
            <w:tcBorders>
              <w:top w:val="single" w:sz="4" w:space="0" w:color="auto"/>
              <w:left w:val="nil"/>
              <w:bottom w:val="nil"/>
              <w:right w:val="nil"/>
            </w:tcBorders>
            <w:vAlign w:val="center"/>
          </w:tcPr>
          <w:p w14:paraId="569B6699" w14:textId="77777777" w:rsidR="00CD15BE" w:rsidRPr="00C47DBE" w:rsidRDefault="00CD15BE" w:rsidP="00F441C7">
            <w:pPr>
              <w:jc w:val="left"/>
              <w:rPr>
                <w:rFonts w:ascii="Calibri" w:eastAsia="Times New Roman" w:hAnsi="Calibri" w:cs="Calibri"/>
                <w:color w:val="000000"/>
              </w:rPr>
            </w:pPr>
          </w:p>
        </w:tc>
        <w:tc>
          <w:tcPr>
            <w:tcW w:w="544" w:type="pct"/>
            <w:tcBorders>
              <w:top w:val="single" w:sz="4" w:space="0" w:color="auto"/>
              <w:left w:val="nil"/>
              <w:bottom w:val="nil"/>
              <w:right w:val="nil"/>
            </w:tcBorders>
            <w:noWrap/>
            <w:vAlign w:val="center"/>
            <w:hideMark/>
          </w:tcPr>
          <w:p w14:paraId="22BBEC5A" w14:textId="77777777" w:rsidR="00CD15BE" w:rsidRPr="00C47DBE" w:rsidRDefault="00CD15BE" w:rsidP="00F441C7">
            <w:pPr>
              <w:jc w:val="left"/>
              <w:rPr>
                <w:rFonts w:ascii="Calibri" w:eastAsia="Times New Roman" w:hAnsi="Calibri" w:cs="Calibri"/>
                <w:color w:val="000000"/>
              </w:rPr>
            </w:pPr>
            <w:r w:rsidRPr="00C47DBE">
              <w:rPr>
                <w:rFonts w:ascii="Calibri" w:eastAsia="Times New Roman" w:hAnsi="Calibri" w:cs="Calibri"/>
                <w:color w:val="000000"/>
              </w:rPr>
              <w:t>100.000</w:t>
            </w:r>
          </w:p>
        </w:tc>
        <w:tc>
          <w:tcPr>
            <w:tcW w:w="540" w:type="pct"/>
            <w:tcBorders>
              <w:top w:val="single" w:sz="4" w:space="0" w:color="auto"/>
              <w:left w:val="nil"/>
              <w:bottom w:val="nil"/>
              <w:right w:val="nil"/>
            </w:tcBorders>
            <w:vAlign w:val="center"/>
          </w:tcPr>
          <w:p w14:paraId="1E66FA56" w14:textId="77777777" w:rsidR="00CD15BE" w:rsidRPr="004D24BA" w:rsidRDefault="00CD15BE" w:rsidP="00F441C7">
            <w:pPr>
              <w:jc w:val="left"/>
              <w:rPr>
                <w:rFonts w:ascii="Calibri" w:eastAsia="Times New Roman" w:hAnsi="Calibri" w:cs="Calibri"/>
                <w:color w:val="000000"/>
              </w:rPr>
            </w:pPr>
            <w:r>
              <w:rPr>
                <w:rFonts w:ascii="Calibri" w:eastAsia="Times New Roman" w:hAnsi="Calibri" w:cs="Calibri"/>
                <w:color w:val="000000"/>
              </w:rPr>
              <w:t xml:space="preserve">250 </w:t>
            </w:r>
          </w:p>
        </w:tc>
      </w:tr>
    </w:tbl>
    <w:p w14:paraId="2BD0A4C2" w14:textId="77777777" w:rsidR="00CD15BE" w:rsidRPr="00625149" w:rsidRDefault="00CD15BE" w:rsidP="00CD15BE"/>
    <w:p w14:paraId="7E4D6EEE" w14:textId="77777777" w:rsidR="00CD15BE" w:rsidRPr="002A141D" w:rsidRDefault="00CD15BE" w:rsidP="00CD15BE">
      <w:pPr>
        <w:pStyle w:val="Heading3"/>
        <w:rPr>
          <w:rFonts w:eastAsia="Times New Roman"/>
          <w:lang w:val="el-GR"/>
        </w:rPr>
      </w:pPr>
      <w:bookmarkStart w:id="68" w:name="_Toc97815379"/>
      <w:r w:rsidRPr="002A141D">
        <w:rPr>
          <w:rFonts w:eastAsia="Times New Roman"/>
          <w:lang w:val="el-GR"/>
        </w:rPr>
        <w:t>Μέθοδος Παρασκευής</w:t>
      </w:r>
      <w:bookmarkEnd w:id="68"/>
    </w:p>
    <w:p w14:paraId="7BA59319" w14:textId="77777777" w:rsidR="00CD15BE" w:rsidRPr="00EA0FD3" w:rsidRDefault="00CD15BE" w:rsidP="00CD15BE">
      <w:pPr>
        <w:pStyle w:val="ListParagraph"/>
        <w:numPr>
          <w:ilvl w:val="0"/>
          <w:numId w:val="29"/>
        </w:numPr>
        <w:rPr>
          <w:lang w:val="el-GR"/>
        </w:rPr>
      </w:pPr>
      <w:r>
        <w:rPr>
          <w:lang w:val="el-GR"/>
        </w:rPr>
        <w:t>Θερμάνετε τα συστατικά 1 έως 17</w:t>
      </w:r>
      <w:r w:rsidRPr="00EA0FD3">
        <w:rPr>
          <w:lang w:val="el-GR"/>
        </w:rPr>
        <w:t xml:space="preserve"> σε υδατόλουτρο μέχρι 85 </w:t>
      </w:r>
      <w:r w:rsidRPr="00EA0FD3">
        <w:rPr>
          <w:vertAlign w:val="superscript"/>
        </w:rPr>
        <w:t>O</w:t>
      </w:r>
      <w:r>
        <w:t>C</w:t>
      </w:r>
      <w:r w:rsidRPr="00EA0FD3">
        <w:rPr>
          <w:lang w:val="el-GR"/>
        </w:rPr>
        <w:t xml:space="preserve"> με ταυτόχρονη ανάδευση μέχρι να ρευστοποιηθούν.</w:t>
      </w:r>
      <w:r>
        <w:rPr>
          <w:lang w:val="el-GR"/>
        </w:rPr>
        <w:t xml:space="preserve"> (</w:t>
      </w:r>
      <w:r w:rsidRPr="00283EAB">
        <w:rPr>
          <w:b/>
          <w:lang w:val="el-GR"/>
        </w:rPr>
        <w:t>Φάση Α</w:t>
      </w:r>
      <w:r>
        <w:rPr>
          <w:lang w:val="el-GR"/>
        </w:rPr>
        <w:t>)</w:t>
      </w:r>
    </w:p>
    <w:p w14:paraId="1A0922FD" w14:textId="77777777" w:rsidR="00CD15BE" w:rsidRPr="00EA0FD3" w:rsidRDefault="00CD15BE" w:rsidP="00CD15BE">
      <w:pPr>
        <w:pStyle w:val="ListParagraph"/>
        <w:numPr>
          <w:ilvl w:val="0"/>
          <w:numId w:val="29"/>
        </w:numPr>
        <w:rPr>
          <w:lang w:val="el-GR"/>
        </w:rPr>
      </w:pPr>
      <w:r w:rsidRPr="00EA0FD3">
        <w:rPr>
          <w:lang w:val="el-GR"/>
        </w:rPr>
        <w:t>Διασπείρετε το 22 σε νερό με χρήση ομογενοποιητή ή μίξερ και προσθέστε τα υπόλοιπα συστατικά (18-22).</w:t>
      </w:r>
      <w:r>
        <w:rPr>
          <w:lang w:val="el-GR"/>
        </w:rPr>
        <w:t xml:space="preserve"> (</w:t>
      </w:r>
      <w:r w:rsidRPr="00283EAB">
        <w:rPr>
          <w:b/>
          <w:lang w:val="el-GR"/>
        </w:rPr>
        <w:t>Φάση Β</w:t>
      </w:r>
      <w:r>
        <w:rPr>
          <w:lang w:val="el-GR"/>
        </w:rPr>
        <w:t>)</w:t>
      </w:r>
    </w:p>
    <w:p w14:paraId="6B9015F4" w14:textId="77777777" w:rsidR="00CD15BE" w:rsidRPr="00EA0FD3" w:rsidRDefault="00CD15BE" w:rsidP="00CD15BE">
      <w:pPr>
        <w:pStyle w:val="ListParagraph"/>
        <w:numPr>
          <w:ilvl w:val="0"/>
          <w:numId w:val="29"/>
        </w:numPr>
        <w:rPr>
          <w:lang w:val="el-GR"/>
        </w:rPr>
      </w:pPr>
      <w:r>
        <w:rPr>
          <w:lang w:val="el-GR"/>
        </w:rPr>
        <w:t>Αναμίξτε τη φάση Α με φάση Β</w:t>
      </w:r>
      <w:r w:rsidRPr="00EA0FD3">
        <w:rPr>
          <w:lang w:val="el-GR"/>
        </w:rPr>
        <w:t xml:space="preserve"> και ομογενοποιήστε για 5 λεπτά</w:t>
      </w:r>
    </w:p>
    <w:p w14:paraId="11A72DE0" w14:textId="77777777" w:rsidR="00CD15BE" w:rsidRPr="00EA0FD3" w:rsidRDefault="00CD15BE" w:rsidP="00CD15BE">
      <w:pPr>
        <w:pStyle w:val="ListParagraph"/>
        <w:numPr>
          <w:ilvl w:val="0"/>
          <w:numId w:val="29"/>
        </w:numPr>
        <w:rPr>
          <w:lang w:val="el-GR"/>
        </w:rPr>
      </w:pPr>
      <w:r w:rsidRPr="00EA0FD3">
        <w:rPr>
          <w:lang w:val="el-GR"/>
        </w:rPr>
        <w:t xml:space="preserve">Αναδεύστε σε θερμοκρασία 70-80 </w:t>
      </w:r>
      <w:r w:rsidRPr="00EA0FD3">
        <w:rPr>
          <w:vertAlign w:val="superscript"/>
        </w:rPr>
        <w:t>O</w:t>
      </w:r>
      <w:r>
        <w:t>C</w:t>
      </w:r>
      <w:r w:rsidRPr="00EA0FD3">
        <w:rPr>
          <w:lang w:val="el-GR"/>
        </w:rPr>
        <w:t xml:space="preserve"> 10 λεπτά και κατόπιν ξεκινήστε την ψύξη.</w:t>
      </w:r>
    </w:p>
    <w:p w14:paraId="5597A425" w14:textId="77777777" w:rsidR="00CD15BE" w:rsidRPr="00EA0FD3" w:rsidRDefault="00CD15BE" w:rsidP="00CD15BE">
      <w:pPr>
        <w:pStyle w:val="ListParagraph"/>
        <w:numPr>
          <w:ilvl w:val="0"/>
          <w:numId w:val="29"/>
        </w:numPr>
        <w:rPr>
          <w:lang w:val="el-GR"/>
        </w:rPr>
      </w:pPr>
      <w:r w:rsidRPr="00EA0FD3">
        <w:rPr>
          <w:lang w:val="el-GR"/>
        </w:rPr>
        <w:t xml:space="preserve">Στους 40-35 </w:t>
      </w:r>
      <w:r w:rsidRPr="00EA0FD3">
        <w:rPr>
          <w:vertAlign w:val="superscript"/>
        </w:rPr>
        <w:t>O</w:t>
      </w:r>
      <w:r>
        <w:t>C</w:t>
      </w:r>
      <w:r>
        <w:rPr>
          <w:lang w:val="el-GR"/>
        </w:rPr>
        <w:t xml:space="preserve"> προσθέστε σταδιακά τα (23-25</w:t>
      </w:r>
      <w:r w:rsidRPr="00EA0FD3">
        <w:rPr>
          <w:lang w:val="el-GR"/>
        </w:rPr>
        <w:t>).</w:t>
      </w:r>
      <w:r>
        <w:rPr>
          <w:lang w:val="el-GR"/>
        </w:rPr>
        <w:t xml:space="preserve"> (</w:t>
      </w:r>
      <w:r w:rsidRPr="00283EAB">
        <w:rPr>
          <w:b/>
          <w:lang w:val="el-GR"/>
        </w:rPr>
        <w:t>Φάση Γ</w:t>
      </w:r>
      <w:r>
        <w:rPr>
          <w:lang w:val="el-GR"/>
        </w:rPr>
        <w:t>)</w:t>
      </w:r>
    </w:p>
    <w:p w14:paraId="3580FB01" w14:textId="77777777" w:rsidR="00CD15BE" w:rsidRDefault="00CD15BE" w:rsidP="00CD15BE">
      <w:pPr>
        <w:jc w:val="left"/>
        <w:rPr>
          <w:lang w:val="el-GR"/>
        </w:rPr>
      </w:pPr>
      <w:r>
        <w:rPr>
          <w:lang w:val="el-GR"/>
        </w:rPr>
        <w:br w:type="page"/>
      </w:r>
    </w:p>
    <w:p w14:paraId="302A2DDB" w14:textId="77777777" w:rsidR="00CD15BE" w:rsidRPr="0034588B" w:rsidRDefault="00CD15BE" w:rsidP="00CD15BE">
      <w:pPr>
        <w:pStyle w:val="Heading1"/>
        <w:rPr>
          <w:lang w:val="el-GR"/>
        </w:rPr>
      </w:pPr>
      <w:bookmarkStart w:id="69" w:name="_Toc97815380"/>
      <w:r w:rsidRPr="0034588B">
        <w:rPr>
          <w:lang w:val="el-GR"/>
        </w:rPr>
        <w:lastRenderedPageBreak/>
        <w:t>ΑΣΚΗΣΗ 10</w:t>
      </w:r>
      <w:bookmarkEnd w:id="69"/>
    </w:p>
    <w:p w14:paraId="5D2DF1E4" w14:textId="77777777" w:rsidR="00CD15BE" w:rsidRDefault="00CD15BE" w:rsidP="00540A35">
      <w:pPr>
        <w:pStyle w:val="Heading2"/>
        <w:numPr>
          <w:ilvl w:val="0"/>
          <w:numId w:val="0"/>
        </w:numPr>
        <w:rPr>
          <w:lang w:val="el-GR"/>
        </w:rPr>
      </w:pPr>
      <w:bookmarkStart w:id="70" w:name="_Toc97815381"/>
      <w:r w:rsidRPr="0034588B">
        <w:rPr>
          <w:lang w:val="el-GR"/>
        </w:rPr>
        <w:t>ΚΡΕΜΑ ΧΕΡΙΩΝ</w:t>
      </w:r>
      <w:bookmarkEnd w:id="70"/>
    </w:p>
    <w:p w14:paraId="46A58EAC" w14:textId="77777777" w:rsidR="00CD15BE" w:rsidRPr="00283EAB" w:rsidRDefault="00CD15BE" w:rsidP="00CD15BE">
      <w:pPr>
        <w:jc w:val="center"/>
        <w:rPr>
          <w:b/>
          <w:color w:val="4472C4" w:themeColor="accent1"/>
          <w:sz w:val="24"/>
          <w:lang w:val="el-GR"/>
        </w:rPr>
      </w:pPr>
      <w:r w:rsidRPr="00283EAB">
        <w:rPr>
          <w:b/>
          <w:color w:val="4472C4" w:themeColor="accent1"/>
          <w:sz w:val="24"/>
          <w:lang w:val="el-GR"/>
        </w:rPr>
        <w:t>FREZYDERM</w:t>
      </w:r>
    </w:p>
    <w:p w14:paraId="585F23F7" w14:textId="77777777" w:rsidR="00CD15BE" w:rsidRPr="00585583" w:rsidRDefault="00CD15BE" w:rsidP="00CD15BE">
      <w:pPr>
        <w:pStyle w:val="Heading3"/>
        <w:rPr>
          <w:lang w:val="el-GR"/>
        </w:rPr>
      </w:pPr>
      <w:bookmarkStart w:id="71" w:name="_Toc97815382"/>
      <w:r w:rsidRPr="00585583">
        <w:rPr>
          <w:lang w:val="el-GR"/>
        </w:rPr>
        <w:t>Εισαγωγικό Σημείωμα</w:t>
      </w:r>
      <w:bookmarkEnd w:id="71"/>
    </w:p>
    <w:p w14:paraId="54F39F82" w14:textId="77777777" w:rsidR="00CD15BE" w:rsidRPr="0034588B" w:rsidRDefault="00CD15BE" w:rsidP="00CD15BE">
      <w:pPr>
        <w:rPr>
          <w:lang w:val="el-GR"/>
        </w:rPr>
      </w:pPr>
      <w:r w:rsidRPr="0034588B">
        <w:rPr>
          <w:lang w:val="el-GR"/>
        </w:rPr>
        <w:t>Τα επιδερμικά λιπίδια, οι φυσικοί ενυδατικοί παράγοντες (</w:t>
      </w:r>
      <w:r w:rsidRPr="002B5874">
        <w:t>NMF</w:t>
      </w:r>
      <w:r w:rsidRPr="0034588B">
        <w:rPr>
          <w:lang w:val="el-GR"/>
        </w:rPr>
        <w:t>),</w:t>
      </w:r>
      <w:r>
        <w:rPr>
          <w:lang w:val="el-GR"/>
        </w:rPr>
        <w:t xml:space="preserve"> </w:t>
      </w:r>
      <w:r w:rsidRPr="0034588B">
        <w:rPr>
          <w:lang w:val="el-GR"/>
        </w:rPr>
        <w:t>απομακρύνονται από το δέρμα μετά από μακρά και επανειλημμένη επαφή με το νερό σε συνδυασμό με τα σαπούνια, τα οικιακά απορρυπαντικά ή ορισμένες επιφανειοδραστικές ουσίες. Την ίδια δράση έχουν ορισμένες ερεθιστικές ουσίες και οργανικοί διαλύτες (οινόπνευμα, ακετόνη). Αυτό έχει ως αποτέλεσμα την αύξηση της διαδερμικής απώλειας νερού, που τελικά οδηγεί στην αφυδάτωση, την ξηρότητα και την τραχύτητα του δέρματος. Πρέπει λοιπόν να ενυδατωθεί το δέρμα με μαλακτικές και διυγραντικές ουσίες (βλ. ενυδατικές κρέμες).</w:t>
      </w:r>
    </w:p>
    <w:p w14:paraId="213B23D5" w14:textId="77777777" w:rsidR="00CD15BE" w:rsidRPr="0034588B" w:rsidRDefault="00CD15BE" w:rsidP="00CD15BE">
      <w:pPr>
        <w:rPr>
          <w:lang w:val="el-GR"/>
        </w:rPr>
      </w:pPr>
      <w:r w:rsidRPr="0034588B">
        <w:rPr>
          <w:lang w:val="el-GR"/>
        </w:rPr>
        <w:t xml:space="preserve">Η μεγάλη πλειονότητα των προϊόντων χεριών είναι γαλακτώματα </w:t>
      </w:r>
      <w:r w:rsidRPr="002B5874">
        <w:t>o</w:t>
      </w:r>
      <w:r w:rsidRPr="0034588B">
        <w:rPr>
          <w:lang w:val="el-GR"/>
        </w:rPr>
        <w:t>/</w:t>
      </w:r>
      <w:r w:rsidRPr="002B5874">
        <w:t>w</w:t>
      </w:r>
      <w:r w:rsidRPr="0034588B">
        <w:rPr>
          <w:lang w:val="el-GR"/>
        </w:rPr>
        <w:t xml:space="preserve"> με υψηλή περιεκτικότητα υδατικής φάσης, επειδή απορροφώνται πιο γρήγορα και προκαλούν μια αίσθηση δροσιάς. Από την άλλη τα </w:t>
      </w:r>
      <w:r w:rsidRPr="002B5874">
        <w:t>w</w:t>
      </w:r>
      <w:r w:rsidRPr="0034588B">
        <w:rPr>
          <w:lang w:val="el-GR"/>
        </w:rPr>
        <w:t>/</w:t>
      </w:r>
      <w:r w:rsidRPr="002B5874">
        <w:t>o</w:t>
      </w:r>
      <w:r w:rsidRPr="0034588B">
        <w:rPr>
          <w:lang w:val="el-GR"/>
        </w:rPr>
        <w:t xml:space="preserve"> γαλακτώματα επειδή έχουν ως εξωτερική την ελαιώδη φάση, παραμένουν περισσότερο στο δέρμα γιατί δεν απομακρύνονται με την έκπλυση ή τον ιδρώτα.</w:t>
      </w:r>
    </w:p>
    <w:p w14:paraId="74DA618A" w14:textId="77777777" w:rsidR="00CD15BE" w:rsidRDefault="00CD15BE" w:rsidP="00CD15BE">
      <w:pPr>
        <w:rPr>
          <w:rFonts w:cs="Arial"/>
          <w:sz w:val="24"/>
          <w:szCs w:val="24"/>
          <w:lang w:val="el-GR"/>
        </w:rPr>
      </w:pPr>
      <w:r w:rsidRPr="0034588B">
        <w:rPr>
          <w:rFonts w:cs="Arial"/>
          <w:sz w:val="24"/>
          <w:szCs w:val="24"/>
          <w:lang w:val="el-GR"/>
        </w:rPr>
        <w:br w:type="page"/>
      </w:r>
    </w:p>
    <w:p w14:paraId="78DCF00D" w14:textId="77777777" w:rsidR="00CD15BE" w:rsidRPr="0034588B" w:rsidRDefault="00CD15BE" w:rsidP="00CD15BE">
      <w:pPr>
        <w:pStyle w:val="Heading3"/>
        <w:rPr>
          <w:lang w:val="el-GR"/>
        </w:rPr>
      </w:pPr>
      <w:bookmarkStart w:id="72" w:name="_Toc97815383"/>
      <w:r>
        <w:rPr>
          <w:lang w:val="el-GR"/>
        </w:rPr>
        <w:lastRenderedPageBreak/>
        <w:t>Υλικά</w:t>
      </w:r>
      <w:bookmarkEnd w:id="72"/>
    </w:p>
    <w:tbl>
      <w:tblPr>
        <w:tblStyle w:val="TableGrid"/>
        <w:tblW w:w="5000" w:type="pct"/>
        <w:tblLook w:val="0000" w:firstRow="0" w:lastRow="0" w:firstColumn="0" w:lastColumn="0" w:noHBand="0" w:noVBand="0"/>
      </w:tblPr>
      <w:tblGrid>
        <w:gridCol w:w="578"/>
        <w:gridCol w:w="2103"/>
        <w:gridCol w:w="2677"/>
        <w:gridCol w:w="2800"/>
        <w:gridCol w:w="876"/>
        <w:gridCol w:w="1134"/>
      </w:tblGrid>
      <w:tr w:rsidR="00CD15BE" w:rsidRPr="001373A9" w14:paraId="0763A099" w14:textId="77777777" w:rsidTr="00F441C7">
        <w:trPr>
          <w:trHeight w:val="319"/>
        </w:trPr>
        <w:tc>
          <w:tcPr>
            <w:tcW w:w="267" w:type="pct"/>
            <w:vAlign w:val="center"/>
          </w:tcPr>
          <w:p w14:paraId="4EF22BEA" w14:textId="77777777" w:rsidR="00CD15BE" w:rsidRPr="00283EAB" w:rsidRDefault="00CD15BE" w:rsidP="00F441C7">
            <w:pPr>
              <w:jc w:val="left"/>
              <w:rPr>
                <w:rFonts w:eastAsiaTheme="minorHAnsi"/>
                <w:b/>
              </w:rPr>
            </w:pPr>
            <w:r w:rsidRPr="00283EAB">
              <w:rPr>
                <w:rFonts w:eastAsiaTheme="minorHAnsi"/>
                <w:b/>
              </w:rPr>
              <w:t>A/A</w:t>
            </w:r>
          </w:p>
        </w:tc>
        <w:tc>
          <w:tcPr>
            <w:tcW w:w="1044" w:type="pct"/>
            <w:vAlign w:val="center"/>
          </w:tcPr>
          <w:p w14:paraId="3B8BA053" w14:textId="77777777" w:rsidR="00CD15BE" w:rsidRPr="00283EAB" w:rsidRDefault="00CD15BE" w:rsidP="00F441C7">
            <w:pPr>
              <w:jc w:val="left"/>
              <w:rPr>
                <w:rFonts w:eastAsiaTheme="minorHAnsi"/>
                <w:b/>
              </w:rPr>
            </w:pPr>
            <w:r w:rsidRPr="00283EAB">
              <w:rPr>
                <w:rFonts w:eastAsiaTheme="minorHAnsi"/>
                <w:b/>
              </w:rPr>
              <w:t>ΣΥΣΤΑΤΙΚΑ (TRADE NAME)</w:t>
            </w:r>
          </w:p>
        </w:tc>
        <w:tc>
          <w:tcPr>
            <w:tcW w:w="1326" w:type="pct"/>
            <w:vAlign w:val="center"/>
          </w:tcPr>
          <w:p w14:paraId="769274B4" w14:textId="77777777" w:rsidR="00CD15BE" w:rsidRPr="00283EAB" w:rsidRDefault="00CD15BE" w:rsidP="00F441C7">
            <w:pPr>
              <w:jc w:val="left"/>
              <w:rPr>
                <w:rFonts w:eastAsiaTheme="minorHAnsi"/>
                <w:b/>
              </w:rPr>
            </w:pPr>
            <w:r w:rsidRPr="00283EAB">
              <w:rPr>
                <w:rFonts w:eastAsiaTheme="minorHAnsi"/>
                <w:b/>
              </w:rPr>
              <w:t>ΣΥΣΤΑΤΙΚΑ (INCI NAME)</w:t>
            </w:r>
          </w:p>
        </w:tc>
        <w:tc>
          <w:tcPr>
            <w:tcW w:w="1386" w:type="pct"/>
            <w:vAlign w:val="center"/>
          </w:tcPr>
          <w:p w14:paraId="6B941473" w14:textId="77777777" w:rsidR="00CD15BE" w:rsidRPr="00283EAB" w:rsidRDefault="00CD15BE" w:rsidP="00F441C7">
            <w:pPr>
              <w:jc w:val="left"/>
              <w:rPr>
                <w:rFonts w:eastAsiaTheme="minorHAnsi"/>
                <w:b/>
              </w:rPr>
            </w:pPr>
            <w:r w:rsidRPr="00283EAB">
              <w:rPr>
                <w:rFonts w:eastAsiaTheme="minorHAnsi"/>
                <w:b/>
              </w:rPr>
              <w:t>ΔΡΑΣΗ</w:t>
            </w:r>
          </w:p>
        </w:tc>
        <w:tc>
          <w:tcPr>
            <w:tcW w:w="440" w:type="pct"/>
            <w:vAlign w:val="center"/>
          </w:tcPr>
          <w:p w14:paraId="2AE171BF" w14:textId="77777777" w:rsidR="00CD15BE" w:rsidRPr="00283EAB" w:rsidRDefault="00CD15BE" w:rsidP="00F441C7">
            <w:pPr>
              <w:jc w:val="left"/>
              <w:rPr>
                <w:rFonts w:eastAsiaTheme="minorHAnsi"/>
                <w:b/>
              </w:rPr>
            </w:pPr>
            <w:r w:rsidRPr="00283EAB">
              <w:rPr>
                <w:rFonts w:eastAsiaTheme="minorHAnsi"/>
                <w:b/>
              </w:rPr>
              <w:t>Βάρος (%)</w:t>
            </w:r>
          </w:p>
        </w:tc>
        <w:tc>
          <w:tcPr>
            <w:tcW w:w="537" w:type="pct"/>
            <w:vAlign w:val="center"/>
          </w:tcPr>
          <w:p w14:paraId="25D56A81" w14:textId="77777777" w:rsidR="00CD15BE" w:rsidRPr="00283EAB" w:rsidRDefault="00CD15BE" w:rsidP="00F441C7">
            <w:pPr>
              <w:jc w:val="left"/>
              <w:rPr>
                <w:rFonts w:eastAsiaTheme="minorHAnsi"/>
                <w:b/>
              </w:rPr>
            </w:pPr>
            <w:r w:rsidRPr="00283EAB">
              <w:rPr>
                <w:rFonts w:eastAsiaTheme="minorHAnsi"/>
                <w:b/>
              </w:rPr>
              <w:t>Ποσότητα</w:t>
            </w:r>
          </w:p>
        </w:tc>
      </w:tr>
      <w:tr w:rsidR="00CD15BE" w:rsidRPr="001373A9" w14:paraId="5FC74DFB" w14:textId="77777777" w:rsidTr="00F441C7">
        <w:trPr>
          <w:trHeight w:val="319"/>
        </w:trPr>
        <w:tc>
          <w:tcPr>
            <w:tcW w:w="267" w:type="pct"/>
            <w:vAlign w:val="center"/>
          </w:tcPr>
          <w:p w14:paraId="1414B6DF" w14:textId="77777777" w:rsidR="00CD15BE" w:rsidRPr="001373A9" w:rsidRDefault="00CD15BE" w:rsidP="00F441C7">
            <w:pPr>
              <w:jc w:val="left"/>
              <w:rPr>
                <w:rFonts w:eastAsiaTheme="minorHAnsi"/>
              </w:rPr>
            </w:pPr>
          </w:p>
        </w:tc>
        <w:tc>
          <w:tcPr>
            <w:tcW w:w="1044" w:type="pct"/>
            <w:vAlign w:val="center"/>
          </w:tcPr>
          <w:p w14:paraId="79B83FB5" w14:textId="77777777" w:rsidR="00CD15BE" w:rsidRPr="001373A9" w:rsidRDefault="00CD15BE" w:rsidP="00F441C7">
            <w:pPr>
              <w:jc w:val="left"/>
              <w:rPr>
                <w:rFonts w:eastAsiaTheme="minorHAnsi"/>
              </w:rPr>
            </w:pPr>
          </w:p>
        </w:tc>
        <w:tc>
          <w:tcPr>
            <w:tcW w:w="1326" w:type="pct"/>
            <w:vAlign w:val="center"/>
          </w:tcPr>
          <w:p w14:paraId="2C70F386" w14:textId="77777777" w:rsidR="00CD15BE" w:rsidRPr="001373A9" w:rsidRDefault="00CD15BE" w:rsidP="00F441C7">
            <w:pPr>
              <w:jc w:val="left"/>
              <w:rPr>
                <w:rFonts w:eastAsiaTheme="minorHAnsi"/>
              </w:rPr>
            </w:pPr>
          </w:p>
        </w:tc>
        <w:tc>
          <w:tcPr>
            <w:tcW w:w="1386" w:type="pct"/>
            <w:vAlign w:val="center"/>
          </w:tcPr>
          <w:p w14:paraId="043B1D65" w14:textId="77777777" w:rsidR="00CD15BE" w:rsidRPr="001373A9" w:rsidRDefault="00CD15BE" w:rsidP="00F441C7">
            <w:pPr>
              <w:jc w:val="left"/>
              <w:rPr>
                <w:rFonts w:eastAsiaTheme="minorHAnsi"/>
              </w:rPr>
            </w:pPr>
          </w:p>
        </w:tc>
        <w:tc>
          <w:tcPr>
            <w:tcW w:w="440" w:type="pct"/>
            <w:vAlign w:val="center"/>
          </w:tcPr>
          <w:p w14:paraId="6AE36AA1" w14:textId="77777777" w:rsidR="00CD15BE" w:rsidRPr="001373A9" w:rsidRDefault="00CD15BE" w:rsidP="00F441C7">
            <w:pPr>
              <w:jc w:val="left"/>
              <w:rPr>
                <w:rFonts w:eastAsiaTheme="minorHAnsi"/>
              </w:rPr>
            </w:pPr>
          </w:p>
        </w:tc>
        <w:tc>
          <w:tcPr>
            <w:tcW w:w="537" w:type="pct"/>
            <w:vAlign w:val="center"/>
          </w:tcPr>
          <w:p w14:paraId="317E9282" w14:textId="77777777" w:rsidR="00CD15BE" w:rsidRPr="001373A9" w:rsidRDefault="00CD15BE" w:rsidP="00F441C7">
            <w:pPr>
              <w:jc w:val="left"/>
              <w:rPr>
                <w:rFonts w:eastAsiaTheme="minorHAnsi"/>
              </w:rPr>
            </w:pPr>
            <w:r>
              <w:rPr>
                <w:rFonts w:eastAsiaTheme="minorHAnsi"/>
              </w:rPr>
              <w:t>250</w:t>
            </w:r>
            <w:r w:rsidRPr="001373A9">
              <w:rPr>
                <w:rFonts w:eastAsiaTheme="minorHAnsi"/>
              </w:rPr>
              <w:t>γρ</w:t>
            </w:r>
          </w:p>
        </w:tc>
      </w:tr>
      <w:tr w:rsidR="00CD15BE" w:rsidRPr="001373A9" w14:paraId="29CC0DB4" w14:textId="77777777" w:rsidTr="00F441C7">
        <w:trPr>
          <w:trHeight w:val="319"/>
        </w:trPr>
        <w:tc>
          <w:tcPr>
            <w:tcW w:w="267" w:type="pct"/>
            <w:shd w:val="clear" w:color="auto" w:fill="44546A" w:themeFill="text2"/>
            <w:vAlign w:val="center"/>
          </w:tcPr>
          <w:p w14:paraId="7C077E55" w14:textId="77777777" w:rsidR="00CD15BE" w:rsidRPr="00283EAB" w:rsidRDefault="00CD15BE" w:rsidP="00F441C7">
            <w:pPr>
              <w:jc w:val="left"/>
              <w:rPr>
                <w:rFonts w:eastAsiaTheme="minorHAnsi"/>
                <w:b/>
                <w:color w:val="FFFFFF" w:themeColor="background1"/>
              </w:rPr>
            </w:pPr>
          </w:p>
        </w:tc>
        <w:tc>
          <w:tcPr>
            <w:tcW w:w="1044" w:type="pct"/>
            <w:shd w:val="clear" w:color="auto" w:fill="44546A" w:themeFill="text2"/>
            <w:vAlign w:val="center"/>
          </w:tcPr>
          <w:p w14:paraId="46866F26" w14:textId="77777777" w:rsidR="00CD15BE" w:rsidRPr="00283EAB" w:rsidRDefault="00CD15BE" w:rsidP="00F441C7">
            <w:pPr>
              <w:jc w:val="left"/>
              <w:rPr>
                <w:rFonts w:eastAsiaTheme="minorHAnsi"/>
                <w:b/>
                <w:iCs/>
                <w:color w:val="FFFFFF" w:themeColor="background1"/>
              </w:rPr>
            </w:pPr>
            <w:r w:rsidRPr="00283EAB">
              <w:rPr>
                <w:rFonts w:eastAsiaTheme="minorHAnsi"/>
                <w:b/>
                <w:iCs/>
                <w:color w:val="FFFFFF" w:themeColor="background1"/>
              </w:rPr>
              <w:t>ΦΑΣΗ A</w:t>
            </w:r>
          </w:p>
        </w:tc>
        <w:tc>
          <w:tcPr>
            <w:tcW w:w="1326" w:type="pct"/>
            <w:shd w:val="clear" w:color="auto" w:fill="44546A" w:themeFill="text2"/>
            <w:vAlign w:val="center"/>
          </w:tcPr>
          <w:p w14:paraId="2E62F0C7" w14:textId="77777777" w:rsidR="00CD15BE" w:rsidRPr="00283EAB" w:rsidRDefault="00CD15BE" w:rsidP="00F441C7">
            <w:pPr>
              <w:jc w:val="left"/>
              <w:rPr>
                <w:rFonts w:eastAsiaTheme="minorHAnsi"/>
                <w:b/>
                <w:iCs/>
                <w:color w:val="FFFFFF" w:themeColor="background1"/>
              </w:rPr>
            </w:pPr>
            <w:r w:rsidRPr="00283EAB">
              <w:rPr>
                <w:rFonts w:eastAsiaTheme="minorHAnsi"/>
                <w:b/>
                <w:iCs/>
                <w:color w:val="FFFFFF" w:themeColor="background1"/>
              </w:rPr>
              <w:t>ΦΑΣΗ A</w:t>
            </w:r>
          </w:p>
        </w:tc>
        <w:tc>
          <w:tcPr>
            <w:tcW w:w="1386" w:type="pct"/>
            <w:shd w:val="clear" w:color="auto" w:fill="44546A" w:themeFill="text2"/>
            <w:vAlign w:val="center"/>
          </w:tcPr>
          <w:p w14:paraId="24BBD252" w14:textId="77777777" w:rsidR="00CD15BE" w:rsidRPr="00283EAB" w:rsidRDefault="00CD15BE" w:rsidP="00F441C7">
            <w:pPr>
              <w:jc w:val="left"/>
              <w:rPr>
                <w:rFonts w:eastAsiaTheme="minorHAnsi"/>
                <w:b/>
                <w:iCs/>
                <w:color w:val="FFFFFF" w:themeColor="background1"/>
              </w:rPr>
            </w:pPr>
          </w:p>
        </w:tc>
        <w:tc>
          <w:tcPr>
            <w:tcW w:w="440" w:type="pct"/>
            <w:shd w:val="clear" w:color="auto" w:fill="44546A" w:themeFill="text2"/>
            <w:vAlign w:val="center"/>
          </w:tcPr>
          <w:p w14:paraId="548046F7" w14:textId="77777777" w:rsidR="00CD15BE" w:rsidRPr="00283EAB" w:rsidRDefault="00CD15BE" w:rsidP="00F441C7">
            <w:pPr>
              <w:jc w:val="left"/>
              <w:rPr>
                <w:rFonts w:eastAsiaTheme="minorHAnsi"/>
                <w:b/>
                <w:color w:val="FFFFFF" w:themeColor="background1"/>
              </w:rPr>
            </w:pPr>
          </w:p>
        </w:tc>
        <w:tc>
          <w:tcPr>
            <w:tcW w:w="537" w:type="pct"/>
            <w:shd w:val="clear" w:color="auto" w:fill="44546A" w:themeFill="text2"/>
            <w:vAlign w:val="center"/>
          </w:tcPr>
          <w:p w14:paraId="582F4DE4" w14:textId="77777777" w:rsidR="00CD15BE" w:rsidRPr="00283EAB" w:rsidRDefault="00CD15BE" w:rsidP="00F441C7">
            <w:pPr>
              <w:jc w:val="left"/>
              <w:rPr>
                <w:rFonts w:eastAsiaTheme="minorHAnsi"/>
                <w:b/>
                <w:color w:val="FFFFFF" w:themeColor="background1"/>
              </w:rPr>
            </w:pPr>
          </w:p>
        </w:tc>
      </w:tr>
      <w:tr w:rsidR="00CD15BE" w:rsidRPr="001373A9" w14:paraId="328E4EFA" w14:textId="77777777" w:rsidTr="00F441C7">
        <w:trPr>
          <w:trHeight w:val="319"/>
        </w:trPr>
        <w:tc>
          <w:tcPr>
            <w:tcW w:w="267" w:type="pct"/>
            <w:vAlign w:val="center"/>
          </w:tcPr>
          <w:p w14:paraId="14367F1F" w14:textId="77777777" w:rsidR="00CD15BE" w:rsidRPr="001373A9" w:rsidRDefault="00CD15BE" w:rsidP="00F441C7">
            <w:pPr>
              <w:jc w:val="left"/>
              <w:rPr>
                <w:rFonts w:eastAsiaTheme="minorHAnsi"/>
              </w:rPr>
            </w:pPr>
            <w:r w:rsidRPr="001373A9">
              <w:rPr>
                <w:rFonts w:eastAsiaTheme="minorHAnsi"/>
              </w:rPr>
              <w:t xml:space="preserve">1 </w:t>
            </w:r>
          </w:p>
        </w:tc>
        <w:tc>
          <w:tcPr>
            <w:tcW w:w="1044" w:type="pct"/>
            <w:vAlign w:val="center"/>
          </w:tcPr>
          <w:p w14:paraId="09B77BBE" w14:textId="77777777" w:rsidR="00CD15BE" w:rsidRPr="001373A9" w:rsidRDefault="00CD15BE" w:rsidP="00F441C7">
            <w:pPr>
              <w:jc w:val="left"/>
              <w:rPr>
                <w:rFonts w:eastAsiaTheme="minorHAnsi"/>
              </w:rPr>
            </w:pPr>
            <w:r w:rsidRPr="001373A9">
              <w:rPr>
                <w:rFonts w:eastAsiaTheme="minorHAnsi"/>
              </w:rPr>
              <w:t>WATER</w:t>
            </w:r>
          </w:p>
        </w:tc>
        <w:tc>
          <w:tcPr>
            <w:tcW w:w="1326" w:type="pct"/>
            <w:vAlign w:val="center"/>
          </w:tcPr>
          <w:p w14:paraId="5F12D355" w14:textId="77777777" w:rsidR="00CD15BE" w:rsidRPr="001373A9" w:rsidRDefault="00CD15BE" w:rsidP="00F441C7">
            <w:pPr>
              <w:jc w:val="left"/>
              <w:rPr>
                <w:rFonts w:eastAsiaTheme="minorHAnsi"/>
              </w:rPr>
            </w:pPr>
            <w:r w:rsidRPr="001373A9">
              <w:rPr>
                <w:rFonts w:eastAsiaTheme="minorHAnsi"/>
              </w:rPr>
              <w:t>Aqua</w:t>
            </w:r>
          </w:p>
        </w:tc>
        <w:tc>
          <w:tcPr>
            <w:tcW w:w="1386" w:type="pct"/>
            <w:vAlign w:val="center"/>
          </w:tcPr>
          <w:p w14:paraId="70423D44" w14:textId="77777777" w:rsidR="00CD15BE" w:rsidRPr="001373A9" w:rsidRDefault="00CD15BE" w:rsidP="00F441C7">
            <w:pPr>
              <w:jc w:val="left"/>
              <w:rPr>
                <w:rFonts w:eastAsiaTheme="minorHAnsi"/>
              </w:rPr>
            </w:pPr>
            <w:r w:rsidRPr="001373A9">
              <w:rPr>
                <w:rFonts w:eastAsiaTheme="minorHAnsi"/>
              </w:rPr>
              <w:t>Διαλύτης</w:t>
            </w:r>
          </w:p>
        </w:tc>
        <w:tc>
          <w:tcPr>
            <w:tcW w:w="440" w:type="pct"/>
            <w:vAlign w:val="center"/>
          </w:tcPr>
          <w:p w14:paraId="38354E4B" w14:textId="77777777" w:rsidR="00CD15BE" w:rsidRPr="001373A9" w:rsidRDefault="00CD15BE" w:rsidP="00F441C7">
            <w:pPr>
              <w:jc w:val="left"/>
              <w:rPr>
                <w:rFonts w:eastAsiaTheme="minorHAnsi"/>
              </w:rPr>
            </w:pPr>
            <w:r w:rsidRPr="001373A9">
              <w:rPr>
                <w:rFonts w:eastAsiaTheme="minorHAnsi"/>
              </w:rPr>
              <w:t>62,800</w:t>
            </w:r>
          </w:p>
        </w:tc>
        <w:tc>
          <w:tcPr>
            <w:tcW w:w="537" w:type="pct"/>
            <w:vAlign w:val="center"/>
          </w:tcPr>
          <w:p w14:paraId="70095EFF" w14:textId="77777777" w:rsidR="00CD15BE" w:rsidRPr="001373A9" w:rsidRDefault="00CD15BE" w:rsidP="00F441C7">
            <w:pPr>
              <w:jc w:val="left"/>
              <w:rPr>
                <w:rFonts w:eastAsiaTheme="minorHAnsi"/>
              </w:rPr>
            </w:pPr>
            <w:r w:rsidRPr="001373A9">
              <w:rPr>
                <w:rFonts w:eastAsiaTheme="minorHAnsi"/>
              </w:rPr>
              <w:t>157,000</w:t>
            </w:r>
          </w:p>
        </w:tc>
      </w:tr>
      <w:tr w:rsidR="00CD15BE" w:rsidRPr="001373A9" w14:paraId="0099AD95" w14:textId="77777777" w:rsidTr="00F441C7">
        <w:trPr>
          <w:trHeight w:val="319"/>
        </w:trPr>
        <w:tc>
          <w:tcPr>
            <w:tcW w:w="267" w:type="pct"/>
            <w:vAlign w:val="center"/>
          </w:tcPr>
          <w:p w14:paraId="1878ADDB" w14:textId="77777777" w:rsidR="00CD15BE" w:rsidRPr="001373A9" w:rsidRDefault="00CD15BE" w:rsidP="00F441C7">
            <w:pPr>
              <w:jc w:val="left"/>
              <w:rPr>
                <w:rFonts w:eastAsiaTheme="minorHAnsi"/>
              </w:rPr>
            </w:pPr>
            <w:r w:rsidRPr="001373A9">
              <w:rPr>
                <w:rFonts w:eastAsiaTheme="minorHAnsi"/>
              </w:rPr>
              <w:t xml:space="preserve">2 </w:t>
            </w:r>
          </w:p>
        </w:tc>
        <w:tc>
          <w:tcPr>
            <w:tcW w:w="1044" w:type="pct"/>
            <w:vAlign w:val="center"/>
          </w:tcPr>
          <w:p w14:paraId="68B266A6" w14:textId="77777777" w:rsidR="00CD15BE" w:rsidRPr="001373A9" w:rsidRDefault="00CD15BE" w:rsidP="00F441C7">
            <w:pPr>
              <w:jc w:val="left"/>
              <w:rPr>
                <w:rFonts w:eastAsiaTheme="minorHAnsi"/>
              </w:rPr>
            </w:pPr>
            <w:r w:rsidRPr="001373A9">
              <w:rPr>
                <w:rFonts w:eastAsiaTheme="minorHAnsi"/>
              </w:rPr>
              <w:t>DISODIUM EDTA</w:t>
            </w:r>
          </w:p>
        </w:tc>
        <w:tc>
          <w:tcPr>
            <w:tcW w:w="1326" w:type="pct"/>
            <w:vAlign w:val="center"/>
          </w:tcPr>
          <w:p w14:paraId="1F18E212" w14:textId="77777777" w:rsidR="00CD15BE" w:rsidRPr="001373A9" w:rsidRDefault="00CD15BE" w:rsidP="00F441C7">
            <w:pPr>
              <w:jc w:val="left"/>
              <w:rPr>
                <w:rFonts w:eastAsiaTheme="minorHAnsi"/>
              </w:rPr>
            </w:pPr>
            <w:r w:rsidRPr="001373A9">
              <w:rPr>
                <w:rFonts w:eastAsiaTheme="minorHAnsi"/>
              </w:rPr>
              <w:t>Disodium EDTA</w:t>
            </w:r>
          </w:p>
        </w:tc>
        <w:tc>
          <w:tcPr>
            <w:tcW w:w="1386" w:type="pct"/>
            <w:vAlign w:val="center"/>
          </w:tcPr>
          <w:p w14:paraId="18A5985F" w14:textId="77777777" w:rsidR="00CD15BE" w:rsidRPr="001373A9" w:rsidRDefault="00CD15BE" w:rsidP="00F441C7">
            <w:pPr>
              <w:jc w:val="left"/>
              <w:rPr>
                <w:rFonts w:eastAsiaTheme="minorHAnsi"/>
              </w:rPr>
            </w:pPr>
            <w:r w:rsidRPr="001373A9">
              <w:rPr>
                <w:rFonts w:eastAsiaTheme="minorHAnsi"/>
              </w:rPr>
              <w:t>Χηλικός παράγοντας</w:t>
            </w:r>
          </w:p>
        </w:tc>
        <w:tc>
          <w:tcPr>
            <w:tcW w:w="440" w:type="pct"/>
            <w:vAlign w:val="center"/>
          </w:tcPr>
          <w:p w14:paraId="23D32119" w14:textId="77777777" w:rsidR="00CD15BE" w:rsidRPr="001373A9" w:rsidRDefault="00CD15BE" w:rsidP="00F441C7">
            <w:pPr>
              <w:jc w:val="left"/>
              <w:rPr>
                <w:rFonts w:eastAsiaTheme="minorHAnsi"/>
              </w:rPr>
            </w:pPr>
            <w:r w:rsidRPr="001373A9">
              <w:rPr>
                <w:rFonts w:eastAsiaTheme="minorHAnsi"/>
              </w:rPr>
              <w:t>0,100</w:t>
            </w:r>
          </w:p>
        </w:tc>
        <w:tc>
          <w:tcPr>
            <w:tcW w:w="537" w:type="pct"/>
            <w:vAlign w:val="center"/>
          </w:tcPr>
          <w:p w14:paraId="75A9727A" w14:textId="77777777" w:rsidR="00CD15BE" w:rsidRPr="001373A9" w:rsidRDefault="00CD15BE" w:rsidP="00F441C7">
            <w:pPr>
              <w:jc w:val="left"/>
              <w:rPr>
                <w:rFonts w:eastAsiaTheme="minorHAnsi"/>
              </w:rPr>
            </w:pPr>
            <w:r w:rsidRPr="001373A9">
              <w:rPr>
                <w:rFonts w:eastAsiaTheme="minorHAnsi"/>
              </w:rPr>
              <w:t>0,250</w:t>
            </w:r>
          </w:p>
        </w:tc>
      </w:tr>
      <w:tr w:rsidR="00CD15BE" w:rsidRPr="001373A9" w14:paraId="5F41AFB6" w14:textId="77777777" w:rsidTr="00F441C7">
        <w:trPr>
          <w:trHeight w:val="319"/>
        </w:trPr>
        <w:tc>
          <w:tcPr>
            <w:tcW w:w="267" w:type="pct"/>
            <w:vAlign w:val="center"/>
          </w:tcPr>
          <w:p w14:paraId="22A4D8F7" w14:textId="77777777" w:rsidR="00CD15BE" w:rsidRPr="001373A9" w:rsidRDefault="00CD15BE" w:rsidP="00F441C7">
            <w:pPr>
              <w:jc w:val="left"/>
              <w:rPr>
                <w:rFonts w:eastAsiaTheme="minorHAnsi"/>
              </w:rPr>
            </w:pPr>
            <w:r w:rsidRPr="001373A9">
              <w:rPr>
                <w:rFonts w:eastAsiaTheme="minorHAnsi"/>
              </w:rPr>
              <w:t xml:space="preserve">3 </w:t>
            </w:r>
          </w:p>
        </w:tc>
        <w:tc>
          <w:tcPr>
            <w:tcW w:w="1044" w:type="pct"/>
            <w:vAlign w:val="center"/>
          </w:tcPr>
          <w:p w14:paraId="2924392D" w14:textId="77777777" w:rsidR="00CD15BE" w:rsidRPr="001373A9" w:rsidRDefault="00CD15BE" w:rsidP="00F441C7">
            <w:pPr>
              <w:jc w:val="left"/>
              <w:rPr>
                <w:rFonts w:eastAsiaTheme="minorHAnsi"/>
              </w:rPr>
            </w:pPr>
            <w:r w:rsidRPr="001373A9">
              <w:rPr>
                <w:rFonts w:eastAsiaTheme="minorHAnsi"/>
              </w:rPr>
              <w:t>ALLANTOIN</w:t>
            </w:r>
          </w:p>
        </w:tc>
        <w:tc>
          <w:tcPr>
            <w:tcW w:w="1326" w:type="pct"/>
            <w:vAlign w:val="center"/>
          </w:tcPr>
          <w:p w14:paraId="6DB23039" w14:textId="77777777" w:rsidR="00CD15BE" w:rsidRPr="001373A9" w:rsidRDefault="00CD15BE" w:rsidP="00F441C7">
            <w:pPr>
              <w:jc w:val="left"/>
              <w:rPr>
                <w:rFonts w:eastAsiaTheme="minorHAnsi"/>
              </w:rPr>
            </w:pPr>
            <w:r w:rsidRPr="001373A9">
              <w:rPr>
                <w:rFonts w:eastAsiaTheme="minorHAnsi"/>
              </w:rPr>
              <w:t>Allantoin</w:t>
            </w:r>
          </w:p>
        </w:tc>
        <w:tc>
          <w:tcPr>
            <w:tcW w:w="1386" w:type="pct"/>
            <w:vAlign w:val="center"/>
          </w:tcPr>
          <w:p w14:paraId="67F0FE17" w14:textId="77777777" w:rsidR="00CD15BE" w:rsidRPr="001373A9" w:rsidRDefault="00CD15BE" w:rsidP="00F441C7">
            <w:pPr>
              <w:jc w:val="left"/>
              <w:rPr>
                <w:rFonts w:eastAsiaTheme="minorHAnsi"/>
              </w:rPr>
            </w:pPr>
            <w:r w:rsidRPr="001373A9">
              <w:rPr>
                <w:rFonts w:eastAsiaTheme="minorHAnsi"/>
              </w:rPr>
              <w:t>Μαλακτικό</w:t>
            </w:r>
          </w:p>
        </w:tc>
        <w:tc>
          <w:tcPr>
            <w:tcW w:w="440" w:type="pct"/>
            <w:vAlign w:val="center"/>
          </w:tcPr>
          <w:p w14:paraId="2350B8DC" w14:textId="77777777" w:rsidR="00CD15BE" w:rsidRPr="001373A9" w:rsidRDefault="00CD15BE" w:rsidP="00F441C7">
            <w:pPr>
              <w:jc w:val="left"/>
              <w:rPr>
                <w:rFonts w:eastAsiaTheme="minorHAnsi"/>
              </w:rPr>
            </w:pPr>
            <w:r w:rsidRPr="001373A9">
              <w:rPr>
                <w:rFonts w:eastAsiaTheme="minorHAnsi"/>
              </w:rPr>
              <w:t>0,100</w:t>
            </w:r>
          </w:p>
        </w:tc>
        <w:tc>
          <w:tcPr>
            <w:tcW w:w="537" w:type="pct"/>
            <w:vAlign w:val="center"/>
          </w:tcPr>
          <w:p w14:paraId="6AD0971A" w14:textId="77777777" w:rsidR="00CD15BE" w:rsidRPr="001373A9" w:rsidRDefault="00CD15BE" w:rsidP="00F441C7">
            <w:pPr>
              <w:jc w:val="left"/>
              <w:rPr>
                <w:rFonts w:eastAsiaTheme="minorHAnsi"/>
              </w:rPr>
            </w:pPr>
            <w:r w:rsidRPr="001373A9">
              <w:rPr>
                <w:rFonts w:eastAsiaTheme="minorHAnsi"/>
              </w:rPr>
              <w:t>0,250</w:t>
            </w:r>
          </w:p>
        </w:tc>
      </w:tr>
      <w:tr w:rsidR="00CD15BE" w:rsidRPr="001373A9" w14:paraId="15092C6E" w14:textId="77777777" w:rsidTr="00F441C7">
        <w:trPr>
          <w:trHeight w:val="319"/>
        </w:trPr>
        <w:tc>
          <w:tcPr>
            <w:tcW w:w="267" w:type="pct"/>
            <w:vAlign w:val="center"/>
          </w:tcPr>
          <w:p w14:paraId="75FECF47" w14:textId="77777777" w:rsidR="00CD15BE" w:rsidRPr="001373A9" w:rsidRDefault="00CD15BE" w:rsidP="00F441C7">
            <w:pPr>
              <w:jc w:val="left"/>
              <w:rPr>
                <w:rFonts w:eastAsiaTheme="minorHAnsi"/>
              </w:rPr>
            </w:pPr>
            <w:r w:rsidRPr="001373A9">
              <w:rPr>
                <w:rFonts w:eastAsiaTheme="minorHAnsi"/>
              </w:rPr>
              <w:t xml:space="preserve">4 </w:t>
            </w:r>
          </w:p>
        </w:tc>
        <w:tc>
          <w:tcPr>
            <w:tcW w:w="1044" w:type="pct"/>
            <w:vAlign w:val="center"/>
          </w:tcPr>
          <w:p w14:paraId="4B62C1CA" w14:textId="77777777" w:rsidR="00CD15BE" w:rsidRPr="001373A9" w:rsidRDefault="00CD15BE" w:rsidP="00F441C7">
            <w:pPr>
              <w:jc w:val="left"/>
              <w:rPr>
                <w:rFonts w:eastAsiaTheme="minorHAnsi"/>
              </w:rPr>
            </w:pPr>
            <w:r w:rsidRPr="001373A9">
              <w:rPr>
                <w:rFonts w:eastAsiaTheme="minorHAnsi"/>
              </w:rPr>
              <w:t>GLYCERIN</w:t>
            </w:r>
          </w:p>
        </w:tc>
        <w:tc>
          <w:tcPr>
            <w:tcW w:w="1326" w:type="pct"/>
            <w:vAlign w:val="center"/>
          </w:tcPr>
          <w:p w14:paraId="26B14AE9" w14:textId="77777777" w:rsidR="00CD15BE" w:rsidRPr="001373A9" w:rsidRDefault="00CD15BE" w:rsidP="00F441C7">
            <w:pPr>
              <w:jc w:val="left"/>
              <w:rPr>
                <w:rFonts w:eastAsiaTheme="minorHAnsi"/>
              </w:rPr>
            </w:pPr>
            <w:r w:rsidRPr="001373A9">
              <w:rPr>
                <w:rFonts w:eastAsiaTheme="minorHAnsi"/>
              </w:rPr>
              <w:t>Glycerin</w:t>
            </w:r>
          </w:p>
        </w:tc>
        <w:tc>
          <w:tcPr>
            <w:tcW w:w="1386" w:type="pct"/>
            <w:vAlign w:val="center"/>
          </w:tcPr>
          <w:p w14:paraId="7A938F07" w14:textId="77777777" w:rsidR="00CD15BE" w:rsidRPr="001373A9" w:rsidRDefault="00CD15BE" w:rsidP="00F441C7">
            <w:pPr>
              <w:jc w:val="left"/>
              <w:rPr>
                <w:rFonts w:eastAsiaTheme="minorHAnsi"/>
              </w:rPr>
            </w:pPr>
            <w:r w:rsidRPr="001373A9">
              <w:rPr>
                <w:rFonts w:eastAsiaTheme="minorHAnsi"/>
              </w:rPr>
              <w:t>Διυγραντικό</w:t>
            </w:r>
          </w:p>
        </w:tc>
        <w:tc>
          <w:tcPr>
            <w:tcW w:w="440" w:type="pct"/>
            <w:vAlign w:val="center"/>
          </w:tcPr>
          <w:p w14:paraId="09E2FD34" w14:textId="77777777" w:rsidR="00CD15BE" w:rsidRPr="001373A9" w:rsidRDefault="00CD15BE" w:rsidP="00F441C7">
            <w:pPr>
              <w:jc w:val="left"/>
              <w:rPr>
                <w:rFonts w:eastAsiaTheme="minorHAnsi"/>
              </w:rPr>
            </w:pPr>
            <w:r w:rsidRPr="001373A9">
              <w:rPr>
                <w:rFonts w:eastAsiaTheme="minorHAnsi"/>
              </w:rPr>
              <w:t>10,000</w:t>
            </w:r>
          </w:p>
        </w:tc>
        <w:tc>
          <w:tcPr>
            <w:tcW w:w="537" w:type="pct"/>
            <w:vAlign w:val="center"/>
          </w:tcPr>
          <w:p w14:paraId="64185887" w14:textId="77777777" w:rsidR="00CD15BE" w:rsidRPr="001373A9" w:rsidRDefault="00CD15BE" w:rsidP="00F441C7">
            <w:pPr>
              <w:jc w:val="left"/>
              <w:rPr>
                <w:rFonts w:eastAsiaTheme="minorHAnsi"/>
              </w:rPr>
            </w:pPr>
            <w:r w:rsidRPr="001373A9">
              <w:rPr>
                <w:rFonts w:eastAsiaTheme="minorHAnsi"/>
              </w:rPr>
              <w:t>25,000</w:t>
            </w:r>
          </w:p>
        </w:tc>
      </w:tr>
      <w:tr w:rsidR="00CD15BE" w:rsidRPr="001373A9" w14:paraId="726F5A92" w14:textId="77777777" w:rsidTr="00F441C7">
        <w:trPr>
          <w:trHeight w:val="319"/>
        </w:trPr>
        <w:tc>
          <w:tcPr>
            <w:tcW w:w="267" w:type="pct"/>
            <w:vAlign w:val="center"/>
          </w:tcPr>
          <w:p w14:paraId="1BFA3554" w14:textId="77777777" w:rsidR="00CD15BE" w:rsidRPr="001373A9" w:rsidRDefault="00CD15BE" w:rsidP="00F441C7">
            <w:pPr>
              <w:jc w:val="left"/>
              <w:rPr>
                <w:rFonts w:eastAsiaTheme="minorHAnsi"/>
              </w:rPr>
            </w:pPr>
            <w:r w:rsidRPr="001373A9">
              <w:rPr>
                <w:rFonts w:eastAsiaTheme="minorHAnsi"/>
              </w:rPr>
              <w:t xml:space="preserve">5 </w:t>
            </w:r>
          </w:p>
        </w:tc>
        <w:tc>
          <w:tcPr>
            <w:tcW w:w="1044" w:type="pct"/>
            <w:vAlign w:val="center"/>
          </w:tcPr>
          <w:p w14:paraId="68DCA849" w14:textId="77777777" w:rsidR="00CD15BE" w:rsidRPr="001373A9" w:rsidRDefault="00CD15BE" w:rsidP="00F441C7">
            <w:pPr>
              <w:jc w:val="left"/>
              <w:rPr>
                <w:rFonts w:eastAsiaTheme="minorHAnsi"/>
              </w:rPr>
            </w:pPr>
            <w:r w:rsidRPr="001373A9">
              <w:rPr>
                <w:rFonts w:eastAsiaTheme="minorHAnsi"/>
              </w:rPr>
              <w:t>D PANTHENOL</w:t>
            </w:r>
          </w:p>
        </w:tc>
        <w:tc>
          <w:tcPr>
            <w:tcW w:w="1326" w:type="pct"/>
            <w:vAlign w:val="center"/>
          </w:tcPr>
          <w:p w14:paraId="7430F160" w14:textId="77777777" w:rsidR="00CD15BE" w:rsidRPr="001373A9" w:rsidRDefault="00CD15BE" w:rsidP="00F441C7">
            <w:pPr>
              <w:jc w:val="left"/>
              <w:rPr>
                <w:rFonts w:eastAsiaTheme="minorHAnsi"/>
              </w:rPr>
            </w:pPr>
            <w:r w:rsidRPr="001373A9">
              <w:rPr>
                <w:rFonts w:eastAsiaTheme="minorHAnsi"/>
              </w:rPr>
              <w:t>Panthenol</w:t>
            </w:r>
          </w:p>
        </w:tc>
        <w:tc>
          <w:tcPr>
            <w:tcW w:w="1386" w:type="pct"/>
            <w:vAlign w:val="center"/>
          </w:tcPr>
          <w:p w14:paraId="14A8EF8E" w14:textId="77777777" w:rsidR="00CD15BE" w:rsidRPr="001373A9" w:rsidRDefault="00CD15BE" w:rsidP="00F441C7">
            <w:pPr>
              <w:jc w:val="left"/>
              <w:rPr>
                <w:rFonts w:eastAsiaTheme="minorHAnsi"/>
              </w:rPr>
            </w:pPr>
            <w:r w:rsidRPr="001373A9">
              <w:rPr>
                <w:rFonts w:eastAsiaTheme="minorHAnsi"/>
              </w:rPr>
              <w:t>Μαλακτικό</w:t>
            </w:r>
          </w:p>
        </w:tc>
        <w:tc>
          <w:tcPr>
            <w:tcW w:w="440" w:type="pct"/>
            <w:vAlign w:val="center"/>
          </w:tcPr>
          <w:p w14:paraId="2FFAE1D8" w14:textId="77777777" w:rsidR="00CD15BE" w:rsidRPr="001373A9" w:rsidRDefault="00CD15BE" w:rsidP="00F441C7">
            <w:pPr>
              <w:jc w:val="left"/>
              <w:rPr>
                <w:rFonts w:eastAsiaTheme="minorHAnsi"/>
              </w:rPr>
            </w:pPr>
            <w:r w:rsidRPr="001373A9">
              <w:rPr>
                <w:rFonts w:eastAsiaTheme="minorHAnsi"/>
              </w:rPr>
              <w:t>0,300</w:t>
            </w:r>
          </w:p>
        </w:tc>
        <w:tc>
          <w:tcPr>
            <w:tcW w:w="537" w:type="pct"/>
            <w:vAlign w:val="center"/>
          </w:tcPr>
          <w:p w14:paraId="46B6EB58" w14:textId="77777777" w:rsidR="00CD15BE" w:rsidRPr="001373A9" w:rsidRDefault="00CD15BE" w:rsidP="00F441C7">
            <w:pPr>
              <w:jc w:val="left"/>
              <w:rPr>
                <w:rFonts w:eastAsiaTheme="minorHAnsi"/>
              </w:rPr>
            </w:pPr>
            <w:r w:rsidRPr="001373A9">
              <w:rPr>
                <w:rFonts w:eastAsiaTheme="minorHAnsi"/>
              </w:rPr>
              <w:t>0,750</w:t>
            </w:r>
          </w:p>
        </w:tc>
      </w:tr>
      <w:tr w:rsidR="00CD15BE" w:rsidRPr="001373A9" w14:paraId="77494FFE" w14:textId="77777777" w:rsidTr="00F441C7">
        <w:trPr>
          <w:trHeight w:val="319"/>
        </w:trPr>
        <w:tc>
          <w:tcPr>
            <w:tcW w:w="267" w:type="pct"/>
            <w:shd w:val="clear" w:color="auto" w:fill="44546A" w:themeFill="text2"/>
            <w:vAlign w:val="center"/>
          </w:tcPr>
          <w:p w14:paraId="34F27772" w14:textId="77777777" w:rsidR="00CD15BE" w:rsidRPr="00283EAB" w:rsidRDefault="00CD15BE" w:rsidP="00F441C7">
            <w:pPr>
              <w:jc w:val="left"/>
              <w:rPr>
                <w:rFonts w:eastAsiaTheme="minorHAnsi"/>
                <w:b/>
                <w:color w:val="FFFFFF" w:themeColor="background1"/>
              </w:rPr>
            </w:pPr>
          </w:p>
        </w:tc>
        <w:tc>
          <w:tcPr>
            <w:tcW w:w="1044" w:type="pct"/>
            <w:shd w:val="clear" w:color="auto" w:fill="44546A" w:themeFill="text2"/>
            <w:vAlign w:val="center"/>
          </w:tcPr>
          <w:p w14:paraId="54DD132D" w14:textId="77777777" w:rsidR="00CD15BE" w:rsidRPr="00283EAB" w:rsidRDefault="00CD15BE" w:rsidP="00F441C7">
            <w:pPr>
              <w:jc w:val="left"/>
              <w:rPr>
                <w:rFonts w:eastAsiaTheme="minorHAnsi"/>
                <w:b/>
                <w:iCs/>
                <w:color w:val="FFFFFF" w:themeColor="background1"/>
              </w:rPr>
            </w:pPr>
            <w:r w:rsidRPr="00283EAB">
              <w:rPr>
                <w:rFonts w:eastAsiaTheme="minorHAnsi"/>
                <w:b/>
                <w:iCs/>
                <w:color w:val="FFFFFF" w:themeColor="background1"/>
              </w:rPr>
              <w:t>ΦΑΣΗ Β</w:t>
            </w:r>
          </w:p>
        </w:tc>
        <w:tc>
          <w:tcPr>
            <w:tcW w:w="1326" w:type="pct"/>
            <w:shd w:val="clear" w:color="auto" w:fill="44546A" w:themeFill="text2"/>
            <w:vAlign w:val="center"/>
          </w:tcPr>
          <w:p w14:paraId="4035791E" w14:textId="77777777" w:rsidR="00CD15BE" w:rsidRPr="00283EAB" w:rsidRDefault="00CD15BE" w:rsidP="00F441C7">
            <w:pPr>
              <w:jc w:val="left"/>
              <w:rPr>
                <w:rFonts w:eastAsiaTheme="minorHAnsi"/>
                <w:b/>
                <w:iCs/>
                <w:color w:val="FFFFFF" w:themeColor="background1"/>
              </w:rPr>
            </w:pPr>
            <w:r w:rsidRPr="00283EAB">
              <w:rPr>
                <w:rFonts w:eastAsiaTheme="minorHAnsi"/>
                <w:b/>
                <w:iCs/>
                <w:color w:val="FFFFFF" w:themeColor="background1"/>
              </w:rPr>
              <w:t>ΦΑΣΗ Β</w:t>
            </w:r>
          </w:p>
        </w:tc>
        <w:tc>
          <w:tcPr>
            <w:tcW w:w="1386" w:type="pct"/>
            <w:shd w:val="clear" w:color="auto" w:fill="44546A" w:themeFill="text2"/>
            <w:vAlign w:val="center"/>
          </w:tcPr>
          <w:p w14:paraId="5E745095" w14:textId="77777777" w:rsidR="00CD15BE" w:rsidRPr="00283EAB" w:rsidRDefault="00CD15BE" w:rsidP="00F441C7">
            <w:pPr>
              <w:jc w:val="left"/>
              <w:rPr>
                <w:rFonts w:eastAsiaTheme="minorHAnsi"/>
                <w:b/>
                <w:iCs/>
                <w:color w:val="FFFFFF" w:themeColor="background1"/>
              </w:rPr>
            </w:pPr>
          </w:p>
        </w:tc>
        <w:tc>
          <w:tcPr>
            <w:tcW w:w="440" w:type="pct"/>
            <w:shd w:val="clear" w:color="auto" w:fill="44546A" w:themeFill="text2"/>
            <w:vAlign w:val="center"/>
          </w:tcPr>
          <w:p w14:paraId="2F44586B" w14:textId="77777777" w:rsidR="00CD15BE" w:rsidRPr="00283EAB" w:rsidRDefault="00CD15BE" w:rsidP="00F441C7">
            <w:pPr>
              <w:jc w:val="left"/>
              <w:rPr>
                <w:rFonts w:eastAsiaTheme="minorHAnsi"/>
                <w:b/>
                <w:color w:val="FFFFFF" w:themeColor="background1"/>
              </w:rPr>
            </w:pPr>
          </w:p>
        </w:tc>
        <w:tc>
          <w:tcPr>
            <w:tcW w:w="537" w:type="pct"/>
            <w:shd w:val="clear" w:color="auto" w:fill="44546A" w:themeFill="text2"/>
            <w:vAlign w:val="center"/>
          </w:tcPr>
          <w:p w14:paraId="6C00D71C" w14:textId="77777777" w:rsidR="00CD15BE" w:rsidRPr="00283EAB" w:rsidRDefault="00CD15BE" w:rsidP="00F441C7">
            <w:pPr>
              <w:jc w:val="left"/>
              <w:rPr>
                <w:rFonts w:eastAsiaTheme="minorHAnsi"/>
                <w:b/>
                <w:color w:val="FFFFFF" w:themeColor="background1"/>
              </w:rPr>
            </w:pPr>
          </w:p>
        </w:tc>
      </w:tr>
      <w:tr w:rsidR="00CD15BE" w:rsidRPr="001373A9" w14:paraId="53888DCE" w14:textId="77777777" w:rsidTr="00F441C7">
        <w:trPr>
          <w:trHeight w:val="319"/>
        </w:trPr>
        <w:tc>
          <w:tcPr>
            <w:tcW w:w="267" w:type="pct"/>
            <w:vAlign w:val="center"/>
          </w:tcPr>
          <w:p w14:paraId="528EC92B" w14:textId="77777777" w:rsidR="00CD15BE" w:rsidRPr="001373A9" w:rsidRDefault="00CD15BE" w:rsidP="00F441C7">
            <w:pPr>
              <w:jc w:val="left"/>
              <w:rPr>
                <w:rFonts w:eastAsiaTheme="minorHAnsi"/>
              </w:rPr>
            </w:pPr>
            <w:r w:rsidRPr="001373A9">
              <w:rPr>
                <w:rFonts w:eastAsiaTheme="minorHAnsi"/>
              </w:rPr>
              <w:t xml:space="preserve">6 </w:t>
            </w:r>
          </w:p>
        </w:tc>
        <w:tc>
          <w:tcPr>
            <w:tcW w:w="1044" w:type="pct"/>
            <w:vAlign w:val="center"/>
          </w:tcPr>
          <w:p w14:paraId="4AC8673D" w14:textId="77777777" w:rsidR="00CD15BE" w:rsidRPr="001373A9" w:rsidRDefault="00CD15BE" w:rsidP="00F441C7">
            <w:pPr>
              <w:jc w:val="left"/>
              <w:rPr>
                <w:rFonts w:eastAsiaTheme="minorHAnsi"/>
              </w:rPr>
            </w:pPr>
            <w:r w:rsidRPr="001373A9">
              <w:rPr>
                <w:rFonts w:eastAsiaTheme="minorHAnsi"/>
              </w:rPr>
              <w:t>CETYL ALCOHOL</w:t>
            </w:r>
          </w:p>
        </w:tc>
        <w:tc>
          <w:tcPr>
            <w:tcW w:w="1326" w:type="pct"/>
            <w:vAlign w:val="center"/>
          </w:tcPr>
          <w:p w14:paraId="052D693A" w14:textId="77777777" w:rsidR="00CD15BE" w:rsidRPr="001373A9" w:rsidRDefault="00CD15BE" w:rsidP="00F441C7">
            <w:pPr>
              <w:jc w:val="left"/>
              <w:rPr>
                <w:rFonts w:eastAsiaTheme="minorHAnsi"/>
              </w:rPr>
            </w:pPr>
            <w:r w:rsidRPr="001373A9">
              <w:rPr>
                <w:rFonts w:eastAsiaTheme="minorHAnsi"/>
              </w:rPr>
              <w:t>Cetyl Alcohol</w:t>
            </w:r>
          </w:p>
        </w:tc>
        <w:tc>
          <w:tcPr>
            <w:tcW w:w="1386" w:type="pct"/>
            <w:vAlign w:val="center"/>
          </w:tcPr>
          <w:p w14:paraId="3A2A9649" w14:textId="77777777" w:rsidR="00CD15BE" w:rsidRPr="001373A9" w:rsidRDefault="00CD15BE" w:rsidP="00F441C7">
            <w:pPr>
              <w:jc w:val="left"/>
              <w:rPr>
                <w:rFonts w:eastAsiaTheme="minorHAnsi"/>
              </w:rPr>
            </w:pPr>
            <w:r w:rsidRPr="001373A9">
              <w:rPr>
                <w:rFonts w:eastAsiaTheme="minorHAnsi"/>
              </w:rPr>
              <w:t>Σταθεροποιητής</w:t>
            </w:r>
          </w:p>
        </w:tc>
        <w:tc>
          <w:tcPr>
            <w:tcW w:w="440" w:type="pct"/>
            <w:vAlign w:val="center"/>
          </w:tcPr>
          <w:p w14:paraId="0ED43B8D" w14:textId="77777777" w:rsidR="00CD15BE" w:rsidRPr="001373A9" w:rsidRDefault="00CD15BE" w:rsidP="00F441C7">
            <w:pPr>
              <w:jc w:val="left"/>
              <w:rPr>
                <w:rFonts w:eastAsiaTheme="minorHAnsi"/>
              </w:rPr>
            </w:pPr>
            <w:r w:rsidRPr="001373A9">
              <w:rPr>
                <w:rFonts w:eastAsiaTheme="minorHAnsi"/>
              </w:rPr>
              <w:t>4,000</w:t>
            </w:r>
          </w:p>
        </w:tc>
        <w:tc>
          <w:tcPr>
            <w:tcW w:w="537" w:type="pct"/>
            <w:vAlign w:val="center"/>
          </w:tcPr>
          <w:p w14:paraId="7EFD3934" w14:textId="77777777" w:rsidR="00CD15BE" w:rsidRPr="001373A9" w:rsidRDefault="00CD15BE" w:rsidP="00F441C7">
            <w:pPr>
              <w:jc w:val="left"/>
              <w:rPr>
                <w:rFonts w:eastAsiaTheme="minorHAnsi"/>
              </w:rPr>
            </w:pPr>
            <w:r w:rsidRPr="001373A9">
              <w:rPr>
                <w:rFonts w:eastAsiaTheme="minorHAnsi"/>
              </w:rPr>
              <w:t>10,000</w:t>
            </w:r>
          </w:p>
        </w:tc>
      </w:tr>
      <w:tr w:rsidR="00CD15BE" w:rsidRPr="001373A9" w14:paraId="5608349C" w14:textId="77777777" w:rsidTr="00F441C7">
        <w:trPr>
          <w:trHeight w:val="319"/>
        </w:trPr>
        <w:tc>
          <w:tcPr>
            <w:tcW w:w="267" w:type="pct"/>
            <w:vAlign w:val="center"/>
          </w:tcPr>
          <w:p w14:paraId="38B4F2E0" w14:textId="77777777" w:rsidR="00CD15BE" w:rsidRPr="001373A9" w:rsidRDefault="00CD15BE" w:rsidP="00F441C7">
            <w:pPr>
              <w:jc w:val="left"/>
              <w:rPr>
                <w:rFonts w:eastAsiaTheme="minorHAnsi"/>
              </w:rPr>
            </w:pPr>
            <w:r w:rsidRPr="001373A9">
              <w:rPr>
                <w:rFonts w:eastAsiaTheme="minorHAnsi"/>
              </w:rPr>
              <w:t xml:space="preserve">7 </w:t>
            </w:r>
          </w:p>
        </w:tc>
        <w:tc>
          <w:tcPr>
            <w:tcW w:w="1044" w:type="pct"/>
            <w:vAlign w:val="center"/>
          </w:tcPr>
          <w:p w14:paraId="10D64974" w14:textId="77777777" w:rsidR="00CD15BE" w:rsidRPr="001373A9" w:rsidRDefault="00CD15BE" w:rsidP="00F441C7">
            <w:pPr>
              <w:jc w:val="left"/>
              <w:rPr>
                <w:rFonts w:eastAsiaTheme="minorHAnsi"/>
              </w:rPr>
            </w:pPr>
            <w:r w:rsidRPr="001373A9">
              <w:rPr>
                <w:rFonts w:eastAsiaTheme="minorHAnsi"/>
              </w:rPr>
              <w:t>ISOPROPYL MYRISTATE</w:t>
            </w:r>
          </w:p>
        </w:tc>
        <w:tc>
          <w:tcPr>
            <w:tcW w:w="1326" w:type="pct"/>
            <w:vAlign w:val="center"/>
          </w:tcPr>
          <w:p w14:paraId="07CCA4F6" w14:textId="77777777" w:rsidR="00CD15BE" w:rsidRPr="001373A9" w:rsidRDefault="00CD15BE" w:rsidP="00F441C7">
            <w:pPr>
              <w:jc w:val="left"/>
              <w:rPr>
                <w:rFonts w:eastAsiaTheme="minorHAnsi"/>
              </w:rPr>
            </w:pPr>
            <w:r w:rsidRPr="001373A9">
              <w:rPr>
                <w:rFonts w:eastAsiaTheme="minorHAnsi"/>
              </w:rPr>
              <w:t>Isopropyl Myristate</w:t>
            </w:r>
          </w:p>
        </w:tc>
        <w:tc>
          <w:tcPr>
            <w:tcW w:w="1386" w:type="pct"/>
            <w:vAlign w:val="center"/>
          </w:tcPr>
          <w:p w14:paraId="50E11F39" w14:textId="77777777" w:rsidR="00CD15BE" w:rsidRPr="0034588B" w:rsidRDefault="00CD15BE" w:rsidP="00F441C7">
            <w:pPr>
              <w:jc w:val="left"/>
              <w:rPr>
                <w:rFonts w:eastAsiaTheme="minorHAnsi"/>
              </w:rPr>
            </w:pPr>
            <w:r w:rsidRPr="0034588B">
              <w:rPr>
                <w:rFonts w:eastAsiaTheme="minorHAnsi"/>
              </w:rPr>
              <w:t>Μαλακτικό, Διαλύτης/φορέας λιπόφιλων ουσιών</w:t>
            </w:r>
          </w:p>
        </w:tc>
        <w:tc>
          <w:tcPr>
            <w:tcW w:w="440" w:type="pct"/>
            <w:vAlign w:val="center"/>
          </w:tcPr>
          <w:p w14:paraId="6777ADD7" w14:textId="77777777" w:rsidR="00CD15BE" w:rsidRPr="001373A9" w:rsidRDefault="00CD15BE" w:rsidP="00F441C7">
            <w:pPr>
              <w:jc w:val="left"/>
              <w:rPr>
                <w:rFonts w:eastAsiaTheme="minorHAnsi"/>
              </w:rPr>
            </w:pPr>
            <w:r w:rsidRPr="001373A9">
              <w:rPr>
                <w:rFonts w:eastAsiaTheme="minorHAnsi"/>
              </w:rPr>
              <w:t>4,000</w:t>
            </w:r>
          </w:p>
        </w:tc>
        <w:tc>
          <w:tcPr>
            <w:tcW w:w="537" w:type="pct"/>
            <w:vAlign w:val="center"/>
          </w:tcPr>
          <w:p w14:paraId="7554ECAA" w14:textId="77777777" w:rsidR="00CD15BE" w:rsidRPr="001373A9" w:rsidRDefault="00CD15BE" w:rsidP="00F441C7">
            <w:pPr>
              <w:jc w:val="left"/>
              <w:rPr>
                <w:rFonts w:eastAsiaTheme="minorHAnsi"/>
              </w:rPr>
            </w:pPr>
            <w:r w:rsidRPr="001373A9">
              <w:rPr>
                <w:rFonts w:eastAsiaTheme="minorHAnsi"/>
              </w:rPr>
              <w:t>10,000</w:t>
            </w:r>
          </w:p>
        </w:tc>
      </w:tr>
      <w:tr w:rsidR="00CD15BE" w:rsidRPr="001373A9" w14:paraId="063E27A1" w14:textId="77777777" w:rsidTr="00F441C7">
        <w:trPr>
          <w:trHeight w:val="319"/>
        </w:trPr>
        <w:tc>
          <w:tcPr>
            <w:tcW w:w="267" w:type="pct"/>
            <w:vAlign w:val="center"/>
          </w:tcPr>
          <w:p w14:paraId="13D73272" w14:textId="77777777" w:rsidR="00CD15BE" w:rsidRPr="001373A9" w:rsidRDefault="00CD15BE" w:rsidP="00F441C7">
            <w:pPr>
              <w:jc w:val="left"/>
              <w:rPr>
                <w:rFonts w:eastAsiaTheme="minorHAnsi"/>
              </w:rPr>
            </w:pPr>
            <w:r w:rsidRPr="001373A9">
              <w:rPr>
                <w:rFonts w:eastAsiaTheme="minorHAnsi"/>
              </w:rPr>
              <w:t xml:space="preserve">8 </w:t>
            </w:r>
          </w:p>
        </w:tc>
        <w:tc>
          <w:tcPr>
            <w:tcW w:w="1044" w:type="pct"/>
            <w:vAlign w:val="center"/>
          </w:tcPr>
          <w:p w14:paraId="41B6F6DC" w14:textId="77777777" w:rsidR="00CD15BE" w:rsidRPr="001373A9" w:rsidRDefault="00CD15BE" w:rsidP="00F441C7">
            <w:pPr>
              <w:jc w:val="left"/>
              <w:rPr>
                <w:rFonts w:eastAsiaTheme="minorHAnsi"/>
              </w:rPr>
            </w:pPr>
            <w:r w:rsidRPr="001373A9">
              <w:rPr>
                <w:rFonts w:eastAsiaTheme="minorHAnsi"/>
              </w:rPr>
              <w:t>DERMOFEEL MCT</w:t>
            </w:r>
          </w:p>
        </w:tc>
        <w:tc>
          <w:tcPr>
            <w:tcW w:w="1326" w:type="pct"/>
            <w:vAlign w:val="center"/>
          </w:tcPr>
          <w:p w14:paraId="23293FA6" w14:textId="77777777" w:rsidR="00CD15BE" w:rsidRPr="001373A9" w:rsidRDefault="00CD15BE" w:rsidP="00F441C7">
            <w:pPr>
              <w:jc w:val="left"/>
              <w:rPr>
                <w:rFonts w:eastAsiaTheme="minorHAnsi"/>
              </w:rPr>
            </w:pPr>
            <w:r w:rsidRPr="001373A9">
              <w:rPr>
                <w:rFonts w:eastAsiaTheme="minorHAnsi"/>
              </w:rPr>
              <w:t>Tricaprylin</w:t>
            </w:r>
          </w:p>
        </w:tc>
        <w:tc>
          <w:tcPr>
            <w:tcW w:w="1386" w:type="pct"/>
            <w:vAlign w:val="center"/>
          </w:tcPr>
          <w:p w14:paraId="007B8219" w14:textId="77777777" w:rsidR="00CD15BE" w:rsidRPr="001373A9" w:rsidRDefault="00CD15BE" w:rsidP="00F441C7">
            <w:pPr>
              <w:jc w:val="left"/>
              <w:rPr>
                <w:rFonts w:eastAsiaTheme="minorHAnsi"/>
              </w:rPr>
            </w:pPr>
            <w:r w:rsidRPr="001373A9">
              <w:rPr>
                <w:rFonts w:eastAsiaTheme="minorHAnsi"/>
              </w:rPr>
              <w:t>Μαλακτικό</w:t>
            </w:r>
          </w:p>
        </w:tc>
        <w:tc>
          <w:tcPr>
            <w:tcW w:w="440" w:type="pct"/>
            <w:vAlign w:val="center"/>
          </w:tcPr>
          <w:p w14:paraId="1D3AB4CD" w14:textId="77777777" w:rsidR="00CD15BE" w:rsidRPr="001373A9" w:rsidRDefault="00CD15BE" w:rsidP="00F441C7">
            <w:pPr>
              <w:jc w:val="left"/>
              <w:rPr>
                <w:rFonts w:eastAsiaTheme="minorHAnsi"/>
              </w:rPr>
            </w:pPr>
            <w:r w:rsidRPr="001373A9">
              <w:rPr>
                <w:rFonts w:eastAsiaTheme="minorHAnsi"/>
              </w:rPr>
              <w:t>1,000</w:t>
            </w:r>
          </w:p>
        </w:tc>
        <w:tc>
          <w:tcPr>
            <w:tcW w:w="537" w:type="pct"/>
            <w:vAlign w:val="center"/>
          </w:tcPr>
          <w:p w14:paraId="7036ED65" w14:textId="77777777" w:rsidR="00CD15BE" w:rsidRPr="001373A9" w:rsidRDefault="00CD15BE" w:rsidP="00F441C7">
            <w:pPr>
              <w:jc w:val="left"/>
              <w:rPr>
                <w:rFonts w:eastAsiaTheme="minorHAnsi"/>
              </w:rPr>
            </w:pPr>
            <w:r w:rsidRPr="001373A9">
              <w:rPr>
                <w:rFonts w:eastAsiaTheme="minorHAnsi"/>
              </w:rPr>
              <w:t>2,500</w:t>
            </w:r>
          </w:p>
        </w:tc>
      </w:tr>
      <w:tr w:rsidR="00CD15BE" w:rsidRPr="001373A9" w14:paraId="59988A98" w14:textId="77777777" w:rsidTr="00F441C7">
        <w:trPr>
          <w:trHeight w:val="319"/>
        </w:trPr>
        <w:tc>
          <w:tcPr>
            <w:tcW w:w="267" w:type="pct"/>
            <w:vAlign w:val="center"/>
          </w:tcPr>
          <w:p w14:paraId="198304F6" w14:textId="77777777" w:rsidR="00CD15BE" w:rsidRPr="001373A9" w:rsidRDefault="00CD15BE" w:rsidP="00F441C7">
            <w:pPr>
              <w:jc w:val="left"/>
              <w:rPr>
                <w:rFonts w:eastAsiaTheme="minorHAnsi"/>
              </w:rPr>
            </w:pPr>
            <w:r w:rsidRPr="001373A9">
              <w:rPr>
                <w:rFonts w:eastAsiaTheme="minorHAnsi"/>
              </w:rPr>
              <w:t xml:space="preserve">9 </w:t>
            </w:r>
          </w:p>
        </w:tc>
        <w:tc>
          <w:tcPr>
            <w:tcW w:w="1044" w:type="pct"/>
            <w:vAlign w:val="center"/>
          </w:tcPr>
          <w:p w14:paraId="5262110E" w14:textId="77777777" w:rsidR="00CD15BE" w:rsidRPr="001373A9" w:rsidRDefault="00CD15BE" w:rsidP="00F441C7">
            <w:pPr>
              <w:jc w:val="left"/>
              <w:rPr>
                <w:rFonts w:eastAsiaTheme="minorHAnsi"/>
              </w:rPr>
            </w:pPr>
            <w:r w:rsidRPr="001373A9">
              <w:rPr>
                <w:rFonts w:eastAsiaTheme="minorHAnsi"/>
              </w:rPr>
              <w:t>SABOWAX GMS</w:t>
            </w:r>
          </w:p>
        </w:tc>
        <w:tc>
          <w:tcPr>
            <w:tcW w:w="1326" w:type="pct"/>
            <w:vAlign w:val="center"/>
          </w:tcPr>
          <w:p w14:paraId="17352F10" w14:textId="77777777" w:rsidR="00CD15BE" w:rsidRPr="001373A9" w:rsidRDefault="00CD15BE" w:rsidP="00F441C7">
            <w:pPr>
              <w:jc w:val="left"/>
              <w:rPr>
                <w:rFonts w:eastAsiaTheme="minorHAnsi"/>
              </w:rPr>
            </w:pPr>
            <w:r w:rsidRPr="001373A9">
              <w:rPr>
                <w:rFonts w:eastAsiaTheme="minorHAnsi"/>
              </w:rPr>
              <w:t>Glyceryl Stearate</w:t>
            </w:r>
          </w:p>
        </w:tc>
        <w:tc>
          <w:tcPr>
            <w:tcW w:w="1386" w:type="pct"/>
            <w:vAlign w:val="center"/>
          </w:tcPr>
          <w:p w14:paraId="6E5B3EA5" w14:textId="77777777" w:rsidR="00CD15BE" w:rsidRPr="001373A9" w:rsidRDefault="00CD15BE" w:rsidP="00F441C7">
            <w:pPr>
              <w:jc w:val="left"/>
              <w:rPr>
                <w:rFonts w:eastAsiaTheme="minorHAnsi"/>
              </w:rPr>
            </w:pPr>
            <w:r w:rsidRPr="001373A9">
              <w:rPr>
                <w:rFonts w:eastAsiaTheme="minorHAnsi"/>
              </w:rPr>
              <w:t>Γαλακτωματοποιητής</w:t>
            </w:r>
          </w:p>
        </w:tc>
        <w:tc>
          <w:tcPr>
            <w:tcW w:w="440" w:type="pct"/>
            <w:vAlign w:val="center"/>
          </w:tcPr>
          <w:p w14:paraId="3D7F24DF" w14:textId="77777777" w:rsidR="00CD15BE" w:rsidRPr="001373A9" w:rsidRDefault="00CD15BE" w:rsidP="00F441C7">
            <w:pPr>
              <w:jc w:val="left"/>
              <w:rPr>
                <w:rFonts w:eastAsiaTheme="minorHAnsi"/>
              </w:rPr>
            </w:pPr>
            <w:r w:rsidRPr="001373A9">
              <w:rPr>
                <w:rFonts w:eastAsiaTheme="minorHAnsi"/>
              </w:rPr>
              <w:t>2,000</w:t>
            </w:r>
          </w:p>
        </w:tc>
        <w:tc>
          <w:tcPr>
            <w:tcW w:w="537" w:type="pct"/>
            <w:vAlign w:val="center"/>
          </w:tcPr>
          <w:p w14:paraId="51B64C43" w14:textId="77777777" w:rsidR="00CD15BE" w:rsidRPr="001373A9" w:rsidRDefault="00CD15BE" w:rsidP="00F441C7">
            <w:pPr>
              <w:jc w:val="left"/>
              <w:rPr>
                <w:rFonts w:eastAsiaTheme="minorHAnsi"/>
              </w:rPr>
            </w:pPr>
            <w:r w:rsidRPr="001373A9">
              <w:rPr>
                <w:rFonts w:eastAsiaTheme="minorHAnsi"/>
              </w:rPr>
              <w:t>5,000</w:t>
            </w:r>
          </w:p>
        </w:tc>
      </w:tr>
      <w:tr w:rsidR="00CD15BE" w:rsidRPr="001373A9" w14:paraId="7983C77D" w14:textId="77777777" w:rsidTr="00F441C7">
        <w:trPr>
          <w:trHeight w:val="319"/>
        </w:trPr>
        <w:tc>
          <w:tcPr>
            <w:tcW w:w="267" w:type="pct"/>
            <w:vAlign w:val="center"/>
          </w:tcPr>
          <w:p w14:paraId="4C09C468" w14:textId="77777777" w:rsidR="00CD15BE" w:rsidRPr="001373A9" w:rsidRDefault="00CD15BE" w:rsidP="00F441C7">
            <w:pPr>
              <w:jc w:val="left"/>
              <w:rPr>
                <w:rFonts w:eastAsiaTheme="minorHAnsi"/>
              </w:rPr>
            </w:pPr>
            <w:r w:rsidRPr="001373A9">
              <w:rPr>
                <w:rFonts w:eastAsiaTheme="minorHAnsi"/>
              </w:rPr>
              <w:t xml:space="preserve">10 </w:t>
            </w:r>
          </w:p>
        </w:tc>
        <w:tc>
          <w:tcPr>
            <w:tcW w:w="1044" w:type="pct"/>
            <w:vAlign w:val="center"/>
          </w:tcPr>
          <w:p w14:paraId="2DC0A5CB" w14:textId="77777777" w:rsidR="00CD15BE" w:rsidRPr="001373A9" w:rsidRDefault="00CD15BE" w:rsidP="00F441C7">
            <w:pPr>
              <w:jc w:val="left"/>
              <w:rPr>
                <w:rFonts w:eastAsiaTheme="minorHAnsi"/>
              </w:rPr>
            </w:pPr>
            <w:r w:rsidRPr="001373A9">
              <w:rPr>
                <w:rFonts w:eastAsiaTheme="minorHAnsi"/>
              </w:rPr>
              <w:t>CRODAMOL GTCC</w:t>
            </w:r>
          </w:p>
        </w:tc>
        <w:tc>
          <w:tcPr>
            <w:tcW w:w="1326" w:type="pct"/>
            <w:vAlign w:val="center"/>
          </w:tcPr>
          <w:p w14:paraId="52A538AF" w14:textId="77777777" w:rsidR="00CD15BE" w:rsidRPr="001373A9" w:rsidRDefault="00CD15BE" w:rsidP="00F441C7">
            <w:pPr>
              <w:jc w:val="left"/>
              <w:rPr>
                <w:rFonts w:eastAsiaTheme="minorHAnsi"/>
              </w:rPr>
            </w:pPr>
            <w:r w:rsidRPr="001373A9">
              <w:rPr>
                <w:rFonts w:eastAsiaTheme="minorHAnsi"/>
              </w:rPr>
              <w:t>Caprylic/Capric Triglyceride</w:t>
            </w:r>
          </w:p>
        </w:tc>
        <w:tc>
          <w:tcPr>
            <w:tcW w:w="1386" w:type="pct"/>
            <w:vAlign w:val="center"/>
          </w:tcPr>
          <w:p w14:paraId="277C668B" w14:textId="77777777" w:rsidR="00CD15BE" w:rsidRPr="001373A9" w:rsidRDefault="00CD15BE" w:rsidP="00F441C7">
            <w:pPr>
              <w:jc w:val="left"/>
              <w:rPr>
                <w:rFonts w:eastAsiaTheme="minorHAnsi"/>
              </w:rPr>
            </w:pPr>
            <w:r w:rsidRPr="001373A9">
              <w:rPr>
                <w:rFonts w:eastAsiaTheme="minorHAnsi"/>
              </w:rPr>
              <w:t>Μαλακτικό</w:t>
            </w:r>
          </w:p>
        </w:tc>
        <w:tc>
          <w:tcPr>
            <w:tcW w:w="440" w:type="pct"/>
            <w:vAlign w:val="center"/>
          </w:tcPr>
          <w:p w14:paraId="6A76BB95" w14:textId="77777777" w:rsidR="00CD15BE" w:rsidRPr="001373A9" w:rsidRDefault="00CD15BE" w:rsidP="00F441C7">
            <w:pPr>
              <w:jc w:val="left"/>
              <w:rPr>
                <w:rFonts w:eastAsiaTheme="minorHAnsi"/>
              </w:rPr>
            </w:pPr>
            <w:r w:rsidRPr="001373A9">
              <w:rPr>
                <w:rFonts w:eastAsiaTheme="minorHAnsi"/>
              </w:rPr>
              <w:t>0,500</w:t>
            </w:r>
          </w:p>
        </w:tc>
        <w:tc>
          <w:tcPr>
            <w:tcW w:w="537" w:type="pct"/>
            <w:vAlign w:val="center"/>
          </w:tcPr>
          <w:p w14:paraId="68074235" w14:textId="77777777" w:rsidR="00CD15BE" w:rsidRPr="001373A9" w:rsidRDefault="00CD15BE" w:rsidP="00F441C7">
            <w:pPr>
              <w:jc w:val="left"/>
              <w:rPr>
                <w:rFonts w:eastAsiaTheme="minorHAnsi"/>
              </w:rPr>
            </w:pPr>
            <w:r w:rsidRPr="001373A9">
              <w:rPr>
                <w:rFonts w:eastAsiaTheme="minorHAnsi"/>
              </w:rPr>
              <w:t>1,250</w:t>
            </w:r>
          </w:p>
        </w:tc>
      </w:tr>
      <w:tr w:rsidR="00CD15BE" w:rsidRPr="001373A9" w14:paraId="5253E3BA" w14:textId="77777777" w:rsidTr="00F441C7">
        <w:trPr>
          <w:trHeight w:val="319"/>
        </w:trPr>
        <w:tc>
          <w:tcPr>
            <w:tcW w:w="267" w:type="pct"/>
            <w:vAlign w:val="center"/>
          </w:tcPr>
          <w:p w14:paraId="4F88F740" w14:textId="77777777" w:rsidR="00CD15BE" w:rsidRPr="001373A9" w:rsidRDefault="00CD15BE" w:rsidP="00F441C7">
            <w:pPr>
              <w:jc w:val="left"/>
              <w:rPr>
                <w:rFonts w:eastAsiaTheme="minorHAnsi"/>
              </w:rPr>
            </w:pPr>
            <w:r w:rsidRPr="001373A9">
              <w:rPr>
                <w:rFonts w:eastAsiaTheme="minorHAnsi"/>
              </w:rPr>
              <w:t xml:space="preserve">11 </w:t>
            </w:r>
          </w:p>
        </w:tc>
        <w:tc>
          <w:tcPr>
            <w:tcW w:w="1044" w:type="pct"/>
            <w:vAlign w:val="center"/>
          </w:tcPr>
          <w:p w14:paraId="5482415E" w14:textId="77777777" w:rsidR="00CD15BE" w:rsidRPr="001373A9" w:rsidRDefault="00CD15BE" w:rsidP="00F441C7">
            <w:pPr>
              <w:jc w:val="left"/>
              <w:rPr>
                <w:rFonts w:eastAsiaTheme="minorHAnsi"/>
              </w:rPr>
            </w:pPr>
            <w:r w:rsidRPr="001373A9">
              <w:rPr>
                <w:rFonts w:eastAsiaTheme="minorHAnsi"/>
              </w:rPr>
              <w:t>DC 200/350</w:t>
            </w:r>
          </w:p>
        </w:tc>
        <w:tc>
          <w:tcPr>
            <w:tcW w:w="1326" w:type="pct"/>
            <w:vAlign w:val="center"/>
          </w:tcPr>
          <w:p w14:paraId="24129B4D" w14:textId="77777777" w:rsidR="00CD15BE" w:rsidRPr="001373A9" w:rsidRDefault="00CD15BE" w:rsidP="00F441C7">
            <w:pPr>
              <w:jc w:val="left"/>
              <w:rPr>
                <w:rFonts w:eastAsiaTheme="minorHAnsi"/>
              </w:rPr>
            </w:pPr>
            <w:r w:rsidRPr="001373A9">
              <w:rPr>
                <w:rFonts w:eastAsiaTheme="minorHAnsi"/>
              </w:rPr>
              <w:t>Dimethicone</w:t>
            </w:r>
          </w:p>
        </w:tc>
        <w:tc>
          <w:tcPr>
            <w:tcW w:w="1386" w:type="pct"/>
            <w:vAlign w:val="center"/>
          </w:tcPr>
          <w:p w14:paraId="78DC9EE1" w14:textId="77777777" w:rsidR="00CD15BE" w:rsidRPr="001373A9" w:rsidRDefault="00CD15BE" w:rsidP="00F441C7">
            <w:pPr>
              <w:jc w:val="left"/>
              <w:rPr>
                <w:rFonts w:eastAsiaTheme="minorHAnsi"/>
              </w:rPr>
            </w:pPr>
            <w:r w:rsidRPr="001373A9">
              <w:rPr>
                <w:rFonts w:eastAsiaTheme="minorHAnsi"/>
              </w:rPr>
              <w:t>Δημιουργία υδρόφοβου υμενίου</w:t>
            </w:r>
          </w:p>
        </w:tc>
        <w:tc>
          <w:tcPr>
            <w:tcW w:w="440" w:type="pct"/>
            <w:vAlign w:val="center"/>
          </w:tcPr>
          <w:p w14:paraId="42C809A3" w14:textId="77777777" w:rsidR="00CD15BE" w:rsidRPr="001373A9" w:rsidRDefault="00CD15BE" w:rsidP="00F441C7">
            <w:pPr>
              <w:jc w:val="left"/>
              <w:rPr>
                <w:rFonts w:eastAsiaTheme="minorHAnsi"/>
              </w:rPr>
            </w:pPr>
            <w:r w:rsidRPr="001373A9">
              <w:rPr>
                <w:rFonts w:eastAsiaTheme="minorHAnsi"/>
              </w:rPr>
              <w:t>3,000</w:t>
            </w:r>
          </w:p>
        </w:tc>
        <w:tc>
          <w:tcPr>
            <w:tcW w:w="537" w:type="pct"/>
            <w:vAlign w:val="center"/>
          </w:tcPr>
          <w:p w14:paraId="0F267B46" w14:textId="77777777" w:rsidR="00CD15BE" w:rsidRPr="001373A9" w:rsidRDefault="00CD15BE" w:rsidP="00F441C7">
            <w:pPr>
              <w:jc w:val="left"/>
              <w:rPr>
                <w:rFonts w:eastAsiaTheme="minorHAnsi"/>
              </w:rPr>
            </w:pPr>
            <w:r w:rsidRPr="001373A9">
              <w:rPr>
                <w:rFonts w:eastAsiaTheme="minorHAnsi"/>
              </w:rPr>
              <w:t>7,500</w:t>
            </w:r>
          </w:p>
        </w:tc>
      </w:tr>
      <w:tr w:rsidR="00CD15BE" w:rsidRPr="001373A9" w14:paraId="1055E6B9" w14:textId="77777777" w:rsidTr="00F441C7">
        <w:trPr>
          <w:trHeight w:val="319"/>
        </w:trPr>
        <w:tc>
          <w:tcPr>
            <w:tcW w:w="267" w:type="pct"/>
            <w:vAlign w:val="center"/>
          </w:tcPr>
          <w:p w14:paraId="7754325B" w14:textId="77777777" w:rsidR="00CD15BE" w:rsidRPr="001373A9" w:rsidRDefault="00CD15BE" w:rsidP="00F441C7">
            <w:pPr>
              <w:jc w:val="left"/>
              <w:rPr>
                <w:rFonts w:eastAsiaTheme="minorHAnsi"/>
              </w:rPr>
            </w:pPr>
            <w:r w:rsidRPr="001373A9">
              <w:rPr>
                <w:rFonts w:eastAsiaTheme="minorHAnsi"/>
              </w:rPr>
              <w:t xml:space="preserve">12 </w:t>
            </w:r>
          </w:p>
        </w:tc>
        <w:tc>
          <w:tcPr>
            <w:tcW w:w="1044" w:type="pct"/>
            <w:vAlign w:val="center"/>
          </w:tcPr>
          <w:p w14:paraId="741CBA73" w14:textId="77777777" w:rsidR="00CD15BE" w:rsidRPr="001373A9" w:rsidRDefault="00CD15BE" w:rsidP="00F441C7">
            <w:pPr>
              <w:jc w:val="left"/>
              <w:rPr>
                <w:rFonts w:eastAsiaTheme="minorHAnsi"/>
              </w:rPr>
            </w:pPr>
            <w:r w:rsidRPr="001373A9">
              <w:rPr>
                <w:rFonts w:eastAsiaTheme="minorHAnsi"/>
              </w:rPr>
              <w:t>POLAWAX GP-200</w:t>
            </w:r>
          </w:p>
        </w:tc>
        <w:tc>
          <w:tcPr>
            <w:tcW w:w="1326" w:type="pct"/>
            <w:vAlign w:val="center"/>
          </w:tcPr>
          <w:p w14:paraId="0D29D57A" w14:textId="77777777" w:rsidR="00CD15BE" w:rsidRPr="001373A9" w:rsidRDefault="00CD15BE" w:rsidP="00F441C7">
            <w:pPr>
              <w:jc w:val="left"/>
              <w:rPr>
                <w:rFonts w:eastAsiaTheme="minorHAnsi"/>
              </w:rPr>
            </w:pPr>
            <w:r w:rsidRPr="001373A9">
              <w:rPr>
                <w:rFonts w:eastAsiaTheme="minorHAnsi"/>
              </w:rPr>
              <w:t>Proprietary product</w:t>
            </w:r>
          </w:p>
        </w:tc>
        <w:tc>
          <w:tcPr>
            <w:tcW w:w="1386" w:type="pct"/>
            <w:vAlign w:val="center"/>
          </w:tcPr>
          <w:p w14:paraId="18EF5B00" w14:textId="77777777" w:rsidR="00CD15BE" w:rsidRPr="001373A9" w:rsidRDefault="00CD15BE" w:rsidP="00F441C7">
            <w:pPr>
              <w:jc w:val="left"/>
              <w:rPr>
                <w:rFonts w:eastAsiaTheme="minorHAnsi"/>
              </w:rPr>
            </w:pPr>
            <w:r w:rsidRPr="001373A9">
              <w:rPr>
                <w:rFonts w:eastAsiaTheme="minorHAnsi"/>
              </w:rPr>
              <w:t>Γαλακτωματοποιητής</w:t>
            </w:r>
          </w:p>
        </w:tc>
        <w:tc>
          <w:tcPr>
            <w:tcW w:w="440" w:type="pct"/>
            <w:vAlign w:val="center"/>
          </w:tcPr>
          <w:p w14:paraId="3182D2E3" w14:textId="77777777" w:rsidR="00CD15BE" w:rsidRPr="001373A9" w:rsidRDefault="00CD15BE" w:rsidP="00F441C7">
            <w:pPr>
              <w:jc w:val="left"/>
              <w:rPr>
                <w:rFonts w:eastAsiaTheme="minorHAnsi"/>
              </w:rPr>
            </w:pPr>
            <w:r w:rsidRPr="001373A9">
              <w:rPr>
                <w:rFonts w:eastAsiaTheme="minorHAnsi"/>
              </w:rPr>
              <w:t>7,000</w:t>
            </w:r>
          </w:p>
        </w:tc>
        <w:tc>
          <w:tcPr>
            <w:tcW w:w="537" w:type="pct"/>
            <w:vAlign w:val="center"/>
          </w:tcPr>
          <w:p w14:paraId="02E117AD" w14:textId="77777777" w:rsidR="00CD15BE" w:rsidRPr="001373A9" w:rsidRDefault="00CD15BE" w:rsidP="00F441C7">
            <w:pPr>
              <w:jc w:val="left"/>
              <w:rPr>
                <w:rFonts w:eastAsiaTheme="minorHAnsi"/>
              </w:rPr>
            </w:pPr>
            <w:r w:rsidRPr="001373A9">
              <w:rPr>
                <w:rFonts w:eastAsiaTheme="minorHAnsi"/>
              </w:rPr>
              <w:t>17,500</w:t>
            </w:r>
          </w:p>
        </w:tc>
      </w:tr>
      <w:tr w:rsidR="00CD15BE" w:rsidRPr="001373A9" w14:paraId="5ED7E2A3" w14:textId="77777777" w:rsidTr="00F441C7">
        <w:trPr>
          <w:trHeight w:val="319"/>
        </w:trPr>
        <w:tc>
          <w:tcPr>
            <w:tcW w:w="267" w:type="pct"/>
            <w:vAlign w:val="center"/>
          </w:tcPr>
          <w:p w14:paraId="4A80F464" w14:textId="77777777" w:rsidR="00CD15BE" w:rsidRPr="001373A9" w:rsidRDefault="00CD15BE" w:rsidP="00F441C7">
            <w:pPr>
              <w:jc w:val="left"/>
              <w:rPr>
                <w:rFonts w:eastAsiaTheme="minorHAnsi"/>
              </w:rPr>
            </w:pPr>
            <w:r w:rsidRPr="001373A9">
              <w:rPr>
                <w:rFonts w:eastAsiaTheme="minorHAnsi"/>
              </w:rPr>
              <w:t xml:space="preserve">13 </w:t>
            </w:r>
          </w:p>
        </w:tc>
        <w:tc>
          <w:tcPr>
            <w:tcW w:w="1044" w:type="pct"/>
            <w:vAlign w:val="center"/>
          </w:tcPr>
          <w:p w14:paraId="502C7F1D" w14:textId="77777777" w:rsidR="00CD15BE" w:rsidRPr="001373A9" w:rsidRDefault="00CD15BE" w:rsidP="00F441C7">
            <w:pPr>
              <w:jc w:val="left"/>
              <w:rPr>
                <w:rFonts w:eastAsiaTheme="minorHAnsi"/>
              </w:rPr>
            </w:pPr>
            <w:r w:rsidRPr="001373A9">
              <w:rPr>
                <w:rFonts w:eastAsiaTheme="minorHAnsi"/>
              </w:rPr>
              <w:t>CALENDULA OIL</w:t>
            </w:r>
          </w:p>
        </w:tc>
        <w:tc>
          <w:tcPr>
            <w:tcW w:w="1326" w:type="pct"/>
            <w:vAlign w:val="center"/>
          </w:tcPr>
          <w:p w14:paraId="56154CC2" w14:textId="77777777" w:rsidR="00CD15BE" w:rsidRPr="001373A9" w:rsidRDefault="00CD15BE" w:rsidP="00F441C7">
            <w:pPr>
              <w:jc w:val="left"/>
              <w:rPr>
                <w:rFonts w:eastAsiaTheme="minorHAnsi"/>
              </w:rPr>
            </w:pPr>
            <w:r w:rsidRPr="001373A9">
              <w:rPr>
                <w:rFonts w:eastAsiaTheme="minorHAnsi"/>
              </w:rPr>
              <w:t>Calendula Officinalis Flower Oil</w:t>
            </w:r>
          </w:p>
        </w:tc>
        <w:tc>
          <w:tcPr>
            <w:tcW w:w="1386" w:type="pct"/>
            <w:vAlign w:val="center"/>
          </w:tcPr>
          <w:p w14:paraId="0A2E846C" w14:textId="77777777" w:rsidR="00CD15BE" w:rsidRPr="001373A9" w:rsidRDefault="00CD15BE" w:rsidP="00F441C7">
            <w:pPr>
              <w:jc w:val="left"/>
              <w:rPr>
                <w:rFonts w:eastAsiaTheme="minorHAnsi"/>
              </w:rPr>
            </w:pPr>
            <w:r w:rsidRPr="001373A9">
              <w:rPr>
                <w:rFonts w:eastAsiaTheme="minorHAnsi"/>
              </w:rPr>
              <w:t>Αντιφλογιστικό</w:t>
            </w:r>
          </w:p>
        </w:tc>
        <w:tc>
          <w:tcPr>
            <w:tcW w:w="440" w:type="pct"/>
            <w:vAlign w:val="center"/>
          </w:tcPr>
          <w:p w14:paraId="359AE3D3" w14:textId="77777777" w:rsidR="00CD15BE" w:rsidRPr="001373A9" w:rsidRDefault="00CD15BE" w:rsidP="00F441C7">
            <w:pPr>
              <w:jc w:val="left"/>
              <w:rPr>
                <w:rFonts w:eastAsiaTheme="minorHAnsi"/>
              </w:rPr>
            </w:pPr>
            <w:r w:rsidRPr="001373A9">
              <w:rPr>
                <w:rFonts w:eastAsiaTheme="minorHAnsi"/>
              </w:rPr>
              <w:t>0,500</w:t>
            </w:r>
          </w:p>
        </w:tc>
        <w:tc>
          <w:tcPr>
            <w:tcW w:w="537" w:type="pct"/>
            <w:vAlign w:val="center"/>
          </w:tcPr>
          <w:p w14:paraId="1222DF29" w14:textId="77777777" w:rsidR="00CD15BE" w:rsidRPr="001373A9" w:rsidRDefault="00CD15BE" w:rsidP="00F441C7">
            <w:pPr>
              <w:jc w:val="left"/>
              <w:rPr>
                <w:rFonts w:eastAsiaTheme="minorHAnsi"/>
              </w:rPr>
            </w:pPr>
            <w:r w:rsidRPr="001373A9">
              <w:rPr>
                <w:rFonts w:eastAsiaTheme="minorHAnsi"/>
              </w:rPr>
              <w:t>1,250</w:t>
            </w:r>
          </w:p>
        </w:tc>
      </w:tr>
      <w:tr w:rsidR="00CD15BE" w:rsidRPr="001373A9" w14:paraId="191452F2" w14:textId="77777777" w:rsidTr="00F441C7">
        <w:trPr>
          <w:trHeight w:val="319"/>
        </w:trPr>
        <w:tc>
          <w:tcPr>
            <w:tcW w:w="267" w:type="pct"/>
            <w:vAlign w:val="center"/>
          </w:tcPr>
          <w:p w14:paraId="1B1E70A4" w14:textId="77777777" w:rsidR="00CD15BE" w:rsidRPr="001373A9" w:rsidRDefault="00CD15BE" w:rsidP="00F441C7">
            <w:pPr>
              <w:jc w:val="left"/>
              <w:rPr>
                <w:rFonts w:eastAsiaTheme="minorHAnsi"/>
              </w:rPr>
            </w:pPr>
            <w:r w:rsidRPr="001373A9">
              <w:rPr>
                <w:rFonts w:eastAsiaTheme="minorHAnsi"/>
              </w:rPr>
              <w:t xml:space="preserve">14 </w:t>
            </w:r>
          </w:p>
        </w:tc>
        <w:tc>
          <w:tcPr>
            <w:tcW w:w="1044" w:type="pct"/>
            <w:vAlign w:val="center"/>
          </w:tcPr>
          <w:p w14:paraId="79D40CDB" w14:textId="77777777" w:rsidR="00CD15BE" w:rsidRPr="001373A9" w:rsidRDefault="00CD15BE" w:rsidP="00F441C7">
            <w:pPr>
              <w:jc w:val="left"/>
              <w:rPr>
                <w:rFonts w:eastAsiaTheme="minorHAnsi"/>
              </w:rPr>
            </w:pPr>
            <w:r w:rsidRPr="001373A9">
              <w:rPr>
                <w:rFonts w:eastAsiaTheme="minorHAnsi"/>
              </w:rPr>
              <w:t>BHT</w:t>
            </w:r>
          </w:p>
        </w:tc>
        <w:tc>
          <w:tcPr>
            <w:tcW w:w="1326" w:type="pct"/>
            <w:vAlign w:val="center"/>
          </w:tcPr>
          <w:p w14:paraId="56FE201F" w14:textId="77777777" w:rsidR="00CD15BE" w:rsidRPr="001373A9" w:rsidRDefault="00CD15BE" w:rsidP="00F441C7">
            <w:pPr>
              <w:jc w:val="left"/>
              <w:rPr>
                <w:rFonts w:eastAsiaTheme="minorHAnsi"/>
              </w:rPr>
            </w:pPr>
            <w:r w:rsidRPr="001373A9">
              <w:rPr>
                <w:rFonts w:eastAsiaTheme="minorHAnsi"/>
              </w:rPr>
              <w:t>BHT</w:t>
            </w:r>
          </w:p>
        </w:tc>
        <w:tc>
          <w:tcPr>
            <w:tcW w:w="1386" w:type="pct"/>
            <w:vAlign w:val="center"/>
          </w:tcPr>
          <w:p w14:paraId="6E233B1F" w14:textId="77777777" w:rsidR="00CD15BE" w:rsidRPr="001373A9" w:rsidRDefault="00CD15BE" w:rsidP="00F441C7">
            <w:pPr>
              <w:jc w:val="left"/>
              <w:rPr>
                <w:rFonts w:eastAsiaTheme="minorHAnsi"/>
              </w:rPr>
            </w:pPr>
            <w:r w:rsidRPr="001373A9">
              <w:rPr>
                <w:rFonts w:eastAsiaTheme="minorHAnsi"/>
              </w:rPr>
              <w:t>Αντιοξειδωτικό</w:t>
            </w:r>
          </w:p>
        </w:tc>
        <w:tc>
          <w:tcPr>
            <w:tcW w:w="440" w:type="pct"/>
            <w:vAlign w:val="center"/>
          </w:tcPr>
          <w:p w14:paraId="58A009C0" w14:textId="77777777" w:rsidR="00CD15BE" w:rsidRPr="001373A9" w:rsidRDefault="00CD15BE" w:rsidP="00F441C7">
            <w:pPr>
              <w:jc w:val="left"/>
              <w:rPr>
                <w:rFonts w:eastAsiaTheme="minorHAnsi"/>
              </w:rPr>
            </w:pPr>
            <w:r w:rsidRPr="001373A9">
              <w:rPr>
                <w:rFonts w:eastAsiaTheme="minorHAnsi"/>
              </w:rPr>
              <w:t>0,100</w:t>
            </w:r>
          </w:p>
        </w:tc>
        <w:tc>
          <w:tcPr>
            <w:tcW w:w="537" w:type="pct"/>
            <w:vAlign w:val="center"/>
          </w:tcPr>
          <w:p w14:paraId="0EA2DD66" w14:textId="77777777" w:rsidR="00CD15BE" w:rsidRPr="001373A9" w:rsidRDefault="00CD15BE" w:rsidP="00F441C7">
            <w:pPr>
              <w:jc w:val="left"/>
              <w:rPr>
                <w:rFonts w:eastAsiaTheme="minorHAnsi"/>
              </w:rPr>
            </w:pPr>
            <w:r w:rsidRPr="001373A9">
              <w:rPr>
                <w:rFonts w:eastAsiaTheme="minorHAnsi"/>
              </w:rPr>
              <w:t>0,250</w:t>
            </w:r>
          </w:p>
        </w:tc>
      </w:tr>
      <w:tr w:rsidR="00CD15BE" w:rsidRPr="001373A9" w14:paraId="3204C2CC" w14:textId="77777777" w:rsidTr="00F441C7">
        <w:trPr>
          <w:trHeight w:val="319"/>
        </w:trPr>
        <w:tc>
          <w:tcPr>
            <w:tcW w:w="267" w:type="pct"/>
            <w:vAlign w:val="center"/>
          </w:tcPr>
          <w:p w14:paraId="3BBECCEE" w14:textId="77777777" w:rsidR="00CD15BE" w:rsidRPr="001373A9" w:rsidRDefault="00CD15BE" w:rsidP="00F441C7">
            <w:pPr>
              <w:jc w:val="left"/>
              <w:rPr>
                <w:rFonts w:eastAsiaTheme="minorHAnsi"/>
              </w:rPr>
            </w:pPr>
            <w:r w:rsidRPr="001373A9">
              <w:rPr>
                <w:rFonts w:eastAsiaTheme="minorHAnsi"/>
              </w:rPr>
              <w:t xml:space="preserve">15 </w:t>
            </w:r>
          </w:p>
        </w:tc>
        <w:tc>
          <w:tcPr>
            <w:tcW w:w="1044" w:type="pct"/>
            <w:vAlign w:val="center"/>
          </w:tcPr>
          <w:p w14:paraId="21C89716" w14:textId="77777777" w:rsidR="00CD15BE" w:rsidRPr="001373A9" w:rsidRDefault="00CD15BE" w:rsidP="00F441C7">
            <w:pPr>
              <w:jc w:val="left"/>
              <w:rPr>
                <w:rFonts w:eastAsiaTheme="minorHAnsi"/>
              </w:rPr>
            </w:pPr>
            <w:r w:rsidRPr="001373A9">
              <w:rPr>
                <w:rFonts w:eastAsiaTheme="minorHAnsi"/>
              </w:rPr>
              <w:t>OLIVE OIL</w:t>
            </w:r>
          </w:p>
        </w:tc>
        <w:tc>
          <w:tcPr>
            <w:tcW w:w="1326" w:type="pct"/>
            <w:vAlign w:val="center"/>
          </w:tcPr>
          <w:p w14:paraId="2758EB8E" w14:textId="77777777" w:rsidR="00CD15BE" w:rsidRPr="00AB5670" w:rsidRDefault="00CD15BE" w:rsidP="00F441C7">
            <w:pPr>
              <w:jc w:val="left"/>
              <w:rPr>
                <w:rFonts w:eastAsiaTheme="minorHAnsi"/>
                <w:lang w:val="en-US"/>
              </w:rPr>
            </w:pPr>
            <w:r w:rsidRPr="00AB5670">
              <w:rPr>
                <w:rFonts w:eastAsiaTheme="minorHAnsi"/>
                <w:lang w:val="en-US"/>
              </w:rPr>
              <w:t>Olea Europaea (Olive fruit) Oil</w:t>
            </w:r>
          </w:p>
        </w:tc>
        <w:tc>
          <w:tcPr>
            <w:tcW w:w="1386" w:type="pct"/>
            <w:vAlign w:val="center"/>
          </w:tcPr>
          <w:p w14:paraId="195161C8" w14:textId="77777777" w:rsidR="00CD15BE" w:rsidRPr="001373A9" w:rsidRDefault="00CD15BE" w:rsidP="00F441C7">
            <w:pPr>
              <w:jc w:val="left"/>
              <w:rPr>
                <w:rFonts w:eastAsiaTheme="minorHAnsi"/>
              </w:rPr>
            </w:pPr>
            <w:r w:rsidRPr="001373A9">
              <w:rPr>
                <w:rFonts w:eastAsiaTheme="minorHAnsi"/>
              </w:rPr>
              <w:t>Μαλακτικό</w:t>
            </w:r>
          </w:p>
        </w:tc>
        <w:tc>
          <w:tcPr>
            <w:tcW w:w="440" w:type="pct"/>
            <w:vAlign w:val="center"/>
          </w:tcPr>
          <w:p w14:paraId="6220FC29" w14:textId="77777777" w:rsidR="00CD15BE" w:rsidRPr="001373A9" w:rsidRDefault="00CD15BE" w:rsidP="00F441C7">
            <w:pPr>
              <w:jc w:val="left"/>
              <w:rPr>
                <w:rFonts w:eastAsiaTheme="minorHAnsi"/>
              </w:rPr>
            </w:pPr>
            <w:r w:rsidRPr="001373A9">
              <w:rPr>
                <w:rFonts w:eastAsiaTheme="minorHAnsi"/>
              </w:rPr>
              <w:t>0,150</w:t>
            </w:r>
          </w:p>
        </w:tc>
        <w:tc>
          <w:tcPr>
            <w:tcW w:w="537" w:type="pct"/>
            <w:vAlign w:val="center"/>
          </w:tcPr>
          <w:p w14:paraId="2676AE2D" w14:textId="77777777" w:rsidR="00CD15BE" w:rsidRPr="001373A9" w:rsidRDefault="00CD15BE" w:rsidP="00F441C7">
            <w:pPr>
              <w:jc w:val="left"/>
              <w:rPr>
                <w:rFonts w:eastAsiaTheme="minorHAnsi"/>
              </w:rPr>
            </w:pPr>
            <w:r w:rsidRPr="001373A9">
              <w:rPr>
                <w:rFonts w:eastAsiaTheme="minorHAnsi"/>
              </w:rPr>
              <w:t>0,375</w:t>
            </w:r>
          </w:p>
        </w:tc>
      </w:tr>
      <w:tr w:rsidR="00CD15BE" w:rsidRPr="001373A9" w14:paraId="309462AE" w14:textId="77777777" w:rsidTr="00F441C7">
        <w:trPr>
          <w:trHeight w:val="319"/>
        </w:trPr>
        <w:tc>
          <w:tcPr>
            <w:tcW w:w="267" w:type="pct"/>
            <w:shd w:val="clear" w:color="auto" w:fill="44546A" w:themeFill="text2"/>
            <w:vAlign w:val="center"/>
          </w:tcPr>
          <w:p w14:paraId="7BB1ECC3" w14:textId="77777777" w:rsidR="00CD15BE" w:rsidRPr="00283EAB" w:rsidRDefault="00CD15BE" w:rsidP="00F441C7">
            <w:pPr>
              <w:jc w:val="left"/>
              <w:rPr>
                <w:rFonts w:eastAsiaTheme="minorHAnsi"/>
                <w:b/>
                <w:color w:val="FFFFFF" w:themeColor="background1"/>
              </w:rPr>
            </w:pPr>
          </w:p>
        </w:tc>
        <w:tc>
          <w:tcPr>
            <w:tcW w:w="1044" w:type="pct"/>
            <w:shd w:val="clear" w:color="auto" w:fill="44546A" w:themeFill="text2"/>
            <w:vAlign w:val="center"/>
          </w:tcPr>
          <w:p w14:paraId="73D5012D" w14:textId="77777777" w:rsidR="00CD15BE" w:rsidRPr="00283EAB" w:rsidRDefault="00CD15BE" w:rsidP="00F441C7">
            <w:pPr>
              <w:jc w:val="left"/>
              <w:rPr>
                <w:rFonts w:eastAsiaTheme="minorHAnsi"/>
                <w:b/>
                <w:iCs/>
                <w:color w:val="FFFFFF" w:themeColor="background1"/>
              </w:rPr>
            </w:pPr>
            <w:r w:rsidRPr="00283EAB">
              <w:rPr>
                <w:rFonts w:eastAsiaTheme="minorHAnsi"/>
                <w:b/>
                <w:iCs/>
                <w:color w:val="FFFFFF" w:themeColor="background1"/>
              </w:rPr>
              <w:t>ΦΑΣΗ Γ</w:t>
            </w:r>
          </w:p>
        </w:tc>
        <w:tc>
          <w:tcPr>
            <w:tcW w:w="1326" w:type="pct"/>
            <w:shd w:val="clear" w:color="auto" w:fill="44546A" w:themeFill="text2"/>
            <w:vAlign w:val="center"/>
          </w:tcPr>
          <w:p w14:paraId="4D9B23CB" w14:textId="77777777" w:rsidR="00CD15BE" w:rsidRPr="00283EAB" w:rsidRDefault="00CD15BE" w:rsidP="00F441C7">
            <w:pPr>
              <w:jc w:val="left"/>
              <w:rPr>
                <w:rFonts w:eastAsiaTheme="minorHAnsi"/>
                <w:b/>
                <w:iCs/>
                <w:color w:val="FFFFFF" w:themeColor="background1"/>
              </w:rPr>
            </w:pPr>
            <w:r w:rsidRPr="00283EAB">
              <w:rPr>
                <w:rFonts w:eastAsiaTheme="minorHAnsi"/>
                <w:b/>
                <w:iCs/>
                <w:color w:val="FFFFFF" w:themeColor="background1"/>
              </w:rPr>
              <w:t>ΦΑΣΗ Γ</w:t>
            </w:r>
          </w:p>
        </w:tc>
        <w:tc>
          <w:tcPr>
            <w:tcW w:w="1386" w:type="pct"/>
            <w:shd w:val="clear" w:color="auto" w:fill="44546A" w:themeFill="text2"/>
            <w:vAlign w:val="center"/>
          </w:tcPr>
          <w:p w14:paraId="53B8F3BE" w14:textId="77777777" w:rsidR="00CD15BE" w:rsidRPr="00283EAB" w:rsidRDefault="00CD15BE" w:rsidP="00F441C7">
            <w:pPr>
              <w:jc w:val="left"/>
              <w:rPr>
                <w:rFonts w:eastAsiaTheme="minorHAnsi"/>
                <w:b/>
                <w:iCs/>
                <w:color w:val="FFFFFF" w:themeColor="background1"/>
              </w:rPr>
            </w:pPr>
          </w:p>
        </w:tc>
        <w:tc>
          <w:tcPr>
            <w:tcW w:w="440" w:type="pct"/>
            <w:shd w:val="clear" w:color="auto" w:fill="44546A" w:themeFill="text2"/>
            <w:vAlign w:val="center"/>
          </w:tcPr>
          <w:p w14:paraId="796BA76C" w14:textId="77777777" w:rsidR="00CD15BE" w:rsidRPr="00283EAB" w:rsidRDefault="00CD15BE" w:rsidP="00F441C7">
            <w:pPr>
              <w:jc w:val="left"/>
              <w:rPr>
                <w:rFonts w:eastAsiaTheme="minorHAnsi"/>
                <w:b/>
                <w:color w:val="FFFFFF" w:themeColor="background1"/>
              </w:rPr>
            </w:pPr>
          </w:p>
        </w:tc>
        <w:tc>
          <w:tcPr>
            <w:tcW w:w="537" w:type="pct"/>
            <w:shd w:val="clear" w:color="auto" w:fill="44546A" w:themeFill="text2"/>
            <w:vAlign w:val="center"/>
          </w:tcPr>
          <w:p w14:paraId="3202CD8D" w14:textId="77777777" w:rsidR="00CD15BE" w:rsidRPr="00283EAB" w:rsidRDefault="00CD15BE" w:rsidP="00F441C7">
            <w:pPr>
              <w:jc w:val="left"/>
              <w:rPr>
                <w:rFonts w:eastAsiaTheme="minorHAnsi"/>
                <w:b/>
                <w:color w:val="FFFFFF" w:themeColor="background1"/>
              </w:rPr>
            </w:pPr>
          </w:p>
        </w:tc>
      </w:tr>
      <w:tr w:rsidR="00CD15BE" w:rsidRPr="001373A9" w14:paraId="37B9EC8F" w14:textId="77777777" w:rsidTr="00F441C7">
        <w:trPr>
          <w:trHeight w:val="319"/>
        </w:trPr>
        <w:tc>
          <w:tcPr>
            <w:tcW w:w="267" w:type="pct"/>
            <w:vAlign w:val="center"/>
          </w:tcPr>
          <w:p w14:paraId="479A797D" w14:textId="77777777" w:rsidR="00CD15BE" w:rsidRPr="001373A9" w:rsidRDefault="00CD15BE" w:rsidP="00F441C7">
            <w:pPr>
              <w:jc w:val="left"/>
              <w:rPr>
                <w:rFonts w:eastAsiaTheme="minorHAnsi"/>
              </w:rPr>
            </w:pPr>
            <w:r w:rsidRPr="001373A9">
              <w:rPr>
                <w:rFonts w:eastAsiaTheme="minorHAnsi"/>
              </w:rPr>
              <w:t xml:space="preserve">16 </w:t>
            </w:r>
          </w:p>
        </w:tc>
        <w:tc>
          <w:tcPr>
            <w:tcW w:w="1044" w:type="pct"/>
            <w:vAlign w:val="center"/>
          </w:tcPr>
          <w:p w14:paraId="0C3386CE" w14:textId="77777777" w:rsidR="00CD15BE" w:rsidRPr="001373A9" w:rsidRDefault="00CD15BE" w:rsidP="00F441C7">
            <w:pPr>
              <w:jc w:val="left"/>
              <w:rPr>
                <w:rFonts w:eastAsiaTheme="minorHAnsi"/>
              </w:rPr>
            </w:pPr>
            <w:r w:rsidRPr="001373A9">
              <w:rPr>
                <w:rFonts w:eastAsiaTheme="minorHAnsi"/>
              </w:rPr>
              <w:t>PERFUME</w:t>
            </w:r>
          </w:p>
        </w:tc>
        <w:tc>
          <w:tcPr>
            <w:tcW w:w="1326" w:type="pct"/>
            <w:vAlign w:val="center"/>
          </w:tcPr>
          <w:p w14:paraId="2FC750DF" w14:textId="77777777" w:rsidR="00CD15BE" w:rsidRPr="001373A9" w:rsidRDefault="00CD15BE" w:rsidP="00F441C7">
            <w:pPr>
              <w:jc w:val="left"/>
              <w:rPr>
                <w:rFonts w:eastAsiaTheme="minorHAnsi"/>
              </w:rPr>
            </w:pPr>
            <w:r w:rsidRPr="001373A9">
              <w:rPr>
                <w:rFonts w:eastAsiaTheme="minorHAnsi"/>
              </w:rPr>
              <w:t>Perfume</w:t>
            </w:r>
          </w:p>
        </w:tc>
        <w:tc>
          <w:tcPr>
            <w:tcW w:w="1386" w:type="pct"/>
            <w:vAlign w:val="center"/>
          </w:tcPr>
          <w:p w14:paraId="0C765228" w14:textId="77777777" w:rsidR="00CD15BE" w:rsidRPr="001373A9" w:rsidRDefault="00CD15BE" w:rsidP="00F441C7">
            <w:pPr>
              <w:jc w:val="left"/>
              <w:rPr>
                <w:rFonts w:eastAsiaTheme="minorHAnsi"/>
              </w:rPr>
            </w:pPr>
            <w:r w:rsidRPr="001373A9">
              <w:rPr>
                <w:rFonts w:eastAsiaTheme="minorHAnsi"/>
              </w:rPr>
              <w:t>Άρωμα</w:t>
            </w:r>
          </w:p>
        </w:tc>
        <w:tc>
          <w:tcPr>
            <w:tcW w:w="440" w:type="pct"/>
            <w:vAlign w:val="center"/>
          </w:tcPr>
          <w:p w14:paraId="323A8586" w14:textId="77777777" w:rsidR="00CD15BE" w:rsidRPr="001373A9" w:rsidRDefault="00CD15BE" w:rsidP="00F441C7">
            <w:pPr>
              <w:jc w:val="left"/>
              <w:rPr>
                <w:rFonts w:eastAsiaTheme="minorHAnsi"/>
              </w:rPr>
            </w:pPr>
            <w:r w:rsidRPr="001373A9">
              <w:rPr>
                <w:rFonts w:eastAsiaTheme="minorHAnsi"/>
              </w:rPr>
              <w:t>0,400</w:t>
            </w:r>
          </w:p>
        </w:tc>
        <w:tc>
          <w:tcPr>
            <w:tcW w:w="537" w:type="pct"/>
            <w:vAlign w:val="center"/>
          </w:tcPr>
          <w:p w14:paraId="0A2139FA" w14:textId="77777777" w:rsidR="00CD15BE" w:rsidRPr="001373A9" w:rsidRDefault="00CD15BE" w:rsidP="00F441C7">
            <w:pPr>
              <w:jc w:val="left"/>
              <w:rPr>
                <w:rFonts w:eastAsiaTheme="minorHAnsi"/>
              </w:rPr>
            </w:pPr>
            <w:r w:rsidRPr="001373A9">
              <w:rPr>
                <w:rFonts w:eastAsiaTheme="minorHAnsi"/>
              </w:rPr>
              <w:t>1,000</w:t>
            </w:r>
          </w:p>
        </w:tc>
      </w:tr>
      <w:tr w:rsidR="00CD15BE" w:rsidRPr="001373A9" w14:paraId="0D3030C5" w14:textId="77777777" w:rsidTr="00F441C7">
        <w:trPr>
          <w:trHeight w:val="319"/>
        </w:trPr>
        <w:tc>
          <w:tcPr>
            <w:tcW w:w="267" w:type="pct"/>
            <w:shd w:val="clear" w:color="auto" w:fill="44546A" w:themeFill="text2"/>
            <w:vAlign w:val="center"/>
          </w:tcPr>
          <w:p w14:paraId="72B50163" w14:textId="77777777" w:rsidR="00CD15BE" w:rsidRPr="00283EAB" w:rsidRDefault="00CD15BE" w:rsidP="00F441C7">
            <w:pPr>
              <w:jc w:val="left"/>
              <w:rPr>
                <w:rFonts w:eastAsiaTheme="minorHAnsi"/>
                <w:b/>
                <w:color w:val="FFFFFF" w:themeColor="background1"/>
              </w:rPr>
            </w:pPr>
          </w:p>
        </w:tc>
        <w:tc>
          <w:tcPr>
            <w:tcW w:w="1044" w:type="pct"/>
            <w:shd w:val="clear" w:color="auto" w:fill="44546A" w:themeFill="text2"/>
            <w:vAlign w:val="center"/>
          </w:tcPr>
          <w:p w14:paraId="25033232" w14:textId="77777777" w:rsidR="00CD15BE" w:rsidRPr="00283EAB" w:rsidRDefault="00CD15BE" w:rsidP="00F441C7">
            <w:pPr>
              <w:jc w:val="left"/>
              <w:rPr>
                <w:rFonts w:eastAsiaTheme="minorHAnsi"/>
                <w:b/>
                <w:iCs/>
                <w:color w:val="FFFFFF" w:themeColor="background1"/>
              </w:rPr>
            </w:pPr>
            <w:r w:rsidRPr="00283EAB">
              <w:rPr>
                <w:rFonts w:eastAsiaTheme="minorHAnsi"/>
                <w:b/>
                <w:iCs/>
                <w:color w:val="FFFFFF" w:themeColor="background1"/>
              </w:rPr>
              <w:t>ΦΑΣΗ Δ</w:t>
            </w:r>
          </w:p>
        </w:tc>
        <w:tc>
          <w:tcPr>
            <w:tcW w:w="1326" w:type="pct"/>
            <w:shd w:val="clear" w:color="auto" w:fill="44546A" w:themeFill="text2"/>
            <w:vAlign w:val="center"/>
          </w:tcPr>
          <w:p w14:paraId="06A96C21" w14:textId="77777777" w:rsidR="00CD15BE" w:rsidRPr="00283EAB" w:rsidRDefault="00CD15BE" w:rsidP="00F441C7">
            <w:pPr>
              <w:jc w:val="left"/>
              <w:rPr>
                <w:rFonts w:eastAsiaTheme="minorHAnsi"/>
                <w:b/>
                <w:iCs/>
                <w:color w:val="FFFFFF" w:themeColor="background1"/>
              </w:rPr>
            </w:pPr>
            <w:r w:rsidRPr="00283EAB">
              <w:rPr>
                <w:rFonts w:eastAsiaTheme="minorHAnsi"/>
                <w:b/>
                <w:iCs/>
                <w:color w:val="FFFFFF" w:themeColor="background1"/>
              </w:rPr>
              <w:t>ΦΑΣΗ Δ</w:t>
            </w:r>
          </w:p>
        </w:tc>
        <w:tc>
          <w:tcPr>
            <w:tcW w:w="1386" w:type="pct"/>
            <w:shd w:val="clear" w:color="auto" w:fill="44546A" w:themeFill="text2"/>
            <w:vAlign w:val="center"/>
          </w:tcPr>
          <w:p w14:paraId="2CA5D7CD" w14:textId="77777777" w:rsidR="00CD15BE" w:rsidRPr="00283EAB" w:rsidRDefault="00CD15BE" w:rsidP="00F441C7">
            <w:pPr>
              <w:jc w:val="left"/>
              <w:rPr>
                <w:rFonts w:eastAsiaTheme="minorHAnsi"/>
                <w:b/>
                <w:iCs/>
                <w:color w:val="FFFFFF" w:themeColor="background1"/>
              </w:rPr>
            </w:pPr>
          </w:p>
        </w:tc>
        <w:tc>
          <w:tcPr>
            <w:tcW w:w="440" w:type="pct"/>
            <w:shd w:val="clear" w:color="auto" w:fill="44546A" w:themeFill="text2"/>
            <w:vAlign w:val="center"/>
          </w:tcPr>
          <w:p w14:paraId="71549495" w14:textId="77777777" w:rsidR="00CD15BE" w:rsidRPr="00283EAB" w:rsidRDefault="00CD15BE" w:rsidP="00F441C7">
            <w:pPr>
              <w:jc w:val="left"/>
              <w:rPr>
                <w:rFonts w:eastAsiaTheme="minorHAnsi"/>
                <w:b/>
                <w:color w:val="FFFFFF" w:themeColor="background1"/>
              </w:rPr>
            </w:pPr>
          </w:p>
        </w:tc>
        <w:tc>
          <w:tcPr>
            <w:tcW w:w="537" w:type="pct"/>
            <w:shd w:val="clear" w:color="auto" w:fill="44546A" w:themeFill="text2"/>
            <w:vAlign w:val="center"/>
          </w:tcPr>
          <w:p w14:paraId="54D51269" w14:textId="77777777" w:rsidR="00CD15BE" w:rsidRPr="00283EAB" w:rsidRDefault="00CD15BE" w:rsidP="00F441C7">
            <w:pPr>
              <w:jc w:val="left"/>
              <w:rPr>
                <w:rFonts w:eastAsiaTheme="minorHAnsi"/>
                <w:b/>
                <w:color w:val="FFFFFF" w:themeColor="background1"/>
              </w:rPr>
            </w:pPr>
          </w:p>
        </w:tc>
      </w:tr>
      <w:tr w:rsidR="00CD15BE" w:rsidRPr="001373A9" w14:paraId="5078DFED" w14:textId="77777777" w:rsidTr="00F441C7">
        <w:trPr>
          <w:trHeight w:val="319"/>
        </w:trPr>
        <w:tc>
          <w:tcPr>
            <w:tcW w:w="267" w:type="pct"/>
            <w:vAlign w:val="center"/>
          </w:tcPr>
          <w:p w14:paraId="0CCBBB41" w14:textId="77777777" w:rsidR="00CD15BE" w:rsidRPr="001373A9" w:rsidRDefault="00CD15BE" w:rsidP="00F441C7">
            <w:pPr>
              <w:jc w:val="left"/>
              <w:rPr>
                <w:rFonts w:eastAsiaTheme="minorHAnsi"/>
              </w:rPr>
            </w:pPr>
            <w:r w:rsidRPr="001373A9">
              <w:rPr>
                <w:rFonts w:eastAsiaTheme="minorHAnsi"/>
              </w:rPr>
              <w:t xml:space="preserve">17 </w:t>
            </w:r>
          </w:p>
        </w:tc>
        <w:tc>
          <w:tcPr>
            <w:tcW w:w="1044" w:type="pct"/>
            <w:vAlign w:val="center"/>
          </w:tcPr>
          <w:p w14:paraId="7EDB5D3D" w14:textId="77777777" w:rsidR="00CD15BE" w:rsidRPr="001373A9" w:rsidRDefault="00CD15BE" w:rsidP="00F441C7">
            <w:pPr>
              <w:jc w:val="left"/>
              <w:rPr>
                <w:rFonts w:eastAsiaTheme="minorHAnsi"/>
              </w:rPr>
            </w:pPr>
            <w:r w:rsidRPr="001373A9">
              <w:rPr>
                <w:rFonts w:eastAsiaTheme="minorHAnsi"/>
              </w:rPr>
              <w:t>WATER</w:t>
            </w:r>
          </w:p>
        </w:tc>
        <w:tc>
          <w:tcPr>
            <w:tcW w:w="1326" w:type="pct"/>
            <w:vAlign w:val="center"/>
          </w:tcPr>
          <w:p w14:paraId="4094E8F1" w14:textId="77777777" w:rsidR="00CD15BE" w:rsidRPr="001373A9" w:rsidRDefault="00CD15BE" w:rsidP="00F441C7">
            <w:pPr>
              <w:jc w:val="left"/>
              <w:rPr>
                <w:rFonts w:eastAsiaTheme="minorHAnsi"/>
              </w:rPr>
            </w:pPr>
            <w:r w:rsidRPr="001373A9">
              <w:rPr>
                <w:rFonts w:eastAsiaTheme="minorHAnsi"/>
              </w:rPr>
              <w:t>Aqua</w:t>
            </w:r>
          </w:p>
        </w:tc>
        <w:tc>
          <w:tcPr>
            <w:tcW w:w="1386" w:type="pct"/>
            <w:vAlign w:val="center"/>
          </w:tcPr>
          <w:p w14:paraId="2BB94217" w14:textId="77777777" w:rsidR="00CD15BE" w:rsidRPr="001373A9" w:rsidRDefault="00CD15BE" w:rsidP="00F441C7">
            <w:pPr>
              <w:jc w:val="left"/>
              <w:rPr>
                <w:rFonts w:eastAsiaTheme="minorHAnsi"/>
              </w:rPr>
            </w:pPr>
            <w:r w:rsidRPr="001373A9">
              <w:rPr>
                <w:rFonts w:eastAsiaTheme="minorHAnsi"/>
              </w:rPr>
              <w:t>Διαλύτης</w:t>
            </w:r>
          </w:p>
        </w:tc>
        <w:tc>
          <w:tcPr>
            <w:tcW w:w="440" w:type="pct"/>
            <w:vAlign w:val="center"/>
          </w:tcPr>
          <w:p w14:paraId="7D292C57" w14:textId="77777777" w:rsidR="00CD15BE" w:rsidRPr="001373A9" w:rsidRDefault="00CD15BE" w:rsidP="00F441C7">
            <w:pPr>
              <w:jc w:val="left"/>
              <w:rPr>
                <w:rFonts w:eastAsiaTheme="minorHAnsi"/>
              </w:rPr>
            </w:pPr>
            <w:r w:rsidRPr="001373A9">
              <w:rPr>
                <w:rFonts w:eastAsiaTheme="minorHAnsi"/>
              </w:rPr>
              <w:t>2,000</w:t>
            </w:r>
          </w:p>
        </w:tc>
        <w:tc>
          <w:tcPr>
            <w:tcW w:w="537" w:type="pct"/>
            <w:vAlign w:val="center"/>
          </w:tcPr>
          <w:p w14:paraId="2F970A74" w14:textId="77777777" w:rsidR="00CD15BE" w:rsidRPr="001373A9" w:rsidRDefault="00CD15BE" w:rsidP="00F441C7">
            <w:pPr>
              <w:jc w:val="left"/>
              <w:rPr>
                <w:rFonts w:eastAsiaTheme="minorHAnsi"/>
              </w:rPr>
            </w:pPr>
            <w:r w:rsidRPr="001373A9">
              <w:rPr>
                <w:rFonts w:eastAsiaTheme="minorHAnsi"/>
              </w:rPr>
              <w:t>5,000</w:t>
            </w:r>
          </w:p>
        </w:tc>
      </w:tr>
      <w:tr w:rsidR="00CD15BE" w:rsidRPr="001373A9" w14:paraId="170B0868" w14:textId="77777777" w:rsidTr="00F441C7">
        <w:trPr>
          <w:trHeight w:val="319"/>
        </w:trPr>
        <w:tc>
          <w:tcPr>
            <w:tcW w:w="267" w:type="pct"/>
            <w:vAlign w:val="center"/>
          </w:tcPr>
          <w:p w14:paraId="4833747E" w14:textId="77777777" w:rsidR="00CD15BE" w:rsidRPr="001373A9" w:rsidRDefault="00CD15BE" w:rsidP="00F441C7">
            <w:pPr>
              <w:jc w:val="left"/>
              <w:rPr>
                <w:rFonts w:eastAsiaTheme="minorHAnsi"/>
              </w:rPr>
            </w:pPr>
            <w:r w:rsidRPr="001373A9">
              <w:rPr>
                <w:rFonts w:eastAsiaTheme="minorHAnsi"/>
              </w:rPr>
              <w:t xml:space="preserve">18 </w:t>
            </w:r>
          </w:p>
        </w:tc>
        <w:tc>
          <w:tcPr>
            <w:tcW w:w="1044" w:type="pct"/>
            <w:vAlign w:val="center"/>
          </w:tcPr>
          <w:p w14:paraId="7908E71A" w14:textId="77777777" w:rsidR="00CD15BE" w:rsidRPr="001373A9" w:rsidRDefault="00CD15BE" w:rsidP="00F441C7">
            <w:pPr>
              <w:jc w:val="left"/>
              <w:rPr>
                <w:rFonts w:eastAsiaTheme="minorHAnsi"/>
              </w:rPr>
            </w:pPr>
            <w:r w:rsidRPr="001373A9">
              <w:rPr>
                <w:rFonts w:eastAsiaTheme="minorHAnsi"/>
              </w:rPr>
              <w:t>SODIUM DEHYDROACETATE</w:t>
            </w:r>
          </w:p>
        </w:tc>
        <w:tc>
          <w:tcPr>
            <w:tcW w:w="1326" w:type="pct"/>
            <w:vAlign w:val="center"/>
          </w:tcPr>
          <w:p w14:paraId="6596CEC6" w14:textId="77777777" w:rsidR="00CD15BE" w:rsidRPr="001373A9" w:rsidRDefault="00CD15BE" w:rsidP="00F441C7">
            <w:pPr>
              <w:jc w:val="left"/>
              <w:rPr>
                <w:rFonts w:eastAsiaTheme="minorHAnsi"/>
              </w:rPr>
            </w:pPr>
            <w:r w:rsidRPr="001373A9">
              <w:rPr>
                <w:rFonts w:eastAsiaTheme="minorHAnsi"/>
              </w:rPr>
              <w:t>Sodium Dehydroacetate</w:t>
            </w:r>
          </w:p>
        </w:tc>
        <w:tc>
          <w:tcPr>
            <w:tcW w:w="1386" w:type="pct"/>
            <w:vAlign w:val="center"/>
          </w:tcPr>
          <w:p w14:paraId="6587655C" w14:textId="77777777" w:rsidR="00CD15BE" w:rsidRPr="001373A9" w:rsidRDefault="00CD15BE" w:rsidP="00F441C7">
            <w:pPr>
              <w:jc w:val="left"/>
              <w:rPr>
                <w:rFonts w:eastAsiaTheme="minorHAnsi"/>
              </w:rPr>
            </w:pPr>
            <w:r w:rsidRPr="001373A9">
              <w:rPr>
                <w:rFonts w:eastAsiaTheme="minorHAnsi"/>
              </w:rPr>
              <w:t>Συντηρητικό</w:t>
            </w:r>
          </w:p>
        </w:tc>
        <w:tc>
          <w:tcPr>
            <w:tcW w:w="440" w:type="pct"/>
            <w:vAlign w:val="center"/>
          </w:tcPr>
          <w:p w14:paraId="164855B0" w14:textId="77777777" w:rsidR="00CD15BE" w:rsidRPr="001373A9" w:rsidRDefault="00CD15BE" w:rsidP="00F441C7">
            <w:pPr>
              <w:jc w:val="left"/>
              <w:rPr>
                <w:rFonts w:eastAsiaTheme="minorHAnsi"/>
              </w:rPr>
            </w:pPr>
            <w:r w:rsidRPr="001373A9">
              <w:rPr>
                <w:rFonts w:eastAsiaTheme="minorHAnsi"/>
              </w:rPr>
              <w:t>0,250</w:t>
            </w:r>
          </w:p>
        </w:tc>
        <w:tc>
          <w:tcPr>
            <w:tcW w:w="537" w:type="pct"/>
            <w:vAlign w:val="center"/>
          </w:tcPr>
          <w:p w14:paraId="700BFD8D" w14:textId="77777777" w:rsidR="00CD15BE" w:rsidRPr="001373A9" w:rsidRDefault="00CD15BE" w:rsidP="00F441C7">
            <w:pPr>
              <w:jc w:val="left"/>
              <w:rPr>
                <w:rFonts w:eastAsiaTheme="minorHAnsi"/>
              </w:rPr>
            </w:pPr>
            <w:r w:rsidRPr="001373A9">
              <w:rPr>
                <w:rFonts w:eastAsiaTheme="minorHAnsi"/>
              </w:rPr>
              <w:t>0,625</w:t>
            </w:r>
          </w:p>
        </w:tc>
      </w:tr>
      <w:tr w:rsidR="00CD15BE" w:rsidRPr="001373A9" w14:paraId="66E86E92" w14:textId="77777777" w:rsidTr="00F441C7">
        <w:trPr>
          <w:trHeight w:val="319"/>
        </w:trPr>
        <w:tc>
          <w:tcPr>
            <w:tcW w:w="267" w:type="pct"/>
            <w:shd w:val="clear" w:color="auto" w:fill="44546A" w:themeFill="text2"/>
            <w:vAlign w:val="center"/>
          </w:tcPr>
          <w:p w14:paraId="1D4E2CC4" w14:textId="77777777" w:rsidR="00CD15BE" w:rsidRPr="00283EAB" w:rsidRDefault="00CD15BE" w:rsidP="00F441C7">
            <w:pPr>
              <w:jc w:val="left"/>
              <w:rPr>
                <w:rFonts w:eastAsiaTheme="minorHAnsi"/>
                <w:b/>
                <w:color w:val="FFFFFF" w:themeColor="background1"/>
              </w:rPr>
            </w:pPr>
          </w:p>
        </w:tc>
        <w:tc>
          <w:tcPr>
            <w:tcW w:w="1044" w:type="pct"/>
            <w:shd w:val="clear" w:color="auto" w:fill="44546A" w:themeFill="text2"/>
            <w:vAlign w:val="center"/>
          </w:tcPr>
          <w:p w14:paraId="5B180A68" w14:textId="77777777" w:rsidR="00CD15BE" w:rsidRPr="00283EAB" w:rsidRDefault="00CD15BE" w:rsidP="00F441C7">
            <w:pPr>
              <w:jc w:val="left"/>
              <w:rPr>
                <w:rFonts w:eastAsiaTheme="minorHAnsi"/>
                <w:b/>
                <w:iCs/>
                <w:color w:val="FFFFFF" w:themeColor="background1"/>
              </w:rPr>
            </w:pPr>
            <w:r w:rsidRPr="00283EAB">
              <w:rPr>
                <w:rFonts w:eastAsiaTheme="minorHAnsi"/>
                <w:b/>
                <w:iCs/>
                <w:color w:val="FFFFFF" w:themeColor="background1"/>
              </w:rPr>
              <w:t>ΦΑΣΗ Ε</w:t>
            </w:r>
          </w:p>
        </w:tc>
        <w:tc>
          <w:tcPr>
            <w:tcW w:w="1326" w:type="pct"/>
            <w:shd w:val="clear" w:color="auto" w:fill="44546A" w:themeFill="text2"/>
            <w:vAlign w:val="center"/>
          </w:tcPr>
          <w:p w14:paraId="44542241" w14:textId="77777777" w:rsidR="00CD15BE" w:rsidRPr="00283EAB" w:rsidRDefault="00CD15BE" w:rsidP="00F441C7">
            <w:pPr>
              <w:jc w:val="left"/>
              <w:rPr>
                <w:rFonts w:eastAsiaTheme="minorHAnsi"/>
                <w:b/>
                <w:iCs/>
                <w:color w:val="FFFFFF" w:themeColor="background1"/>
              </w:rPr>
            </w:pPr>
            <w:r w:rsidRPr="00283EAB">
              <w:rPr>
                <w:rFonts w:eastAsiaTheme="minorHAnsi"/>
                <w:b/>
                <w:iCs/>
                <w:color w:val="FFFFFF" w:themeColor="background1"/>
              </w:rPr>
              <w:t>ΦΑΣΗ Ε</w:t>
            </w:r>
          </w:p>
        </w:tc>
        <w:tc>
          <w:tcPr>
            <w:tcW w:w="1386" w:type="pct"/>
            <w:shd w:val="clear" w:color="auto" w:fill="44546A" w:themeFill="text2"/>
            <w:vAlign w:val="center"/>
          </w:tcPr>
          <w:p w14:paraId="6AB2F5B9" w14:textId="77777777" w:rsidR="00CD15BE" w:rsidRPr="00283EAB" w:rsidRDefault="00CD15BE" w:rsidP="00F441C7">
            <w:pPr>
              <w:jc w:val="left"/>
              <w:rPr>
                <w:rFonts w:eastAsiaTheme="minorHAnsi"/>
                <w:b/>
                <w:iCs/>
                <w:color w:val="FFFFFF" w:themeColor="background1"/>
              </w:rPr>
            </w:pPr>
          </w:p>
        </w:tc>
        <w:tc>
          <w:tcPr>
            <w:tcW w:w="440" w:type="pct"/>
            <w:shd w:val="clear" w:color="auto" w:fill="44546A" w:themeFill="text2"/>
            <w:vAlign w:val="center"/>
          </w:tcPr>
          <w:p w14:paraId="6E899970" w14:textId="77777777" w:rsidR="00CD15BE" w:rsidRPr="00283EAB" w:rsidRDefault="00CD15BE" w:rsidP="00F441C7">
            <w:pPr>
              <w:jc w:val="left"/>
              <w:rPr>
                <w:rFonts w:eastAsiaTheme="minorHAnsi"/>
                <w:b/>
                <w:color w:val="FFFFFF" w:themeColor="background1"/>
              </w:rPr>
            </w:pPr>
          </w:p>
        </w:tc>
        <w:tc>
          <w:tcPr>
            <w:tcW w:w="537" w:type="pct"/>
            <w:shd w:val="clear" w:color="auto" w:fill="44546A" w:themeFill="text2"/>
            <w:vAlign w:val="center"/>
          </w:tcPr>
          <w:p w14:paraId="2FD058B9" w14:textId="77777777" w:rsidR="00CD15BE" w:rsidRPr="00283EAB" w:rsidRDefault="00CD15BE" w:rsidP="00F441C7">
            <w:pPr>
              <w:jc w:val="left"/>
              <w:rPr>
                <w:rFonts w:eastAsiaTheme="minorHAnsi"/>
                <w:b/>
                <w:color w:val="FFFFFF" w:themeColor="background1"/>
              </w:rPr>
            </w:pPr>
          </w:p>
        </w:tc>
      </w:tr>
      <w:tr w:rsidR="00CD15BE" w:rsidRPr="001373A9" w14:paraId="1B487222" w14:textId="77777777" w:rsidTr="00F441C7">
        <w:trPr>
          <w:trHeight w:val="319"/>
        </w:trPr>
        <w:tc>
          <w:tcPr>
            <w:tcW w:w="267" w:type="pct"/>
            <w:vAlign w:val="center"/>
          </w:tcPr>
          <w:p w14:paraId="7DE6CE2C" w14:textId="77777777" w:rsidR="00CD15BE" w:rsidRPr="001373A9" w:rsidRDefault="00CD15BE" w:rsidP="00F441C7">
            <w:pPr>
              <w:jc w:val="left"/>
              <w:rPr>
                <w:rFonts w:eastAsiaTheme="minorHAnsi"/>
              </w:rPr>
            </w:pPr>
            <w:r w:rsidRPr="001373A9">
              <w:rPr>
                <w:rFonts w:eastAsiaTheme="minorHAnsi"/>
              </w:rPr>
              <w:t xml:space="preserve">19 </w:t>
            </w:r>
          </w:p>
        </w:tc>
        <w:tc>
          <w:tcPr>
            <w:tcW w:w="1044" w:type="pct"/>
            <w:vAlign w:val="center"/>
          </w:tcPr>
          <w:p w14:paraId="1A8066D9" w14:textId="77777777" w:rsidR="00CD15BE" w:rsidRPr="001373A9" w:rsidRDefault="00CD15BE" w:rsidP="00F441C7">
            <w:pPr>
              <w:jc w:val="left"/>
              <w:rPr>
                <w:rFonts w:eastAsiaTheme="minorHAnsi"/>
              </w:rPr>
            </w:pPr>
            <w:r w:rsidRPr="001373A9">
              <w:rPr>
                <w:rFonts w:eastAsiaTheme="minorHAnsi"/>
              </w:rPr>
              <w:t>PHENOXYETHANOL</w:t>
            </w:r>
          </w:p>
        </w:tc>
        <w:tc>
          <w:tcPr>
            <w:tcW w:w="1326" w:type="pct"/>
            <w:vAlign w:val="center"/>
          </w:tcPr>
          <w:p w14:paraId="4AF645DC" w14:textId="77777777" w:rsidR="00CD15BE" w:rsidRPr="001373A9" w:rsidRDefault="00CD15BE" w:rsidP="00F441C7">
            <w:pPr>
              <w:jc w:val="left"/>
              <w:rPr>
                <w:rFonts w:eastAsiaTheme="minorHAnsi"/>
              </w:rPr>
            </w:pPr>
            <w:r w:rsidRPr="001373A9">
              <w:rPr>
                <w:rFonts w:eastAsiaTheme="minorHAnsi"/>
              </w:rPr>
              <w:t>Phenoxyethanol</w:t>
            </w:r>
          </w:p>
        </w:tc>
        <w:tc>
          <w:tcPr>
            <w:tcW w:w="1386" w:type="pct"/>
            <w:vAlign w:val="center"/>
          </w:tcPr>
          <w:p w14:paraId="64E2D725" w14:textId="77777777" w:rsidR="00CD15BE" w:rsidRPr="001373A9" w:rsidRDefault="00CD15BE" w:rsidP="00F441C7">
            <w:pPr>
              <w:jc w:val="left"/>
              <w:rPr>
                <w:rFonts w:eastAsiaTheme="minorHAnsi"/>
              </w:rPr>
            </w:pPr>
            <w:r w:rsidRPr="001373A9">
              <w:rPr>
                <w:rFonts w:eastAsiaTheme="minorHAnsi"/>
              </w:rPr>
              <w:t>Συντηρητικό</w:t>
            </w:r>
          </w:p>
        </w:tc>
        <w:tc>
          <w:tcPr>
            <w:tcW w:w="440" w:type="pct"/>
            <w:vAlign w:val="center"/>
          </w:tcPr>
          <w:p w14:paraId="6D64988E" w14:textId="77777777" w:rsidR="00CD15BE" w:rsidRPr="001373A9" w:rsidRDefault="00CD15BE" w:rsidP="00F441C7">
            <w:pPr>
              <w:jc w:val="left"/>
              <w:rPr>
                <w:rFonts w:eastAsiaTheme="minorHAnsi"/>
              </w:rPr>
            </w:pPr>
            <w:r w:rsidRPr="001373A9">
              <w:rPr>
                <w:rFonts w:eastAsiaTheme="minorHAnsi"/>
              </w:rPr>
              <w:t>0,500</w:t>
            </w:r>
          </w:p>
        </w:tc>
        <w:tc>
          <w:tcPr>
            <w:tcW w:w="537" w:type="pct"/>
            <w:vAlign w:val="center"/>
          </w:tcPr>
          <w:p w14:paraId="473D71ED" w14:textId="77777777" w:rsidR="00CD15BE" w:rsidRPr="001373A9" w:rsidRDefault="00CD15BE" w:rsidP="00F441C7">
            <w:pPr>
              <w:jc w:val="left"/>
              <w:rPr>
                <w:rFonts w:eastAsiaTheme="minorHAnsi"/>
              </w:rPr>
            </w:pPr>
            <w:r w:rsidRPr="001373A9">
              <w:rPr>
                <w:rFonts w:eastAsiaTheme="minorHAnsi"/>
              </w:rPr>
              <w:t>1,250</w:t>
            </w:r>
          </w:p>
        </w:tc>
      </w:tr>
      <w:tr w:rsidR="00CD15BE" w:rsidRPr="001373A9" w14:paraId="7DC1DBB5" w14:textId="77777777" w:rsidTr="00F441C7">
        <w:trPr>
          <w:trHeight w:val="319"/>
        </w:trPr>
        <w:tc>
          <w:tcPr>
            <w:tcW w:w="267" w:type="pct"/>
            <w:vAlign w:val="center"/>
          </w:tcPr>
          <w:p w14:paraId="454F3E72" w14:textId="77777777" w:rsidR="00CD15BE" w:rsidRPr="001373A9" w:rsidRDefault="00CD15BE" w:rsidP="00F441C7">
            <w:pPr>
              <w:jc w:val="left"/>
              <w:rPr>
                <w:rFonts w:eastAsiaTheme="minorHAnsi"/>
              </w:rPr>
            </w:pPr>
            <w:r w:rsidRPr="001373A9">
              <w:rPr>
                <w:rFonts w:eastAsiaTheme="minorHAnsi"/>
              </w:rPr>
              <w:t xml:space="preserve">20 </w:t>
            </w:r>
          </w:p>
        </w:tc>
        <w:tc>
          <w:tcPr>
            <w:tcW w:w="1044" w:type="pct"/>
            <w:vAlign w:val="center"/>
          </w:tcPr>
          <w:p w14:paraId="0C1B68D2" w14:textId="77777777" w:rsidR="00CD15BE" w:rsidRPr="001373A9" w:rsidRDefault="00CD15BE" w:rsidP="00F441C7">
            <w:pPr>
              <w:jc w:val="left"/>
              <w:rPr>
                <w:rFonts w:eastAsiaTheme="minorHAnsi"/>
              </w:rPr>
            </w:pPr>
            <w:r w:rsidRPr="001373A9">
              <w:rPr>
                <w:rFonts w:eastAsiaTheme="minorHAnsi"/>
              </w:rPr>
              <w:t>DERMOSOFT GMCY</w:t>
            </w:r>
          </w:p>
        </w:tc>
        <w:tc>
          <w:tcPr>
            <w:tcW w:w="1326" w:type="pct"/>
            <w:vAlign w:val="center"/>
          </w:tcPr>
          <w:p w14:paraId="1290E5C2" w14:textId="77777777" w:rsidR="00CD15BE" w:rsidRPr="001373A9" w:rsidRDefault="00CD15BE" w:rsidP="00F441C7">
            <w:pPr>
              <w:jc w:val="left"/>
              <w:rPr>
                <w:rFonts w:eastAsiaTheme="minorHAnsi"/>
              </w:rPr>
            </w:pPr>
            <w:r w:rsidRPr="001373A9">
              <w:rPr>
                <w:rFonts w:eastAsiaTheme="minorHAnsi"/>
              </w:rPr>
              <w:t>Glyceryl Caprylate</w:t>
            </w:r>
          </w:p>
        </w:tc>
        <w:tc>
          <w:tcPr>
            <w:tcW w:w="1386" w:type="pct"/>
            <w:vAlign w:val="center"/>
          </w:tcPr>
          <w:p w14:paraId="5BCAF00F" w14:textId="77777777" w:rsidR="00CD15BE" w:rsidRPr="001373A9" w:rsidRDefault="00CD15BE" w:rsidP="00F441C7">
            <w:pPr>
              <w:jc w:val="left"/>
              <w:rPr>
                <w:rFonts w:eastAsiaTheme="minorHAnsi"/>
              </w:rPr>
            </w:pPr>
            <w:r w:rsidRPr="001373A9">
              <w:rPr>
                <w:rFonts w:eastAsiaTheme="minorHAnsi"/>
              </w:rPr>
              <w:t>Επιφανειοδραστικό</w:t>
            </w:r>
          </w:p>
        </w:tc>
        <w:tc>
          <w:tcPr>
            <w:tcW w:w="440" w:type="pct"/>
            <w:vAlign w:val="center"/>
          </w:tcPr>
          <w:p w14:paraId="13684C37" w14:textId="77777777" w:rsidR="00CD15BE" w:rsidRPr="001373A9" w:rsidRDefault="00CD15BE" w:rsidP="00F441C7">
            <w:pPr>
              <w:jc w:val="left"/>
              <w:rPr>
                <w:rFonts w:eastAsiaTheme="minorHAnsi"/>
              </w:rPr>
            </w:pPr>
            <w:r w:rsidRPr="001373A9">
              <w:rPr>
                <w:rFonts w:eastAsiaTheme="minorHAnsi"/>
              </w:rPr>
              <w:t>0,500</w:t>
            </w:r>
          </w:p>
        </w:tc>
        <w:tc>
          <w:tcPr>
            <w:tcW w:w="537" w:type="pct"/>
            <w:vAlign w:val="center"/>
          </w:tcPr>
          <w:p w14:paraId="23408883" w14:textId="77777777" w:rsidR="00CD15BE" w:rsidRPr="001373A9" w:rsidRDefault="00CD15BE" w:rsidP="00F441C7">
            <w:pPr>
              <w:jc w:val="left"/>
              <w:rPr>
                <w:rFonts w:eastAsiaTheme="minorHAnsi"/>
              </w:rPr>
            </w:pPr>
            <w:r w:rsidRPr="001373A9">
              <w:rPr>
                <w:rFonts w:eastAsiaTheme="minorHAnsi"/>
              </w:rPr>
              <w:t>1,250</w:t>
            </w:r>
          </w:p>
        </w:tc>
      </w:tr>
      <w:tr w:rsidR="00CD15BE" w:rsidRPr="001373A9" w14:paraId="6A1E7741" w14:textId="77777777" w:rsidTr="00F441C7">
        <w:trPr>
          <w:trHeight w:val="319"/>
        </w:trPr>
        <w:tc>
          <w:tcPr>
            <w:tcW w:w="267" w:type="pct"/>
            <w:vAlign w:val="center"/>
          </w:tcPr>
          <w:p w14:paraId="1116B1F5" w14:textId="77777777" w:rsidR="00CD15BE" w:rsidRPr="001373A9" w:rsidRDefault="00CD15BE" w:rsidP="00F441C7">
            <w:pPr>
              <w:jc w:val="left"/>
              <w:rPr>
                <w:rFonts w:eastAsiaTheme="minorHAnsi"/>
              </w:rPr>
            </w:pPr>
            <w:r w:rsidRPr="001373A9">
              <w:rPr>
                <w:rFonts w:eastAsiaTheme="minorHAnsi"/>
              </w:rPr>
              <w:t xml:space="preserve">21 </w:t>
            </w:r>
          </w:p>
        </w:tc>
        <w:tc>
          <w:tcPr>
            <w:tcW w:w="1044" w:type="pct"/>
            <w:vAlign w:val="center"/>
          </w:tcPr>
          <w:p w14:paraId="2EB5B994" w14:textId="77777777" w:rsidR="00CD15BE" w:rsidRPr="001373A9" w:rsidRDefault="00CD15BE" w:rsidP="00F441C7">
            <w:pPr>
              <w:jc w:val="left"/>
              <w:rPr>
                <w:rFonts w:eastAsiaTheme="minorHAnsi"/>
              </w:rPr>
            </w:pPr>
            <w:r w:rsidRPr="001373A9">
              <w:rPr>
                <w:rFonts w:eastAsiaTheme="minorHAnsi"/>
              </w:rPr>
              <w:t>CHAMOMILE EXTRACT</w:t>
            </w:r>
          </w:p>
        </w:tc>
        <w:tc>
          <w:tcPr>
            <w:tcW w:w="1326" w:type="pct"/>
            <w:vAlign w:val="center"/>
          </w:tcPr>
          <w:p w14:paraId="0C9D37BD" w14:textId="77777777" w:rsidR="00CD15BE" w:rsidRPr="001373A9" w:rsidRDefault="00CD15BE" w:rsidP="00F441C7">
            <w:pPr>
              <w:jc w:val="left"/>
              <w:rPr>
                <w:rFonts w:eastAsiaTheme="minorHAnsi"/>
              </w:rPr>
            </w:pPr>
            <w:r w:rsidRPr="001373A9">
              <w:rPr>
                <w:rFonts w:eastAsiaTheme="minorHAnsi"/>
              </w:rPr>
              <w:t>Chamomilla Recutita (Matricaria) extract</w:t>
            </w:r>
          </w:p>
        </w:tc>
        <w:tc>
          <w:tcPr>
            <w:tcW w:w="1386" w:type="pct"/>
            <w:vAlign w:val="center"/>
          </w:tcPr>
          <w:p w14:paraId="06700064" w14:textId="77777777" w:rsidR="00CD15BE" w:rsidRPr="001373A9" w:rsidRDefault="00CD15BE" w:rsidP="00F441C7">
            <w:pPr>
              <w:jc w:val="left"/>
              <w:rPr>
                <w:rFonts w:eastAsiaTheme="minorHAnsi"/>
              </w:rPr>
            </w:pPr>
            <w:r w:rsidRPr="001373A9">
              <w:rPr>
                <w:rFonts w:eastAsiaTheme="minorHAnsi"/>
              </w:rPr>
              <w:t>Αντιφλογιστικό</w:t>
            </w:r>
          </w:p>
        </w:tc>
        <w:tc>
          <w:tcPr>
            <w:tcW w:w="440" w:type="pct"/>
            <w:vAlign w:val="center"/>
          </w:tcPr>
          <w:p w14:paraId="11CBAEAF" w14:textId="77777777" w:rsidR="00CD15BE" w:rsidRPr="001373A9" w:rsidRDefault="00CD15BE" w:rsidP="00F441C7">
            <w:pPr>
              <w:jc w:val="left"/>
              <w:rPr>
                <w:rFonts w:eastAsiaTheme="minorHAnsi"/>
              </w:rPr>
            </w:pPr>
            <w:r w:rsidRPr="001373A9">
              <w:rPr>
                <w:rFonts w:eastAsiaTheme="minorHAnsi"/>
              </w:rPr>
              <w:t>0,500</w:t>
            </w:r>
          </w:p>
        </w:tc>
        <w:tc>
          <w:tcPr>
            <w:tcW w:w="537" w:type="pct"/>
            <w:vAlign w:val="center"/>
          </w:tcPr>
          <w:p w14:paraId="4DF92572" w14:textId="77777777" w:rsidR="00CD15BE" w:rsidRPr="001373A9" w:rsidRDefault="00CD15BE" w:rsidP="00F441C7">
            <w:pPr>
              <w:jc w:val="left"/>
              <w:rPr>
                <w:rFonts w:eastAsiaTheme="minorHAnsi"/>
              </w:rPr>
            </w:pPr>
            <w:r w:rsidRPr="001373A9">
              <w:rPr>
                <w:rFonts w:eastAsiaTheme="minorHAnsi"/>
              </w:rPr>
              <w:t>1,250</w:t>
            </w:r>
          </w:p>
        </w:tc>
      </w:tr>
      <w:tr w:rsidR="00CD15BE" w:rsidRPr="001373A9" w14:paraId="5FF559A4" w14:textId="77777777" w:rsidTr="00F441C7">
        <w:trPr>
          <w:trHeight w:val="422"/>
        </w:trPr>
        <w:tc>
          <w:tcPr>
            <w:tcW w:w="267" w:type="pct"/>
            <w:vAlign w:val="center"/>
          </w:tcPr>
          <w:p w14:paraId="2DD1E795" w14:textId="77777777" w:rsidR="00CD15BE" w:rsidRPr="001373A9" w:rsidRDefault="00CD15BE" w:rsidP="00F441C7">
            <w:pPr>
              <w:jc w:val="left"/>
              <w:rPr>
                <w:rFonts w:eastAsiaTheme="minorHAnsi"/>
              </w:rPr>
            </w:pPr>
            <w:r w:rsidRPr="001373A9">
              <w:rPr>
                <w:rFonts w:eastAsiaTheme="minorHAnsi"/>
              </w:rPr>
              <w:t xml:space="preserve">22 </w:t>
            </w:r>
          </w:p>
        </w:tc>
        <w:tc>
          <w:tcPr>
            <w:tcW w:w="1044" w:type="pct"/>
            <w:vAlign w:val="center"/>
          </w:tcPr>
          <w:p w14:paraId="68AE1957" w14:textId="77777777" w:rsidR="00CD15BE" w:rsidRPr="001373A9" w:rsidRDefault="00CD15BE" w:rsidP="00F441C7">
            <w:pPr>
              <w:jc w:val="left"/>
              <w:rPr>
                <w:rFonts w:eastAsiaTheme="minorHAnsi"/>
              </w:rPr>
            </w:pPr>
            <w:r w:rsidRPr="001373A9">
              <w:rPr>
                <w:rFonts w:eastAsiaTheme="minorHAnsi"/>
              </w:rPr>
              <w:t>VITAMIN COMPLEX AEFH</w:t>
            </w:r>
          </w:p>
        </w:tc>
        <w:tc>
          <w:tcPr>
            <w:tcW w:w="1326" w:type="pct"/>
            <w:vAlign w:val="center"/>
          </w:tcPr>
          <w:p w14:paraId="7A0F131E" w14:textId="77777777" w:rsidR="00CD15BE" w:rsidRPr="00AB5670" w:rsidRDefault="00CD15BE" w:rsidP="00F441C7">
            <w:pPr>
              <w:jc w:val="left"/>
              <w:rPr>
                <w:rFonts w:eastAsiaTheme="minorHAnsi"/>
                <w:lang w:val="en-US"/>
              </w:rPr>
            </w:pPr>
            <w:r w:rsidRPr="00AB5670">
              <w:rPr>
                <w:rFonts w:eastAsiaTheme="minorHAnsi"/>
                <w:lang w:val="en-US"/>
              </w:rPr>
              <w:t>Polysorbate 20 and Water and Retinyl Palmitate</w:t>
            </w:r>
          </w:p>
          <w:p w14:paraId="2F5D510C" w14:textId="77777777" w:rsidR="00CD15BE" w:rsidRPr="00AB5670" w:rsidRDefault="00CD15BE" w:rsidP="00F441C7">
            <w:pPr>
              <w:jc w:val="left"/>
              <w:rPr>
                <w:rFonts w:eastAsiaTheme="minorHAnsi"/>
                <w:lang w:val="en-US"/>
              </w:rPr>
            </w:pPr>
            <w:r w:rsidRPr="00AB5670">
              <w:rPr>
                <w:rFonts w:eastAsiaTheme="minorHAnsi"/>
                <w:lang w:val="en-US"/>
              </w:rPr>
              <w:t xml:space="preserve"> and Tocopherol and Linoleic Acid and PABA</w:t>
            </w:r>
          </w:p>
        </w:tc>
        <w:tc>
          <w:tcPr>
            <w:tcW w:w="1386" w:type="pct"/>
            <w:vAlign w:val="center"/>
          </w:tcPr>
          <w:p w14:paraId="29FB099C" w14:textId="77777777" w:rsidR="00CD15BE" w:rsidRPr="001373A9" w:rsidRDefault="00CD15BE" w:rsidP="00F441C7">
            <w:pPr>
              <w:jc w:val="left"/>
              <w:rPr>
                <w:rFonts w:eastAsiaTheme="minorHAnsi"/>
              </w:rPr>
            </w:pPr>
            <w:r w:rsidRPr="001373A9">
              <w:rPr>
                <w:rFonts w:eastAsiaTheme="minorHAnsi"/>
              </w:rPr>
              <w:t>Βιταμίνες</w:t>
            </w:r>
          </w:p>
        </w:tc>
        <w:tc>
          <w:tcPr>
            <w:tcW w:w="440" w:type="pct"/>
            <w:vAlign w:val="center"/>
          </w:tcPr>
          <w:p w14:paraId="1EAC6DC1" w14:textId="77777777" w:rsidR="00CD15BE" w:rsidRPr="001373A9" w:rsidRDefault="00CD15BE" w:rsidP="00F441C7">
            <w:pPr>
              <w:jc w:val="left"/>
              <w:rPr>
                <w:rFonts w:eastAsiaTheme="minorHAnsi"/>
              </w:rPr>
            </w:pPr>
            <w:r w:rsidRPr="001373A9">
              <w:rPr>
                <w:rFonts w:eastAsiaTheme="minorHAnsi"/>
              </w:rPr>
              <w:t>0,300</w:t>
            </w:r>
          </w:p>
        </w:tc>
        <w:tc>
          <w:tcPr>
            <w:tcW w:w="537" w:type="pct"/>
            <w:vAlign w:val="center"/>
          </w:tcPr>
          <w:p w14:paraId="57FB54E9" w14:textId="77777777" w:rsidR="00CD15BE" w:rsidRPr="001373A9" w:rsidRDefault="00CD15BE" w:rsidP="00F441C7">
            <w:pPr>
              <w:jc w:val="left"/>
              <w:rPr>
                <w:rFonts w:eastAsiaTheme="minorHAnsi"/>
              </w:rPr>
            </w:pPr>
            <w:r w:rsidRPr="001373A9">
              <w:rPr>
                <w:rFonts w:eastAsiaTheme="minorHAnsi"/>
              </w:rPr>
              <w:t>0,750</w:t>
            </w:r>
          </w:p>
        </w:tc>
      </w:tr>
      <w:tr w:rsidR="00CD15BE" w:rsidRPr="001373A9" w14:paraId="297329F9" w14:textId="77777777" w:rsidTr="00F441C7">
        <w:trPr>
          <w:trHeight w:val="319"/>
        </w:trPr>
        <w:tc>
          <w:tcPr>
            <w:tcW w:w="267" w:type="pct"/>
            <w:vAlign w:val="center"/>
          </w:tcPr>
          <w:p w14:paraId="627CD11A" w14:textId="77777777" w:rsidR="00CD15BE" w:rsidRPr="001373A9" w:rsidRDefault="00CD15BE" w:rsidP="00F441C7">
            <w:pPr>
              <w:jc w:val="left"/>
              <w:rPr>
                <w:rFonts w:eastAsiaTheme="minorHAnsi"/>
              </w:rPr>
            </w:pPr>
          </w:p>
        </w:tc>
        <w:tc>
          <w:tcPr>
            <w:tcW w:w="1044" w:type="pct"/>
            <w:vAlign w:val="center"/>
          </w:tcPr>
          <w:p w14:paraId="696EBB31" w14:textId="77777777" w:rsidR="00CD15BE" w:rsidRPr="001373A9" w:rsidRDefault="00CD15BE" w:rsidP="00F441C7">
            <w:pPr>
              <w:jc w:val="left"/>
              <w:rPr>
                <w:rFonts w:eastAsiaTheme="minorHAnsi"/>
              </w:rPr>
            </w:pPr>
          </w:p>
        </w:tc>
        <w:tc>
          <w:tcPr>
            <w:tcW w:w="1326" w:type="pct"/>
            <w:vAlign w:val="center"/>
          </w:tcPr>
          <w:p w14:paraId="58104474" w14:textId="77777777" w:rsidR="00CD15BE" w:rsidRPr="001373A9" w:rsidRDefault="00CD15BE" w:rsidP="00F441C7">
            <w:pPr>
              <w:jc w:val="left"/>
              <w:rPr>
                <w:rFonts w:eastAsiaTheme="minorHAnsi"/>
              </w:rPr>
            </w:pPr>
          </w:p>
        </w:tc>
        <w:tc>
          <w:tcPr>
            <w:tcW w:w="1386" w:type="pct"/>
            <w:vAlign w:val="center"/>
          </w:tcPr>
          <w:p w14:paraId="031F0770" w14:textId="77777777" w:rsidR="00CD15BE" w:rsidRPr="001373A9" w:rsidRDefault="00CD15BE" w:rsidP="00F441C7">
            <w:pPr>
              <w:jc w:val="left"/>
              <w:rPr>
                <w:rFonts w:eastAsiaTheme="minorHAnsi"/>
              </w:rPr>
            </w:pPr>
          </w:p>
        </w:tc>
        <w:tc>
          <w:tcPr>
            <w:tcW w:w="440" w:type="pct"/>
            <w:vAlign w:val="center"/>
          </w:tcPr>
          <w:p w14:paraId="586CF960" w14:textId="77777777" w:rsidR="00CD15BE" w:rsidRPr="001373A9" w:rsidRDefault="00CD15BE" w:rsidP="00F441C7">
            <w:pPr>
              <w:jc w:val="left"/>
              <w:rPr>
                <w:rFonts w:eastAsiaTheme="minorHAnsi"/>
              </w:rPr>
            </w:pPr>
            <w:r w:rsidRPr="001373A9">
              <w:rPr>
                <w:rFonts w:eastAsiaTheme="minorHAnsi"/>
              </w:rPr>
              <w:t>100,00</w:t>
            </w:r>
          </w:p>
        </w:tc>
        <w:tc>
          <w:tcPr>
            <w:tcW w:w="537" w:type="pct"/>
            <w:vAlign w:val="center"/>
          </w:tcPr>
          <w:p w14:paraId="67A7BFBA" w14:textId="77777777" w:rsidR="00CD15BE" w:rsidRPr="001373A9" w:rsidRDefault="00CD15BE" w:rsidP="00F441C7">
            <w:pPr>
              <w:jc w:val="left"/>
              <w:rPr>
                <w:rFonts w:eastAsiaTheme="minorHAnsi"/>
              </w:rPr>
            </w:pPr>
            <w:r w:rsidRPr="001373A9">
              <w:rPr>
                <w:rFonts w:eastAsiaTheme="minorHAnsi"/>
              </w:rPr>
              <w:t>250,00</w:t>
            </w:r>
          </w:p>
        </w:tc>
      </w:tr>
    </w:tbl>
    <w:p w14:paraId="421E0269" w14:textId="77777777" w:rsidR="00CD15BE" w:rsidRDefault="00CD15BE" w:rsidP="00CD15BE">
      <w:pPr>
        <w:rPr>
          <w:rFonts w:eastAsia="Times New Roman"/>
          <w:lang w:val="el-GR"/>
        </w:rPr>
      </w:pPr>
      <w:r>
        <w:rPr>
          <w:rFonts w:eastAsia="Times New Roman"/>
          <w:lang w:val="el-GR"/>
        </w:rPr>
        <w:br w:type="page"/>
      </w:r>
    </w:p>
    <w:p w14:paraId="144F3E87" w14:textId="77777777" w:rsidR="00CD15BE" w:rsidRPr="00283EAB" w:rsidRDefault="00CD15BE" w:rsidP="00CD15BE">
      <w:pPr>
        <w:pStyle w:val="Heading3"/>
        <w:rPr>
          <w:rFonts w:eastAsia="Times New Roman"/>
          <w:lang w:val="el-GR"/>
        </w:rPr>
      </w:pPr>
      <w:bookmarkStart w:id="73" w:name="_Toc97815384"/>
      <w:r w:rsidRPr="00283EAB">
        <w:rPr>
          <w:rFonts w:eastAsia="Times New Roman"/>
          <w:lang w:val="el-GR"/>
        </w:rPr>
        <w:lastRenderedPageBreak/>
        <w:t>Σκεύη</w:t>
      </w:r>
      <w:bookmarkEnd w:id="73"/>
      <w:r w:rsidRPr="00283EAB">
        <w:rPr>
          <w:rFonts w:eastAsia="Times New Roman"/>
          <w:lang w:val="el-GR"/>
        </w:rPr>
        <w:t xml:space="preserve"> </w:t>
      </w:r>
    </w:p>
    <w:p w14:paraId="3F1E865A" w14:textId="77777777" w:rsidR="00CD15BE" w:rsidRPr="00283EAB" w:rsidRDefault="00CD15BE" w:rsidP="00CD15BE">
      <w:pPr>
        <w:pStyle w:val="ListParagraph"/>
        <w:numPr>
          <w:ilvl w:val="0"/>
          <w:numId w:val="30"/>
        </w:numPr>
        <w:rPr>
          <w:rFonts w:eastAsia="Times New Roman"/>
          <w:lang w:val="el-GR"/>
        </w:rPr>
      </w:pPr>
      <w:r w:rsidRPr="00283EAB">
        <w:rPr>
          <w:rFonts w:eastAsia="Times New Roman"/>
          <w:lang w:val="el-GR"/>
        </w:rPr>
        <w:t>1 ΠΟΤΗΡΙ ΖΕΣΕΩΣ 400ml</w:t>
      </w:r>
    </w:p>
    <w:p w14:paraId="11150536" w14:textId="77777777" w:rsidR="00CD15BE" w:rsidRPr="00283EAB" w:rsidRDefault="00CD15BE" w:rsidP="00CD15BE">
      <w:pPr>
        <w:pStyle w:val="ListParagraph"/>
        <w:numPr>
          <w:ilvl w:val="0"/>
          <w:numId w:val="30"/>
        </w:numPr>
        <w:rPr>
          <w:rFonts w:eastAsia="Times New Roman"/>
          <w:lang w:val="el-GR"/>
        </w:rPr>
      </w:pPr>
      <w:r w:rsidRPr="00283EAB">
        <w:rPr>
          <w:rFonts w:eastAsia="Times New Roman"/>
          <w:lang w:val="el-GR"/>
        </w:rPr>
        <w:t>1 ΠΟΤΗΡΙ ΖΕΣΕΩΣ 50ml</w:t>
      </w:r>
    </w:p>
    <w:p w14:paraId="6E75AC46" w14:textId="77777777" w:rsidR="00CD15BE" w:rsidRPr="00283EAB" w:rsidRDefault="00CD15BE" w:rsidP="00CD15BE">
      <w:pPr>
        <w:pStyle w:val="ListParagraph"/>
        <w:numPr>
          <w:ilvl w:val="0"/>
          <w:numId w:val="30"/>
        </w:numPr>
        <w:rPr>
          <w:rFonts w:eastAsia="Times New Roman"/>
          <w:lang w:val="el-GR"/>
        </w:rPr>
      </w:pPr>
      <w:r w:rsidRPr="00283EAB">
        <w:rPr>
          <w:rFonts w:eastAsia="Times New Roman"/>
          <w:lang w:val="el-GR"/>
        </w:rPr>
        <w:t>2 ΠΟΤΗΡΙΑ ΖΕΣΕΩΣ 25ml</w:t>
      </w:r>
    </w:p>
    <w:p w14:paraId="335EFA75" w14:textId="77777777" w:rsidR="00CD15BE" w:rsidRPr="00283EAB" w:rsidRDefault="00CD15BE" w:rsidP="00CD15BE">
      <w:pPr>
        <w:pStyle w:val="ListParagraph"/>
        <w:numPr>
          <w:ilvl w:val="0"/>
          <w:numId w:val="30"/>
        </w:numPr>
        <w:rPr>
          <w:rFonts w:eastAsia="Times New Roman"/>
          <w:lang w:val="el-GR"/>
        </w:rPr>
      </w:pPr>
      <w:r w:rsidRPr="00283EAB">
        <w:rPr>
          <w:rFonts w:eastAsia="Times New Roman"/>
          <w:lang w:val="el-GR"/>
        </w:rPr>
        <w:t>2 ΘΕΡΜΟΜΕΤΡΑ</w:t>
      </w:r>
    </w:p>
    <w:p w14:paraId="5DBB2C40" w14:textId="77777777" w:rsidR="00CD15BE" w:rsidRPr="00283EAB" w:rsidRDefault="00CD15BE" w:rsidP="00CD15BE">
      <w:pPr>
        <w:pStyle w:val="ListParagraph"/>
        <w:numPr>
          <w:ilvl w:val="0"/>
          <w:numId w:val="30"/>
        </w:numPr>
        <w:rPr>
          <w:rFonts w:eastAsia="Times New Roman"/>
          <w:lang w:val="el-GR"/>
        </w:rPr>
      </w:pPr>
      <w:r w:rsidRPr="00283EAB">
        <w:rPr>
          <w:rFonts w:eastAsia="Times New Roman"/>
          <w:lang w:val="el-GR"/>
        </w:rPr>
        <w:t>2 ΥΔΑΤΟΛΟΥΤΡΑ</w:t>
      </w:r>
    </w:p>
    <w:p w14:paraId="709D739B" w14:textId="77777777" w:rsidR="00CD15BE" w:rsidRPr="00283EAB" w:rsidRDefault="00CD15BE" w:rsidP="00CD15BE">
      <w:pPr>
        <w:pStyle w:val="ListParagraph"/>
        <w:numPr>
          <w:ilvl w:val="0"/>
          <w:numId w:val="30"/>
        </w:numPr>
        <w:rPr>
          <w:rFonts w:eastAsia="Times New Roman"/>
          <w:lang w:val="el-GR"/>
        </w:rPr>
      </w:pPr>
      <w:r w:rsidRPr="00283EAB">
        <w:rPr>
          <w:rFonts w:eastAsia="Times New Roman"/>
          <w:lang w:val="el-GR"/>
        </w:rPr>
        <w:t>ΣΠΑΤΟΥΛΕΣ</w:t>
      </w:r>
    </w:p>
    <w:p w14:paraId="6368F1C6" w14:textId="77777777" w:rsidR="00CD15BE" w:rsidRPr="00283EAB" w:rsidRDefault="00CD15BE" w:rsidP="00CD15BE">
      <w:pPr>
        <w:pStyle w:val="ListParagraph"/>
        <w:numPr>
          <w:ilvl w:val="0"/>
          <w:numId w:val="30"/>
        </w:numPr>
        <w:rPr>
          <w:rFonts w:eastAsia="Times New Roman"/>
          <w:lang w:val="el-GR"/>
        </w:rPr>
      </w:pPr>
      <w:r w:rsidRPr="00283EAB">
        <w:rPr>
          <w:rFonts w:eastAsia="Times New Roman"/>
          <w:lang w:val="el-GR"/>
        </w:rPr>
        <w:t>ΟΜΟΓΕΝΟΠΟΙΗΤΗ</w:t>
      </w:r>
    </w:p>
    <w:p w14:paraId="4C102B7F" w14:textId="77777777" w:rsidR="00CD15BE" w:rsidRPr="00283EAB" w:rsidRDefault="00CD15BE" w:rsidP="00CD15BE">
      <w:pPr>
        <w:pStyle w:val="ListParagraph"/>
        <w:numPr>
          <w:ilvl w:val="0"/>
          <w:numId w:val="30"/>
        </w:numPr>
        <w:rPr>
          <w:rFonts w:eastAsia="Times New Roman"/>
          <w:lang w:val="el-GR"/>
        </w:rPr>
      </w:pPr>
      <w:r w:rsidRPr="00283EAB">
        <w:rPr>
          <w:rFonts w:eastAsia="Times New Roman"/>
          <w:lang w:val="el-GR"/>
        </w:rPr>
        <w:t>PΗμετρικό χαρτί</w:t>
      </w:r>
    </w:p>
    <w:p w14:paraId="23617690" w14:textId="77777777" w:rsidR="00CD15BE" w:rsidRPr="00283EAB" w:rsidRDefault="00CD15BE" w:rsidP="00CD15BE">
      <w:pPr>
        <w:pStyle w:val="Heading3"/>
        <w:rPr>
          <w:rFonts w:eastAsia="Times New Roman"/>
          <w:lang w:val="el-GR"/>
        </w:rPr>
      </w:pPr>
      <w:bookmarkStart w:id="74" w:name="_Toc97815385"/>
      <w:r w:rsidRPr="00283EAB">
        <w:rPr>
          <w:rFonts w:eastAsia="Times New Roman"/>
          <w:lang w:val="el-GR"/>
        </w:rPr>
        <w:t>Μέθοδος Παρασκευής</w:t>
      </w:r>
      <w:bookmarkEnd w:id="74"/>
    </w:p>
    <w:p w14:paraId="6D0E3A77" w14:textId="77777777" w:rsidR="00CD15BE" w:rsidRPr="00283EAB" w:rsidRDefault="00CD15BE" w:rsidP="00CD15BE">
      <w:pPr>
        <w:pStyle w:val="ListParagraph"/>
        <w:numPr>
          <w:ilvl w:val="0"/>
          <w:numId w:val="31"/>
        </w:numPr>
        <w:rPr>
          <w:rFonts w:eastAsia="Times New Roman"/>
          <w:lang w:val="el-GR"/>
        </w:rPr>
      </w:pPr>
      <w:r w:rsidRPr="00283EAB">
        <w:rPr>
          <w:rFonts w:eastAsia="Times New Roman"/>
          <w:lang w:val="el-GR"/>
        </w:rPr>
        <w:t>Στο νερό διαλύoνται τα 2, 3, 4, 5 και ακολουθεί θέρμανση στους 70-75</w:t>
      </w:r>
      <w:r w:rsidRPr="00283EAB">
        <w:rPr>
          <w:rFonts w:eastAsia="Times New Roman"/>
          <w:vertAlign w:val="superscript"/>
          <w:lang w:val="el-GR"/>
        </w:rPr>
        <w:t>ο</w:t>
      </w:r>
      <w:r w:rsidRPr="00283EAB">
        <w:rPr>
          <w:rFonts w:eastAsia="Times New Roman"/>
          <w:lang w:val="el-GR"/>
        </w:rPr>
        <w:t>C.</w:t>
      </w:r>
      <w:r>
        <w:rPr>
          <w:rFonts w:eastAsia="Times New Roman"/>
          <w:lang w:val="el-GR"/>
        </w:rPr>
        <w:t xml:space="preserve"> (</w:t>
      </w:r>
      <w:r w:rsidRPr="00283EAB">
        <w:rPr>
          <w:rFonts w:eastAsia="Times New Roman"/>
          <w:b/>
          <w:lang w:val="el-GR"/>
        </w:rPr>
        <w:t>Φάση Α</w:t>
      </w:r>
      <w:r>
        <w:rPr>
          <w:rFonts w:eastAsia="Times New Roman"/>
          <w:lang w:val="el-GR"/>
        </w:rPr>
        <w:t>)</w:t>
      </w:r>
    </w:p>
    <w:p w14:paraId="55E5E45C" w14:textId="77777777" w:rsidR="00CD15BE" w:rsidRDefault="00CD15BE" w:rsidP="00CD15BE">
      <w:pPr>
        <w:pStyle w:val="ListParagraph"/>
        <w:numPr>
          <w:ilvl w:val="0"/>
          <w:numId w:val="31"/>
        </w:numPr>
        <w:rPr>
          <w:rFonts w:eastAsia="Times New Roman"/>
          <w:lang w:val="el-GR"/>
        </w:rPr>
      </w:pPr>
      <w:r w:rsidRPr="00283EAB">
        <w:rPr>
          <w:rFonts w:eastAsia="Times New Roman"/>
          <w:lang w:val="el-GR"/>
        </w:rPr>
        <w:t>Τα 6-15 αναμιγνύονται και θερμαίνονται στους 75-80</w:t>
      </w:r>
      <w:r w:rsidRPr="00283EAB">
        <w:rPr>
          <w:rFonts w:eastAsia="Times New Roman"/>
          <w:vertAlign w:val="superscript"/>
          <w:lang w:val="el-GR"/>
        </w:rPr>
        <w:t>ο</w:t>
      </w:r>
      <w:r w:rsidRPr="00283EAB">
        <w:rPr>
          <w:rFonts w:eastAsia="Times New Roman"/>
          <w:lang w:val="el-GR"/>
        </w:rPr>
        <w:t>C.</w:t>
      </w:r>
      <w:r>
        <w:rPr>
          <w:rFonts w:eastAsia="Times New Roman"/>
          <w:lang w:val="el-GR"/>
        </w:rPr>
        <w:t xml:space="preserve"> (</w:t>
      </w:r>
      <w:r w:rsidRPr="00283EAB">
        <w:rPr>
          <w:rFonts w:eastAsia="Times New Roman"/>
          <w:b/>
          <w:lang w:val="el-GR"/>
        </w:rPr>
        <w:t>Φάση Β</w:t>
      </w:r>
      <w:r>
        <w:rPr>
          <w:rFonts w:eastAsia="Times New Roman"/>
          <w:lang w:val="el-GR"/>
        </w:rPr>
        <w:t>)</w:t>
      </w:r>
    </w:p>
    <w:p w14:paraId="6F768472" w14:textId="77777777" w:rsidR="00CD15BE" w:rsidRPr="00BC1366" w:rsidRDefault="00CD15BE" w:rsidP="00CD15BE">
      <w:pPr>
        <w:pStyle w:val="ListParagraph"/>
        <w:numPr>
          <w:ilvl w:val="0"/>
          <w:numId w:val="31"/>
        </w:numPr>
        <w:rPr>
          <w:rFonts w:eastAsia="Times New Roman"/>
          <w:lang w:val="el-GR"/>
        </w:rPr>
      </w:pPr>
      <w:r w:rsidRPr="00BC1366">
        <w:rPr>
          <w:rFonts w:eastAsia="Times New Roman"/>
          <w:lang w:val="el-GR"/>
        </w:rPr>
        <w:t>Στη φάση Α μεταφέρεται σιγά σιγά η φάση Β. Ακολουθεί γαλακτωματοποίηση με TURBO για περίπου 10 λεπτά.</w:t>
      </w:r>
    </w:p>
    <w:p w14:paraId="30C40040" w14:textId="77777777" w:rsidR="00CD15BE" w:rsidRPr="00283EAB" w:rsidRDefault="00CD15BE" w:rsidP="00CD15BE">
      <w:pPr>
        <w:pStyle w:val="ListParagraph"/>
        <w:numPr>
          <w:ilvl w:val="0"/>
          <w:numId w:val="31"/>
        </w:numPr>
        <w:rPr>
          <w:rFonts w:eastAsia="Times New Roman"/>
          <w:lang w:val="el-GR"/>
        </w:rPr>
      </w:pPr>
      <w:r w:rsidRPr="00283EAB">
        <w:rPr>
          <w:rFonts w:eastAsia="Times New Roman"/>
          <w:lang w:val="el-GR"/>
        </w:rPr>
        <w:t>Στους 42</w:t>
      </w:r>
      <w:r w:rsidRPr="00BC1366">
        <w:rPr>
          <w:rFonts w:eastAsia="Times New Roman"/>
          <w:vertAlign w:val="superscript"/>
          <w:lang w:val="el-GR"/>
        </w:rPr>
        <w:t>ο</w:t>
      </w:r>
      <w:r w:rsidRPr="00283EAB">
        <w:rPr>
          <w:rFonts w:eastAsia="Times New Roman"/>
          <w:lang w:val="el-GR"/>
        </w:rPr>
        <w:t xml:space="preserve">C προστίθεται η </w:t>
      </w:r>
      <w:r w:rsidRPr="00BC1366">
        <w:rPr>
          <w:rFonts w:eastAsia="Times New Roman"/>
          <w:b/>
          <w:lang w:val="el-GR"/>
        </w:rPr>
        <w:t>φάση Γ</w:t>
      </w:r>
      <w:r w:rsidRPr="00283EAB">
        <w:rPr>
          <w:rFonts w:eastAsia="Times New Roman"/>
          <w:lang w:val="el-GR"/>
        </w:rPr>
        <w:t>.</w:t>
      </w:r>
    </w:p>
    <w:p w14:paraId="6A4A7462" w14:textId="77777777" w:rsidR="00CD15BE" w:rsidRPr="00283EAB" w:rsidRDefault="00CD15BE" w:rsidP="00CD15BE">
      <w:pPr>
        <w:pStyle w:val="ListParagraph"/>
        <w:numPr>
          <w:ilvl w:val="0"/>
          <w:numId w:val="31"/>
        </w:numPr>
        <w:rPr>
          <w:rFonts w:eastAsia="Times New Roman"/>
          <w:lang w:val="el-GR"/>
        </w:rPr>
      </w:pPr>
      <w:r w:rsidRPr="00283EAB">
        <w:rPr>
          <w:rFonts w:eastAsia="Times New Roman"/>
          <w:lang w:val="el-GR"/>
        </w:rPr>
        <w:t>Το 18 διαλύεται στο νερό.</w:t>
      </w:r>
      <w:r>
        <w:rPr>
          <w:rFonts w:eastAsia="Times New Roman"/>
          <w:lang w:val="el-GR"/>
        </w:rPr>
        <w:t xml:space="preserve"> (</w:t>
      </w:r>
      <w:r>
        <w:rPr>
          <w:rFonts w:eastAsia="Times New Roman"/>
          <w:b/>
          <w:lang w:val="el-GR"/>
        </w:rPr>
        <w:t>Φάση Δ</w:t>
      </w:r>
      <w:r>
        <w:rPr>
          <w:rFonts w:eastAsia="Times New Roman"/>
          <w:lang w:val="el-GR"/>
        </w:rPr>
        <w:t>)</w:t>
      </w:r>
    </w:p>
    <w:p w14:paraId="455FCB56" w14:textId="77777777" w:rsidR="00CD15BE" w:rsidRDefault="00CD15BE" w:rsidP="00CD15BE">
      <w:pPr>
        <w:pStyle w:val="ListParagraph"/>
        <w:numPr>
          <w:ilvl w:val="0"/>
          <w:numId w:val="31"/>
        </w:numPr>
        <w:rPr>
          <w:rFonts w:eastAsia="Times New Roman"/>
          <w:lang w:val="el-GR"/>
        </w:rPr>
      </w:pPr>
      <w:r w:rsidRPr="00283EAB">
        <w:rPr>
          <w:rFonts w:eastAsia="Times New Roman"/>
          <w:lang w:val="el-GR"/>
        </w:rPr>
        <w:t>Ε. Τα 19 έως 22 προστίθενται διαδοχικά στη φόρμουλα.</w:t>
      </w:r>
      <w:r>
        <w:rPr>
          <w:rFonts w:eastAsia="Times New Roman"/>
          <w:lang w:val="el-GR"/>
        </w:rPr>
        <w:t xml:space="preserve"> (</w:t>
      </w:r>
      <w:r w:rsidRPr="00283EAB">
        <w:rPr>
          <w:rFonts w:eastAsia="Times New Roman"/>
          <w:b/>
          <w:lang w:val="el-GR"/>
        </w:rPr>
        <w:t>Φάση Ε</w:t>
      </w:r>
      <w:r>
        <w:rPr>
          <w:rFonts w:eastAsia="Times New Roman"/>
          <w:lang w:val="el-GR"/>
        </w:rPr>
        <w:t>)</w:t>
      </w:r>
    </w:p>
    <w:p w14:paraId="07088620" w14:textId="77777777" w:rsidR="00CD15BE" w:rsidRDefault="00CD15BE" w:rsidP="00CD15BE">
      <w:pPr>
        <w:pStyle w:val="ListParagraph"/>
        <w:numPr>
          <w:ilvl w:val="0"/>
          <w:numId w:val="31"/>
        </w:numPr>
        <w:rPr>
          <w:rFonts w:eastAsia="Times New Roman"/>
          <w:lang w:val="el-GR"/>
        </w:rPr>
      </w:pPr>
      <w:r w:rsidRPr="00BC1366">
        <w:rPr>
          <w:rFonts w:eastAsia="Times New Roman"/>
          <w:lang w:val="el-GR"/>
        </w:rPr>
        <w:t>Στους 35</w:t>
      </w:r>
      <w:r w:rsidRPr="00BC1366">
        <w:rPr>
          <w:rFonts w:eastAsia="Times New Roman"/>
          <w:vertAlign w:val="superscript"/>
          <w:lang w:val="el-GR"/>
        </w:rPr>
        <w:t>ο</w:t>
      </w:r>
      <w:r w:rsidRPr="00BC1366">
        <w:rPr>
          <w:rFonts w:eastAsia="Times New Roman"/>
          <w:lang w:val="el-GR"/>
        </w:rPr>
        <w:t>C προστίθενται η φάση Δ και διαδοχικά τα συστατικά της φάσης Ε.</w:t>
      </w:r>
    </w:p>
    <w:p w14:paraId="6D0E31F8" w14:textId="77777777" w:rsidR="00CD15BE" w:rsidRPr="00BC1366" w:rsidRDefault="00CD15BE" w:rsidP="00CD15BE">
      <w:pPr>
        <w:pStyle w:val="ListParagraph"/>
        <w:numPr>
          <w:ilvl w:val="0"/>
          <w:numId w:val="31"/>
        </w:numPr>
        <w:rPr>
          <w:rFonts w:eastAsia="Times New Roman"/>
          <w:lang w:val="el-GR"/>
        </w:rPr>
      </w:pPr>
      <w:r w:rsidRPr="00BC1366">
        <w:rPr>
          <w:rFonts w:eastAsia="Times New Roman"/>
          <w:lang w:val="el-GR"/>
        </w:rPr>
        <w:t>Ψύξη στους 28</w:t>
      </w:r>
      <w:r w:rsidRPr="00BC1366">
        <w:rPr>
          <w:rFonts w:eastAsia="Times New Roman"/>
          <w:vertAlign w:val="superscript"/>
          <w:lang w:val="el-GR"/>
        </w:rPr>
        <w:t>ο</w:t>
      </w:r>
      <w:r w:rsidRPr="00BC1366">
        <w:rPr>
          <w:rFonts w:eastAsia="Times New Roman"/>
          <w:lang w:val="el-GR"/>
        </w:rPr>
        <w:t>C και ρύθμιση του PH στην περιοχή 5,2-5,4 με διάλυμα κιτρικού οξέος 20%.</w:t>
      </w:r>
    </w:p>
    <w:p w14:paraId="549FE7B6" w14:textId="77777777" w:rsidR="00CD15BE" w:rsidRDefault="00CD15BE" w:rsidP="00CD15BE">
      <w:pPr>
        <w:jc w:val="left"/>
        <w:rPr>
          <w:rFonts w:eastAsia="Times New Roman" w:cs="Arial"/>
          <w:b/>
          <w:sz w:val="24"/>
          <w:szCs w:val="24"/>
          <w:lang w:val="el-GR"/>
        </w:rPr>
      </w:pPr>
      <w:r>
        <w:rPr>
          <w:rFonts w:eastAsia="Times New Roman" w:cs="Arial"/>
          <w:b/>
          <w:sz w:val="24"/>
          <w:szCs w:val="24"/>
          <w:lang w:val="el-GR"/>
        </w:rPr>
        <w:br w:type="page"/>
      </w:r>
    </w:p>
    <w:p w14:paraId="15890B42" w14:textId="77777777" w:rsidR="00CD15BE" w:rsidRPr="0034588B" w:rsidRDefault="00CD15BE" w:rsidP="00CD15BE">
      <w:pPr>
        <w:pStyle w:val="Heading1"/>
        <w:rPr>
          <w:rFonts w:eastAsia="Times New Roman"/>
          <w:lang w:val="el-GR"/>
        </w:rPr>
      </w:pPr>
      <w:bookmarkStart w:id="75" w:name="_Toc97815386"/>
      <w:r w:rsidRPr="0034588B">
        <w:rPr>
          <w:rFonts w:eastAsia="Times New Roman"/>
          <w:lang w:val="el-GR"/>
        </w:rPr>
        <w:lastRenderedPageBreak/>
        <w:t>ΑΣΚΗΣΗ 11</w:t>
      </w:r>
      <w:bookmarkEnd w:id="75"/>
    </w:p>
    <w:p w14:paraId="4581AA29" w14:textId="7F6416CD" w:rsidR="00CD15BE" w:rsidRDefault="00540A35" w:rsidP="00540A35">
      <w:pPr>
        <w:pStyle w:val="Heading2"/>
        <w:numPr>
          <w:ilvl w:val="0"/>
          <w:numId w:val="0"/>
        </w:numPr>
        <w:rPr>
          <w:rFonts w:eastAsia="Times New Roman"/>
          <w:lang w:val="el-GR"/>
        </w:rPr>
      </w:pPr>
      <w:bookmarkStart w:id="76" w:name="_Toc97815387"/>
      <w:r>
        <w:rPr>
          <w:rFonts w:eastAsia="Times New Roman"/>
          <w:lang w:val="el-GR"/>
        </w:rPr>
        <w:t xml:space="preserve">   </w:t>
      </w:r>
      <w:r w:rsidR="00CD15BE">
        <w:rPr>
          <w:rFonts w:eastAsia="Times New Roman"/>
          <w:lang w:val="el-GR"/>
        </w:rPr>
        <w:t>ΓΑΛΑΚΤΩΜΑ ΣΩΜΑΤΟΣ (</w:t>
      </w:r>
      <w:r w:rsidR="00CD15BE">
        <w:rPr>
          <w:rFonts w:eastAsia="Times New Roman"/>
          <w:lang w:val="en-GB"/>
        </w:rPr>
        <w:t>BODY LOTION)</w:t>
      </w:r>
      <w:bookmarkEnd w:id="76"/>
    </w:p>
    <w:p w14:paraId="1A69AFCD" w14:textId="77777777" w:rsidR="00CD15BE" w:rsidRDefault="00CD15BE" w:rsidP="00CD15BE">
      <w:pPr>
        <w:jc w:val="center"/>
        <w:rPr>
          <w:b/>
          <w:color w:val="44546A" w:themeColor="text2"/>
          <w:sz w:val="24"/>
          <w:lang w:val="en-GB"/>
        </w:rPr>
      </w:pPr>
      <w:r w:rsidRPr="00B15BC1">
        <w:rPr>
          <w:b/>
          <w:color w:val="44546A" w:themeColor="text2"/>
          <w:sz w:val="24"/>
          <w:lang w:val="en-GB"/>
        </w:rPr>
        <w:t>FAMAR</w:t>
      </w:r>
    </w:p>
    <w:p w14:paraId="638A1B32" w14:textId="77777777" w:rsidR="00CD15BE" w:rsidRPr="00B15BC1" w:rsidRDefault="00CD15BE" w:rsidP="00CD15BE">
      <w:pPr>
        <w:jc w:val="center"/>
        <w:rPr>
          <w:b/>
          <w:color w:val="44546A" w:themeColor="text2"/>
          <w:sz w:val="24"/>
          <w:lang w:val="en-GB"/>
        </w:rPr>
      </w:pPr>
    </w:p>
    <w:p w14:paraId="44423132" w14:textId="77777777" w:rsidR="00CD15BE" w:rsidRPr="002A6B03" w:rsidRDefault="00CD15BE" w:rsidP="00CD15BE">
      <w:pPr>
        <w:pStyle w:val="Heading3"/>
        <w:rPr>
          <w:lang w:val="el-GR"/>
        </w:rPr>
      </w:pPr>
      <w:bookmarkStart w:id="77" w:name="_Toc97815388"/>
      <w:r w:rsidRPr="002A6B03">
        <w:rPr>
          <w:lang w:val="el-GR"/>
        </w:rPr>
        <w:t>Εισαγωγικό Σημείωμα</w:t>
      </w:r>
      <w:bookmarkEnd w:id="77"/>
    </w:p>
    <w:p w14:paraId="3A661173" w14:textId="3F966CC5" w:rsidR="00CD15BE" w:rsidRPr="00FF433B" w:rsidRDefault="00CD15BE" w:rsidP="00CD15BE">
      <w:pPr>
        <w:rPr>
          <w:rFonts w:eastAsia="Times New Roman"/>
          <w:lang w:val="el-GR"/>
        </w:rPr>
      </w:pPr>
      <w:r>
        <w:rPr>
          <w:rFonts w:eastAsia="Times New Roman"/>
          <w:lang w:val="el-GR"/>
        </w:rPr>
        <w:t>Τα γαλακτώματα σώματος είναι διφασικά συστήματα</w:t>
      </w:r>
      <w:r w:rsidR="009B66CA">
        <w:rPr>
          <w:rFonts w:eastAsia="Times New Roman"/>
          <w:lang w:val="el-GR"/>
        </w:rPr>
        <w:t xml:space="preserve"> χαμηλού ιξώδους</w:t>
      </w:r>
      <w:r>
        <w:rPr>
          <w:rFonts w:eastAsia="Times New Roman"/>
          <w:lang w:val="el-GR"/>
        </w:rPr>
        <w:t xml:space="preserve">, συνήθως </w:t>
      </w:r>
      <w:r w:rsidR="009B66CA">
        <w:rPr>
          <w:rFonts w:eastAsia="Times New Roman"/>
          <w:lang w:val="el-GR"/>
        </w:rPr>
        <w:t>λάδι</w:t>
      </w:r>
      <w:r>
        <w:rPr>
          <w:rFonts w:eastAsia="Times New Roman"/>
          <w:lang w:val="el-GR"/>
        </w:rPr>
        <w:t xml:space="preserve"> σε </w:t>
      </w:r>
      <w:r w:rsidR="009B66CA">
        <w:rPr>
          <w:rFonts w:eastAsia="Times New Roman"/>
          <w:lang w:val="el-GR"/>
        </w:rPr>
        <w:t>νερό για υγιές δέρμα</w:t>
      </w:r>
      <w:r>
        <w:rPr>
          <w:rFonts w:eastAsia="Times New Roman"/>
          <w:lang w:val="el-GR"/>
        </w:rPr>
        <w:t>,</w:t>
      </w:r>
      <w:r w:rsidR="009B66CA">
        <w:rPr>
          <w:rFonts w:eastAsia="Times New Roman"/>
          <w:lang w:val="el-GR"/>
        </w:rPr>
        <w:t xml:space="preserve"> νερό σε λάδι για χρόνια ξηροδερμία,</w:t>
      </w:r>
      <w:r>
        <w:rPr>
          <w:rFonts w:eastAsia="Times New Roman"/>
          <w:lang w:val="el-GR"/>
        </w:rPr>
        <w:t xml:space="preserve"> τα οποία προορίζονται για χρήση σε μεγάλες επιφάνειες. Η δράση τους είναι κυρίως ενυδατική, μέσω εγκλεισμού, διύγρανσης, ή αποκατάστασης. Χρησιμοποιούνται σε περιπτώσεις ξηροδερμίας, αλλά και σε ασθένειες που εμφανίζουν ως σύμπτωμα ξηρότητα, εμφάνιση φολίδων, ερεθισμένο δέρμα, κνησμό, όπως είναι η ψωρίαση και η ατοπική δερματίτιδα.</w:t>
      </w:r>
    </w:p>
    <w:p w14:paraId="78B82AC9" w14:textId="77777777" w:rsidR="00CD15BE" w:rsidRDefault="00CD15BE" w:rsidP="00CD15BE">
      <w:pPr>
        <w:rPr>
          <w:rFonts w:eastAsia="Times New Roman" w:cs="Arial"/>
          <w:sz w:val="24"/>
          <w:szCs w:val="24"/>
          <w:lang w:val="el-GR"/>
        </w:rPr>
      </w:pPr>
      <w:r w:rsidRPr="0034588B">
        <w:rPr>
          <w:rFonts w:eastAsia="Times New Roman" w:cs="Arial"/>
          <w:sz w:val="24"/>
          <w:szCs w:val="24"/>
          <w:lang w:val="el-GR"/>
        </w:rPr>
        <w:br w:type="page"/>
      </w:r>
    </w:p>
    <w:p w14:paraId="4C4E6232" w14:textId="77777777" w:rsidR="00CD15BE" w:rsidRPr="0034588B" w:rsidRDefault="00CD15BE" w:rsidP="00CD15BE">
      <w:pPr>
        <w:pStyle w:val="Heading3"/>
        <w:rPr>
          <w:rFonts w:eastAsia="Times New Roman"/>
          <w:lang w:val="el-GR"/>
        </w:rPr>
      </w:pPr>
      <w:bookmarkStart w:id="78" w:name="_Toc97815389"/>
      <w:r>
        <w:rPr>
          <w:rFonts w:eastAsia="Times New Roman"/>
          <w:lang w:val="el-GR"/>
        </w:rPr>
        <w:lastRenderedPageBreak/>
        <w:t>Υλικά</w:t>
      </w:r>
      <w:bookmarkEnd w:id="78"/>
    </w:p>
    <w:tbl>
      <w:tblPr>
        <w:tblStyle w:val="TableGrid"/>
        <w:tblW w:w="5000" w:type="pct"/>
        <w:tblLook w:val="04A0" w:firstRow="1" w:lastRow="0" w:firstColumn="1" w:lastColumn="0" w:noHBand="0" w:noVBand="1"/>
      </w:tblPr>
      <w:tblGrid>
        <w:gridCol w:w="578"/>
        <w:gridCol w:w="2200"/>
        <w:gridCol w:w="2922"/>
        <w:gridCol w:w="2394"/>
        <w:gridCol w:w="940"/>
        <w:gridCol w:w="1134"/>
      </w:tblGrid>
      <w:tr w:rsidR="00CD15BE" w:rsidRPr="007746C4" w14:paraId="66EC34D1" w14:textId="77777777" w:rsidTr="00F441C7">
        <w:trPr>
          <w:trHeight w:val="20"/>
        </w:trPr>
        <w:tc>
          <w:tcPr>
            <w:tcW w:w="278" w:type="pct"/>
            <w:vAlign w:val="center"/>
            <w:hideMark/>
          </w:tcPr>
          <w:p w14:paraId="7619F7B2" w14:textId="77777777" w:rsidR="00CD15BE" w:rsidRPr="007746C4" w:rsidRDefault="00CD15BE" w:rsidP="00F441C7">
            <w:pPr>
              <w:jc w:val="left"/>
              <w:rPr>
                <w:rFonts w:ascii="Calibri" w:eastAsia="Times New Roman" w:hAnsi="Calibri" w:cs="Calibri"/>
                <w:b/>
                <w:color w:val="000000"/>
              </w:rPr>
            </w:pPr>
            <w:r w:rsidRPr="007746C4">
              <w:rPr>
                <w:rFonts w:ascii="Calibri" w:eastAsia="Times New Roman" w:hAnsi="Calibri" w:cs="Calibri"/>
                <w:b/>
                <w:color w:val="000000"/>
              </w:rPr>
              <w:t>A/A</w:t>
            </w:r>
          </w:p>
        </w:tc>
        <w:tc>
          <w:tcPr>
            <w:tcW w:w="1087" w:type="pct"/>
            <w:vAlign w:val="center"/>
            <w:hideMark/>
          </w:tcPr>
          <w:p w14:paraId="5D405834" w14:textId="77777777" w:rsidR="00CD15BE" w:rsidRPr="007746C4" w:rsidRDefault="00CD15BE" w:rsidP="00F441C7">
            <w:pPr>
              <w:jc w:val="left"/>
              <w:rPr>
                <w:rFonts w:ascii="Calibri" w:eastAsia="Times New Roman" w:hAnsi="Calibri" w:cs="Calibri"/>
                <w:b/>
                <w:color w:val="000000"/>
              </w:rPr>
            </w:pPr>
            <w:r w:rsidRPr="007746C4">
              <w:rPr>
                <w:rFonts w:ascii="Calibri" w:eastAsia="Times New Roman" w:hAnsi="Calibri" w:cs="Calibri"/>
                <w:b/>
                <w:color w:val="000000"/>
              </w:rPr>
              <w:t>ΣΥΣΤΑΤΙΚΑ (TRADE NAME)</w:t>
            </w:r>
          </w:p>
        </w:tc>
        <w:tc>
          <w:tcPr>
            <w:tcW w:w="1442" w:type="pct"/>
            <w:vAlign w:val="center"/>
            <w:hideMark/>
          </w:tcPr>
          <w:p w14:paraId="0884BC81" w14:textId="77777777" w:rsidR="00CD15BE" w:rsidRPr="007746C4" w:rsidRDefault="00CD15BE" w:rsidP="00F441C7">
            <w:pPr>
              <w:jc w:val="left"/>
              <w:rPr>
                <w:rFonts w:ascii="Calibri" w:eastAsia="Times New Roman" w:hAnsi="Calibri" w:cs="Calibri"/>
                <w:b/>
                <w:color w:val="000000"/>
              </w:rPr>
            </w:pPr>
            <w:r w:rsidRPr="007746C4">
              <w:rPr>
                <w:rFonts w:ascii="Calibri" w:eastAsia="Times New Roman" w:hAnsi="Calibri" w:cs="Calibri"/>
                <w:b/>
                <w:color w:val="000000"/>
              </w:rPr>
              <w:t>ΣΥΣΤΑΤΙΚΑ (INCI NAME)</w:t>
            </w:r>
          </w:p>
        </w:tc>
        <w:tc>
          <w:tcPr>
            <w:tcW w:w="1182" w:type="pct"/>
            <w:vAlign w:val="center"/>
            <w:hideMark/>
          </w:tcPr>
          <w:p w14:paraId="67404CC5" w14:textId="77777777" w:rsidR="00CD15BE" w:rsidRPr="007746C4" w:rsidRDefault="00CD15BE" w:rsidP="00F441C7">
            <w:pPr>
              <w:jc w:val="left"/>
              <w:rPr>
                <w:rFonts w:ascii="Calibri" w:eastAsia="Times New Roman" w:hAnsi="Calibri" w:cs="Calibri"/>
                <w:b/>
                <w:color w:val="000000"/>
              </w:rPr>
            </w:pPr>
            <w:r w:rsidRPr="007746C4">
              <w:rPr>
                <w:rFonts w:ascii="Calibri" w:eastAsia="Times New Roman" w:hAnsi="Calibri" w:cs="Calibri"/>
                <w:b/>
                <w:color w:val="000000"/>
              </w:rPr>
              <w:t>ΔΡΑΣΗ</w:t>
            </w:r>
          </w:p>
        </w:tc>
        <w:tc>
          <w:tcPr>
            <w:tcW w:w="465" w:type="pct"/>
            <w:vAlign w:val="center"/>
            <w:hideMark/>
          </w:tcPr>
          <w:p w14:paraId="28CE0C57" w14:textId="77777777" w:rsidR="00CD15BE" w:rsidRPr="007746C4" w:rsidRDefault="00CD15BE" w:rsidP="00F441C7">
            <w:pPr>
              <w:jc w:val="left"/>
              <w:rPr>
                <w:rFonts w:ascii="Calibri" w:eastAsia="Times New Roman" w:hAnsi="Calibri" w:cs="Calibri"/>
                <w:b/>
                <w:color w:val="000000"/>
              </w:rPr>
            </w:pPr>
            <w:r w:rsidRPr="007746C4">
              <w:rPr>
                <w:rFonts w:ascii="Calibri" w:eastAsia="Times New Roman" w:hAnsi="Calibri" w:cs="Calibri"/>
                <w:b/>
                <w:color w:val="000000"/>
              </w:rPr>
              <w:t>Βάρος (%)</w:t>
            </w:r>
          </w:p>
        </w:tc>
        <w:tc>
          <w:tcPr>
            <w:tcW w:w="546" w:type="pct"/>
            <w:vAlign w:val="center"/>
            <w:hideMark/>
          </w:tcPr>
          <w:p w14:paraId="03BC393B" w14:textId="77777777" w:rsidR="00CD15BE" w:rsidRPr="007746C4" w:rsidRDefault="00CD15BE" w:rsidP="00F441C7">
            <w:pPr>
              <w:jc w:val="left"/>
              <w:rPr>
                <w:rFonts w:ascii="Calibri" w:eastAsia="Times New Roman" w:hAnsi="Calibri" w:cs="Calibri"/>
                <w:b/>
                <w:color w:val="000000"/>
              </w:rPr>
            </w:pPr>
            <w:r w:rsidRPr="007746C4">
              <w:rPr>
                <w:rFonts w:ascii="Calibri" w:eastAsia="Times New Roman" w:hAnsi="Calibri" w:cs="Calibri"/>
                <w:b/>
                <w:color w:val="000000"/>
              </w:rPr>
              <w:t>Ποσότητα</w:t>
            </w:r>
          </w:p>
        </w:tc>
      </w:tr>
      <w:tr w:rsidR="00CD15BE" w:rsidRPr="007746C4" w14:paraId="137A59E7" w14:textId="77777777" w:rsidTr="00F441C7">
        <w:trPr>
          <w:trHeight w:val="20"/>
        </w:trPr>
        <w:tc>
          <w:tcPr>
            <w:tcW w:w="278" w:type="pct"/>
            <w:vAlign w:val="center"/>
            <w:hideMark/>
          </w:tcPr>
          <w:p w14:paraId="0EB33276" w14:textId="77777777" w:rsidR="00CD15BE" w:rsidRPr="007746C4" w:rsidRDefault="00CD15BE" w:rsidP="00F441C7">
            <w:pPr>
              <w:jc w:val="left"/>
              <w:rPr>
                <w:rFonts w:ascii="Calibri" w:eastAsia="Times New Roman" w:hAnsi="Calibri" w:cs="Calibri"/>
                <w:color w:val="000000"/>
              </w:rPr>
            </w:pPr>
          </w:p>
        </w:tc>
        <w:tc>
          <w:tcPr>
            <w:tcW w:w="1087" w:type="pct"/>
            <w:vAlign w:val="center"/>
            <w:hideMark/>
          </w:tcPr>
          <w:p w14:paraId="0BA38800" w14:textId="77777777" w:rsidR="00CD15BE" w:rsidRPr="007746C4" w:rsidRDefault="00CD15BE" w:rsidP="00F441C7">
            <w:pPr>
              <w:jc w:val="left"/>
              <w:rPr>
                <w:rFonts w:ascii="Calibri" w:eastAsia="Times New Roman" w:hAnsi="Calibri" w:cs="Calibri"/>
                <w:color w:val="000000"/>
              </w:rPr>
            </w:pPr>
          </w:p>
        </w:tc>
        <w:tc>
          <w:tcPr>
            <w:tcW w:w="1442" w:type="pct"/>
            <w:vAlign w:val="center"/>
            <w:hideMark/>
          </w:tcPr>
          <w:p w14:paraId="1BA52525" w14:textId="77777777" w:rsidR="00CD15BE" w:rsidRPr="007746C4" w:rsidRDefault="00CD15BE" w:rsidP="00F441C7">
            <w:pPr>
              <w:jc w:val="left"/>
              <w:rPr>
                <w:rFonts w:ascii="Calibri" w:eastAsia="Times New Roman" w:hAnsi="Calibri" w:cs="Calibri"/>
                <w:color w:val="000000"/>
              </w:rPr>
            </w:pPr>
          </w:p>
        </w:tc>
        <w:tc>
          <w:tcPr>
            <w:tcW w:w="1182" w:type="pct"/>
            <w:vAlign w:val="center"/>
            <w:hideMark/>
          </w:tcPr>
          <w:p w14:paraId="298EB850" w14:textId="77777777" w:rsidR="00CD15BE" w:rsidRPr="007746C4" w:rsidRDefault="00CD15BE" w:rsidP="00F441C7">
            <w:pPr>
              <w:jc w:val="left"/>
              <w:rPr>
                <w:rFonts w:ascii="Calibri" w:eastAsia="Times New Roman" w:hAnsi="Calibri" w:cs="Calibri"/>
                <w:color w:val="000000"/>
              </w:rPr>
            </w:pPr>
          </w:p>
        </w:tc>
        <w:tc>
          <w:tcPr>
            <w:tcW w:w="465" w:type="pct"/>
            <w:vAlign w:val="center"/>
            <w:hideMark/>
          </w:tcPr>
          <w:p w14:paraId="63418D8E" w14:textId="77777777" w:rsidR="00CD15BE" w:rsidRPr="007746C4" w:rsidRDefault="00CD15BE" w:rsidP="00F441C7">
            <w:pPr>
              <w:jc w:val="left"/>
              <w:rPr>
                <w:rFonts w:ascii="Calibri" w:eastAsia="Times New Roman" w:hAnsi="Calibri" w:cs="Calibri"/>
                <w:color w:val="000000"/>
              </w:rPr>
            </w:pPr>
          </w:p>
        </w:tc>
        <w:tc>
          <w:tcPr>
            <w:tcW w:w="546" w:type="pct"/>
            <w:vAlign w:val="center"/>
            <w:hideMark/>
          </w:tcPr>
          <w:p w14:paraId="64E07F23"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250 γρ</w:t>
            </w:r>
          </w:p>
        </w:tc>
      </w:tr>
      <w:tr w:rsidR="00CD15BE" w:rsidRPr="007746C4" w14:paraId="702473E9" w14:textId="77777777" w:rsidTr="00F441C7">
        <w:trPr>
          <w:trHeight w:val="20"/>
        </w:trPr>
        <w:tc>
          <w:tcPr>
            <w:tcW w:w="278" w:type="pct"/>
            <w:shd w:val="clear" w:color="auto" w:fill="44546A" w:themeFill="text2"/>
            <w:vAlign w:val="center"/>
            <w:hideMark/>
          </w:tcPr>
          <w:p w14:paraId="57D7B3E1" w14:textId="77777777" w:rsidR="00CD15BE" w:rsidRPr="007746C4" w:rsidRDefault="00CD15BE" w:rsidP="00F441C7">
            <w:pPr>
              <w:jc w:val="left"/>
              <w:rPr>
                <w:rFonts w:ascii="Calibri" w:eastAsia="Times New Roman" w:hAnsi="Calibri" w:cs="Calibri"/>
                <w:b/>
                <w:color w:val="FFFFFF" w:themeColor="background1"/>
              </w:rPr>
            </w:pPr>
          </w:p>
        </w:tc>
        <w:tc>
          <w:tcPr>
            <w:tcW w:w="1087" w:type="pct"/>
            <w:shd w:val="clear" w:color="auto" w:fill="44546A" w:themeFill="text2"/>
            <w:vAlign w:val="center"/>
            <w:hideMark/>
          </w:tcPr>
          <w:p w14:paraId="091CAB17" w14:textId="77777777" w:rsidR="00CD15BE" w:rsidRPr="007746C4" w:rsidRDefault="00CD15BE" w:rsidP="00F441C7">
            <w:pPr>
              <w:jc w:val="left"/>
              <w:rPr>
                <w:rFonts w:ascii="Calibri" w:eastAsia="Times New Roman" w:hAnsi="Calibri" w:cs="Calibri"/>
                <w:b/>
                <w:color w:val="FFFFFF" w:themeColor="background1"/>
              </w:rPr>
            </w:pPr>
            <w:r w:rsidRPr="007746C4">
              <w:rPr>
                <w:rFonts w:ascii="Calibri" w:eastAsia="Times New Roman" w:hAnsi="Calibri" w:cs="Calibri"/>
                <w:b/>
                <w:color w:val="FFFFFF" w:themeColor="background1"/>
              </w:rPr>
              <w:t>ΦΑΣΗ Α</w:t>
            </w:r>
          </w:p>
        </w:tc>
        <w:tc>
          <w:tcPr>
            <w:tcW w:w="1442" w:type="pct"/>
            <w:shd w:val="clear" w:color="auto" w:fill="44546A" w:themeFill="text2"/>
            <w:vAlign w:val="center"/>
            <w:hideMark/>
          </w:tcPr>
          <w:p w14:paraId="2BDC377F" w14:textId="77777777" w:rsidR="00CD15BE" w:rsidRPr="007746C4" w:rsidRDefault="00CD15BE" w:rsidP="00F441C7">
            <w:pPr>
              <w:jc w:val="left"/>
              <w:rPr>
                <w:rFonts w:ascii="Calibri" w:eastAsia="Times New Roman" w:hAnsi="Calibri" w:cs="Calibri"/>
                <w:b/>
                <w:color w:val="FFFFFF" w:themeColor="background1"/>
              </w:rPr>
            </w:pPr>
            <w:r w:rsidRPr="007746C4">
              <w:rPr>
                <w:rFonts w:ascii="Calibri" w:eastAsia="Times New Roman" w:hAnsi="Calibri" w:cs="Calibri"/>
                <w:b/>
                <w:color w:val="FFFFFF" w:themeColor="background1"/>
              </w:rPr>
              <w:t>ΦΑΣΗ Α</w:t>
            </w:r>
          </w:p>
        </w:tc>
        <w:tc>
          <w:tcPr>
            <w:tcW w:w="1182" w:type="pct"/>
            <w:shd w:val="clear" w:color="auto" w:fill="44546A" w:themeFill="text2"/>
            <w:vAlign w:val="center"/>
            <w:hideMark/>
          </w:tcPr>
          <w:p w14:paraId="3A49C812" w14:textId="77777777" w:rsidR="00CD15BE" w:rsidRPr="007746C4" w:rsidRDefault="00CD15BE" w:rsidP="00F441C7">
            <w:pPr>
              <w:jc w:val="left"/>
              <w:rPr>
                <w:rFonts w:ascii="Calibri" w:eastAsia="Times New Roman" w:hAnsi="Calibri" w:cs="Calibri"/>
                <w:b/>
                <w:color w:val="FFFFFF" w:themeColor="background1"/>
              </w:rPr>
            </w:pPr>
          </w:p>
        </w:tc>
        <w:tc>
          <w:tcPr>
            <w:tcW w:w="465" w:type="pct"/>
            <w:shd w:val="clear" w:color="auto" w:fill="44546A" w:themeFill="text2"/>
            <w:vAlign w:val="center"/>
            <w:hideMark/>
          </w:tcPr>
          <w:p w14:paraId="3B8D3893" w14:textId="77777777" w:rsidR="00CD15BE" w:rsidRPr="007746C4" w:rsidRDefault="00CD15BE" w:rsidP="00F441C7">
            <w:pPr>
              <w:jc w:val="left"/>
              <w:rPr>
                <w:rFonts w:ascii="Calibri" w:eastAsia="Times New Roman" w:hAnsi="Calibri" w:cs="Calibri"/>
                <w:b/>
                <w:color w:val="FFFFFF" w:themeColor="background1"/>
              </w:rPr>
            </w:pPr>
          </w:p>
        </w:tc>
        <w:tc>
          <w:tcPr>
            <w:tcW w:w="546" w:type="pct"/>
            <w:shd w:val="clear" w:color="auto" w:fill="44546A" w:themeFill="text2"/>
            <w:vAlign w:val="center"/>
            <w:hideMark/>
          </w:tcPr>
          <w:p w14:paraId="33C037AB" w14:textId="77777777" w:rsidR="00CD15BE" w:rsidRPr="007746C4" w:rsidRDefault="00CD15BE" w:rsidP="00F441C7">
            <w:pPr>
              <w:jc w:val="left"/>
              <w:rPr>
                <w:rFonts w:ascii="Calibri" w:eastAsia="Times New Roman" w:hAnsi="Calibri" w:cs="Calibri"/>
                <w:b/>
                <w:color w:val="FFFFFF" w:themeColor="background1"/>
              </w:rPr>
            </w:pPr>
          </w:p>
        </w:tc>
      </w:tr>
      <w:tr w:rsidR="00CD15BE" w:rsidRPr="007746C4" w14:paraId="132A3ABD" w14:textId="77777777" w:rsidTr="00F441C7">
        <w:trPr>
          <w:trHeight w:val="20"/>
        </w:trPr>
        <w:tc>
          <w:tcPr>
            <w:tcW w:w="278" w:type="pct"/>
            <w:noWrap/>
            <w:vAlign w:val="center"/>
            <w:hideMark/>
          </w:tcPr>
          <w:p w14:paraId="417F94DA"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1</w:t>
            </w:r>
          </w:p>
        </w:tc>
        <w:tc>
          <w:tcPr>
            <w:tcW w:w="1087" w:type="pct"/>
            <w:vAlign w:val="center"/>
            <w:hideMark/>
          </w:tcPr>
          <w:p w14:paraId="567E358D"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CHLORHEXIDINE DIHYDROCHLORIDE</w:t>
            </w:r>
          </w:p>
        </w:tc>
        <w:tc>
          <w:tcPr>
            <w:tcW w:w="1442" w:type="pct"/>
            <w:vAlign w:val="center"/>
            <w:hideMark/>
          </w:tcPr>
          <w:p w14:paraId="42D95191"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Chlorhexidine Dihydrochloride</w:t>
            </w:r>
          </w:p>
        </w:tc>
        <w:tc>
          <w:tcPr>
            <w:tcW w:w="1182" w:type="pct"/>
            <w:vAlign w:val="center"/>
            <w:hideMark/>
          </w:tcPr>
          <w:p w14:paraId="261AFE5F" w14:textId="3A37919A"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Συντηρ</w:t>
            </w:r>
            <w:r w:rsidR="00E14C61">
              <w:rPr>
                <w:rFonts w:ascii="Calibri" w:eastAsia="Times New Roman" w:hAnsi="Calibri" w:cs="Calibri"/>
                <w:color w:val="000000"/>
              </w:rPr>
              <w:t>η</w:t>
            </w:r>
            <w:r w:rsidRPr="007746C4">
              <w:rPr>
                <w:rFonts w:ascii="Calibri" w:eastAsia="Times New Roman" w:hAnsi="Calibri" w:cs="Calibri"/>
                <w:color w:val="000000"/>
              </w:rPr>
              <w:t>τικό, Αντιμικροβιακό</w:t>
            </w:r>
          </w:p>
        </w:tc>
        <w:tc>
          <w:tcPr>
            <w:tcW w:w="465" w:type="pct"/>
            <w:vAlign w:val="center"/>
            <w:hideMark/>
          </w:tcPr>
          <w:p w14:paraId="749D3C0E"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0,300</w:t>
            </w:r>
          </w:p>
        </w:tc>
        <w:tc>
          <w:tcPr>
            <w:tcW w:w="546" w:type="pct"/>
            <w:vAlign w:val="center"/>
            <w:hideMark/>
          </w:tcPr>
          <w:p w14:paraId="4F15D21B"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0,750</w:t>
            </w:r>
          </w:p>
        </w:tc>
      </w:tr>
      <w:tr w:rsidR="00CD15BE" w:rsidRPr="007746C4" w14:paraId="3F300875" w14:textId="77777777" w:rsidTr="00F441C7">
        <w:trPr>
          <w:trHeight w:val="20"/>
        </w:trPr>
        <w:tc>
          <w:tcPr>
            <w:tcW w:w="278" w:type="pct"/>
            <w:noWrap/>
            <w:vAlign w:val="center"/>
            <w:hideMark/>
          </w:tcPr>
          <w:p w14:paraId="561C31D6"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2</w:t>
            </w:r>
          </w:p>
        </w:tc>
        <w:tc>
          <w:tcPr>
            <w:tcW w:w="1087" w:type="pct"/>
            <w:vAlign w:val="center"/>
            <w:hideMark/>
          </w:tcPr>
          <w:p w14:paraId="12B0BC08"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PURIFIED WATER</w:t>
            </w:r>
          </w:p>
        </w:tc>
        <w:tc>
          <w:tcPr>
            <w:tcW w:w="1442" w:type="pct"/>
            <w:vAlign w:val="center"/>
            <w:hideMark/>
          </w:tcPr>
          <w:p w14:paraId="212A37DB"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Aqua</w:t>
            </w:r>
          </w:p>
        </w:tc>
        <w:tc>
          <w:tcPr>
            <w:tcW w:w="1182" w:type="pct"/>
            <w:vAlign w:val="center"/>
            <w:hideMark/>
          </w:tcPr>
          <w:p w14:paraId="6BAD81D5"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Διαλύτης</w:t>
            </w:r>
          </w:p>
        </w:tc>
        <w:tc>
          <w:tcPr>
            <w:tcW w:w="465" w:type="pct"/>
            <w:vAlign w:val="center"/>
            <w:hideMark/>
          </w:tcPr>
          <w:p w14:paraId="7A5AA7D6"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4,300</w:t>
            </w:r>
          </w:p>
        </w:tc>
        <w:tc>
          <w:tcPr>
            <w:tcW w:w="546" w:type="pct"/>
            <w:vAlign w:val="center"/>
            <w:hideMark/>
          </w:tcPr>
          <w:p w14:paraId="02E5A678"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10,778</w:t>
            </w:r>
          </w:p>
        </w:tc>
      </w:tr>
      <w:tr w:rsidR="00CD15BE" w:rsidRPr="007746C4" w14:paraId="03763A42" w14:textId="77777777" w:rsidTr="00F441C7">
        <w:trPr>
          <w:trHeight w:val="20"/>
        </w:trPr>
        <w:tc>
          <w:tcPr>
            <w:tcW w:w="278" w:type="pct"/>
            <w:shd w:val="clear" w:color="auto" w:fill="44546A" w:themeFill="text2"/>
            <w:noWrap/>
            <w:vAlign w:val="center"/>
            <w:hideMark/>
          </w:tcPr>
          <w:p w14:paraId="30C1598F" w14:textId="77777777" w:rsidR="00CD15BE" w:rsidRPr="007746C4" w:rsidRDefault="00CD15BE" w:rsidP="00F441C7">
            <w:pPr>
              <w:jc w:val="left"/>
              <w:rPr>
                <w:rFonts w:ascii="Calibri" w:eastAsia="Times New Roman" w:hAnsi="Calibri" w:cs="Calibri"/>
                <w:b/>
                <w:color w:val="FFFFFF" w:themeColor="background1"/>
              </w:rPr>
            </w:pPr>
          </w:p>
        </w:tc>
        <w:tc>
          <w:tcPr>
            <w:tcW w:w="1087" w:type="pct"/>
            <w:shd w:val="clear" w:color="auto" w:fill="44546A" w:themeFill="text2"/>
            <w:vAlign w:val="center"/>
            <w:hideMark/>
          </w:tcPr>
          <w:p w14:paraId="04958065" w14:textId="77777777" w:rsidR="00CD15BE" w:rsidRPr="007746C4" w:rsidRDefault="00CD15BE" w:rsidP="00F441C7">
            <w:pPr>
              <w:jc w:val="left"/>
              <w:rPr>
                <w:rFonts w:ascii="Calibri" w:eastAsia="Times New Roman" w:hAnsi="Calibri" w:cs="Calibri"/>
                <w:b/>
                <w:color w:val="FFFFFF" w:themeColor="background1"/>
              </w:rPr>
            </w:pPr>
            <w:r w:rsidRPr="007746C4">
              <w:rPr>
                <w:rFonts w:ascii="Calibri" w:eastAsia="Times New Roman" w:hAnsi="Calibri" w:cs="Calibri"/>
                <w:b/>
                <w:color w:val="FFFFFF" w:themeColor="background1"/>
              </w:rPr>
              <w:t>ΦΑΣΗ Β</w:t>
            </w:r>
          </w:p>
        </w:tc>
        <w:tc>
          <w:tcPr>
            <w:tcW w:w="1442" w:type="pct"/>
            <w:shd w:val="clear" w:color="auto" w:fill="44546A" w:themeFill="text2"/>
            <w:vAlign w:val="center"/>
            <w:hideMark/>
          </w:tcPr>
          <w:p w14:paraId="766B5411" w14:textId="77777777" w:rsidR="00CD15BE" w:rsidRPr="007746C4" w:rsidRDefault="00CD15BE" w:rsidP="00F441C7">
            <w:pPr>
              <w:jc w:val="left"/>
              <w:rPr>
                <w:rFonts w:ascii="Calibri" w:eastAsia="Times New Roman" w:hAnsi="Calibri" w:cs="Calibri"/>
                <w:b/>
                <w:color w:val="FFFFFF" w:themeColor="background1"/>
              </w:rPr>
            </w:pPr>
            <w:r w:rsidRPr="007746C4">
              <w:rPr>
                <w:rFonts w:ascii="Calibri" w:eastAsia="Times New Roman" w:hAnsi="Calibri" w:cs="Calibri"/>
                <w:b/>
                <w:color w:val="FFFFFF" w:themeColor="background1"/>
              </w:rPr>
              <w:t>ΦΑΣΗ Β</w:t>
            </w:r>
          </w:p>
        </w:tc>
        <w:tc>
          <w:tcPr>
            <w:tcW w:w="1182" w:type="pct"/>
            <w:shd w:val="clear" w:color="auto" w:fill="44546A" w:themeFill="text2"/>
            <w:vAlign w:val="center"/>
            <w:hideMark/>
          </w:tcPr>
          <w:p w14:paraId="0E8504EB" w14:textId="77777777" w:rsidR="00CD15BE" w:rsidRPr="007746C4" w:rsidRDefault="00CD15BE" w:rsidP="00F441C7">
            <w:pPr>
              <w:jc w:val="left"/>
              <w:rPr>
                <w:rFonts w:ascii="Calibri" w:eastAsia="Times New Roman" w:hAnsi="Calibri" w:cs="Calibri"/>
                <w:b/>
                <w:color w:val="FFFFFF" w:themeColor="background1"/>
              </w:rPr>
            </w:pPr>
          </w:p>
        </w:tc>
        <w:tc>
          <w:tcPr>
            <w:tcW w:w="465" w:type="pct"/>
            <w:shd w:val="clear" w:color="auto" w:fill="44546A" w:themeFill="text2"/>
            <w:vAlign w:val="center"/>
            <w:hideMark/>
          </w:tcPr>
          <w:p w14:paraId="201A5ED9" w14:textId="77777777" w:rsidR="00CD15BE" w:rsidRPr="007746C4" w:rsidRDefault="00CD15BE" w:rsidP="00F441C7">
            <w:pPr>
              <w:jc w:val="left"/>
              <w:rPr>
                <w:rFonts w:ascii="Calibri" w:eastAsia="Times New Roman" w:hAnsi="Calibri" w:cs="Calibri"/>
                <w:b/>
                <w:color w:val="FFFFFF" w:themeColor="background1"/>
              </w:rPr>
            </w:pPr>
          </w:p>
        </w:tc>
        <w:tc>
          <w:tcPr>
            <w:tcW w:w="546" w:type="pct"/>
            <w:shd w:val="clear" w:color="auto" w:fill="44546A" w:themeFill="text2"/>
            <w:vAlign w:val="center"/>
            <w:hideMark/>
          </w:tcPr>
          <w:p w14:paraId="2EB57C81" w14:textId="77777777" w:rsidR="00CD15BE" w:rsidRPr="007746C4" w:rsidRDefault="00CD15BE" w:rsidP="00F441C7">
            <w:pPr>
              <w:jc w:val="left"/>
              <w:rPr>
                <w:rFonts w:ascii="Calibri" w:eastAsia="Times New Roman" w:hAnsi="Calibri" w:cs="Calibri"/>
                <w:b/>
                <w:color w:val="FFFFFF" w:themeColor="background1"/>
              </w:rPr>
            </w:pPr>
          </w:p>
        </w:tc>
      </w:tr>
      <w:tr w:rsidR="00CD15BE" w:rsidRPr="007746C4" w14:paraId="0A627CA3" w14:textId="77777777" w:rsidTr="00F441C7">
        <w:trPr>
          <w:trHeight w:val="20"/>
        </w:trPr>
        <w:tc>
          <w:tcPr>
            <w:tcW w:w="278" w:type="pct"/>
            <w:noWrap/>
            <w:vAlign w:val="center"/>
            <w:hideMark/>
          </w:tcPr>
          <w:p w14:paraId="69A59DD6"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3</w:t>
            </w:r>
          </w:p>
        </w:tc>
        <w:tc>
          <w:tcPr>
            <w:tcW w:w="1087" w:type="pct"/>
            <w:vAlign w:val="center"/>
            <w:hideMark/>
          </w:tcPr>
          <w:p w14:paraId="11A50CDC"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SUPERPOLYSTATE CG</w:t>
            </w:r>
          </w:p>
        </w:tc>
        <w:tc>
          <w:tcPr>
            <w:tcW w:w="1442" w:type="pct"/>
            <w:vAlign w:val="center"/>
            <w:hideMark/>
          </w:tcPr>
          <w:p w14:paraId="03EB1FE7"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PEG-6-stearate</w:t>
            </w:r>
          </w:p>
        </w:tc>
        <w:tc>
          <w:tcPr>
            <w:tcW w:w="1182" w:type="pct"/>
            <w:vAlign w:val="center"/>
            <w:hideMark/>
          </w:tcPr>
          <w:p w14:paraId="6E339B6F"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Μη ιονικός γαλακτωματοποιητής</w:t>
            </w:r>
          </w:p>
        </w:tc>
        <w:tc>
          <w:tcPr>
            <w:tcW w:w="465" w:type="pct"/>
            <w:vAlign w:val="center"/>
            <w:hideMark/>
          </w:tcPr>
          <w:p w14:paraId="4CDEEC35"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5,000</w:t>
            </w:r>
          </w:p>
        </w:tc>
        <w:tc>
          <w:tcPr>
            <w:tcW w:w="546" w:type="pct"/>
            <w:vAlign w:val="center"/>
            <w:hideMark/>
          </w:tcPr>
          <w:p w14:paraId="1F1882E6"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12,500</w:t>
            </w:r>
          </w:p>
        </w:tc>
      </w:tr>
      <w:tr w:rsidR="00CD15BE" w:rsidRPr="007746C4" w14:paraId="3979B5D7" w14:textId="77777777" w:rsidTr="00F441C7">
        <w:trPr>
          <w:trHeight w:val="20"/>
        </w:trPr>
        <w:tc>
          <w:tcPr>
            <w:tcW w:w="278" w:type="pct"/>
            <w:noWrap/>
            <w:vAlign w:val="center"/>
            <w:hideMark/>
          </w:tcPr>
          <w:p w14:paraId="7F542CD6"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4</w:t>
            </w:r>
          </w:p>
        </w:tc>
        <w:tc>
          <w:tcPr>
            <w:tcW w:w="1087" w:type="pct"/>
            <w:vAlign w:val="center"/>
            <w:hideMark/>
          </w:tcPr>
          <w:p w14:paraId="5B4913B6"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BRF 0020 (Mineral Oil/</w:t>
            </w:r>
            <w:proofErr w:type="spellStart"/>
            <w:r w:rsidRPr="007746C4">
              <w:rPr>
                <w:rFonts w:ascii="Calibri" w:eastAsia="Times New Roman" w:hAnsi="Calibri" w:cs="Calibri"/>
                <w:color w:val="000000"/>
                <w:lang w:val="en-AU"/>
              </w:rPr>
              <w:t>Parafin</w:t>
            </w:r>
            <w:proofErr w:type="spellEnd"/>
            <w:r w:rsidRPr="007746C4">
              <w:rPr>
                <w:rFonts w:ascii="Calibri" w:eastAsia="Times New Roman" w:hAnsi="Calibri" w:cs="Calibri"/>
                <w:color w:val="000000"/>
                <w:lang w:val="en-AU"/>
              </w:rPr>
              <w:t>)</w:t>
            </w:r>
          </w:p>
        </w:tc>
        <w:tc>
          <w:tcPr>
            <w:tcW w:w="1442" w:type="pct"/>
            <w:vAlign w:val="center"/>
            <w:hideMark/>
          </w:tcPr>
          <w:p w14:paraId="1D8624A1"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Mineral oil</w:t>
            </w:r>
          </w:p>
        </w:tc>
        <w:tc>
          <w:tcPr>
            <w:tcW w:w="1182" w:type="pct"/>
            <w:vAlign w:val="center"/>
            <w:hideMark/>
          </w:tcPr>
          <w:p w14:paraId="3E380377"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Ενυδατικός/ μαλακτικός παράγοντας</w:t>
            </w:r>
          </w:p>
        </w:tc>
        <w:tc>
          <w:tcPr>
            <w:tcW w:w="465" w:type="pct"/>
            <w:vAlign w:val="center"/>
            <w:hideMark/>
          </w:tcPr>
          <w:p w14:paraId="05E9B0F2"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5,000</w:t>
            </w:r>
          </w:p>
        </w:tc>
        <w:tc>
          <w:tcPr>
            <w:tcW w:w="546" w:type="pct"/>
            <w:vAlign w:val="center"/>
            <w:hideMark/>
          </w:tcPr>
          <w:p w14:paraId="7135D6AE"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12,500</w:t>
            </w:r>
          </w:p>
        </w:tc>
      </w:tr>
      <w:tr w:rsidR="00CD15BE" w:rsidRPr="007746C4" w14:paraId="6C1A3D8D" w14:textId="77777777" w:rsidTr="00F441C7">
        <w:trPr>
          <w:trHeight w:val="20"/>
        </w:trPr>
        <w:tc>
          <w:tcPr>
            <w:tcW w:w="278" w:type="pct"/>
            <w:noWrap/>
            <w:vAlign w:val="center"/>
            <w:hideMark/>
          </w:tcPr>
          <w:p w14:paraId="0D41D0DA"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5</w:t>
            </w:r>
          </w:p>
        </w:tc>
        <w:tc>
          <w:tcPr>
            <w:tcW w:w="1087" w:type="pct"/>
            <w:vAlign w:val="center"/>
            <w:hideMark/>
          </w:tcPr>
          <w:p w14:paraId="30F5E335" w14:textId="77777777" w:rsidR="00CD15BE" w:rsidRPr="00DA56F4" w:rsidRDefault="00CD15BE" w:rsidP="00F441C7">
            <w:pPr>
              <w:jc w:val="left"/>
              <w:rPr>
                <w:rFonts w:ascii="Calibri" w:eastAsia="Times New Roman" w:hAnsi="Calibri" w:cs="Calibri"/>
                <w:color w:val="000000"/>
                <w:lang w:val="en-US"/>
              </w:rPr>
            </w:pPr>
            <w:r w:rsidRPr="007746C4">
              <w:rPr>
                <w:rFonts w:ascii="Calibri" w:eastAsia="Times New Roman" w:hAnsi="Calibri" w:cs="Calibri"/>
                <w:color w:val="000000"/>
                <w:lang w:val="en-AU"/>
              </w:rPr>
              <w:t xml:space="preserve">XIAMETER PMX-200 SIL. FLUID 350cSt </w:t>
            </w:r>
          </w:p>
        </w:tc>
        <w:tc>
          <w:tcPr>
            <w:tcW w:w="1442" w:type="pct"/>
            <w:vAlign w:val="center"/>
            <w:hideMark/>
          </w:tcPr>
          <w:p w14:paraId="641A41F1"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Poly(dimethylsiloxane)</w:t>
            </w:r>
          </w:p>
        </w:tc>
        <w:tc>
          <w:tcPr>
            <w:tcW w:w="1182" w:type="pct"/>
            <w:vAlign w:val="center"/>
            <w:hideMark/>
          </w:tcPr>
          <w:p w14:paraId="5E60A4A6"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Μαλακτικό</w:t>
            </w:r>
          </w:p>
        </w:tc>
        <w:tc>
          <w:tcPr>
            <w:tcW w:w="465" w:type="pct"/>
            <w:vAlign w:val="center"/>
            <w:hideMark/>
          </w:tcPr>
          <w:p w14:paraId="3C9955F0"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0,500</w:t>
            </w:r>
          </w:p>
        </w:tc>
        <w:tc>
          <w:tcPr>
            <w:tcW w:w="546" w:type="pct"/>
            <w:vAlign w:val="center"/>
            <w:hideMark/>
          </w:tcPr>
          <w:p w14:paraId="6182A5A9"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1,250</w:t>
            </w:r>
          </w:p>
        </w:tc>
      </w:tr>
      <w:tr w:rsidR="00CD15BE" w:rsidRPr="007746C4" w14:paraId="7F47F012" w14:textId="77777777" w:rsidTr="00F441C7">
        <w:trPr>
          <w:trHeight w:val="20"/>
        </w:trPr>
        <w:tc>
          <w:tcPr>
            <w:tcW w:w="278" w:type="pct"/>
            <w:shd w:val="clear" w:color="auto" w:fill="44546A" w:themeFill="text2"/>
            <w:noWrap/>
            <w:vAlign w:val="center"/>
            <w:hideMark/>
          </w:tcPr>
          <w:p w14:paraId="45B83F69" w14:textId="77777777" w:rsidR="00CD15BE" w:rsidRPr="007746C4" w:rsidRDefault="00CD15BE" w:rsidP="00F441C7">
            <w:pPr>
              <w:jc w:val="left"/>
              <w:rPr>
                <w:rFonts w:ascii="Calibri" w:eastAsia="Times New Roman" w:hAnsi="Calibri" w:cs="Calibri"/>
                <w:b/>
                <w:color w:val="FFFFFF" w:themeColor="background1"/>
              </w:rPr>
            </w:pPr>
          </w:p>
        </w:tc>
        <w:tc>
          <w:tcPr>
            <w:tcW w:w="1087" w:type="pct"/>
            <w:shd w:val="clear" w:color="auto" w:fill="44546A" w:themeFill="text2"/>
            <w:vAlign w:val="center"/>
            <w:hideMark/>
          </w:tcPr>
          <w:p w14:paraId="48657C48" w14:textId="77777777" w:rsidR="00CD15BE" w:rsidRPr="007746C4" w:rsidRDefault="00CD15BE" w:rsidP="00F441C7">
            <w:pPr>
              <w:jc w:val="left"/>
              <w:rPr>
                <w:rFonts w:ascii="Calibri" w:eastAsia="Times New Roman" w:hAnsi="Calibri" w:cs="Calibri"/>
                <w:b/>
                <w:color w:val="FFFFFF" w:themeColor="background1"/>
              </w:rPr>
            </w:pPr>
            <w:r w:rsidRPr="007746C4">
              <w:rPr>
                <w:rFonts w:ascii="Calibri" w:eastAsia="Times New Roman" w:hAnsi="Calibri" w:cs="Calibri"/>
                <w:b/>
                <w:color w:val="FFFFFF" w:themeColor="background1"/>
              </w:rPr>
              <w:t>ΦΑΣΗ Γ</w:t>
            </w:r>
          </w:p>
        </w:tc>
        <w:tc>
          <w:tcPr>
            <w:tcW w:w="1442" w:type="pct"/>
            <w:shd w:val="clear" w:color="auto" w:fill="44546A" w:themeFill="text2"/>
            <w:vAlign w:val="center"/>
            <w:hideMark/>
          </w:tcPr>
          <w:p w14:paraId="785DA786" w14:textId="77777777" w:rsidR="00CD15BE" w:rsidRPr="007746C4" w:rsidRDefault="00CD15BE" w:rsidP="00F441C7">
            <w:pPr>
              <w:jc w:val="left"/>
              <w:rPr>
                <w:rFonts w:ascii="Calibri" w:eastAsia="Times New Roman" w:hAnsi="Calibri" w:cs="Calibri"/>
                <w:b/>
                <w:color w:val="FFFFFF" w:themeColor="background1"/>
              </w:rPr>
            </w:pPr>
            <w:r w:rsidRPr="007746C4">
              <w:rPr>
                <w:rFonts w:ascii="Calibri" w:eastAsia="Times New Roman" w:hAnsi="Calibri" w:cs="Calibri"/>
                <w:b/>
                <w:color w:val="FFFFFF" w:themeColor="background1"/>
              </w:rPr>
              <w:t>ΦΑΣΗ Γ</w:t>
            </w:r>
          </w:p>
        </w:tc>
        <w:tc>
          <w:tcPr>
            <w:tcW w:w="1182" w:type="pct"/>
            <w:shd w:val="clear" w:color="auto" w:fill="44546A" w:themeFill="text2"/>
            <w:noWrap/>
            <w:vAlign w:val="center"/>
            <w:hideMark/>
          </w:tcPr>
          <w:p w14:paraId="3BF0C9EC" w14:textId="77777777" w:rsidR="00CD15BE" w:rsidRPr="007746C4" w:rsidRDefault="00CD15BE" w:rsidP="00F441C7">
            <w:pPr>
              <w:jc w:val="left"/>
              <w:rPr>
                <w:rFonts w:ascii="Calibri" w:eastAsia="Times New Roman" w:hAnsi="Calibri" w:cs="Calibri"/>
                <w:b/>
                <w:color w:val="FFFFFF" w:themeColor="background1"/>
              </w:rPr>
            </w:pPr>
          </w:p>
        </w:tc>
        <w:tc>
          <w:tcPr>
            <w:tcW w:w="465" w:type="pct"/>
            <w:shd w:val="clear" w:color="auto" w:fill="44546A" w:themeFill="text2"/>
            <w:noWrap/>
            <w:vAlign w:val="center"/>
            <w:hideMark/>
          </w:tcPr>
          <w:p w14:paraId="1F7F4185" w14:textId="77777777" w:rsidR="00CD15BE" w:rsidRPr="007746C4" w:rsidRDefault="00CD15BE" w:rsidP="00F441C7">
            <w:pPr>
              <w:jc w:val="left"/>
              <w:rPr>
                <w:rFonts w:ascii="Calibri" w:eastAsia="Times New Roman" w:hAnsi="Calibri" w:cs="Calibri"/>
                <w:b/>
                <w:color w:val="FFFFFF" w:themeColor="background1"/>
              </w:rPr>
            </w:pPr>
          </w:p>
        </w:tc>
        <w:tc>
          <w:tcPr>
            <w:tcW w:w="546" w:type="pct"/>
            <w:shd w:val="clear" w:color="auto" w:fill="44546A" w:themeFill="text2"/>
            <w:noWrap/>
            <w:vAlign w:val="center"/>
            <w:hideMark/>
          </w:tcPr>
          <w:p w14:paraId="70015C89" w14:textId="77777777" w:rsidR="00CD15BE" w:rsidRPr="007746C4" w:rsidRDefault="00CD15BE" w:rsidP="00F441C7">
            <w:pPr>
              <w:jc w:val="left"/>
              <w:rPr>
                <w:rFonts w:ascii="Calibri" w:eastAsia="Times New Roman" w:hAnsi="Calibri" w:cs="Calibri"/>
                <w:b/>
                <w:color w:val="FFFFFF" w:themeColor="background1"/>
              </w:rPr>
            </w:pPr>
          </w:p>
        </w:tc>
      </w:tr>
      <w:tr w:rsidR="00CD15BE" w:rsidRPr="007746C4" w14:paraId="60ECEAF7" w14:textId="77777777" w:rsidTr="00F441C7">
        <w:trPr>
          <w:trHeight w:val="20"/>
        </w:trPr>
        <w:tc>
          <w:tcPr>
            <w:tcW w:w="278" w:type="pct"/>
            <w:noWrap/>
            <w:vAlign w:val="center"/>
            <w:hideMark/>
          </w:tcPr>
          <w:p w14:paraId="05D1EFEF"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6</w:t>
            </w:r>
          </w:p>
        </w:tc>
        <w:tc>
          <w:tcPr>
            <w:tcW w:w="1087" w:type="pct"/>
            <w:vAlign w:val="center"/>
            <w:hideMark/>
          </w:tcPr>
          <w:p w14:paraId="61EE4E02"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PURIFIED WATER</w:t>
            </w:r>
          </w:p>
        </w:tc>
        <w:tc>
          <w:tcPr>
            <w:tcW w:w="1442" w:type="pct"/>
            <w:vAlign w:val="center"/>
            <w:hideMark/>
          </w:tcPr>
          <w:p w14:paraId="0E3386AF"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Aqua</w:t>
            </w:r>
          </w:p>
        </w:tc>
        <w:tc>
          <w:tcPr>
            <w:tcW w:w="1182" w:type="pct"/>
            <w:noWrap/>
            <w:vAlign w:val="center"/>
            <w:hideMark/>
          </w:tcPr>
          <w:p w14:paraId="69C2A6E3"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Διαλύτης</w:t>
            </w:r>
          </w:p>
        </w:tc>
        <w:tc>
          <w:tcPr>
            <w:tcW w:w="465" w:type="pct"/>
            <w:noWrap/>
            <w:vAlign w:val="center"/>
            <w:hideMark/>
          </w:tcPr>
          <w:p w14:paraId="6B893EF5"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38,000</w:t>
            </w:r>
          </w:p>
        </w:tc>
        <w:tc>
          <w:tcPr>
            <w:tcW w:w="546" w:type="pct"/>
            <w:vAlign w:val="center"/>
            <w:hideMark/>
          </w:tcPr>
          <w:p w14:paraId="0B413DCF"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95,000</w:t>
            </w:r>
          </w:p>
        </w:tc>
      </w:tr>
      <w:tr w:rsidR="00CD15BE" w:rsidRPr="007746C4" w14:paraId="5B7A19EB" w14:textId="77777777" w:rsidTr="00F441C7">
        <w:trPr>
          <w:trHeight w:val="20"/>
        </w:trPr>
        <w:tc>
          <w:tcPr>
            <w:tcW w:w="278" w:type="pct"/>
            <w:noWrap/>
            <w:vAlign w:val="center"/>
            <w:hideMark/>
          </w:tcPr>
          <w:p w14:paraId="7BFEEB7B"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7</w:t>
            </w:r>
          </w:p>
        </w:tc>
        <w:tc>
          <w:tcPr>
            <w:tcW w:w="1087" w:type="pct"/>
            <w:vAlign w:val="center"/>
            <w:hideMark/>
          </w:tcPr>
          <w:p w14:paraId="7D9CC125"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DL-LACTONE PURE</w:t>
            </w:r>
          </w:p>
        </w:tc>
        <w:tc>
          <w:tcPr>
            <w:tcW w:w="1442" w:type="pct"/>
            <w:vAlign w:val="center"/>
            <w:hideMark/>
          </w:tcPr>
          <w:p w14:paraId="01AAA533"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DL-Pantolactone</w:t>
            </w:r>
          </w:p>
        </w:tc>
        <w:tc>
          <w:tcPr>
            <w:tcW w:w="1182" w:type="pct"/>
            <w:vAlign w:val="center"/>
            <w:hideMark/>
          </w:tcPr>
          <w:p w14:paraId="0A9059A4"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Διυγραντικό</w:t>
            </w:r>
          </w:p>
        </w:tc>
        <w:tc>
          <w:tcPr>
            <w:tcW w:w="465" w:type="pct"/>
            <w:vAlign w:val="center"/>
            <w:hideMark/>
          </w:tcPr>
          <w:p w14:paraId="5ECBA053"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0,250</w:t>
            </w:r>
          </w:p>
        </w:tc>
        <w:tc>
          <w:tcPr>
            <w:tcW w:w="546" w:type="pct"/>
            <w:vAlign w:val="center"/>
            <w:hideMark/>
          </w:tcPr>
          <w:p w14:paraId="44D28661"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0,625</w:t>
            </w:r>
          </w:p>
        </w:tc>
      </w:tr>
      <w:tr w:rsidR="00CD15BE" w:rsidRPr="007746C4" w14:paraId="64134C57" w14:textId="77777777" w:rsidTr="00F441C7">
        <w:trPr>
          <w:trHeight w:val="20"/>
        </w:trPr>
        <w:tc>
          <w:tcPr>
            <w:tcW w:w="278" w:type="pct"/>
            <w:tcBorders>
              <w:bottom w:val="single" w:sz="4" w:space="0" w:color="auto"/>
            </w:tcBorders>
            <w:noWrap/>
            <w:vAlign w:val="center"/>
            <w:hideMark/>
          </w:tcPr>
          <w:p w14:paraId="76412EAD"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8</w:t>
            </w:r>
          </w:p>
        </w:tc>
        <w:tc>
          <w:tcPr>
            <w:tcW w:w="1087" w:type="pct"/>
            <w:tcBorders>
              <w:bottom w:val="single" w:sz="4" w:space="0" w:color="auto"/>
            </w:tcBorders>
            <w:vAlign w:val="center"/>
            <w:hideMark/>
          </w:tcPr>
          <w:p w14:paraId="3DA888AD"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D-PANTHENOL 100%</w:t>
            </w:r>
          </w:p>
        </w:tc>
        <w:tc>
          <w:tcPr>
            <w:tcW w:w="1442" w:type="pct"/>
            <w:tcBorders>
              <w:bottom w:val="single" w:sz="4" w:space="0" w:color="auto"/>
            </w:tcBorders>
            <w:vAlign w:val="center"/>
            <w:hideMark/>
          </w:tcPr>
          <w:p w14:paraId="059028FF"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D-Panthenol</w:t>
            </w:r>
          </w:p>
        </w:tc>
        <w:tc>
          <w:tcPr>
            <w:tcW w:w="1182" w:type="pct"/>
            <w:tcBorders>
              <w:bottom w:val="single" w:sz="4" w:space="0" w:color="auto"/>
            </w:tcBorders>
            <w:vAlign w:val="center"/>
            <w:hideMark/>
          </w:tcPr>
          <w:p w14:paraId="06817171"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Ενυδατικός/ αναπλαστικός παράγοντας</w:t>
            </w:r>
          </w:p>
        </w:tc>
        <w:tc>
          <w:tcPr>
            <w:tcW w:w="465" w:type="pct"/>
            <w:tcBorders>
              <w:bottom w:val="single" w:sz="4" w:space="0" w:color="auto"/>
            </w:tcBorders>
            <w:vAlign w:val="center"/>
            <w:hideMark/>
          </w:tcPr>
          <w:p w14:paraId="2EE9B55F"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2,625</w:t>
            </w:r>
          </w:p>
        </w:tc>
        <w:tc>
          <w:tcPr>
            <w:tcW w:w="546" w:type="pct"/>
            <w:tcBorders>
              <w:bottom w:val="single" w:sz="4" w:space="0" w:color="auto"/>
            </w:tcBorders>
            <w:vAlign w:val="center"/>
            <w:hideMark/>
          </w:tcPr>
          <w:p w14:paraId="56DFD5A0"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6,563</w:t>
            </w:r>
          </w:p>
        </w:tc>
      </w:tr>
      <w:tr w:rsidR="00CD15BE" w:rsidRPr="007746C4" w14:paraId="02767EAE" w14:textId="77777777" w:rsidTr="00F441C7">
        <w:trPr>
          <w:trHeight w:val="263"/>
        </w:trPr>
        <w:tc>
          <w:tcPr>
            <w:tcW w:w="278" w:type="pct"/>
            <w:tcBorders>
              <w:top w:val="single" w:sz="4" w:space="0" w:color="auto"/>
              <w:left w:val="single" w:sz="4" w:space="0" w:color="auto"/>
              <w:bottom w:val="single" w:sz="4" w:space="0" w:color="auto"/>
              <w:right w:val="single" w:sz="4" w:space="0" w:color="auto"/>
            </w:tcBorders>
            <w:noWrap/>
            <w:vAlign w:val="center"/>
            <w:hideMark/>
          </w:tcPr>
          <w:p w14:paraId="5364910D"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9</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41D8BB2"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DISODIUM EDETATE</w:t>
            </w:r>
          </w:p>
        </w:tc>
        <w:tc>
          <w:tcPr>
            <w:tcW w:w="1442" w:type="pct"/>
            <w:tcBorders>
              <w:top w:val="single" w:sz="4" w:space="0" w:color="auto"/>
              <w:left w:val="single" w:sz="4" w:space="0" w:color="auto"/>
              <w:bottom w:val="single" w:sz="4" w:space="0" w:color="auto"/>
              <w:right w:val="single" w:sz="4" w:space="0" w:color="auto"/>
            </w:tcBorders>
            <w:vAlign w:val="center"/>
            <w:hideMark/>
          </w:tcPr>
          <w:p w14:paraId="0C84FBB1"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Ethylenediaminetetraacetic acid disodium salt </w:t>
            </w:r>
          </w:p>
        </w:tc>
        <w:tc>
          <w:tcPr>
            <w:tcW w:w="1182" w:type="pct"/>
            <w:tcBorders>
              <w:top w:val="single" w:sz="4" w:space="0" w:color="auto"/>
              <w:left w:val="single" w:sz="4" w:space="0" w:color="auto"/>
              <w:bottom w:val="single" w:sz="4" w:space="0" w:color="auto"/>
              <w:right w:val="single" w:sz="4" w:space="0" w:color="auto"/>
            </w:tcBorders>
            <w:vAlign w:val="center"/>
            <w:hideMark/>
          </w:tcPr>
          <w:p w14:paraId="64B8687A"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Χηλικός παράγοντας</w:t>
            </w:r>
          </w:p>
        </w:tc>
        <w:tc>
          <w:tcPr>
            <w:tcW w:w="465" w:type="pct"/>
            <w:tcBorders>
              <w:top w:val="single" w:sz="4" w:space="0" w:color="auto"/>
              <w:left w:val="single" w:sz="4" w:space="0" w:color="auto"/>
              <w:bottom w:val="single" w:sz="4" w:space="0" w:color="auto"/>
              <w:right w:val="single" w:sz="4" w:space="0" w:color="auto"/>
            </w:tcBorders>
            <w:vAlign w:val="center"/>
            <w:hideMark/>
          </w:tcPr>
          <w:p w14:paraId="118CEC7C"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0,100</w:t>
            </w:r>
          </w:p>
        </w:tc>
        <w:tc>
          <w:tcPr>
            <w:tcW w:w="546" w:type="pct"/>
            <w:tcBorders>
              <w:top w:val="single" w:sz="4" w:space="0" w:color="auto"/>
              <w:left w:val="single" w:sz="4" w:space="0" w:color="auto"/>
              <w:bottom w:val="single" w:sz="4" w:space="0" w:color="auto"/>
              <w:right w:val="single" w:sz="4" w:space="0" w:color="auto"/>
            </w:tcBorders>
            <w:vAlign w:val="center"/>
            <w:hideMark/>
          </w:tcPr>
          <w:p w14:paraId="6659148E"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0,250</w:t>
            </w:r>
          </w:p>
        </w:tc>
      </w:tr>
      <w:tr w:rsidR="00CD15BE" w:rsidRPr="007746C4" w14:paraId="733E759A" w14:textId="77777777" w:rsidTr="00F441C7">
        <w:trPr>
          <w:trHeight w:val="20"/>
        </w:trPr>
        <w:tc>
          <w:tcPr>
            <w:tcW w:w="278" w:type="pct"/>
            <w:tcBorders>
              <w:top w:val="single" w:sz="4" w:space="0" w:color="auto"/>
              <w:left w:val="single" w:sz="4" w:space="0" w:color="auto"/>
              <w:bottom w:val="single" w:sz="4" w:space="0" w:color="auto"/>
              <w:right w:val="single" w:sz="4" w:space="0" w:color="auto"/>
            </w:tcBorders>
            <w:noWrap/>
            <w:vAlign w:val="center"/>
            <w:hideMark/>
          </w:tcPr>
          <w:p w14:paraId="16E68CB1"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10</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5B00D9D"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lang w:val="en-AU"/>
              </w:rPr>
              <w:t>PURIFIED WATER</w:t>
            </w:r>
          </w:p>
        </w:tc>
        <w:tc>
          <w:tcPr>
            <w:tcW w:w="1442" w:type="pct"/>
            <w:tcBorders>
              <w:top w:val="single" w:sz="4" w:space="0" w:color="auto"/>
              <w:left w:val="single" w:sz="4" w:space="0" w:color="auto"/>
              <w:bottom w:val="single" w:sz="4" w:space="0" w:color="auto"/>
              <w:right w:val="single" w:sz="4" w:space="0" w:color="auto"/>
            </w:tcBorders>
            <w:vAlign w:val="center"/>
            <w:hideMark/>
          </w:tcPr>
          <w:p w14:paraId="6E070A10"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Aqua</w:t>
            </w:r>
          </w:p>
        </w:tc>
        <w:tc>
          <w:tcPr>
            <w:tcW w:w="1182" w:type="pct"/>
            <w:tcBorders>
              <w:top w:val="single" w:sz="4" w:space="0" w:color="auto"/>
              <w:left w:val="single" w:sz="4" w:space="0" w:color="auto"/>
              <w:bottom w:val="single" w:sz="4" w:space="0" w:color="auto"/>
              <w:right w:val="single" w:sz="4" w:space="0" w:color="auto"/>
            </w:tcBorders>
            <w:vAlign w:val="center"/>
            <w:hideMark/>
          </w:tcPr>
          <w:p w14:paraId="1F19F356"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Διαλύτης</w:t>
            </w:r>
          </w:p>
        </w:tc>
        <w:tc>
          <w:tcPr>
            <w:tcW w:w="465" w:type="pct"/>
            <w:tcBorders>
              <w:top w:val="single" w:sz="4" w:space="0" w:color="auto"/>
              <w:left w:val="single" w:sz="4" w:space="0" w:color="auto"/>
              <w:bottom w:val="single" w:sz="4" w:space="0" w:color="auto"/>
              <w:right w:val="single" w:sz="4" w:space="0" w:color="auto"/>
            </w:tcBorders>
            <w:noWrap/>
            <w:vAlign w:val="center"/>
            <w:hideMark/>
          </w:tcPr>
          <w:p w14:paraId="4198F6E5"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43,925</w:t>
            </w:r>
          </w:p>
        </w:tc>
        <w:tc>
          <w:tcPr>
            <w:tcW w:w="546" w:type="pct"/>
            <w:tcBorders>
              <w:top w:val="single" w:sz="4" w:space="0" w:color="auto"/>
              <w:left w:val="single" w:sz="4" w:space="0" w:color="auto"/>
              <w:bottom w:val="single" w:sz="4" w:space="0" w:color="auto"/>
              <w:right w:val="single" w:sz="4" w:space="0" w:color="auto"/>
            </w:tcBorders>
            <w:vAlign w:val="center"/>
            <w:hideMark/>
          </w:tcPr>
          <w:p w14:paraId="24448210"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109,813</w:t>
            </w:r>
          </w:p>
        </w:tc>
      </w:tr>
      <w:tr w:rsidR="00CD15BE" w:rsidRPr="007746C4" w14:paraId="52CC3742" w14:textId="77777777" w:rsidTr="00F441C7">
        <w:trPr>
          <w:trHeight w:val="20"/>
        </w:trPr>
        <w:tc>
          <w:tcPr>
            <w:tcW w:w="278" w:type="pct"/>
            <w:tcBorders>
              <w:top w:val="single" w:sz="4" w:space="0" w:color="auto"/>
              <w:left w:val="nil"/>
              <w:bottom w:val="nil"/>
              <w:right w:val="nil"/>
            </w:tcBorders>
            <w:noWrap/>
            <w:vAlign w:val="center"/>
            <w:hideMark/>
          </w:tcPr>
          <w:p w14:paraId="3E329453" w14:textId="77777777" w:rsidR="00CD15BE" w:rsidRPr="007746C4" w:rsidRDefault="00CD15BE" w:rsidP="00F441C7">
            <w:pPr>
              <w:jc w:val="left"/>
              <w:rPr>
                <w:rFonts w:ascii="Calibri" w:eastAsia="Times New Roman" w:hAnsi="Calibri" w:cs="Calibri"/>
                <w:color w:val="000000"/>
              </w:rPr>
            </w:pPr>
          </w:p>
        </w:tc>
        <w:tc>
          <w:tcPr>
            <w:tcW w:w="1087" w:type="pct"/>
            <w:tcBorders>
              <w:top w:val="single" w:sz="4" w:space="0" w:color="auto"/>
              <w:left w:val="nil"/>
              <w:bottom w:val="nil"/>
              <w:right w:val="nil"/>
            </w:tcBorders>
            <w:noWrap/>
            <w:vAlign w:val="center"/>
            <w:hideMark/>
          </w:tcPr>
          <w:p w14:paraId="357105E6" w14:textId="77777777" w:rsidR="00CD15BE" w:rsidRPr="007746C4" w:rsidRDefault="00CD15BE" w:rsidP="00F441C7">
            <w:pPr>
              <w:jc w:val="left"/>
              <w:rPr>
                <w:rFonts w:ascii="Calibri" w:eastAsia="Times New Roman" w:hAnsi="Calibri" w:cs="Calibri"/>
                <w:color w:val="000000"/>
              </w:rPr>
            </w:pPr>
          </w:p>
        </w:tc>
        <w:tc>
          <w:tcPr>
            <w:tcW w:w="1442" w:type="pct"/>
            <w:tcBorders>
              <w:top w:val="single" w:sz="4" w:space="0" w:color="auto"/>
              <w:left w:val="nil"/>
              <w:bottom w:val="nil"/>
              <w:right w:val="nil"/>
            </w:tcBorders>
            <w:noWrap/>
            <w:vAlign w:val="center"/>
            <w:hideMark/>
          </w:tcPr>
          <w:p w14:paraId="4BFC28E9" w14:textId="77777777" w:rsidR="00CD15BE" w:rsidRPr="007746C4" w:rsidRDefault="00CD15BE" w:rsidP="00F441C7">
            <w:pPr>
              <w:jc w:val="left"/>
              <w:rPr>
                <w:rFonts w:ascii="Calibri" w:eastAsia="Times New Roman" w:hAnsi="Calibri" w:cs="Calibri"/>
                <w:color w:val="000000"/>
              </w:rPr>
            </w:pPr>
          </w:p>
        </w:tc>
        <w:tc>
          <w:tcPr>
            <w:tcW w:w="1182" w:type="pct"/>
            <w:tcBorders>
              <w:top w:val="single" w:sz="4" w:space="0" w:color="auto"/>
              <w:left w:val="nil"/>
              <w:bottom w:val="nil"/>
              <w:right w:val="nil"/>
            </w:tcBorders>
            <w:noWrap/>
            <w:vAlign w:val="center"/>
            <w:hideMark/>
          </w:tcPr>
          <w:p w14:paraId="23BA631D" w14:textId="77777777" w:rsidR="00CD15BE" w:rsidRPr="007746C4" w:rsidRDefault="00CD15BE" w:rsidP="00F441C7">
            <w:pPr>
              <w:jc w:val="left"/>
              <w:rPr>
                <w:rFonts w:ascii="Calibri" w:eastAsia="Times New Roman" w:hAnsi="Calibri" w:cs="Calibri"/>
                <w:color w:val="000000"/>
              </w:rPr>
            </w:pPr>
          </w:p>
        </w:tc>
        <w:tc>
          <w:tcPr>
            <w:tcW w:w="465" w:type="pct"/>
            <w:tcBorders>
              <w:top w:val="single" w:sz="4" w:space="0" w:color="auto"/>
              <w:left w:val="nil"/>
              <w:bottom w:val="nil"/>
              <w:right w:val="nil"/>
            </w:tcBorders>
            <w:noWrap/>
            <w:vAlign w:val="center"/>
            <w:hideMark/>
          </w:tcPr>
          <w:p w14:paraId="40791BAA" w14:textId="77777777" w:rsidR="00CD15BE" w:rsidRPr="007746C4" w:rsidRDefault="00CD15BE" w:rsidP="00F441C7">
            <w:pPr>
              <w:jc w:val="left"/>
              <w:rPr>
                <w:rFonts w:ascii="Calibri" w:eastAsia="Times New Roman" w:hAnsi="Calibri" w:cs="Calibri"/>
                <w:color w:val="000000"/>
              </w:rPr>
            </w:pPr>
            <w:r w:rsidRPr="007746C4">
              <w:rPr>
                <w:rFonts w:ascii="Calibri" w:eastAsia="Times New Roman" w:hAnsi="Calibri" w:cs="Calibri"/>
                <w:color w:val="000000"/>
              </w:rPr>
              <w:t>100,000</w:t>
            </w:r>
          </w:p>
        </w:tc>
        <w:tc>
          <w:tcPr>
            <w:tcW w:w="546" w:type="pct"/>
            <w:tcBorders>
              <w:top w:val="single" w:sz="4" w:space="0" w:color="auto"/>
              <w:left w:val="nil"/>
              <w:bottom w:val="nil"/>
              <w:right w:val="nil"/>
            </w:tcBorders>
            <w:noWrap/>
            <w:vAlign w:val="center"/>
            <w:hideMark/>
          </w:tcPr>
          <w:p w14:paraId="01271138" w14:textId="77777777" w:rsidR="00CD15BE" w:rsidRPr="007746C4" w:rsidRDefault="00CD15BE" w:rsidP="00F441C7">
            <w:pPr>
              <w:jc w:val="left"/>
              <w:rPr>
                <w:rFonts w:ascii="Calibri" w:eastAsia="Times New Roman" w:hAnsi="Calibri" w:cs="Calibri"/>
                <w:color w:val="000000"/>
              </w:rPr>
            </w:pPr>
            <w:r>
              <w:rPr>
                <w:rFonts w:ascii="Calibri" w:eastAsia="Times New Roman" w:hAnsi="Calibri" w:cs="Calibri"/>
                <w:color w:val="000000"/>
              </w:rPr>
              <w:t>250,000</w:t>
            </w:r>
          </w:p>
        </w:tc>
      </w:tr>
    </w:tbl>
    <w:p w14:paraId="7F70B55E" w14:textId="77777777" w:rsidR="00CD15BE" w:rsidRDefault="00CD15BE" w:rsidP="00CD15BE">
      <w:pPr>
        <w:rPr>
          <w:lang w:val="el-GR"/>
        </w:rPr>
      </w:pPr>
    </w:p>
    <w:p w14:paraId="21EACD03" w14:textId="77777777" w:rsidR="00CD15BE" w:rsidRDefault="00CD15BE" w:rsidP="00CD15BE">
      <w:pPr>
        <w:jc w:val="left"/>
        <w:rPr>
          <w:lang w:val="el-GR"/>
        </w:rPr>
      </w:pPr>
      <w:r>
        <w:rPr>
          <w:lang w:val="el-GR"/>
        </w:rPr>
        <w:br w:type="page"/>
      </w:r>
    </w:p>
    <w:p w14:paraId="47C7BB4A" w14:textId="77777777" w:rsidR="00CD15BE" w:rsidRDefault="00CD15BE" w:rsidP="00CD15BE">
      <w:pPr>
        <w:pStyle w:val="Heading3"/>
        <w:rPr>
          <w:lang w:val="el-GR"/>
        </w:rPr>
      </w:pPr>
      <w:bookmarkStart w:id="79" w:name="_Toc97815390"/>
      <w:r>
        <w:rPr>
          <w:lang w:val="el-GR"/>
        </w:rPr>
        <w:lastRenderedPageBreak/>
        <w:t>Μέθοδος Παρασκευής</w:t>
      </w:r>
      <w:bookmarkEnd w:id="79"/>
    </w:p>
    <w:p w14:paraId="5468DF7F" w14:textId="77777777" w:rsidR="00CD15BE" w:rsidRPr="007746C4" w:rsidRDefault="00CD15BE" w:rsidP="00CD15BE">
      <w:pPr>
        <w:pStyle w:val="ListParagraph"/>
        <w:numPr>
          <w:ilvl w:val="0"/>
          <w:numId w:val="32"/>
        </w:numPr>
        <w:rPr>
          <w:lang w:val="el-GR"/>
        </w:rPr>
      </w:pPr>
      <w:r w:rsidRPr="007746C4">
        <w:rPr>
          <w:lang w:val="el-GR"/>
        </w:rPr>
        <w:t>Προσθήκη του 1 στο νερό (2). (Φάση Α) Ομογενοποίηση για 15-20 λεπτά.</w:t>
      </w:r>
    </w:p>
    <w:p w14:paraId="5652EE44" w14:textId="77777777" w:rsidR="00CD15BE" w:rsidRPr="007746C4" w:rsidRDefault="00CD15BE" w:rsidP="00CD15BE">
      <w:pPr>
        <w:pStyle w:val="ListParagraph"/>
        <w:numPr>
          <w:ilvl w:val="0"/>
          <w:numId w:val="32"/>
        </w:numPr>
        <w:rPr>
          <w:lang w:val="el-GR"/>
        </w:rPr>
      </w:pPr>
      <w:r w:rsidRPr="007746C4">
        <w:rPr>
          <w:lang w:val="el-GR"/>
        </w:rPr>
        <w:t>Προσθήκη σε ποτήρι ζέσεως των 3, 4 και 5. (Φάση Β) Θέρμανση στους 65°C.</w:t>
      </w:r>
    </w:p>
    <w:p w14:paraId="468B8C75" w14:textId="77777777" w:rsidR="00CD15BE" w:rsidRPr="007746C4" w:rsidRDefault="00CD15BE" w:rsidP="00CD15BE">
      <w:pPr>
        <w:pStyle w:val="ListParagraph"/>
        <w:numPr>
          <w:ilvl w:val="0"/>
          <w:numId w:val="32"/>
        </w:numPr>
        <w:rPr>
          <w:lang w:val="el-GR"/>
        </w:rPr>
      </w:pPr>
      <w:r w:rsidRPr="005B7535">
        <w:rPr>
          <w:noProof/>
        </w:rPr>
        <mc:AlternateContent>
          <mc:Choice Requires="wps">
            <w:drawing>
              <wp:anchor distT="0" distB="0" distL="114300" distR="114300" simplePos="0" relativeHeight="251668480" behindDoc="0" locked="0" layoutInCell="1" allowOverlap="1" wp14:anchorId="7B7B8C56" wp14:editId="4DC3A91E">
                <wp:simplePos x="0" y="0"/>
                <wp:positionH relativeFrom="column">
                  <wp:posOffset>-156845</wp:posOffset>
                </wp:positionH>
                <wp:positionV relativeFrom="paragraph">
                  <wp:posOffset>20955</wp:posOffset>
                </wp:positionV>
                <wp:extent cx="359410" cy="828000"/>
                <wp:effectExtent l="0" t="0" r="21590" b="107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828000"/>
                        </a:xfrm>
                        <a:prstGeom prst="rect">
                          <a:avLst/>
                        </a:prstGeom>
                        <a:solidFill>
                          <a:srgbClr val="FFFFFF"/>
                        </a:solidFill>
                        <a:ln w="9525">
                          <a:solidFill>
                            <a:srgbClr val="000000"/>
                          </a:solidFill>
                          <a:miter lim="800000"/>
                          <a:headEnd/>
                          <a:tailEnd/>
                        </a:ln>
                      </wps:spPr>
                      <wps:txbx>
                        <w:txbxContent>
                          <w:p w14:paraId="2F594311" w14:textId="77777777" w:rsidR="00CD15BE" w:rsidRPr="005B7535" w:rsidRDefault="00CD15BE" w:rsidP="00CD15BE">
                            <w:pPr>
                              <w:jc w:val="center"/>
                              <w:rPr>
                                <w:b/>
                              </w:rPr>
                            </w:pPr>
                            <w:r>
                              <w:rPr>
                                <w:b/>
                                <w:lang w:val="el-GR"/>
                              </w:rPr>
                              <w:t>Φάση Γ</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B8C56" id="_x0000_s1034" type="#_x0000_t202" style="position:absolute;left:0;text-align:left;margin-left:-12.35pt;margin-top:1.65pt;width:28.3pt;height:6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">
                <v:textbox style="layout-flow:vertical;mso-layout-flow-alt:bottom-to-top">
                  <w:txbxContent>
                    <w:p w14:paraId="2F594311" w14:textId="77777777" w:rsidR="00CD15BE" w:rsidRPr="005B7535" w:rsidRDefault="00CD15BE" w:rsidP="00CD15BE">
                      <w:pPr>
                        <w:jc w:val="center"/>
                        <w:rPr>
                          <w:b/>
                        </w:rPr>
                      </w:pPr>
                      <w:r>
                        <w:rPr>
                          <w:b/>
                          <w:lang w:val="el-GR"/>
                        </w:rPr>
                        <w:t>Φάση Γ</w:t>
                      </w:r>
                    </w:p>
                  </w:txbxContent>
                </v:textbox>
              </v:shape>
            </w:pict>
          </mc:Fallback>
        </mc:AlternateContent>
      </w:r>
      <w:r w:rsidRPr="007746C4">
        <w:rPr>
          <w:lang w:val="el-GR"/>
        </w:rPr>
        <w:t xml:space="preserve">Προσθήκη </w:t>
      </w:r>
      <w:r>
        <w:rPr>
          <w:lang w:val="el-GR"/>
        </w:rPr>
        <w:t xml:space="preserve">σε ποτήρι ζέσεως του 6. </w:t>
      </w:r>
      <w:r w:rsidRPr="007746C4">
        <w:rPr>
          <w:lang w:val="el-GR"/>
        </w:rPr>
        <w:t>Θέρμανση στους 85°C.</w:t>
      </w:r>
    </w:p>
    <w:p w14:paraId="7298319A" w14:textId="77777777" w:rsidR="00CD15BE" w:rsidRPr="007746C4" w:rsidRDefault="00CD15BE" w:rsidP="00CD15BE">
      <w:pPr>
        <w:pStyle w:val="ListParagraph"/>
        <w:numPr>
          <w:ilvl w:val="0"/>
          <w:numId w:val="32"/>
        </w:numPr>
        <w:rPr>
          <w:lang w:val="el-GR"/>
        </w:rPr>
      </w:pPr>
      <w:r w:rsidRPr="007746C4">
        <w:rPr>
          <w:lang w:val="el-GR"/>
        </w:rPr>
        <w:t>Προσθήκη του 7 και ανάδευση μέχρι διάλυσης.</w:t>
      </w:r>
    </w:p>
    <w:p w14:paraId="53B3DDA0" w14:textId="77777777" w:rsidR="00CD15BE" w:rsidRPr="007746C4" w:rsidRDefault="00CD15BE" w:rsidP="00CD15BE">
      <w:pPr>
        <w:pStyle w:val="ListParagraph"/>
        <w:numPr>
          <w:ilvl w:val="0"/>
          <w:numId w:val="32"/>
        </w:numPr>
        <w:rPr>
          <w:lang w:val="el-GR"/>
        </w:rPr>
      </w:pPr>
      <w:r w:rsidRPr="007746C4">
        <w:rPr>
          <w:lang w:val="el-GR"/>
        </w:rPr>
        <w:t>Προσθήκη του 8 και ανάδευση μέχρι διάλυσης.</w:t>
      </w:r>
    </w:p>
    <w:p w14:paraId="364A268E" w14:textId="77777777" w:rsidR="00CD15BE" w:rsidRPr="007746C4" w:rsidRDefault="00CD15BE" w:rsidP="00CD15BE">
      <w:pPr>
        <w:pStyle w:val="ListParagraph"/>
        <w:numPr>
          <w:ilvl w:val="0"/>
          <w:numId w:val="32"/>
        </w:numPr>
        <w:rPr>
          <w:lang w:val="el-GR"/>
        </w:rPr>
      </w:pPr>
      <w:r w:rsidRPr="007746C4">
        <w:rPr>
          <w:lang w:val="el-GR"/>
        </w:rPr>
        <w:t>Προσθήκη του 9 και ανάδευση μέχρι διάλυσης.</w:t>
      </w:r>
    </w:p>
    <w:p w14:paraId="55B5F0D9" w14:textId="77777777" w:rsidR="00CD15BE" w:rsidRPr="007746C4" w:rsidRDefault="00CD15BE" w:rsidP="00CD15BE">
      <w:pPr>
        <w:pStyle w:val="ListParagraph"/>
        <w:numPr>
          <w:ilvl w:val="0"/>
          <w:numId w:val="32"/>
        </w:numPr>
        <w:rPr>
          <w:lang w:val="el-GR"/>
        </w:rPr>
      </w:pPr>
      <w:r w:rsidRPr="007746C4">
        <w:rPr>
          <w:lang w:val="el-GR"/>
        </w:rPr>
        <w:t>Προσθήκη του υπόλοιπου νερού (10). Ψύξη μέχρι τους 48°C.</w:t>
      </w:r>
    </w:p>
    <w:p w14:paraId="3FE597D0" w14:textId="77777777" w:rsidR="00CD15BE" w:rsidRPr="007746C4" w:rsidRDefault="00CD15BE" w:rsidP="00CD15BE">
      <w:pPr>
        <w:pStyle w:val="ListParagraph"/>
        <w:numPr>
          <w:ilvl w:val="0"/>
          <w:numId w:val="32"/>
        </w:numPr>
        <w:rPr>
          <w:lang w:val="el-GR"/>
        </w:rPr>
      </w:pPr>
      <w:r w:rsidRPr="007746C4">
        <w:rPr>
          <w:lang w:val="el-GR"/>
        </w:rPr>
        <w:t>Προσθήκη της Φάσης Β στη Φάση Γ.</w:t>
      </w:r>
    </w:p>
    <w:p w14:paraId="65FDDE60" w14:textId="77777777" w:rsidR="00CD15BE" w:rsidRPr="007746C4" w:rsidRDefault="00CD15BE" w:rsidP="00CD15BE">
      <w:pPr>
        <w:pStyle w:val="ListParagraph"/>
        <w:numPr>
          <w:ilvl w:val="0"/>
          <w:numId w:val="32"/>
        </w:numPr>
        <w:rPr>
          <w:lang w:val="el-GR"/>
        </w:rPr>
      </w:pPr>
      <w:r w:rsidRPr="007746C4">
        <w:rPr>
          <w:lang w:val="el-GR"/>
        </w:rPr>
        <w:t>Ψύξη μέχρι τους 35°C.</w:t>
      </w:r>
    </w:p>
    <w:p w14:paraId="57490495" w14:textId="77777777" w:rsidR="00CD15BE" w:rsidRPr="007746C4" w:rsidRDefault="00CD15BE" w:rsidP="00CD15BE">
      <w:pPr>
        <w:pStyle w:val="ListParagraph"/>
        <w:numPr>
          <w:ilvl w:val="0"/>
          <w:numId w:val="32"/>
        </w:numPr>
        <w:rPr>
          <w:lang w:val="el-GR"/>
        </w:rPr>
      </w:pPr>
      <w:r w:rsidRPr="007746C4">
        <w:rPr>
          <w:lang w:val="el-GR"/>
        </w:rPr>
        <w:t>Προσθήκη της Φάσης Α.</w:t>
      </w:r>
    </w:p>
    <w:p w14:paraId="27419DB3" w14:textId="77777777" w:rsidR="00CD15BE" w:rsidRDefault="00CD15BE" w:rsidP="00CD15BE">
      <w:pPr>
        <w:pStyle w:val="ListParagraph"/>
        <w:numPr>
          <w:ilvl w:val="0"/>
          <w:numId w:val="32"/>
        </w:numPr>
        <w:rPr>
          <w:lang w:val="el-GR"/>
        </w:rPr>
      </w:pPr>
      <w:r w:rsidRPr="007746C4">
        <w:rPr>
          <w:lang w:val="el-GR"/>
        </w:rPr>
        <w:t>Μέτρηση pH.</w:t>
      </w:r>
    </w:p>
    <w:p w14:paraId="1B4BA024" w14:textId="77777777" w:rsidR="00CD15BE" w:rsidRPr="002A141D" w:rsidRDefault="00CD15BE" w:rsidP="00CD15BE">
      <w:pPr>
        <w:pStyle w:val="Heading3"/>
        <w:rPr>
          <w:rFonts w:eastAsia="Times New Roman"/>
          <w:lang w:val="el-GR"/>
        </w:rPr>
      </w:pPr>
      <w:bookmarkStart w:id="80" w:name="_Toc97815391"/>
      <w:proofErr w:type="spellStart"/>
      <w:r w:rsidRPr="007746C4">
        <w:t>Φυσικοχημικές</w:t>
      </w:r>
      <w:proofErr w:type="spellEnd"/>
      <w:r w:rsidRPr="001F6350">
        <w:rPr>
          <w:rFonts w:eastAsia="Times New Roman"/>
          <w:lang w:val="el-GR"/>
        </w:rPr>
        <w:t xml:space="preserve"> </w:t>
      </w:r>
      <w:r>
        <w:rPr>
          <w:rFonts w:eastAsia="Times New Roman"/>
          <w:lang w:val="el-GR"/>
        </w:rPr>
        <w:t>Προδιαγραφές</w:t>
      </w:r>
      <w:bookmarkEnd w:id="80"/>
    </w:p>
    <w:p w14:paraId="3F4B3CD3" w14:textId="00D99252" w:rsidR="00CD15BE" w:rsidRDefault="00CD15BE" w:rsidP="00CD15BE">
      <w:pPr>
        <w:pStyle w:val="ListParagraph"/>
        <w:numPr>
          <w:ilvl w:val="0"/>
          <w:numId w:val="37"/>
        </w:numPr>
        <w:rPr>
          <w:lang w:val="el-GR"/>
        </w:rPr>
      </w:pPr>
      <w:r w:rsidRPr="007746C4">
        <w:rPr>
          <w:lang w:val="el-GR"/>
        </w:rPr>
        <w:t>Εμφάνιση: Λευκό γ</w:t>
      </w:r>
      <w:r w:rsidR="00E14C61">
        <w:rPr>
          <w:lang w:val="el-GR"/>
        </w:rPr>
        <w:t>α</w:t>
      </w:r>
      <w:r w:rsidRPr="007746C4">
        <w:rPr>
          <w:lang w:val="el-GR"/>
        </w:rPr>
        <w:t>λάκτωμα</w:t>
      </w:r>
    </w:p>
    <w:p w14:paraId="446949E3" w14:textId="77777777" w:rsidR="00CD15BE" w:rsidRPr="007746C4" w:rsidRDefault="00CD15BE" w:rsidP="00CD15BE">
      <w:pPr>
        <w:pStyle w:val="ListParagraph"/>
        <w:numPr>
          <w:ilvl w:val="0"/>
          <w:numId w:val="37"/>
        </w:numPr>
        <w:rPr>
          <w:lang w:val="el-GR"/>
        </w:rPr>
      </w:pPr>
      <w:r>
        <w:rPr>
          <w:lang w:val="en-GB"/>
        </w:rPr>
        <w:t>pH:</w:t>
      </w:r>
      <w:r>
        <w:rPr>
          <w:lang w:val="el-GR"/>
        </w:rPr>
        <w:t xml:space="preserve"> 4.30-5.70</w:t>
      </w:r>
      <w:r w:rsidRPr="007746C4">
        <w:rPr>
          <w:lang w:val="el-GR"/>
        </w:rPr>
        <w:br w:type="page"/>
      </w:r>
    </w:p>
    <w:p w14:paraId="16445E23" w14:textId="77777777" w:rsidR="00CD15BE" w:rsidRPr="005D293D" w:rsidRDefault="00CD15BE" w:rsidP="00CD15BE">
      <w:pPr>
        <w:pStyle w:val="Heading1"/>
        <w:rPr>
          <w:rFonts w:eastAsia="Times New Roman"/>
          <w:lang w:val="el-GR"/>
        </w:rPr>
      </w:pPr>
      <w:bookmarkStart w:id="81" w:name="_Toc97815392"/>
      <w:r w:rsidRPr="005D293D">
        <w:rPr>
          <w:rFonts w:eastAsia="Times New Roman"/>
          <w:lang w:val="el-GR"/>
        </w:rPr>
        <w:lastRenderedPageBreak/>
        <w:t>Άσκηση 12</w:t>
      </w:r>
      <w:bookmarkEnd w:id="81"/>
    </w:p>
    <w:p w14:paraId="57DC21EE" w14:textId="77777777" w:rsidR="00CD15BE" w:rsidRPr="005D293D" w:rsidRDefault="00CD15BE" w:rsidP="00540A35">
      <w:pPr>
        <w:pStyle w:val="Heading2"/>
        <w:numPr>
          <w:ilvl w:val="0"/>
          <w:numId w:val="0"/>
        </w:numPr>
        <w:ind w:left="3456" w:firstLine="144"/>
        <w:jc w:val="both"/>
        <w:rPr>
          <w:rFonts w:eastAsia="Times New Roman"/>
          <w:lang w:val="el-GR"/>
        </w:rPr>
      </w:pPr>
      <w:bookmarkStart w:id="82" w:name="_Toc97815393"/>
      <w:r w:rsidRPr="005D293D">
        <w:rPr>
          <w:rFonts w:eastAsia="Times New Roman"/>
          <w:lang w:val="el-GR"/>
        </w:rPr>
        <w:t>Γαλάκτωμα Μετά τον Ήλιο</w:t>
      </w:r>
      <w:bookmarkEnd w:id="82"/>
    </w:p>
    <w:p w14:paraId="330E90A9" w14:textId="77777777" w:rsidR="00CD15BE" w:rsidRDefault="00CD15BE" w:rsidP="00CD15BE">
      <w:pPr>
        <w:jc w:val="center"/>
        <w:rPr>
          <w:rFonts w:eastAsia="Times New Roman"/>
          <w:b/>
          <w:color w:val="44546A" w:themeColor="text2"/>
          <w:sz w:val="24"/>
          <w:lang w:val="el-GR"/>
        </w:rPr>
      </w:pPr>
      <w:r w:rsidRPr="00DA56F4">
        <w:rPr>
          <w:rFonts w:eastAsia="Times New Roman"/>
          <w:b/>
          <w:color w:val="44546A" w:themeColor="text2"/>
          <w:sz w:val="24"/>
          <w:lang w:val="el-GR"/>
        </w:rPr>
        <w:t>ΣΑΡΑΝΤΗΣ</w:t>
      </w:r>
    </w:p>
    <w:p w14:paraId="50D07E22" w14:textId="77777777" w:rsidR="00CD15BE" w:rsidRPr="00DA56F4" w:rsidRDefault="00CD15BE" w:rsidP="00CD15BE">
      <w:pPr>
        <w:pStyle w:val="Heading3"/>
        <w:rPr>
          <w:rFonts w:eastAsia="Times New Roman"/>
          <w:lang w:val="el-GR"/>
        </w:rPr>
      </w:pPr>
      <w:bookmarkStart w:id="83" w:name="_Toc97815394"/>
      <w:r>
        <w:rPr>
          <w:rFonts w:eastAsia="Times New Roman"/>
          <w:lang w:val="el-GR"/>
        </w:rPr>
        <w:t>Εισαγωγικό Σημείωμα</w:t>
      </w:r>
      <w:bookmarkEnd w:id="83"/>
    </w:p>
    <w:p w14:paraId="6983B6EA" w14:textId="77777777" w:rsidR="00CD15BE" w:rsidRPr="00DA56F4" w:rsidRDefault="00CD15BE" w:rsidP="00CD15BE">
      <w:pPr>
        <w:pStyle w:val="ListParagraph"/>
        <w:numPr>
          <w:ilvl w:val="0"/>
          <w:numId w:val="38"/>
        </w:numPr>
        <w:rPr>
          <w:rFonts w:eastAsia="Times New Roman"/>
          <w:lang w:val="el-GR"/>
        </w:rPr>
      </w:pPr>
      <w:r w:rsidRPr="00DA56F4">
        <w:rPr>
          <w:rFonts w:eastAsia="Times New Roman"/>
          <w:lang w:val="el-GR"/>
        </w:rPr>
        <w:t xml:space="preserve">Καταπραΰνουν και βοηθούν στην αναδόμηση του δερματικού φραγμού. </w:t>
      </w:r>
    </w:p>
    <w:p w14:paraId="7D0D23AB" w14:textId="77777777" w:rsidR="00CD15BE" w:rsidRPr="00DA56F4" w:rsidRDefault="00CD15BE" w:rsidP="00CD15BE">
      <w:pPr>
        <w:pStyle w:val="ListParagraph"/>
        <w:numPr>
          <w:ilvl w:val="0"/>
          <w:numId w:val="38"/>
        </w:numPr>
        <w:rPr>
          <w:rFonts w:eastAsia="Times New Roman"/>
          <w:lang w:val="el-GR"/>
        </w:rPr>
      </w:pPr>
      <w:r w:rsidRPr="00DA56F4">
        <w:rPr>
          <w:rFonts w:eastAsia="Times New Roman"/>
          <w:lang w:val="el-GR"/>
        </w:rPr>
        <w:t xml:space="preserve">Αντιοξειδωτικά όπως BHT, τοκοφερόλη, καροτέλαιο για προστασία των κυττάρων από τις ελεύθερες ρίζες. </w:t>
      </w:r>
    </w:p>
    <w:p w14:paraId="7C1E5034" w14:textId="77777777" w:rsidR="00CD15BE" w:rsidRPr="00DA56F4" w:rsidRDefault="00CD15BE" w:rsidP="00CD15BE">
      <w:pPr>
        <w:pStyle w:val="ListParagraph"/>
        <w:numPr>
          <w:ilvl w:val="0"/>
          <w:numId w:val="38"/>
        </w:numPr>
        <w:rPr>
          <w:rFonts w:eastAsia="Times New Roman"/>
          <w:lang w:val="el-GR"/>
        </w:rPr>
      </w:pPr>
      <w:r w:rsidRPr="00DA56F4">
        <w:rPr>
          <w:rFonts w:eastAsia="Times New Roman"/>
          <w:lang w:val="el-GR"/>
        </w:rPr>
        <w:t xml:space="preserve">Λεπτόρρευστη και ελαφριά υφή που προσφέρει δροσιά και ανακούφιση κατά την εφαρμογή μετά το ηλιακό έγκαυμα. </w:t>
      </w:r>
    </w:p>
    <w:p w14:paraId="31F7C91D" w14:textId="77777777" w:rsidR="00CD15BE" w:rsidRDefault="00CD15BE" w:rsidP="00CD15BE">
      <w:pPr>
        <w:pStyle w:val="ListParagraph"/>
        <w:numPr>
          <w:ilvl w:val="0"/>
          <w:numId w:val="38"/>
        </w:numPr>
        <w:rPr>
          <w:rFonts w:eastAsia="Times New Roman"/>
          <w:lang w:val="el-GR"/>
        </w:rPr>
      </w:pPr>
      <w:r w:rsidRPr="00DA56F4">
        <w:rPr>
          <w:rFonts w:eastAsia="Times New Roman"/>
          <w:lang w:val="el-GR"/>
        </w:rPr>
        <w:t>Ενυδάτωση της κεράτινης στοιβάδας</w:t>
      </w:r>
    </w:p>
    <w:p w14:paraId="09EB1882" w14:textId="77777777" w:rsidR="00CD15BE" w:rsidRDefault="00CD15BE" w:rsidP="00CD15BE">
      <w:pPr>
        <w:jc w:val="left"/>
        <w:rPr>
          <w:rFonts w:eastAsia="Times New Roman"/>
          <w:lang w:val="el-GR"/>
        </w:rPr>
      </w:pPr>
      <w:r>
        <w:rPr>
          <w:rFonts w:eastAsia="Times New Roman"/>
          <w:lang w:val="el-GR"/>
        </w:rPr>
        <w:br w:type="page"/>
      </w:r>
    </w:p>
    <w:p w14:paraId="1B17E4D5" w14:textId="77777777" w:rsidR="00CD15BE" w:rsidRPr="00DA56F4" w:rsidRDefault="00CD15BE" w:rsidP="00CD15BE">
      <w:pPr>
        <w:pStyle w:val="Heading3"/>
        <w:rPr>
          <w:rFonts w:eastAsia="Times New Roman"/>
          <w:lang w:val="el-GR"/>
        </w:rPr>
      </w:pPr>
      <w:bookmarkStart w:id="84" w:name="_Toc97815395"/>
      <w:r>
        <w:rPr>
          <w:rFonts w:eastAsia="Times New Roman"/>
          <w:lang w:val="el-GR"/>
        </w:rPr>
        <w:lastRenderedPageBreak/>
        <w:t>Υλικά</w:t>
      </w:r>
      <w:bookmarkEnd w:id="84"/>
    </w:p>
    <w:p w14:paraId="7EB27C4B" w14:textId="77777777" w:rsidR="00CD15BE" w:rsidRPr="00A479E0" w:rsidRDefault="00CD15BE" w:rsidP="00CD15BE">
      <w:pPr>
        <w:rPr>
          <w:lang w:val="el-GR"/>
        </w:rPr>
      </w:pPr>
    </w:p>
    <w:tbl>
      <w:tblPr>
        <w:tblStyle w:val="TableGrid"/>
        <w:tblW w:w="5000" w:type="pct"/>
        <w:tblLook w:val="04A0" w:firstRow="1" w:lastRow="0" w:firstColumn="1" w:lastColumn="0" w:noHBand="0" w:noVBand="1"/>
      </w:tblPr>
      <w:tblGrid>
        <w:gridCol w:w="578"/>
        <w:gridCol w:w="2627"/>
        <w:gridCol w:w="2394"/>
        <w:gridCol w:w="1110"/>
        <w:gridCol w:w="1177"/>
        <w:gridCol w:w="244"/>
        <w:gridCol w:w="199"/>
        <w:gridCol w:w="295"/>
        <w:gridCol w:w="277"/>
        <w:gridCol w:w="133"/>
        <w:gridCol w:w="1134"/>
      </w:tblGrid>
      <w:tr w:rsidR="00CD15BE" w:rsidRPr="00DA56F4" w14:paraId="423C4AAF" w14:textId="77777777" w:rsidTr="00F441C7">
        <w:trPr>
          <w:trHeight w:val="368"/>
        </w:trPr>
        <w:tc>
          <w:tcPr>
            <w:tcW w:w="278" w:type="pct"/>
            <w:vAlign w:val="center"/>
          </w:tcPr>
          <w:p w14:paraId="20573CF0" w14:textId="77777777" w:rsidR="00CD15BE" w:rsidRPr="00DA56F4" w:rsidRDefault="00CD15BE" w:rsidP="00F441C7">
            <w:pPr>
              <w:jc w:val="left"/>
              <w:rPr>
                <w:rFonts w:eastAsia="Times New Roman" w:cstheme="minorHAnsi"/>
                <w:b/>
              </w:rPr>
            </w:pPr>
            <w:r w:rsidRPr="00DA56F4">
              <w:rPr>
                <w:rFonts w:eastAsia="Times New Roman" w:cstheme="minorHAnsi"/>
                <w:b/>
              </w:rPr>
              <w:t>A/A</w:t>
            </w:r>
          </w:p>
        </w:tc>
        <w:tc>
          <w:tcPr>
            <w:tcW w:w="1264" w:type="pct"/>
            <w:noWrap/>
            <w:vAlign w:val="center"/>
            <w:hideMark/>
          </w:tcPr>
          <w:p w14:paraId="4DC9880C" w14:textId="77777777" w:rsidR="00CD15BE" w:rsidRPr="00DA56F4" w:rsidRDefault="00CD15BE" w:rsidP="00F441C7">
            <w:pPr>
              <w:jc w:val="left"/>
              <w:rPr>
                <w:rFonts w:eastAsia="Times New Roman" w:cstheme="minorHAnsi"/>
                <w:b/>
              </w:rPr>
            </w:pPr>
            <w:r w:rsidRPr="00DA56F4">
              <w:rPr>
                <w:rFonts w:eastAsia="Times New Roman" w:cstheme="minorHAnsi"/>
                <w:b/>
              </w:rPr>
              <w:t>ΣΥΣΤΑΤΙΚΑ (TRADE NAME)</w:t>
            </w:r>
          </w:p>
        </w:tc>
        <w:tc>
          <w:tcPr>
            <w:tcW w:w="1152" w:type="pct"/>
            <w:noWrap/>
            <w:vAlign w:val="center"/>
            <w:hideMark/>
          </w:tcPr>
          <w:p w14:paraId="47750B6D" w14:textId="77777777" w:rsidR="00CD15BE" w:rsidRPr="00DA56F4" w:rsidRDefault="00CD15BE" w:rsidP="00F441C7">
            <w:pPr>
              <w:jc w:val="left"/>
              <w:rPr>
                <w:rFonts w:eastAsia="Times New Roman" w:cstheme="minorHAnsi"/>
                <w:b/>
              </w:rPr>
            </w:pPr>
            <w:r w:rsidRPr="00DA56F4">
              <w:rPr>
                <w:rFonts w:eastAsia="Times New Roman" w:cstheme="minorHAnsi"/>
                <w:b/>
              </w:rPr>
              <w:t>ΣΥΣΤΑΤΙΚΑ (INCI NAME)</w:t>
            </w:r>
          </w:p>
        </w:tc>
        <w:tc>
          <w:tcPr>
            <w:tcW w:w="1308" w:type="pct"/>
            <w:gridSpan w:val="3"/>
            <w:noWrap/>
            <w:vAlign w:val="center"/>
            <w:hideMark/>
          </w:tcPr>
          <w:p w14:paraId="704430FB" w14:textId="77777777" w:rsidR="00CD15BE" w:rsidRPr="00DA56F4" w:rsidRDefault="00CD15BE" w:rsidP="00F441C7">
            <w:pPr>
              <w:jc w:val="left"/>
              <w:rPr>
                <w:rFonts w:eastAsia="Times New Roman" w:cstheme="minorHAnsi"/>
                <w:b/>
              </w:rPr>
            </w:pPr>
            <w:r w:rsidRPr="00DA56F4">
              <w:rPr>
                <w:rFonts w:eastAsia="Times New Roman" w:cstheme="minorHAnsi"/>
                <w:b/>
              </w:rPr>
              <w:t>ΔΡΑΣΗ</w:t>
            </w:r>
          </w:p>
        </w:tc>
        <w:tc>
          <w:tcPr>
            <w:tcW w:w="452" w:type="pct"/>
            <w:gridSpan w:val="4"/>
            <w:vAlign w:val="center"/>
          </w:tcPr>
          <w:p w14:paraId="03180BF7" w14:textId="77777777" w:rsidR="00CD15BE" w:rsidRPr="00DA56F4" w:rsidRDefault="00CD15BE" w:rsidP="00F441C7">
            <w:pPr>
              <w:jc w:val="left"/>
              <w:rPr>
                <w:rFonts w:eastAsia="Times New Roman" w:cstheme="minorHAnsi"/>
                <w:b/>
              </w:rPr>
            </w:pPr>
            <w:r w:rsidRPr="00DA56F4">
              <w:rPr>
                <w:rFonts w:eastAsia="Times New Roman" w:cstheme="minorHAnsi"/>
                <w:b/>
              </w:rPr>
              <w:t>Βάρος (%)</w:t>
            </w:r>
          </w:p>
        </w:tc>
        <w:tc>
          <w:tcPr>
            <w:tcW w:w="546" w:type="pct"/>
            <w:vAlign w:val="center"/>
          </w:tcPr>
          <w:p w14:paraId="4C8FC318" w14:textId="77777777" w:rsidR="00CD15BE" w:rsidRPr="00DA56F4" w:rsidRDefault="00CD15BE" w:rsidP="00F441C7">
            <w:pPr>
              <w:jc w:val="left"/>
              <w:rPr>
                <w:rFonts w:eastAsia="Times New Roman" w:cstheme="minorHAnsi"/>
                <w:b/>
              </w:rPr>
            </w:pPr>
            <w:r w:rsidRPr="00DA56F4">
              <w:rPr>
                <w:rFonts w:eastAsia="Times New Roman" w:cstheme="minorHAnsi"/>
                <w:b/>
              </w:rPr>
              <w:t>Ποσότητα</w:t>
            </w:r>
          </w:p>
        </w:tc>
      </w:tr>
      <w:tr w:rsidR="00CD15BE" w:rsidRPr="00DA56F4" w14:paraId="06C1F2DA" w14:textId="77777777" w:rsidTr="00F441C7">
        <w:trPr>
          <w:trHeight w:val="368"/>
        </w:trPr>
        <w:tc>
          <w:tcPr>
            <w:tcW w:w="278" w:type="pct"/>
            <w:vAlign w:val="center"/>
          </w:tcPr>
          <w:p w14:paraId="1E09F9B0" w14:textId="77777777" w:rsidR="00CD15BE" w:rsidRPr="00DA56F4" w:rsidRDefault="00CD15BE" w:rsidP="00F441C7">
            <w:pPr>
              <w:jc w:val="left"/>
              <w:rPr>
                <w:rFonts w:eastAsia="Times New Roman" w:cstheme="minorHAnsi"/>
              </w:rPr>
            </w:pPr>
          </w:p>
        </w:tc>
        <w:tc>
          <w:tcPr>
            <w:tcW w:w="1264" w:type="pct"/>
            <w:noWrap/>
            <w:vAlign w:val="center"/>
          </w:tcPr>
          <w:p w14:paraId="7FBC8DCE" w14:textId="77777777" w:rsidR="00CD15BE" w:rsidRPr="00DA56F4" w:rsidRDefault="00CD15BE" w:rsidP="00F441C7">
            <w:pPr>
              <w:jc w:val="left"/>
              <w:rPr>
                <w:rFonts w:eastAsia="Times New Roman" w:cstheme="minorHAnsi"/>
              </w:rPr>
            </w:pPr>
          </w:p>
        </w:tc>
        <w:tc>
          <w:tcPr>
            <w:tcW w:w="1152" w:type="pct"/>
            <w:vAlign w:val="center"/>
          </w:tcPr>
          <w:p w14:paraId="7F9912DD" w14:textId="77777777" w:rsidR="00CD15BE" w:rsidRPr="00DA56F4" w:rsidRDefault="00CD15BE" w:rsidP="00F441C7">
            <w:pPr>
              <w:jc w:val="left"/>
              <w:rPr>
                <w:rFonts w:eastAsia="Times New Roman" w:cstheme="minorHAnsi"/>
              </w:rPr>
            </w:pPr>
          </w:p>
        </w:tc>
        <w:tc>
          <w:tcPr>
            <w:tcW w:w="1308" w:type="pct"/>
            <w:gridSpan w:val="3"/>
            <w:noWrap/>
            <w:vAlign w:val="center"/>
          </w:tcPr>
          <w:p w14:paraId="2E75B261" w14:textId="77777777" w:rsidR="00CD15BE" w:rsidRPr="00DA56F4" w:rsidRDefault="00CD15BE" w:rsidP="00F441C7">
            <w:pPr>
              <w:jc w:val="left"/>
              <w:rPr>
                <w:rFonts w:eastAsia="Times New Roman" w:cstheme="minorHAnsi"/>
              </w:rPr>
            </w:pPr>
          </w:p>
        </w:tc>
        <w:tc>
          <w:tcPr>
            <w:tcW w:w="452" w:type="pct"/>
            <w:gridSpan w:val="4"/>
            <w:vAlign w:val="center"/>
          </w:tcPr>
          <w:p w14:paraId="74490415" w14:textId="77777777" w:rsidR="00CD15BE" w:rsidRPr="00DA56F4" w:rsidRDefault="00CD15BE" w:rsidP="00F441C7">
            <w:pPr>
              <w:jc w:val="left"/>
              <w:rPr>
                <w:rFonts w:eastAsia="Times New Roman" w:cstheme="minorHAnsi"/>
              </w:rPr>
            </w:pPr>
          </w:p>
        </w:tc>
        <w:tc>
          <w:tcPr>
            <w:tcW w:w="546" w:type="pct"/>
            <w:vAlign w:val="center"/>
          </w:tcPr>
          <w:p w14:paraId="302E9975" w14:textId="77777777" w:rsidR="00CD15BE" w:rsidRPr="00DA56F4" w:rsidRDefault="00CD15BE" w:rsidP="00F441C7">
            <w:pPr>
              <w:jc w:val="left"/>
              <w:rPr>
                <w:rFonts w:eastAsia="Times New Roman" w:cstheme="minorHAnsi"/>
              </w:rPr>
            </w:pPr>
            <w:r w:rsidRPr="00DA56F4">
              <w:rPr>
                <w:rFonts w:eastAsia="Times New Roman" w:cstheme="minorHAnsi"/>
              </w:rPr>
              <w:t>250 γρ</w:t>
            </w:r>
          </w:p>
        </w:tc>
      </w:tr>
      <w:tr w:rsidR="00CD15BE" w:rsidRPr="00DA56F4" w14:paraId="78812B66" w14:textId="77777777" w:rsidTr="00F441C7">
        <w:trPr>
          <w:trHeight w:val="368"/>
        </w:trPr>
        <w:tc>
          <w:tcPr>
            <w:tcW w:w="278" w:type="pct"/>
            <w:shd w:val="clear" w:color="auto" w:fill="44546A" w:themeFill="text2"/>
            <w:vAlign w:val="center"/>
          </w:tcPr>
          <w:p w14:paraId="598E4466" w14:textId="77777777" w:rsidR="00CD15BE" w:rsidRPr="00DA56F4" w:rsidRDefault="00CD15BE" w:rsidP="00F441C7">
            <w:pPr>
              <w:jc w:val="left"/>
              <w:rPr>
                <w:rFonts w:eastAsia="Times New Roman" w:cstheme="minorHAnsi"/>
                <w:b/>
                <w:bCs/>
                <w:color w:val="FFFFFF" w:themeColor="background1"/>
                <w:sz w:val="20"/>
                <w:szCs w:val="20"/>
              </w:rPr>
            </w:pPr>
          </w:p>
        </w:tc>
        <w:tc>
          <w:tcPr>
            <w:tcW w:w="2416" w:type="pct"/>
            <w:gridSpan w:val="2"/>
            <w:shd w:val="clear" w:color="auto" w:fill="44546A" w:themeFill="text2"/>
            <w:noWrap/>
            <w:vAlign w:val="center"/>
            <w:hideMark/>
          </w:tcPr>
          <w:p w14:paraId="41E2E787" w14:textId="77777777" w:rsidR="00CD15BE" w:rsidRPr="00DA56F4" w:rsidRDefault="00CD15BE" w:rsidP="00F441C7">
            <w:pPr>
              <w:jc w:val="left"/>
              <w:rPr>
                <w:rFonts w:eastAsia="Times New Roman" w:cstheme="minorHAnsi"/>
                <w:b/>
                <w:bCs/>
                <w:color w:val="FFFFFF" w:themeColor="background1"/>
                <w:sz w:val="20"/>
                <w:szCs w:val="20"/>
              </w:rPr>
            </w:pPr>
            <w:r w:rsidRPr="00DA56F4">
              <w:rPr>
                <w:rFonts w:eastAsia="Times New Roman" w:cstheme="minorHAnsi"/>
                <w:b/>
                <w:bCs/>
                <w:color w:val="FFFFFF" w:themeColor="background1"/>
                <w:sz w:val="20"/>
                <w:szCs w:val="20"/>
              </w:rPr>
              <w:t>ΦΑΣΗ Α</w:t>
            </w:r>
          </w:p>
        </w:tc>
        <w:tc>
          <w:tcPr>
            <w:tcW w:w="2306" w:type="pct"/>
            <w:gridSpan w:val="8"/>
            <w:shd w:val="clear" w:color="auto" w:fill="44546A" w:themeFill="text2"/>
            <w:noWrap/>
            <w:vAlign w:val="center"/>
            <w:hideMark/>
          </w:tcPr>
          <w:p w14:paraId="38D90427" w14:textId="77777777" w:rsidR="00CD15BE" w:rsidRPr="00DA56F4" w:rsidRDefault="00CD15BE" w:rsidP="00F441C7">
            <w:pPr>
              <w:jc w:val="left"/>
              <w:rPr>
                <w:rFonts w:eastAsia="Times New Roman" w:cstheme="minorHAnsi"/>
                <w:b/>
                <w:color w:val="FFFFFF" w:themeColor="background1"/>
                <w:sz w:val="20"/>
                <w:szCs w:val="20"/>
              </w:rPr>
            </w:pPr>
            <w:r w:rsidRPr="00DA56F4">
              <w:rPr>
                <w:rFonts w:eastAsia="Times New Roman" w:cstheme="minorHAnsi"/>
                <w:b/>
                <w:color w:val="FFFFFF" w:themeColor="background1"/>
                <w:sz w:val="20"/>
                <w:szCs w:val="20"/>
              </w:rPr>
              <w:t xml:space="preserve"> </w:t>
            </w:r>
          </w:p>
        </w:tc>
      </w:tr>
      <w:tr w:rsidR="00CD15BE" w:rsidRPr="00DA56F4" w14:paraId="05BE7BBE" w14:textId="77777777" w:rsidTr="00F441C7">
        <w:trPr>
          <w:trHeight w:val="398"/>
        </w:trPr>
        <w:tc>
          <w:tcPr>
            <w:tcW w:w="278" w:type="pct"/>
            <w:vAlign w:val="center"/>
          </w:tcPr>
          <w:p w14:paraId="0E6AE317" w14:textId="77777777" w:rsidR="00CD15BE" w:rsidRPr="00DA56F4" w:rsidRDefault="00CD15BE" w:rsidP="00F441C7">
            <w:pPr>
              <w:jc w:val="left"/>
              <w:rPr>
                <w:rFonts w:cstheme="minorHAnsi"/>
                <w:sz w:val="20"/>
                <w:szCs w:val="20"/>
              </w:rPr>
            </w:pPr>
            <w:r w:rsidRPr="00DA56F4">
              <w:rPr>
                <w:rFonts w:cstheme="minorHAnsi"/>
                <w:sz w:val="20"/>
                <w:szCs w:val="20"/>
              </w:rPr>
              <w:t>1</w:t>
            </w:r>
          </w:p>
        </w:tc>
        <w:tc>
          <w:tcPr>
            <w:tcW w:w="1264" w:type="pct"/>
            <w:vAlign w:val="center"/>
            <w:hideMark/>
          </w:tcPr>
          <w:p w14:paraId="3596A6B9" w14:textId="77777777" w:rsidR="00CD15BE" w:rsidRPr="00DA56F4" w:rsidRDefault="00CD15BE" w:rsidP="00F441C7">
            <w:pPr>
              <w:jc w:val="left"/>
              <w:rPr>
                <w:rFonts w:cstheme="minorHAnsi"/>
                <w:sz w:val="20"/>
                <w:szCs w:val="20"/>
              </w:rPr>
            </w:pPr>
            <w:r w:rsidRPr="00DA56F4">
              <w:rPr>
                <w:rFonts w:cstheme="minorHAnsi"/>
                <w:sz w:val="20"/>
                <w:szCs w:val="20"/>
              </w:rPr>
              <w:t>DEIONIZED WATER</w:t>
            </w:r>
          </w:p>
        </w:tc>
        <w:tc>
          <w:tcPr>
            <w:tcW w:w="1152" w:type="pct"/>
            <w:vAlign w:val="center"/>
            <w:hideMark/>
          </w:tcPr>
          <w:p w14:paraId="6F86D7FA"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Aqua</w:t>
            </w:r>
          </w:p>
        </w:tc>
        <w:tc>
          <w:tcPr>
            <w:tcW w:w="1184" w:type="pct"/>
            <w:gridSpan w:val="2"/>
            <w:vAlign w:val="center"/>
            <w:hideMark/>
          </w:tcPr>
          <w:p w14:paraId="23188AAF"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ΔΙΑΛΥΤΗΣ</w:t>
            </w:r>
          </w:p>
        </w:tc>
        <w:tc>
          <w:tcPr>
            <w:tcW w:w="367" w:type="pct"/>
            <w:gridSpan w:val="3"/>
            <w:vAlign w:val="center"/>
          </w:tcPr>
          <w:p w14:paraId="7F8D0E99"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62,76</w:t>
            </w:r>
          </w:p>
        </w:tc>
        <w:tc>
          <w:tcPr>
            <w:tcW w:w="755" w:type="pct"/>
            <w:gridSpan w:val="3"/>
            <w:vAlign w:val="center"/>
          </w:tcPr>
          <w:p w14:paraId="6175F82B" w14:textId="77777777" w:rsidR="00CD15BE" w:rsidRPr="00DA56F4" w:rsidRDefault="00CD15BE" w:rsidP="00F441C7">
            <w:pPr>
              <w:jc w:val="left"/>
              <w:rPr>
                <w:rFonts w:cstheme="minorHAnsi"/>
                <w:sz w:val="20"/>
                <w:szCs w:val="20"/>
              </w:rPr>
            </w:pPr>
            <w:r w:rsidRPr="00DA56F4">
              <w:rPr>
                <w:rFonts w:cstheme="minorHAnsi"/>
                <w:sz w:val="20"/>
                <w:szCs w:val="20"/>
              </w:rPr>
              <w:t>156,9</w:t>
            </w:r>
          </w:p>
        </w:tc>
      </w:tr>
      <w:tr w:rsidR="00CD15BE" w:rsidRPr="00DA56F4" w14:paraId="3E03C2BE" w14:textId="77777777" w:rsidTr="00F441C7">
        <w:trPr>
          <w:trHeight w:val="398"/>
        </w:trPr>
        <w:tc>
          <w:tcPr>
            <w:tcW w:w="278" w:type="pct"/>
            <w:vAlign w:val="center"/>
          </w:tcPr>
          <w:p w14:paraId="779DCDA2"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2</w:t>
            </w:r>
          </w:p>
        </w:tc>
        <w:tc>
          <w:tcPr>
            <w:tcW w:w="1264" w:type="pct"/>
            <w:vAlign w:val="center"/>
            <w:hideMark/>
          </w:tcPr>
          <w:p w14:paraId="7BE6C718"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KELTROL CG-SFT</w:t>
            </w:r>
          </w:p>
        </w:tc>
        <w:tc>
          <w:tcPr>
            <w:tcW w:w="1152" w:type="pct"/>
            <w:vAlign w:val="center"/>
            <w:hideMark/>
          </w:tcPr>
          <w:p w14:paraId="5F70DEAD"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Xanthan Gum</w:t>
            </w:r>
          </w:p>
        </w:tc>
        <w:tc>
          <w:tcPr>
            <w:tcW w:w="1184" w:type="pct"/>
            <w:gridSpan w:val="2"/>
            <w:vAlign w:val="center"/>
            <w:hideMark/>
          </w:tcPr>
          <w:p w14:paraId="081B6F8A"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ΠΑΡΑΓΩΝ ΙΞΩΔΟΥΣ</w:t>
            </w:r>
          </w:p>
        </w:tc>
        <w:tc>
          <w:tcPr>
            <w:tcW w:w="367" w:type="pct"/>
            <w:gridSpan w:val="3"/>
            <w:vAlign w:val="center"/>
          </w:tcPr>
          <w:p w14:paraId="1F92A8B2"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0,18</w:t>
            </w:r>
          </w:p>
        </w:tc>
        <w:tc>
          <w:tcPr>
            <w:tcW w:w="755" w:type="pct"/>
            <w:gridSpan w:val="3"/>
            <w:vAlign w:val="center"/>
          </w:tcPr>
          <w:p w14:paraId="585E8AE8" w14:textId="77777777" w:rsidR="00CD15BE" w:rsidRPr="00DA56F4" w:rsidRDefault="00CD15BE" w:rsidP="00F441C7">
            <w:pPr>
              <w:jc w:val="left"/>
              <w:rPr>
                <w:rFonts w:cstheme="minorHAnsi"/>
                <w:sz w:val="20"/>
                <w:szCs w:val="20"/>
              </w:rPr>
            </w:pPr>
            <w:r w:rsidRPr="00DA56F4">
              <w:rPr>
                <w:rFonts w:cstheme="minorHAnsi"/>
                <w:sz w:val="20"/>
                <w:szCs w:val="20"/>
              </w:rPr>
              <w:t>0,45</w:t>
            </w:r>
          </w:p>
        </w:tc>
      </w:tr>
      <w:tr w:rsidR="00CD15BE" w:rsidRPr="00DA56F4" w14:paraId="622D2541" w14:textId="77777777" w:rsidTr="00F441C7">
        <w:trPr>
          <w:trHeight w:val="398"/>
        </w:trPr>
        <w:tc>
          <w:tcPr>
            <w:tcW w:w="278" w:type="pct"/>
            <w:vAlign w:val="center"/>
          </w:tcPr>
          <w:p w14:paraId="3152D269"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3</w:t>
            </w:r>
          </w:p>
        </w:tc>
        <w:tc>
          <w:tcPr>
            <w:tcW w:w="1264" w:type="pct"/>
            <w:vAlign w:val="center"/>
            <w:hideMark/>
          </w:tcPr>
          <w:p w14:paraId="515EC263"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CARBOPOL ULTREZ 20</w:t>
            </w:r>
          </w:p>
        </w:tc>
        <w:tc>
          <w:tcPr>
            <w:tcW w:w="1152" w:type="pct"/>
            <w:vAlign w:val="center"/>
            <w:hideMark/>
          </w:tcPr>
          <w:p w14:paraId="3B542B4E" w14:textId="77777777" w:rsidR="00CD15BE" w:rsidRPr="002C2034" w:rsidRDefault="00CD15BE" w:rsidP="00F441C7">
            <w:pPr>
              <w:jc w:val="left"/>
              <w:rPr>
                <w:rFonts w:eastAsia="Times New Roman" w:cstheme="minorHAnsi"/>
                <w:sz w:val="20"/>
                <w:szCs w:val="20"/>
                <w:lang w:val="en-US"/>
              </w:rPr>
            </w:pPr>
            <w:r w:rsidRPr="002C2034">
              <w:rPr>
                <w:rFonts w:eastAsia="Times New Roman" w:cstheme="minorHAnsi"/>
                <w:sz w:val="20"/>
                <w:szCs w:val="20"/>
                <w:lang w:val="en-US"/>
              </w:rPr>
              <w:t xml:space="preserve">Acrylates / C10-30 Alkyl Acrylate </w:t>
            </w:r>
            <w:proofErr w:type="spellStart"/>
            <w:r w:rsidRPr="002C2034">
              <w:rPr>
                <w:rFonts w:eastAsia="Times New Roman" w:cstheme="minorHAnsi"/>
                <w:sz w:val="20"/>
                <w:szCs w:val="20"/>
                <w:lang w:val="en-US"/>
              </w:rPr>
              <w:t>Crosspolymer</w:t>
            </w:r>
            <w:proofErr w:type="spellEnd"/>
          </w:p>
        </w:tc>
        <w:tc>
          <w:tcPr>
            <w:tcW w:w="1184" w:type="pct"/>
            <w:gridSpan w:val="2"/>
            <w:vAlign w:val="center"/>
            <w:hideMark/>
          </w:tcPr>
          <w:p w14:paraId="270E12EC"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ΠΑΡΑΓΩΝ ΙΞΩΔΟΥΣ</w:t>
            </w:r>
          </w:p>
        </w:tc>
        <w:tc>
          <w:tcPr>
            <w:tcW w:w="367" w:type="pct"/>
            <w:gridSpan w:val="3"/>
            <w:vAlign w:val="center"/>
          </w:tcPr>
          <w:p w14:paraId="61F8BB6D"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0,18</w:t>
            </w:r>
          </w:p>
        </w:tc>
        <w:tc>
          <w:tcPr>
            <w:tcW w:w="755" w:type="pct"/>
            <w:gridSpan w:val="3"/>
            <w:vAlign w:val="center"/>
          </w:tcPr>
          <w:p w14:paraId="1E3B40AE" w14:textId="77777777" w:rsidR="00CD15BE" w:rsidRPr="00DA56F4" w:rsidRDefault="00CD15BE" w:rsidP="00F441C7">
            <w:pPr>
              <w:jc w:val="left"/>
              <w:rPr>
                <w:rFonts w:cstheme="minorHAnsi"/>
                <w:sz w:val="20"/>
                <w:szCs w:val="20"/>
              </w:rPr>
            </w:pPr>
            <w:r w:rsidRPr="00DA56F4">
              <w:rPr>
                <w:rFonts w:cstheme="minorHAnsi"/>
                <w:sz w:val="20"/>
                <w:szCs w:val="20"/>
              </w:rPr>
              <w:t>0,45</w:t>
            </w:r>
          </w:p>
        </w:tc>
      </w:tr>
      <w:tr w:rsidR="00CD15BE" w:rsidRPr="00DA56F4" w14:paraId="7C4E79D6" w14:textId="77777777" w:rsidTr="00F441C7">
        <w:trPr>
          <w:trHeight w:val="398"/>
        </w:trPr>
        <w:tc>
          <w:tcPr>
            <w:tcW w:w="278" w:type="pct"/>
            <w:vAlign w:val="center"/>
          </w:tcPr>
          <w:p w14:paraId="78FB2AD7"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4</w:t>
            </w:r>
          </w:p>
        </w:tc>
        <w:tc>
          <w:tcPr>
            <w:tcW w:w="1264" w:type="pct"/>
            <w:vAlign w:val="center"/>
            <w:hideMark/>
          </w:tcPr>
          <w:p w14:paraId="56A78073"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EDTA BD</w:t>
            </w:r>
          </w:p>
        </w:tc>
        <w:tc>
          <w:tcPr>
            <w:tcW w:w="1152" w:type="pct"/>
            <w:vAlign w:val="center"/>
            <w:hideMark/>
          </w:tcPr>
          <w:p w14:paraId="72F7AFD7"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Disodium EDTA</w:t>
            </w:r>
          </w:p>
        </w:tc>
        <w:tc>
          <w:tcPr>
            <w:tcW w:w="1184" w:type="pct"/>
            <w:gridSpan w:val="2"/>
            <w:vAlign w:val="center"/>
            <w:hideMark/>
          </w:tcPr>
          <w:p w14:paraId="2321B2CF"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ΧΗΛΙΚΟΣ ΠΑΡΑΓΩ Ν</w:t>
            </w:r>
          </w:p>
        </w:tc>
        <w:tc>
          <w:tcPr>
            <w:tcW w:w="367" w:type="pct"/>
            <w:gridSpan w:val="3"/>
            <w:vAlign w:val="center"/>
          </w:tcPr>
          <w:p w14:paraId="5ED571A9"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0,10</w:t>
            </w:r>
          </w:p>
        </w:tc>
        <w:tc>
          <w:tcPr>
            <w:tcW w:w="755" w:type="pct"/>
            <w:gridSpan w:val="3"/>
            <w:vAlign w:val="center"/>
          </w:tcPr>
          <w:p w14:paraId="3D763EA8" w14:textId="77777777" w:rsidR="00CD15BE" w:rsidRPr="00DA56F4" w:rsidRDefault="00CD15BE" w:rsidP="00F441C7">
            <w:pPr>
              <w:jc w:val="left"/>
              <w:rPr>
                <w:rFonts w:cstheme="minorHAnsi"/>
                <w:sz w:val="20"/>
                <w:szCs w:val="20"/>
              </w:rPr>
            </w:pPr>
            <w:r w:rsidRPr="00DA56F4">
              <w:rPr>
                <w:rFonts w:cstheme="minorHAnsi"/>
                <w:sz w:val="20"/>
                <w:szCs w:val="20"/>
              </w:rPr>
              <w:t>0,25</w:t>
            </w:r>
          </w:p>
        </w:tc>
      </w:tr>
      <w:tr w:rsidR="00CD15BE" w:rsidRPr="00DA56F4" w14:paraId="6BAC0486" w14:textId="77777777" w:rsidTr="00F441C7">
        <w:trPr>
          <w:trHeight w:val="398"/>
        </w:trPr>
        <w:tc>
          <w:tcPr>
            <w:tcW w:w="278" w:type="pct"/>
            <w:vAlign w:val="center"/>
          </w:tcPr>
          <w:p w14:paraId="69A4F988"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5</w:t>
            </w:r>
          </w:p>
        </w:tc>
        <w:tc>
          <w:tcPr>
            <w:tcW w:w="1264" w:type="pct"/>
            <w:vAlign w:val="center"/>
            <w:hideMark/>
          </w:tcPr>
          <w:p w14:paraId="7905BABB"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ALLANTOIN</w:t>
            </w:r>
          </w:p>
        </w:tc>
        <w:tc>
          <w:tcPr>
            <w:tcW w:w="1152" w:type="pct"/>
            <w:vAlign w:val="center"/>
            <w:hideMark/>
          </w:tcPr>
          <w:p w14:paraId="6BD9A073"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Allantoin</w:t>
            </w:r>
          </w:p>
        </w:tc>
        <w:tc>
          <w:tcPr>
            <w:tcW w:w="1184" w:type="pct"/>
            <w:gridSpan w:val="2"/>
            <w:vAlign w:val="center"/>
            <w:hideMark/>
          </w:tcPr>
          <w:p w14:paraId="16ED5A2F"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KATAΠΡΑΫΝΤΙΚΟ</w:t>
            </w:r>
          </w:p>
        </w:tc>
        <w:tc>
          <w:tcPr>
            <w:tcW w:w="367" w:type="pct"/>
            <w:gridSpan w:val="3"/>
            <w:vAlign w:val="center"/>
          </w:tcPr>
          <w:p w14:paraId="2AA98109"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0,20</w:t>
            </w:r>
          </w:p>
        </w:tc>
        <w:tc>
          <w:tcPr>
            <w:tcW w:w="755" w:type="pct"/>
            <w:gridSpan w:val="3"/>
            <w:vAlign w:val="center"/>
          </w:tcPr>
          <w:p w14:paraId="43C80671" w14:textId="77777777" w:rsidR="00CD15BE" w:rsidRPr="00DA56F4" w:rsidRDefault="00CD15BE" w:rsidP="00F441C7">
            <w:pPr>
              <w:jc w:val="left"/>
              <w:rPr>
                <w:rFonts w:cstheme="minorHAnsi"/>
                <w:sz w:val="20"/>
                <w:szCs w:val="20"/>
              </w:rPr>
            </w:pPr>
            <w:r w:rsidRPr="00DA56F4">
              <w:rPr>
                <w:rFonts w:cstheme="minorHAnsi"/>
                <w:sz w:val="20"/>
                <w:szCs w:val="20"/>
              </w:rPr>
              <w:t>0,5</w:t>
            </w:r>
          </w:p>
        </w:tc>
      </w:tr>
      <w:tr w:rsidR="00CD15BE" w:rsidRPr="00DA56F4" w14:paraId="1360BA1E" w14:textId="77777777" w:rsidTr="00F441C7">
        <w:trPr>
          <w:trHeight w:val="398"/>
        </w:trPr>
        <w:tc>
          <w:tcPr>
            <w:tcW w:w="278" w:type="pct"/>
            <w:vAlign w:val="center"/>
          </w:tcPr>
          <w:p w14:paraId="413682F7"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6</w:t>
            </w:r>
          </w:p>
        </w:tc>
        <w:tc>
          <w:tcPr>
            <w:tcW w:w="1264" w:type="pct"/>
            <w:vAlign w:val="center"/>
            <w:hideMark/>
          </w:tcPr>
          <w:p w14:paraId="634B01FD"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GLYCERIN</w:t>
            </w:r>
          </w:p>
        </w:tc>
        <w:tc>
          <w:tcPr>
            <w:tcW w:w="1152" w:type="pct"/>
            <w:vAlign w:val="center"/>
            <w:hideMark/>
          </w:tcPr>
          <w:p w14:paraId="4F9832F5"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Glycerin</w:t>
            </w:r>
          </w:p>
        </w:tc>
        <w:tc>
          <w:tcPr>
            <w:tcW w:w="1184" w:type="pct"/>
            <w:gridSpan w:val="2"/>
            <w:vAlign w:val="center"/>
            <w:hideMark/>
          </w:tcPr>
          <w:p w14:paraId="1CE7B800"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ΔΙΫΓΡΑΝΤΙΚΟ</w:t>
            </w:r>
          </w:p>
        </w:tc>
        <w:tc>
          <w:tcPr>
            <w:tcW w:w="367" w:type="pct"/>
            <w:gridSpan w:val="3"/>
            <w:vAlign w:val="center"/>
          </w:tcPr>
          <w:p w14:paraId="008A870F"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2,00</w:t>
            </w:r>
          </w:p>
        </w:tc>
        <w:tc>
          <w:tcPr>
            <w:tcW w:w="755" w:type="pct"/>
            <w:gridSpan w:val="3"/>
            <w:vAlign w:val="center"/>
          </w:tcPr>
          <w:p w14:paraId="5D6C009F" w14:textId="77777777" w:rsidR="00CD15BE" w:rsidRPr="00DA56F4" w:rsidRDefault="00CD15BE" w:rsidP="00F441C7">
            <w:pPr>
              <w:jc w:val="left"/>
              <w:rPr>
                <w:rFonts w:cstheme="minorHAnsi"/>
                <w:sz w:val="20"/>
                <w:szCs w:val="20"/>
              </w:rPr>
            </w:pPr>
            <w:r w:rsidRPr="00DA56F4">
              <w:rPr>
                <w:rFonts w:cstheme="minorHAnsi"/>
                <w:sz w:val="20"/>
                <w:szCs w:val="20"/>
              </w:rPr>
              <w:t>5</w:t>
            </w:r>
          </w:p>
        </w:tc>
      </w:tr>
      <w:tr w:rsidR="00CD15BE" w:rsidRPr="00DA56F4" w14:paraId="13E37889" w14:textId="77777777" w:rsidTr="00F441C7">
        <w:trPr>
          <w:trHeight w:val="398"/>
        </w:trPr>
        <w:tc>
          <w:tcPr>
            <w:tcW w:w="278" w:type="pct"/>
            <w:shd w:val="clear" w:color="auto" w:fill="44546A" w:themeFill="text2"/>
            <w:vAlign w:val="center"/>
          </w:tcPr>
          <w:p w14:paraId="00D0D47D" w14:textId="77777777" w:rsidR="00CD15BE" w:rsidRPr="00DA56F4" w:rsidRDefault="00CD15BE" w:rsidP="00F441C7">
            <w:pPr>
              <w:jc w:val="left"/>
              <w:rPr>
                <w:rFonts w:eastAsia="Times New Roman" w:cstheme="minorHAnsi"/>
                <w:b/>
                <w:bCs/>
                <w:color w:val="FFFFFF" w:themeColor="background1"/>
                <w:sz w:val="20"/>
                <w:szCs w:val="20"/>
              </w:rPr>
            </w:pPr>
          </w:p>
        </w:tc>
        <w:tc>
          <w:tcPr>
            <w:tcW w:w="2416" w:type="pct"/>
            <w:gridSpan w:val="2"/>
            <w:shd w:val="clear" w:color="auto" w:fill="44546A" w:themeFill="text2"/>
            <w:noWrap/>
            <w:vAlign w:val="center"/>
            <w:hideMark/>
          </w:tcPr>
          <w:p w14:paraId="66746CBD" w14:textId="77777777" w:rsidR="00CD15BE" w:rsidRPr="00DA56F4" w:rsidRDefault="00CD15BE" w:rsidP="00F441C7">
            <w:pPr>
              <w:jc w:val="left"/>
              <w:rPr>
                <w:rFonts w:eastAsia="Times New Roman" w:cstheme="minorHAnsi"/>
                <w:b/>
                <w:color w:val="FFFFFF" w:themeColor="background1"/>
                <w:sz w:val="20"/>
                <w:szCs w:val="20"/>
              </w:rPr>
            </w:pPr>
            <w:r w:rsidRPr="00DA56F4">
              <w:rPr>
                <w:rFonts w:eastAsia="Times New Roman" w:cstheme="minorHAnsi"/>
                <w:b/>
                <w:bCs/>
                <w:color w:val="FFFFFF" w:themeColor="background1"/>
                <w:sz w:val="20"/>
                <w:szCs w:val="20"/>
              </w:rPr>
              <w:t>ΦΑΣΗ Β</w:t>
            </w:r>
          </w:p>
        </w:tc>
        <w:tc>
          <w:tcPr>
            <w:tcW w:w="2306" w:type="pct"/>
            <w:gridSpan w:val="8"/>
            <w:shd w:val="clear" w:color="auto" w:fill="44546A" w:themeFill="text2"/>
            <w:noWrap/>
            <w:vAlign w:val="center"/>
            <w:hideMark/>
          </w:tcPr>
          <w:p w14:paraId="1B7C8ABF" w14:textId="77777777" w:rsidR="00CD15BE" w:rsidRPr="00DA56F4" w:rsidRDefault="00CD15BE" w:rsidP="00F441C7">
            <w:pPr>
              <w:jc w:val="left"/>
              <w:rPr>
                <w:rFonts w:cstheme="minorHAnsi"/>
                <w:b/>
                <w:color w:val="FFFFFF" w:themeColor="background1"/>
                <w:sz w:val="20"/>
                <w:szCs w:val="20"/>
              </w:rPr>
            </w:pPr>
          </w:p>
        </w:tc>
      </w:tr>
      <w:tr w:rsidR="00CD15BE" w:rsidRPr="00DA56F4" w14:paraId="61755FF8" w14:textId="77777777" w:rsidTr="00F441C7">
        <w:trPr>
          <w:trHeight w:val="398"/>
        </w:trPr>
        <w:tc>
          <w:tcPr>
            <w:tcW w:w="278" w:type="pct"/>
            <w:vAlign w:val="center"/>
          </w:tcPr>
          <w:p w14:paraId="1893ED9F"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7</w:t>
            </w:r>
          </w:p>
        </w:tc>
        <w:tc>
          <w:tcPr>
            <w:tcW w:w="1264" w:type="pct"/>
            <w:vAlign w:val="center"/>
            <w:hideMark/>
          </w:tcPr>
          <w:p w14:paraId="7E0FBC08"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SIMULSOL 165</w:t>
            </w:r>
          </w:p>
        </w:tc>
        <w:tc>
          <w:tcPr>
            <w:tcW w:w="1152" w:type="pct"/>
            <w:vAlign w:val="center"/>
            <w:hideMark/>
          </w:tcPr>
          <w:p w14:paraId="3CAD85DA"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Glyceryl Stearate, PEG-100 Stearate</w:t>
            </w:r>
          </w:p>
        </w:tc>
        <w:tc>
          <w:tcPr>
            <w:tcW w:w="1184" w:type="pct"/>
            <w:gridSpan w:val="2"/>
            <w:vAlign w:val="center"/>
            <w:hideMark/>
          </w:tcPr>
          <w:p w14:paraId="67F4DB47"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ΓΑΛΑΚΤΩΜΑΤΟΠΟΙΗΤΗΣ</w:t>
            </w:r>
          </w:p>
        </w:tc>
        <w:tc>
          <w:tcPr>
            <w:tcW w:w="367" w:type="pct"/>
            <w:gridSpan w:val="3"/>
            <w:vAlign w:val="center"/>
          </w:tcPr>
          <w:p w14:paraId="378D1FE4"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3,20</w:t>
            </w:r>
          </w:p>
        </w:tc>
        <w:tc>
          <w:tcPr>
            <w:tcW w:w="755" w:type="pct"/>
            <w:gridSpan w:val="3"/>
            <w:vAlign w:val="center"/>
          </w:tcPr>
          <w:p w14:paraId="3C0D334A" w14:textId="77777777" w:rsidR="00CD15BE" w:rsidRPr="00DA56F4" w:rsidRDefault="00CD15BE" w:rsidP="00F441C7">
            <w:pPr>
              <w:jc w:val="left"/>
              <w:rPr>
                <w:rFonts w:cstheme="minorHAnsi"/>
                <w:sz w:val="20"/>
                <w:szCs w:val="20"/>
              </w:rPr>
            </w:pPr>
            <w:r w:rsidRPr="00DA56F4">
              <w:rPr>
                <w:rFonts w:cstheme="minorHAnsi"/>
                <w:sz w:val="20"/>
                <w:szCs w:val="20"/>
              </w:rPr>
              <w:t>8</w:t>
            </w:r>
          </w:p>
        </w:tc>
      </w:tr>
      <w:tr w:rsidR="00CD15BE" w:rsidRPr="00DA56F4" w14:paraId="26EE05E7" w14:textId="77777777" w:rsidTr="00F441C7">
        <w:trPr>
          <w:trHeight w:val="398"/>
        </w:trPr>
        <w:tc>
          <w:tcPr>
            <w:tcW w:w="278" w:type="pct"/>
            <w:vAlign w:val="center"/>
          </w:tcPr>
          <w:p w14:paraId="6EEF8EDF"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8</w:t>
            </w:r>
          </w:p>
        </w:tc>
        <w:tc>
          <w:tcPr>
            <w:tcW w:w="1264" w:type="pct"/>
            <w:vAlign w:val="center"/>
            <w:hideMark/>
          </w:tcPr>
          <w:p w14:paraId="774902C9"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MONTANOV S</w:t>
            </w:r>
          </w:p>
        </w:tc>
        <w:tc>
          <w:tcPr>
            <w:tcW w:w="1152" w:type="pct"/>
            <w:vAlign w:val="center"/>
            <w:hideMark/>
          </w:tcPr>
          <w:p w14:paraId="46FCC9F0"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Coco-Glucoside, Coconut Alcohol</w:t>
            </w:r>
          </w:p>
        </w:tc>
        <w:tc>
          <w:tcPr>
            <w:tcW w:w="1184" w:type="pct"/>
            <w:gridSpan w:val="2"/>
            <w:vAlign w:val="center"/>
            <w:hideMark/>
          </w:tcPr>
          <w:p w14:paraId="6ADBCBD6"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ΓΑΛΑΚΤΩΜΑΤΟΠΟΙΗΤΗΣ</w:t>
            </w:r>
          </w:p>
        </w:tc>
        <w:tc>
          <w:tcPr>
            <w:tcW w:w="367" w:type="pct"/>
            <w:gridSpan w:val="3"/>
            <w:vAlign w:val="center"/>
          </w:tcPr>
          <w:p w14:paraId="0D27ADCE"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1,30</w:t>
            </w:r>
          </w:p>
        </w:tc>
        <w:tc>
          <w:tcPr>
            <w:tcW w:w="755" w:type="pct"/>
            <w:gridSpan w:val="3"/>
            <w:vAlign w:val="center"/>
          </w:tcPr>
          <w:p w14:paraId="46438264" w14:textId="77777777" w:rsidR="00CD15BE" w:rsidRPr="00DA56F4" w:rsidRDefault="00CD15BE" w:rsidP="00F441C7">
            <w:pPr>
              <w:jc w:val="left"/>
              <w:rPr>
                <w:rFonts w:cstheme="minorHAnsi"/>
                <w:sz w:val="20"/>
                <w:szCs w:val="20"/>
              </w:rPr>
            </w:pPr>
            <w:r w:rsidRPr="00DA56F4">
              <w:rPr>
                <w:rFonts w:cstheme="minorHAnsi"/>
                <w:sz w:val="20"/>
                <w:szCs w:val="20"/>
              </w:rPr>
              <w:t>3,25</w:t>
            </w:r>
          </w:p>
        </w:tc>
      </w:tr>
      <w:tr w:rsidR="00CD15BE" w:rsidRPr="00DA56F4" w14:paraId="4F913B78" w14:textId="77777777" w:rsidTr="00F441C7">
        <w:trPr>
          <w:trHeight w:val="398"/>
        </w:trPr>
        <w:tc>
          <w:tcPr>
            <w:tcW w:w="278" w:type="pct"/>
            <w:vAlign w:val="center"/>
          </w:tcPr>
          <w:p w14:paraId="14654503"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9</w:t>
            </w:r>
          </w:p>
        </w:tc>
        <w:tc>
          <w:tcPr>
            <w:tcW w:w="1264" w:type="pct"/>
            <w:vAlign w:val="center"/>
            <w:hideMark/>
          </w:tcPr>
          <w:p w14:paraId="0C15529E"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LANETTE C16</w:t>
            </w:r>
          </w:p>
        </w:tc>
        <w:tc>
          <w:tcPr>
            <w:tcW w:w="1152" w:type="pct"/>
            <w:vAlign w:val="center"/>
            <w:hideMark/>
          </w:tcPr>
          <w:p w14:paraId="290F38AA"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Cetyl Alcohol</w:t>
            </w:r>
          </w:p>
        </w:tc>
        <w:tc>
          <w:tcPr>
            <w:tcW w:w="1184" w:type="pct"/>
            <w:gridSpan w:val="2"/>
            <w:vAlign w:val="center"/>
            <w:hideMark/>
          </w:tcPr>
          <w:p w14:paraId="47FD8D40"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ΠΑΡΑΓΩΝ ΙΞΩΔΟΥΣ</w:t>
            </w:r>
          </w:p>
        </w:tc>
        <w:tc>
          <w:tcPr>
            <w:tcW w:w="367" w:type="pct"/>
            <w:gridSpan w:val="3"/>
            <w:vAlign w:val="center"/>
          </w:tcPr>
          <w:p w14:paraId="6520B2A1"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0,80</w:t>
            </w:r>
          </w:p>
        </w:tc>
        <w:tc>
          <w:tcPr>
            <w:tcW w:w="755" w:type="pct"/>
            <w:gridSpan w:val="3"/>
            <w:vAlign w:val="center"/>
          </w:tcPr>
          <w:p w14:paraId="3271B749" w14:textId="77777777" w:rsidR="00CD15BE" w:rsidRPr="00DA56F4" w:rsidRDefault="00CD15BE" w:rsidP="00F441C7">
            <w:pPr>
              <w:jc w:val="left"/>
              <w:rPr>
                <w:rFonts w:cstheme="minorHAnsi"/>
                <w:sz w:val="20"/>
                <w:szCs w:val="20"/>
              </w:rPr>
            </w:pPr>
            <w:r w:rsidRPr="00DA56F4">
              <w:rPr>
                <w:rFonts w:cstheme="minorHAnsi"/>
                <w:sz w:val="20"/>
                <w:szCs w:val="20"/>
              </w:rPr>
              <w:t>2</w:t>
            </w:r>
          </w:p>
        </w:tc>
      </w:tr>
      <w:tr w:rsidR="00CD15BE" w:rsidRPr="00DA56F4" w14:paraId="6B2D181A" w14:textId="77777777" w:rsidTr="00F441C7">
        <w:trPr>
          <w:trHeight w:val="398"/>
        </w:trPr>
        <w:tc>
          <w:tcPr>
            <w:tcW w:w="278" w:type="pct"/>
            <w:vAlign w:val="center"/>
          </w:tcPr>
          <w:p w14:paraId="11A33D2B"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10</w:t>
            </w:r>
          </w:p>
        </w:tc>
        <w:tc>
          <w:tcPr>
            <w:tcW w:w="1264" w:type="pct"/>
            <w:vAlign w:val="center"/>
            <w:hideMark/>
          </w:tcPr>
          <w:p w14:paraId="3E6E548B"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CETIOL CC</w:t>
            </w:r>
          </w:p>
        </w:tc>
        <w:tc>
          <w:tcPr>
            <w:tcW w:w="1152" w:type="pct"/>
            <w:vAlign w:val="center"/>
            <w:hideMark/>
          </w:tcPr>
          <w:p w14:paraId="29AE1BA2"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Dicaprylyl Carbonate</w:t>
            </w:r>
          </w:p>
        </w:tc>
        <w:tc>
          <w:tcPr>
            <w:tcW w:w="1184" w:type="pct"/>
            <w:gridSpan w:val="2"/>
            <w:vAlign w:val="center"/>
            <w:hideMark/>
          </w:tcPr>
          <w:p w14:paraId="1766E61A"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ΜΑΛΑΚΤΙΚΟ</w:t>
            </w:r>
          </w:p>
        </w:tc>
        <w:tc>
          <w:tcPr>
            <w:tcW w:w="367" w:type="pct"/>
            <w:gridSpan w:val="3"/>
            <w:vAlign w:val="center"/>
          </w:tcPr>
          <w:p w14:paraId="61963B86"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3,00</w:t>
            </w:r>
          </w:p>
        </w:tc>
        <w:tc>
          <w:tcPr>
            <w:tcW w:w="755" w:type="pct"/>
            <w:gridSpan w:val="3"/>
            <w:vAlign w:val="center"/>
          </w:tcPr>
          <w:p w14:paraId="5B7679D7" w14:textId="77777777" w:rsidR="00CD15BE" w:rsidRPr="00DA56F4" w:rsidRDefault="00CD15BE" w:rsidP="00F441C7">
            <w:pPr>
              <w:jc w:val="left"/>
              <w:rPr>
                <w:rFonts w:cstheme="minorHAnsi"/>
                <w:sz w:val="20"/>
                <w:szCs w:val="20"/>
              </w:rPr>
            </w:pPr>
            <w:r w:rsidRPr="00DA56F4">
              <w:rPr>
                <w:rFonts w:cstheme="minorHAnsi"/>
                <w:sz w:val="20"/>
                <w:szCs w:val="20"/>
              </w:rPr>
              <w:t>7,5</w:t>
            </w:r>
          </w:p>
        </w:tc>
      </w:tr>
      <w:tr w:rsidR="00CD15BE" w:rsidRPr="00DA56F4" w14:paraId="32325F8E" w14:textId="77777777" w:rsidTr="00F441C7">
        <w:trPr>
          <w:trHeight w:val="398"/>
        </w:trPr>
        <w:tc>
          <w:tcPr>
            <w:tcW w:w="278" w:type="pct"/>
            <w:vAlign w:val="center"/>
          </w:tcPr>
          <w:p w14:paraId="3C0285F9"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11</w:t>
            </w:r>
          </w:p>
        </w:tc>
        <w:tc>
          <w:tcPr>
            <w:tcW w:w="1264" w:type="pct"/>
            <w:vAlign w:val="center"/>
            <w:hideMark/>
          </w:tcPr>
          <w:p w14:paraId="47DA63EB"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MYRITOL 318</w:t>
            </w:r>
          </w:p>
        </w:tc>
        <w:tc>
          <w:tcPr>
            <w:tcW w:w="1152" w:type="pct"/>
            <w:vAlign w:val="center"/>
            <w:hideMark/>
          </w:tcPr>
          <w:p w14:paraId="20380CA2"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Caprylic/Capric Triglyceride</w:t>
            </w:r>
          </w:p>
        </w:tc>
        <w:tc>
          <w:tcPr>
            <w:tcW w:w="1184" w:type="pct"/>
            <w:gridSpan w:val="2"/>
            <w:vAlign w:val="center"/>
            <w:hideMark/>
          </w:tcPr>
          <w:p w14:paraId="214969A9"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ΜΑΛΑΚΤΙΚΟ</w:t>
            </w:r>
          </w:p>
        </w:tc>
        <w:tc>
          <w:tcPr>
            <w:tcW w:w="367" w:type="pct"/>
            <w:gridSpan w:val="3"/>
            <w:vAlign w:val="center"/>
          </w:tcPr>
          <w:p w14:paraId="186744D3"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3,50</w:t>
            </w:r>
          </w:p>
        </w:tc>
        <w:tc>
          <w:tcPr>
            <w:tcW w:w="755" w:type="pct"/>
            <w:gridSpan w:val="3"/>
            <w:vAlign w:val="center"/>
          </w:tcPr>
          <w:p w14:paraId="4CC8109E" w14:textId="77777777" w:rsidR="00CD15BE" w:rsidRPr="00DA56F4" w:rsidRDefault="00CD15BE" w:rsidP="00F441C7">
            <w:pPr>
              <w:jc w:val="left"/>
              <w:rPr>
                <w:rFonts w:cstheme="minorHAnsi"/>
                <w:sz w:val="20"/>
                <w:szCs w:val="20"/>
              </w:rPr>
            </w:pPr>
            <w:r w:rsidRPr="00DA56F4">
              <w:rPr>
                <w:rFonts w:cstheme="minorHAnsi"/>
                <w:sz w:val="20"/>
                <w:szCs w:val="20"/>
              </w:rPr>
              <w:t>8,75</w:t>
            </w:r>
          </w:p>
        </w:tc>
      </w:tr>
      <w:tr w:rsidR="00CD15BE" w:rsidRPr="00DA56F4" w14:paraId="2EBA1F62" w14:textId="77777777" w:rsidTr="00F441C7">
        <w:trPr>
          <w:trHeight w:val="398"/>
        </w:trPr>
        <w:tc>
          <w:tcPr>
            <w:tcW w:w="278" w:type="pct"/>
            <w:vAlign w:val="center"/>
          </w:tcPr>
          <w:p w14:paraId="5188A27A"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12</w:t>
            </w:r>
          </w:p>
        </w:tc>
        <w:tc>
          <w:tcPr>
            <w:tcW w:w="1264" w:type="pct"/>
            <w:vAlign w:val="center"/>
            <w:hideMark/>
          </w:tcPr>
          <w:p w14:paraId="01CDFEA3"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CETIOL OE</w:t>
            </w:r>
          </w:p>
        </w:tc>
        <w:tc>
          <w:tcPr>
            <w:tcW w:w="1152" w:type="pct"/>
            <w:vAlign w:val="center"/>
            <w:hideMark/>
          </w:tcPr>
          <w:p w14:paraId="56AE5E4C"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Dicaprylyl Ether</w:t>
            </w:r>
          </w:p>
        </w:tc>
        <w:tc>
          <w:tcPr>
            <w:tcW w:w="1184" w:type="pct"/>
            <w:gridSpan w:val="2"/>
            <w:vAlign w:val="center"/>
            <w:hideMark/>
          </w:tcPr>
          <w:p w14:paraId="7A647475"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ΜΑΛΑΚΤΙΚΟ</w:t>
            </w:r>
          </w:p>
        </w:tc>
        <w:tc>
          <w:tcPr>
            <w:tcW w:w="367" w:type="pct"/>
            <w:gridSpan w:val="3"/>
            <w:vAlign w:val="center"/>
          </w:tcPr>
          <w:p w14:paraId="7AD49E18"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3,00</w:t>
            </w:r>
          </w:p>
        </w:tc>
        <w:tc>
          <w:tcPr>
            <w:tcW w:w="755" w:type="pct"/>
            <w:gridSpan w:val="3"/>
            <w:vAlign w:val="center"/>
          </w:tcPr>
          <w:p w14:paraId="49C1E6A5" w14:textId="77777777" w:rsidR="00CD15BE" w:rsidRPr="00DA56F4" w:rsidRDefault="00CD15BE" w:rsidP="00F441C7">
            <w:pPr>
              <w:jc w:val="left"/>
              <w:rPr>
                <w:rFonts w:cstheme="minorHAnsi"/>
                <w:sz w:val="20"/>
                <w:szCs w:val="20"/>
              </w:rPr>
            </w:pPr>
            <w:r w:rsidRPr="00DA56F4">
              <w:rPr>
                <w:rFonts w:cstheme="minorHAnsi"/>
                <w:sz w:val="20"/>
                <w:szCs w:val="20"/>
              </w:rPr>
              <w:t>7,5</w:t>
            </w:r>
          </w:p>
        </w:tc>
      </w:tr>
      <w:tr w:rsidR="00CD15BE" w:rsidRPr="00DA56F4" w14:paraId="17F2772B" w14:textId="77777777" w:rsidTr="00F441C7">
        <w:trPr>
          <w:trHeight w:val="398"/>
        </w:trPr>
        <w:tc>
          <w:tcPr>
            <w:tcW w:w="278" w:type="pct"/>
            <w:vAlign w:val="center"/>
          </w:tcPr>
          <w:p w14:paraId="3552CB78"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13</w:t>
            </w:r>
          </w:p>
        </w:tc>
        <w:tc>
          <w:tcPr>
            <w:tcW w:w="1264" w:type="pct"/>
            <w:vAlign w:val="center"/>
            <w:hideMark/>
          </w:tcPr>
          <w:p w14:paraId="44547E67"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ISOPROPYL PALMITATE</w:t>
            </w:r>
          </w:p>
        </w:tc>
        <w:tc>
          <w:tcPr>
            <w:tcW w:w="1152" w:type="pct"/>
            <w:vAlign w:val="center"/>
            <w:hideMark/>
          </w:tcPr>
          <w:p w14:paraId="78821E04"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Isopropyl Myristate</w:t>
            </w:r>
          </w:p>
        </w:tc>
        <w:tc>
          <w:tcPr>
            <w:tcW w:w="1184" w:type="pct"/>
            <w:gridSpan w:val="2"/>
            <w:vAlign w:val="center"/>
            <w:hideMark/>
          </w:tcPr>
          <w:p w14:paraId="32C66F2C"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ΜΑΛΑΚΤΙΚΟ</w:t>
            </w:r>
          </w:p>
        </w:tc>
        <w:tc>
          <w:tcPr>
            <w:tcW w:w="367" w:type="pct"/>
            <w:gridSpan w:val="3"/>
            <w:vAlign w:val="center"/>
          </w:tcPr>
          <w:p w14:paraId="01A3BE3C"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3,00</w:t>
            </w:r>
          </w:p>
        </w:tc>
        <w:tc>
          <w:tcPr>
            <w:tcW w:w="755" w:type="pct"/>
            <w:gridSpan w:val="3"/>
            <w:vAlign w:val="center"/>
          </w:tcPr>
          <w:p w14:paraId="01C5AFB5" w14:textId="77777777" w:rsidR="00CD15BE" w:rsidRPr="00DA56F4" w:rsidRDefault="00CD15BE" w:rsidP="00F441C7">
            <w:pPr>
              <w:jc w:val="left"/>
              <w:rPr>
                <w:rFonts w:cstheme="minorHAnsi"/>
                <w:sz w:val="20"/>
                <w:szCs w:val="20"/>
              </w:rPr>
            </w:pPr>
            <w:r w:rsidRPr="00DA56F4">
              <w:rPr>
                <w:rFonts w:cstheme="minorHAnsi"/>
                <w:sz w:val="20"/>
                <w:szCs w:val="20"/>
              </w:rPr>
              <w:t>7,5</w:t>
            </w:r>
          </w:p>
        </w:tc>
      </w:tr>
      <w:tr w:rsidR="00CD15BE" w:rsidRPr="00DA56F4" w14:paraId="69B9BD5B" w14:textId="77777777" w:rsidTr="00F441C7">
        <w:trPr>
          <w:trHeight w:val="398"/>
        </w:trPr>
        <w:tc>
          <w:tcPr>
            <w:tcW w:w="278" w:type="pct"/>
            <w:vAlign w:val="center"/>
          </w:tcPr>
          <w:p w14:paraId="4BD26560"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14</w:t>
            </w:r>
          </w:p>
        </w:tc>
        <w:tc>
          <w:tcPr>
            <w:tcW w:w="1264" w:type="pct"/>
            <w:vAlign w:val="center"/>
            <w:hideMark/>
          </w:tcPr>
          <w:p w14:paraId="618800A2"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VITAMIN E ACETATE</w:t>
            </w:r>
          </w:p>
        </w:tc>
        <w:tc>
          <w:tcPr>
            <w:tcW w:w="1152" w:type="pct"/>
            <w:vAlign w:val="center"/>
            <w:hideMark/>
          </w:tcPr>
          <w:p w14:paraId="398D2676"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Tocopheryl Acetate</w:t>
            </w:r>
          </w:p>
        </w:tc>
        <w:tc>
          <w:tcPr>
            <w:tcW w:w="1184" w:type="pct"/>
            <w:gridSpan w:val="2"/>
            <w:vAlign w:val="center"/>
            <w:hideMark/>
          </w:tcPr>
          <w:p w14:paraId="77094E03"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ΑΝΤΙΟΞΕΙΔΩΤΙΚΟ</w:t>
            </w:r>
          </w:p>
        </w:tc>
        <w:tc>
          <w:tcPr>
            <w:tcW w:w="367" w:type="pct"/>
            <w:gridSpan w:val="3"/>
            <w:vAlign w:val="center"/>
          </w:tcPr>
          <w:p w14:paraId="3B02BE6E"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0,20</w:t>
            </w:r>
          </w:p>
        </w:tc>
        <w:tc>
          <w:tcPr>
            <w:tcW w:w="755" w:type="pct"/>
            <w:gridSpan w:val="3"/>
            <w:vAlign w:val="center"/>
          </w:tcPr>
          <w:p w14:paraId="735046D1" w14:textId="77777777" w:rsidR="00CD15BE" w:rsidRPr="00DA56F4" w:rsidRDefault="00CD15BE" w:rsidP="00F441C7">
            <w:pPr>
              <w:jc w:val="left"/>
              <w:rPr>
                <w:rFonts w:cstheme="minorHAnsi"/>
                <w:sz w:val="20"/>
                <w:szCs w:val="20"/>
              </w:rPr>
            </w:pPr>
            <w:r w:rsidRPr="00DA56F4">
              <w:rPr>
                <w:rFonts w:cstheme="minorHAnsi"/>
                <w:sz w:val="20"/>
                <w:szCs w:val="20"/>
              </w:rPr>
              <w:t>0,5</w:t>
            </w:r>
          </w:p>
        </w:tc>
      </w:tr>
      <w:tr w:rsidR="00CD15BE" w:rsidRPr="00DA56F4" w14:paraId="4EDF8123" w14:textId="77777777" w:rsidTr="00F441C7">
        <w:trPr>
          <w:trHeight w:val="398"/>
        </w:trPr>
        <w:tc>
          <w:tcPr>
            <w:tcW w:w="278" w:type="pct"/>
            <w:vAlign w:val="center"/>
          </w:tcPr>
          <w:p w14:paraId="15A22899"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15</w:t>
            </w:r>
          </w:p>
        </w:tc>
        <w:tc>
          <w:tcPr>
            <w:tcW w:w="1264" w:type="pct"/>
            <w:vAlign w:val="center"/>
            <w:hideMark/>
          </w:tcPr>
          <w:p w14:paraId="08FC3593"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ABIL 350</w:t>
            </w:r>
          </w:p>
        </w:tc>
        <w:tc>
          <w:tcPr>
            <w:tcW w:w="1152" w:type="pct"/>
            <w:vAlign w:val="center"/>
            <w:hideMark/>
          </w:tcPr>
          <w:p w14:paraId="4EA00086"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Dimethicone</w:t>
            </w:r>
          </w:p>
        </w:tc>
        <w:tc>
          <w:tcPr>
            <w:tcW w:w="1184" w:type="pct"/>
            <w:gridSpan w:val="2"/>
            <w:vAlign w:val="center"/>
            <w:hideMark/>
          </w:tcPr>
          <w:p w14:paraId="6B40F064"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ΜΑΛΑΚΤΙΚΟ</w:t>
            </w:r>
          </w:p>
        </w:tc>
        <w:tc>
          <w:tcPr>
            <w:tcW w:w="367" w:type="pct"/>
            <w:gridSpan w:val="3"/>
            <w:vAlign w:val="center"/>
          </w:tcPr>
          <w:p w14:paraId="355312C2"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1,50</w:t>
            </w:r>
          </w:p>
        </w:tc>
        <w:tc>
          <w:tcPr>
            <w:tcW w:w="755" w:type="pct"/>
            <w:gridSpan w:val="3"/>
            <w:vAlign w:val="center"/>
          </w:tcPr>
          <w:p w14:paraId="4F035BA4" w14:textId="77777777" w:rsidR="00CD15BE" w:rsidRPr="00DA56F4" w:rsidRDefault="00CD15BE" w:rsidP="00F441C7">
            <w:pPr>
              <w:jc w:val="left"/>
              <w:rPr>
                <w:rFonts w:cstheme="minorHAnsi"/>
                <w:sz w:val="20"/>
                <w:szCs w:val="20"/>
              </w:rPr>
            </w:pPr>
            <w:r w:rsidRPr="00DA56F4">
              <w:rPr>
                <w:rFonts w:cstheme="minorHAnsi"/>
                <w:sz w:val="20"/>
                <w:szCs w:val="20"/>
              </w:rPr>
              <w:t>3,75</w:t>
            </w:r>
          </w:p>
        </w:tc>
      </w:tr>
      <w:tr w:rsidR="00CD15BE" w:rsidRPr="00DA56F4" w14:paraId="1B05F557" w14:textId="77777777" w:rsidTr="00F441C7">
        <w:trPr>
          <w:trHeight w:val="398"/>
        </w:trPr>
        <w:tc>
          <w:tcPr>
            <w:tcW w:w="278" w:type="pct"/>
            <w:vAlign w:val="center"/>
          </w:tcPr>
          <w:p w14:paraId="6F69FE65"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16</w:t>
            </w:r>
          </w:p>
        </w:tc>
        <w:tc>
          <w:tcPr>
            <w:tcW w:w="1264" w:type="pct"/>
            <w:vAlign w:val="center"/>
            <w:hideMark/>
          </w:tcPr>
          <w:p w14:paraId="50514AFF"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BUTYLHYDROXYTOLUENE</w:t>
            </w:r>
          </w:p>
        </w:tc>
        <w:tc>
          <w:tcPr>
            <w:tcW w:w="1152" w:type="pct"/>
            <w:vAlign w:val="center"/>
            <w:hideMark/>
          </w:tcPr>
          <w:p w14:paraId="59B6FE77"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BHT</w:t>
            </w:r>
          </w:p>
        </w:tc>
        <w:tc>
          <w:tcPr>
            <w:tcW w:w="1184" w:type="pct"/>
            <w:gridSpan w:val="2"/>
            <w:vAlign w:val="center"/>
            <w:hideMark/>
          </w:tcPr>
          <w:p w14:paraId="5C4CEF4C"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ΑΝΤΙΟΞΕΙΔΩΤΙΚΟ</w:t>
            </w:r>
          </w:p>
        </w:tc>
        <w:tc>
          <w:tcPr>
            <w:tcW w:w="367" w:type="pct"/>
            <w:gridSpan w:val="3"/>
            <w:vAlign w:val="center"/>
          </w:tcPr>
          <w:p w14:paraId="0E852F2C"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0,05</w:t>
            </w:r>
          </w:p>
        </w:tc>
        <w:tc>
          <w:tcPr>
            <w:tcW w:w="755" w:type="pct"/>
            <w:gridSpan w:val="3"/>
            <w:vAlign w:val="center"/>
          </w:tcPr>
          <w:p w14:paraId="266F686D" w14:textId="77777777" w:rsidR="00CD15BE" w:rsidRPr="00DA56F4" w:rsidRDefault="00CD15BE" w:rsidP="00F441C7">
            <w:pPr>
              <w:jc w:val="left"/>
              <w:rPr>
                <w:rFonts w:cstheme="minorHAnsi"/>
                <w:sz w:val="20"/>
                <w:szCs w:val="20"/>
              </w:rPr>
            </w:pPr>
            <w:r w:rsidRPr="00DA56F4">
              <w:rPr>
                <w:rFonts w:cstheme="minorHAnsi"/>
                <w:sz w:val="20"/>
                <w:szCs w:val="20"/>
              </w:rPr>
              <w:t>0,125</w:t>
            </w:r>
          </w:p>
        </w:tc>
      </w:tr>
      <w:tr w:rsidR="00CD15BE" w:rsidRPr="00DA56F4" w14:paraId="0329D2CF" w14:textId="77777777" w:rsidTr="00F441C7">
        <w:trPr>
          <w:trHeight w:val="398"/>
        </w:trPr>
        <w:tc>
          <w:tcPr>
            <w:tcW w:w="278" w:type="pct"/>
            <w:shd w:val="clear" w:color="auto" w:fill="44546A" w:themeFill="text2"/>
            <w:vAlign w:val="center"/>
          </w:tcPr>
          <w:p w14:paraId="4EA1D8FB" w14:textId="77777777" w:rsidR="00CD15BE" w:rsidRPr="00804E9D" w:rsidRDefault="00CD15BE" w:rsidP="00F441C7">
            <w:pPr>
              <w:jc w:val="left"/>
              <w:rPr>
                <w:rFonts w:eastAsia="Times New Roman" w:cstheme="minorHAnsi"/>
                <w:b/>
                <w:color w:val="FFFFFF" w:themeColor="background1"/>
                <w:sz w:val="20"/>
                <w:szCs w:val="20"/>
              </w:rPr>
            </w:pPr>
          </w:p>
        </w:tc>
        <w:tc>
          <w:tcPr>
            <w:tcW w:w="2416" w:type="pct"/>
            <w:gridSpan w:val="2"/>
            <w:shd w:val="clear" w:color="auto" w:fill="44546A" w:themeFill="text2"/>
            <w:vAlign w:val="center"/>
            <w:hideMark/>
          </w:tcPr>
          <w:p w14:paraId="320DEEE0" w14:textId="77777777" w:rsidR="00CD15BE" w:rsidRPr="00804E9D" w:rsidRDefault="00CD15BE" w:rsidP="00F441C7">
            <w:pPr>
              <w:jc w:val="left"/>
              <w:rPr>
                <w:rFonts w:cstheme="minorHAnsi"/>
                <w:b/>
                <w:color w:val="FFFFFF" w:themeColor="background1"/>
                <w:sz w:val="20"/>
                <w:szCs w:val="20"/>
              </w:rPr>
            </w:pPr>
            <w:r w:rsidRPr="00804E9D">
              <w:rPr>
                <w:rFonts w:eastAsia="Times New Roman" w:cstheme="minorHAnsi"/>
                <w:b/>
                <w:color w:val="FFFFFF" w:themeColor="background1"/>
                <w:sz w:val="20"/>
                <w:szCs w:val="20"/>
              </w:rPr>
              <w:t>ΦΑΣΗ Γ</w:t>
            </w:r>
          </w:p>
        </w:tc>
        <w:tc>
          <w:tcPr>
            <w:tcW w:w="2306" w:type="pct"/>
            <w:gridSpan w:val="8"/>
            <w:shd w:val="clear" w:color="auto" w:fill="44546A" w:themeFill="text2"/>
            <w:vAlign w:val="center"/>
          </w:tcPr>
          <w:p w14:paraId="5B91CB1C" w14:textId="77777777" w:rsidR="00CD15BE" w:rsidRPr="00804E9D" w:rsidRDefault="00CD15BE" w:rsidP="00F441C7">
            <w:pPr>
              <w:jc w:val="left"/>
              <w:rPr>
                <w:rFonts w:cstheme="minorHAnsi"/>
                <w:b/>
                <w:color w:val="FFFFFF" w:themeColor="background1"/>
                <w:sz w:val="20"/>
                <w:szCs w:val="20"/>
              </w:rPr>
            </w:pPr>
          </w:p>
        </w:tc>
      </w:tr>
      <w:tr w:rsidR="00CD15BE" w:rsidRPr="00DA56F4" w14:paraId="73109823" w14:textId="77777777" w:rsidTr="00F441C7">
        <w:trPr>
          <w:trHeight w:val="398"/>
        </w:trPr>
        <w:tc>
          <w:tcPr>
            <w:tcW w:w="278" w:type="pct"/>
            <w:vAlign w:val="center"/>
          </w:tcPr>
          <w:p w14:paraId="7688F64F"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17</w:t>
            </w:r>
          </w:p>
        </w:tc>
        <w:tc>
          <w:tcPr>
            <w:tcW w:w="1264" w:type="pct"/>
            <w:vAlign w:val="center"/>
            <w:hideMark/>
          </w:tcPr>
          <w:p w14:paraId="7F5E2DDB"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CARROT OIL O/S</w:t>
            </w:r>
          </w:p>
        </w:tc>
        <w:tc>
          <w:tcPr>
            <w:tcW w:w="1152" w:type="pct"/>
            <w:vAlign w:val="center"/>
            <w:hideMark/>
          </w:tcPr>
          <w:p w14:paraId="5B1236C0" w14:textId="77777777" w:rsidR="00CD15BE" w:rsidRPr="00DA56F4" w:rsidRDefault="00CD15BE" w:rsidP="00F441C7">
            <w:pPr>
              <w:jc w:val="left"/>
              <w:rPr>
                <w:rFonts w:eastAsia="Times New Roman" w:cstheme="minorHAnsi"/>
                <w:sz w:val="20"/>
                <w:szCs w:val="20"/>
              </w:rPr>
            </w:pPr>
          </w:p>
        </w:tc>
        <w:tc>
          <w:tcPr>
            <w:tcW w:w="1184" w:type="pct"/>
            <w:gridSpan w:val="2"/>
            <w:vAlign w:val="center"/>
            <w:hideMark/>
          </w:tcPr>
          <w:p w14:paraId="64CB37E4"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MAΛAKTIKO</w:t>
            </w:r>
          </w:p>
        </w:tc>
        <w:tc>
          <w:tcPr>
            <w:tcW w:w="367" w:type="pct"/>
            <w:gridSpan w:val="3"/>
            <w:vAlign w:val="center"/>
          </w:tcPr>
          <w:p w14:paraId="632C255B"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0,01</w:t>
            </w:r>
          </w:p>
        </w:tc>
        <w:tc>
          <w:tcPr>
            <w:tcW w:w="755" w:type="pct"/>
            <w:gridSpan w:val="3"/>
            <w:vAlign w:val="center"/>
          </w:tcPr>
          <w:p w14:paraId="2FA1F3BE" w14:textId="77777777" w:rsidR="00CD15BE" w:rsidRPr="00DA56F4" w:rsidRDefault="00CD15BE" w:rsidP="00F441C7">
            <w:pPr>
              <w:jc w:val="left"/>
              <w:rPr>
                <w:rFonts w:cstheme="minorHAnsi"/>
                <w:sz w:val="20"/>
                <w:szCs w:val="20"/>
              </w:rPr>
            </w:pPr>
            <w:r w:rsidRPr="00DA56F4">
              <w:rPr>
                <w:rFonts w:cstheme="minorHAnsi"/>
                <w:sz w:val="20"/>
                <w:szCs w:val="20"/>
              </w:rPr>
              <w:t>0,025</w:t>
            </w:r>
          </w:p>
        </w:tc>
      </w:tr>
      <w:tr w:rsidR="00CD15BE" w:rsidRPr="00DA56F4" w14:paraId="6F03901F" w14:textId="77777777" w:rsidTr="00F441C7">
        <w:trPr>
          <w:trHeight w:val="398"/>
        </w:trPr>
        <w:tc>
          <w:tcPr>
            <w:tcW w:w="278" w:type="pct"/>
            <w:shd w:val="clear" w:color="auto" w:fill="44546A" w:themeFill="text2"/>
            <w:vAlign w:val="center"/>
          </w:tcPr>
          <w:p w14:paraId="5EA967EE" w14:textId="77777777" w:rsidR="00CD15BE" w:rsidRPr="00804E9D" w:rsidRDefault="00CD15BE" w:rsidP="00F441C7">
            <w:pPr>
              <w:jc w:val="left"/>
              <w:rPr>
                <w:rFonts w:eastAsia="Times New Roman" w:cstheme="minorHAnsi"/>
                <w:b/>
                <w:color w:val="FFFFFF" w:themeColor="background1"/>
                <w:sz w:val="20"/>
                <w:szCs w:val="20"/>
              </w:rPr>
            </w:pPr>
          </w:p>
        </w:tc>
        <w:tc>
          <w:tcPr>
            <w:tcW w:w="4722" w:type="pct"/>
            <w:gridSpan w:val="10"/>
            <w:shd w:val="clear" w:color="auto" w:fill="44546A" w:themeFill="text2"/>
            <w:vAlign w:val="center"/>
            <w:hideMark/>
          </w:tcPr>
          <w:p w14:paraId="240500FC" w14:textId="77777777" w:rsidR="00CD15BE" w:rsidRPr="00804E9D" w:rsidRDefault="00CD15BE" w:rsidP="00F441C7">
            <w:pPr>
              <w:jc w:val="left"/>
              <w:rPr>
                <w:rFonts w:cstheme="minorHAnsi"/>
                <w:b/>
                <w:color w:val="FFFFFF" w:themeColor="background1"/>
                <w:sz w:val="20"/>
                <w:szCs w:val="20"/>
              </w:rPr>
            </w:pPr>
            <w:r w:rsidRPr="00804E9D">
              <w:rPr>
                <w:rFonts w:eastAsia="Times New Roman" w:cstheme="minorHAnsi"/>
                <w:b/>
                <w:color w:val="FFFFFF" w:themeColor="background1"/>
                <w:sz w:val="20"/>
                <w:szCs w:val="20"/>
              </w:rPr>
              <w:t>ΦΑΣΗ Δ</w:t>
            </w:r>
          </w:p>
        </w:tc>
      </w:tr>
      <w:tr w:rsidR="00CD15BE" w:rsidRPr="00DA56F4" w14:paraId="087E2E6B" w14:textId="77777777" w:rsidTr="00F441C7">
        <w:trPr>
          <w:trHeight w:val="398"/>
        </w:trPr>
        <w:tc>
          <w:tcPr>
            <w:tcW w:w="278" w:type="pct"/>
            <w:vAlign w:val="center"/>
          </w:tcPr>
          <w:p w14:paraId="76BCE786"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18</w:t>
            </w:r>
          </w:p>
        </w:tc>
        <w:tc>
          <w:tcPr>
            <w:tcW w:w="1264" w:type="pct"/>
            <w:vAlign w:val="center"/>
            <w:hideMark/>
          </w:tcPr>
          <w:p w14:paraId="480B0008"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WATER DEIONIZED</w:t>
            </w:r>
          </w:p>
        </w:tc>
        <w:tc>
          <w:tcPr>
            <w:tcW w:w="1152" w:type="pct"/>
            <w:vAlign w:val="center"/>
            <w:hideMark/>
          </w:tcPr>
          <w:p w14:paraId="690D1296"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Aqua</w:t>
            </w:r>
          </w:p>
        </w:tc>
        <w:tc>
          <w:tcPr>
            <w:tcW w:w="1184" w:type="pct"/>
            <w:gridSpan w:val="2"/>
            <w:vAlign w:val="center"/>
            <w:hideMark/>
          </w:tcPr>
          <w:p w14:paraId="358F02F9"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ΔΙΑΛΥΤΗΣ</w:t>
            </w:r>
          </w:p>
        </w:tc>
        <w:tc>
          <w:tcPr>
            <w:tcW w:w="367" w:type="pct"/>
            <w:gridSpan w:val="3"/>
            <w:vAlign w:val="center"/>
          </w:tcPr>
          <w:p w14:paraId="4A71D54F"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1,00</w:t>
            </w:r>
          </w:p>
        </w:tc>
        <w:tc>
          <w:tcPr>
            <w:tcW w:w="755" w:type="pct"/>
            <w:gridSpan w:val="3"/>
            <w:vAlign w:val="center"/>
          </w:tcPr>
          <w:p w14:paraId="0C112326" w14:textId="77777777" w:rsidR="00CD15BE" w:rsidRPr="00DA56F4" w:rsidRDefault="00CD15BE" w:rsidP="00F441C7">
            <w:pPr>
              <w:jc w:val="left"/>
              <w:rPr>
                <w:rFonts w:cstheme="minorHAnsi"/>
                <w:sz w:val="20"/>
                <w:szCs w:val="20"/>
              </w:rPr>
            </w:pPr>
            <w:r w:rsidRPr="00DA56F4">
              <w:rPr>
                <w:rFonts w:cstheme="minorHAnsi"/>
                <w:sz w:val="20"/>
                <w:szCs w:val="20"/>
              </w:rPr>
              <w:t>2,5</w:t>
            </w:r>
          </w:p>
        </w:tc>
      </w:tr>
      <w:tr w:rsidR="00CD15BE" w:rsidRPr="00DA56F4" w14:paraId="1E77E5F2" w14:textId="77777777" w:rsidTr="00F441C7">
        <w:trPr>
          <w:trHeight w:val="398"/>
        </w:trPr>
        <w:tc>
          <w:tcPr>
            <w:tcW w:w="278" w:type="pct"/>
            <w:vAlign w:val="center"/>
          </w:tcPr>
          <w:p w14:paraId="6BC76887"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19</w:t>
            </w:r>
          </w:p>
        </w:tc>
        <w:tc>
          <w:tcPr>
            <w:tcW w:w="1264" w:type="pct"/>
            <w:vAlign w:val="center"/>
            <w:hideMark/>
          </w:tcPr>
          <w:p w14:paraId="5C0202F2"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SODIUM HYDROXIDE</w:t>
            </w:r>
          </w:p>
        </w:tc>
        <w:tc>
          <w:tcPr>
            <w:tcW w:w="1152" w:type="pct"/>
            <w:vAlign w:val="center"/>
            <w:hideMark/>
          </w:tcPr>
          <w:p w14:paraId="5437DA26"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Sodium Hydroxide</w:t>
            </w:r>
          </w:p>
        </w:tc>
        <w:tc>
          <w:tcPr>
            <w:tcW w:w="1184" w:type="pct"/>
            <w:gridSpan w:val="2"/>
            <w:vAlign w:val="center"/>
            <w:hideMark/>
          </w:tcPr>
          <w:p w14:paraId="7DB8D4A5"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ΠΑΡΑΓΩΝ ΡΥΘΜΙΣΕΩΣ ρΗ</w:t>
            </w:r>
          </w:p>
        </w:tc>
        <w:tc>
          <w:tcPr>
            <w:tcW w:w="367" w:type="pct"/>
            <w:gridSpan w:val="3"/>
            <w:vAlign w:val="center"/>
          </w:tcPr>
          <w:p w14:paraId="36C2ACE9"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0,06</w:t>
            </w:r>
          </w:p>
        </w:tc>
        <w:tc>
          <w:tcPr>
            <w:tcW w:w="755" w:type="pct"/>
            <w:gridSpan w:val="3"/>
            <w:vAlign w:val="center"/>
          </w:tcPr>
          <w:p w14:paraId="657040EE" w14:textId="77777777" w:rsidR="00CD15BE" w:rsidRPr="00DA56F4" w:rsidRDefault="00CD15BE" w:rsidP="00F441C7">
            <w:pPr>
              <w:jc w:val="left"/>
              <w:rPr>
                <w:rFonts w:cstheme="minorHAnsi"/>
                <w:sz w:val="20"/>
                <w:szCs w:val="20"/>
              </w:rPr>
            </w:pPr>
            <w:r w:rsidRPr="00DA56F4">
              <w:rPr>
                <w:rFonts w:cstheme="minorHAnsi"/>
                <w:sz w:val="20"/>
                <w:szCs w:val="20"/>
              </w:rPr>
              <w:t>0,15</w:t>
            </w:r>
          </w:p>
        </w:tc>
      </w:tr>
      <w:tr w:rsidR="00CD15BE" w:rsidRPr="00DA56F4" w14:paraId="7E9703EE" w14:textId="77777777" w:rsidTr="00F441C7">
        <w:trPr>
          <w:trHeight w:val="398"/>
        </w:trPr>
        <w:tc>
          <w:tcPr>
            <w:tcW w:w="278" w:type="pct"/>
            <w:vAlign w:val="center"/>
          </w:tcPr>
          <w:p w14:paraId="78BD3593"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20</w:t>
            </w:r>
          </w:p>
        </w:tc>
        <w:tc>
          <w:tcPr>
            <w:tcW w:w="1264" w:type="pct"/>
            <w:vAlign w:val="center"/>
            <w:hideMark/>
          </w:tcPr>
          <w:p w14:paraId="0DBD3F3E"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NATURAL EXTRACT AP</w:t>
            </w:r>
          </w:p>
        </w:tc>
        <w:tc>
          <w:tcPr>
            <w:tcW w:w="1152" w:type="pct"/>
            <w:vAlign w:val="center"/>
            <w:hideMark/>
          </w:tcPr>
          <w:p w14:paraId="302FE44C"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Betaine</w:t>
            </w:r>
          </w:p>
        </w:tc>
        <w:tc>
          <w:tcPr>
            <w:tcW w:w="1184" w:type="pct"/>
            <w:gridSpan w:val="2"/>
            <w:vAlign w:val="center"/>
            <w:hideMark/>
          </w:tcPr>
          <w:p w14:paraId="385608FB"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ΜΑΛΑΚΤΙΚΟ</w:t>
            </w:r>
          </w:p>
        </w:tc>
        <w:tc>
          <w:tcPr>
            <w:tcW w:w="367" w:type="pct"/>
            <w:gridSpan w:val="3"/>
            <w:vAlign w:val="center"/>
          </w:tcPr>
          <w:p w14:paraId="57A36910"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0,50</w:t>
            </w:r>
          </w:p>
        </w:tc>
        <w:tc>
          <w:tcPr>
            <w:tcW w:w="755" w:type="pct"/>
            <w:gridSpan w:val="3"/>
            <w:vAlign w:val="center"/>
          </w:tcPr>
          <w:p w14:paraId="33026986" w14:textId="77777777" w:rsidR="00CD15BE" w:rsidRPr="00DA56F4" w:rsidRDefault="00CD15BE" w:rsidP="00F441C7">
            <w:pPr>
              <w:jc w:val="left"/>
              <w:rPr>
                <w:rFonts w:cstheme="minorHAnsi"/>
                <w:sz w:val="20"/>
                <w:szCs w:val="20"/>
              </w:rPr>
            </w:pPr>
            <w:r w:rsidRPr="00DA56F4">
              <w:rPr>
                <w:rFonts w:cstheme="minorHAnsi"/>
                <w:sz w:val="20"/>
                <w:szCs w:val="20"/>
              </w:rPr>
              <w:t>1,25</w:t>
            </w:r>
          </w:p>
        </w:tc>
      </w:tr>
      <w:tr w:rsidR="00CD15BE" w:rsidRPr="00DA56F4" w14:paraId="7B041AC3" w14:textId="77777777" w:rsidTr="00F441C7">
        <w:trPr>
          <w:trHeight w:val="281"/>
        </w:trPr>
        <w:tc>
          <w:tcPr>
            <w:tcW w:w="278" w:type="pct"/>
            <w:shd w:val="clear" w:color="auto" w:fill="44546A" w:themeFill="text2"/>
            <w:vAlign w:val="center"/>
          </w:tcPr>
          <w:p w14:paraId="027EC1E4" w14:textId="77777777" w:rsidR="00CD15BE" w:rsidRPr="00804E9D" w:rsidRDefault="00CD15BE" w:rsidP="00F441C7">
            <w:pPr>
              <w:jc w:val="left"/>
              <w:rPr>
                <w:rFonts w:cstheme="minorHAnsi"/>
                <w:b/>
                <w:color w:val="FFFFFF" w:themeColor="background1"/>
                <w:sz w:val="20"/>
                <w:szCs w:val="20"/>
              </w:rPr>
            </w:pPr>
          </w:p>
        </w:tc>
        <w:tc>
          <w:tcPr>
            <w:tcW w:w="4722" w:type="pct"/>
            <w:gridSpan w:val="10"/>
            <w:shd w:val="clear" w:color="auto" w:fill="44546A" w:themeFill="text2"/>
            <w:vAlign w:val="center"/>
            <w:hideMark/>
          </w:tcPr>
          <w:p w14:paraId="53E10831" w14:textId="77777777" w:rsidR="00CD15BE" w:rsidRPr="00804E9D" w:rsidRDefault="00CD15BE" w:rsidP="00F441C7">
            <w:pPr>
              <w:jc w:val="left"/>
              <w:rPr>
                <w:rFonts w:cstheme="minorHAnsi"/>
                <w:b/>
                <w:color w:val="FFFFFF" w:themeColor="background1"/>
                <w:sz w:val="20"/>
                <w:szCs w:val="20"/>
              </w:rPr>
            </w:pPr>
            <w:r w:rsidRPr="00804E9D">
              <w:rPr>
                <w:rFonts w:cstheme="minorHAnsi"/>
                <w:b/>
                <w:color w:val="FFFFFF" w:themeColor="background1"/>
              </w:rPr>
              <w:t>ΦΑΣΗ Ε</w:t>
            </w:r>
          </w:p>
        </w:tc>
      </w:tr>
      <w:tr w:rsidR="00CD15BE" w:rsidRPr="00DA56F4" w14:paraId="4AFD7520" w14:textId="77777777" w:rsidTr="00F441C7">
        <w:trPr>
          <w:trHeight w:val="397"/>
        </w:trPr>
        <w:tc>
          <w:tcPr>
            <w:tcW w:w="278" w:type="pct"/>
            <w:vAlign w:val="center"/>
          </w:tcPr>
          <w:p w14:paraId="6783AF50"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21</w:t>
            </w:r>
          </w:p>
        </w:tc>
        <w:tc>
          <w:tcPr>
            <w:tcW w:w="1264" w:type="pct"/>
            <w:vAlign w:val="center"/>
            <w:hideMark/>
          </w:tcPr>
          <w:p w14:paraId="41E96F4C"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SEPIPLUS 400</w:t>
            </w:r>
          </w:p>
        </w:tc>
        <w:tc>
          <w:tcPr>
            <w:tcW w:w="1738" w:type="pct"/>
            <w:gridSpan w:val="2"/>
            <w:vAlign w:val="center"/>
            <w:hideMark/>
          </w:tcPr>
          <w:p w14:paraId="335F8B48"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Polyacrylate-13, Polyisobutene, Polysorbate 20</w:t>
            </w:r>
          </w:p>
        </w:tc>
        <w:tc>
          <w:tcPr>
            <w:tcW w:w="823" w:type="pct"/>
            <w:gridSpan w:val="3"/>
            <w:vAlign w:val="center"/>
            <w:hideMark/>
          </w:tcPr>
          <w:p w14:paraId="736F065F"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ΠΑΡΑΓΩΝ ΙΞΩΔΟΥΣ</w:t>
            </w:r>
          </w:p>
        </w:tc>
        <w:tc>
          <w:tcPr>
            <w:tcW w:w="275" w:type="pct"/>
            <w:gridSpan w:val="2"/>
            <w:vAlign w:val="center"/>
          </w:tcPr>
          <w:p w14:paraId="055453B7"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1,30</w:t>
            </w:r>
          </w:p>
        </w:tc>
        <w:tc>
          <w:tcPr>
            <w:tcW w:w="622" w:type="pct"/>
            <w:gridSpan w:val="2"/>
            <w:vAlign w:val="center"/>
          </w:tcPr>
          <w:p w14:paraId="0F1C47DC" w14:textId="77777777" w:rsidR="00CD15BE" w:rsidRPr="00DA56F4" w:rsidRDefault="00CD15BE" w:rsidP="00F441C7">
            <w:pPr>
              <w:jc w:val="left"/>
              <w:rPr>
                <w:rFonts w:cstheme="minorHAnsi"/>
                <w:sz w:val="20"/>
                <w:szCs w:val="20"/>
              </w:rPr>
            </w:pPr>
            <w:r w:rsidRPr="00DA56F4">
              <w:rPr>
                <w:rFonts w:cstheme="minorHAnsi"/>
                <w:sz w:val="20"/>
                <w:szCs w:val="20"/>
              </w:rPr>
              <w:t>3,25</w:t>
            </w:r>
          </w:p>
        </w:tc>
      </w:tr>
      <w:tr w:rsidR="00CD15BE" w:rsidRPr="00DA56F4" w14:paraId="21C995CF" w14:textId="77777777" w:rsidTr="00F441C7">
        <w:trPr>
          <w:trHeight w:val="397"/>
        </w:trPr>
        <w:tc>
          <w:tcPr>
            <w:tcW w:w="278" w:type="pct"/>
            <w:vAlign w:val="center"/>
          </w:tcPr>
          <w:p w14:paraId="78831AEC"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22</w:t>
            </w:r>
          </w:p>
        </w:tc>
        <w:tc>
          <w:tcPr>
            <w:tcW w:w="1264" w:type="pct"/>
            <w:vAlign w:val="center"/>
            <w:hideMark/>
          </w:tcPr>
          <w:p w14:paraId="58ACC8D1"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D-PANTHENOL</w:t>
            </w:r>
          </w:p>
        </w:tc>
        <w:tc>
          <w:tcPr>
            <w:tcW w:w="1738" w:type="pct"/>
            <w:gridSpan w:val="2"/>
            <w:vAlign w:val="center"/>
            <w:hideMark/>
          </w:tcPr>
          <w:p w14:paraId="77A0E824"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Panthenol</w:t>
            </w:r>
          </w:p>
        </w:tc>
        <w:tc>
          <w:tcPr>
            <w:tcW w:w="823" w:type="pct"/>
            <w:gridSpan w:val="3"/>
            <w:vAlign w:val="center"/>
            <w:hideMark/>
          </w:tcPr>
          <w:p w14:paraId="72F6B4B2"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ΜΑΛΑΚΤΙΚΟ</w:t>
            </w:r>
          </w:p>
        </w:tc>
        <w:tc>
          <w:tcPr>
            <w:tcW w:w="275" w:type="pct"/>
            <w:gridSpan w:val="2"/>
            <w:vAlign w:val="center"/>
          </w:tcPr>
          <w:p w14:paraId="7D7F082C"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0,50</w:t>
            </w:r>
          </w:p>
        </w:tc>
        <w:tc>
          <w:tcPr>
            <w:tcW w:w="622" w:type="pct"/>
            <w:gridSpan w:val="2"/>
            <w:vAlign w:val="center"/>
          </w:tcPr>
          <w:p w14:paraId="0D697567" w14:textId="77777777" w:rsidR="00CD15BE" w:rsidRPr="00DA56F4" w:rsidRDefault="00CD15BE" w:rsidP="00F441C7">
            <w:pPr>
              <w:jc w:val="left"/>
              <w:rPr>
                <w:rFonts w:cstheme="minorHAnsi"/>
                <w:sz w:val="20"/>
                <w:szCs w:val="20"/>
              </w:rPr>
            </w:pPr>
            <w:r w:rsidRPr="00DA56F4">
              <w:rPr>
                <w:rFonts w:cstheme="minorHAnsi"/>
                <w:sz w:val="20"/>
                <w:szCs w:val="20"/>
              </w:rPr>
              <w:t>1,25</w:t>
            </w:r>
          </w:p>
        </w:tc>
      </w:tr>
      <w:tr w:rsidR="00CD15BE" w:rsidRPr="00DA56F4" w14:paraId="6CDC70F3" w14:textId="77777777" w:rsidTr="00F441C7">
        <w:trPr>
          <w:trHeight w:val="397"/>
        </w:trPr>
        <w:tc>
          <w:tcPr>
            <w:tcW w:w="278" w:type="pct"/>
            <w:shd w:val="clear" w:color="auto" w:fill="44546A" w:themeFill="text2"/>
            <w:vAlign w:val="center"/>
          </w:tcPr>
          <w:p w14:paraId="4D84F22D" w14:textId="77777777" w:rsidR="00CD15BE" w:rsidRPr="005606AB" w:rsidRDefault="00CD15BE" w:rsidP="00F441C7">
            <w:pPr>
              <w:jc w:val="left"/>
              <w:rPr>
                <w:rFonts w:cstheme="minorHAnsi"/>
                <w:b/>
                <w:color w:val="FFFFFF" w:themeColor="background1"/>
                <w:sz w:val="20"/>
                <w:szCs w:val="20"/>
              </w:rPr>
            </w:pPr>
          </w:p>
        </w:tc>
        <w:tc>
          <w:tcPr>
            <w:tcW w:w="4722" w:type="pct"/>
            <w:gridSpan w:val="10"/>
            <w:shd w:val="clear" w:color="auto" w:fill="44546A" w:themeFill="text2"/>
            <w:vAlign w:val="center"/>
          </w:tcPr>
          <w:p w14:paraId="004B893C" w14:textId="77777777" w:rsidR="00CD15BE" w:rsidRPr="005606AB" w:rsidRDefault="00CD15BE" w:rsidP="00F441C7">
            <w:pPr>
              <w:jc w:val="left"/>
              <w:rPr>
                <w:rFonts w:cstheme="minorHAnsi"/>
                <w:b/>
                <w:color w:val="FFFFFF" w:themeColor="background1"/>
                <w:sz w:val="20"/>
                <w:szCs w:val="20"/>
              </w:rPr>
            </w:pPr>
            <w:r w:rsidRPr="005606AB">
              <w:rPr>
                <w:rFonts w:eastAsia="Times New Roman" w:cstheme="minorHAnsi"/>
                <w:b/>
                <w:color w:val="FFFFFF" w:themeColor="background1"/>
                <w:sz w:val="20"/>
                <w:szCs w:val="20"/>
              </w:rPr>
              <w:t>ΦΑΣΗ ΣΤ</w:t>
            </w:r>
          </w:p>
        </w:tc>
      </w:tr>
      <w:tr w:rsidR="00CD15BE" w:rsidRPr="00DA56F4" w14:paraId="6D44F68C" w14:textId="77777777" w:rsidTr="00F441C7">
        <w:trPr>
          <w:trHeight w:val="397"/>
        </w:trPr>
        <w:tc>
          <w:tcPr>
            <w:tcW w:w="278" w:type="pct"/>
            <w:vAlign w:val="center"/>
          </w:tcPr>
          <w:p w14:paraId="5FE61649"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23</w:t>
            </w:r>
          </w:p>
        </w:tc>
        <w:tc>
          <w:tcPr>
            <w:tcW w:w="1264" w:type="pct"/>
            <w:vAlign w:val="center"/>
            <w:hideMark/>
          </w:tcPr>
          <w:p w14:paraId="18F1C810"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DEIONISED WATER</w:t>
            </w:r>
          </w:p>
        </w:tc>
        <w:tc>
          <w:tcPr>
            <w:tcW w:w="1738" w:type="pct"/>
            <w:gridSpan w:val="2"/>
            <w:vAlign w:val="center"/>
            <w:hideMark/>
          </w:tcPr>
          <w:p w14:paraId="0E94C39D"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Aqua</w:t>
            </w:r>
          </w:p>
        </w:tc>
        <w:tc>
          <w:tcPr>
            <w:tcW w:w="823" w:type="pct"/>
            <w:gridSpan w:val="3"/>
            <w:vAlign w:val="center"/>
          </w:tcPr>
          <w:p w14:paraId="7C21218B"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ΔΙΑΛΥΤΗΣ</w:t>
            </w:r>
          </w:p>
        </w:tc>
        <w:tc>
          <w:tcPr>
            <w:tcW w:w="275" w:type="pct"/>
            <w:gridSpan w:val="2"/>
            <w:vAlign w:val="center"/>
          </w:tcPr>
          <w:p w14:paraId="1E10C497"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1,00</w:t>
            </w:r>
          </w:p>
        </w:tc>
        <w:tc>
          <w:tcPr>
            <w:tcW w:w="622" w:type="pct"/>
            <w:gridSpan w:val="2"/>
            <w:vAlign w:val="center"/>
          </w:tcPr>
          <w:p w14:paraId="04528856" w14:textId="77777777" w:rsidR="00CD15BE" w:rsidRPr="00DA56F4" w:rsidRDefault="00CD15BE" w:rsidP="00F441C7">
            <w:pPr>
              <w:jc w:val="left"/>
              <w:rPr>
                <w:rFonts w:cstheme="minorHAnsi"/>
                <w:sz w:val="20"/>
                <w:szCs w:val="20"/>
              </w:rPr>
            </w:pPr>
            <w:r w:rsidRPr="00DA56F4">
              <w:rPr>
                <w:rFonts w:cstheme="minorHAnsi"/>
                <w:sz w:val="20"/>
                <w:szCs w:val="20"/>
              </w:rPr>
              <w:t>2,5</w:t>
            </w:r>
          </w:p>
        </w:tc>
      </w:tr>
      <w:tr w:rsidR="00CD15BE" w:rsidRPr="00DA56F4" w14:paraId="41ED7CCA" w14:textId="77777777" w:rsidTr="00F441C7">
        <w:trPr>
          <w:trHeight w:val="397"/>
        </w:trPr>
        <w:tc>
          <w:tcPr>
            <w:tcW w:w="278" w:type="pct"/>
            <w:vAlign w:val="center"/>
          </w:tcPr>
          <w:p w14:paraId="09B3589E"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24</w:t>
            </w:r>
          </w:p>
        </w:tc>
        <w:tc>
          <w:tcPr>
            <w:tcW w:w="1264" w:type="pct"/>
            <w:vAlign w:val="center"/>
            <w:hideMark/>
          </w:tcPr>
          <w:p w14:paraId="405B4D56"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ALOE SPRAY DRIED POWDER</w:t>
            </w:r>
          </w:p>
        </w:tc>
        <w:tc>
          <w:tcPr>
            <w:tcW w:w="1738" w:type="pct"/>
            <w:gridSpan w:val="2"/>
            <w:vAlign w:val="center"/>
            <w:hideMark/>
          </w:tcPr>
          <w:p w14:paraId="09B2AEF7"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Aloe Barbadensis Leaf Extract</w:t>
            </w:r>
          </w:p>
        </w:tc>
        <w:tc>
          <w:tcPr>
            <w:tcW w:w="823" w:type="pct"/>
            <w:gridSpan w:val="3"/>
            <w:vAlign w:val="center"/>
            <w:hideMark/>
          </w:tcPr>
          <w:p w14:paraId="26EF0197"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ΕΝΥΔΑΤΙΚΟ</w:t>
            </w:r>
          </w:p>
        </w:tc>
        <w:tc>
          <w:tcPr>
            <w:tcW w:w="275" w:type="pct"/>
            <w:gridSpan w:val="2"/>
            <w:vAlign w:val="center"/>
          </w:tcPr>
          <w:p w14:paraId="3A1CB8C0"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0,08</w:t>
            </w:r>
          </w:p>
        </w:tc>
        <w:tc>
          <w:tcPr>
            <w:tcW w:w="622" w:type="pct"/>
            <w:gridSpan w:val="2"/>
            <w:vAlign w:val="center"/>
          </w:tcPr>
          <w:p w14:paraId="7AE86EBF" w14:textId="77777777" w:rsidR="00CD15BE" w:rsidRPr="00DA56F4" w:rsidRDefault="00CD15BE" w:rsidP="00F441C7">
            <w:pPr>
              <w:jc w:val="left"/>
              <w:rPr>
                <w:rFonts w:cstheme="minorHAnsi"/>
                <w:sz w:val="20"/>
                <w:szCs w:val="20"/>
              </w:rPr>
            </w:pPr>
            <w:r w:rsidRPr="00DA56F4">
              <w:rPr>
                <w:rFonts w:cstheme="minorHAnsi"/>
                <w:sz w:val="20"/>
                <w:szCs w:val="20"/>
              </w:rPr>
              <w:t>0,2</w:t>
            </w:r>
          </w:p>
        </w:tc>
      </w:tr>
      <w:tr w:rsidR="00CD15BE" w:rsidRPr="00DA56F4" w14:paraId="041EC674" w14:textId="77777777" w:rsidTr="00F441C7">
        <w:trPr>
          <w:trHeight w:val="397"/>
        </w:trPr>
        <w:tc>
          <w:tcPr>
            <w:tcW w:w="278" w:type="pct"/>
            <w:vAlign w:val="center"/>
          </w:tcPr>
          <w:p w14:paraId="4ED91E55"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25</w:t>
            </w:r>
          </w:p>
        </w:tc>
        <w:tc>
          <w:tcPr>
            <w:tcW w:w="1264" w:type="pct"/>
            <w:vAlign w:val="center"/>
            <w:hideMark/>
          </w:tcPr>
          <w:p w14:paraId="7A6D919F"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DRAGOSANTOL 100</w:t>
            </w:r>
          </w:p>
        </w:tc>
        <w:tc>
          <w:tcPr>
            <w:tcW w:w="1738" w:type="pct"/>
            <w:gridSpan w:val="2"/>
            <w:vAlign w:val="center"/>
            <w:hideMark/>
          </w:tcPr>
          <w:p w14:paraId="58786C6F"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Bisabolol</w:t>
            </w:r>
          </w:p>
        </w:tc>
        <w:tc>
          <w:tcPr>
            <w:tcW w:w="823" w:type="pct"/>
            <w:gridSpan w:val="3"/>
            <w:vAlign w:val="center"/>
            <w:hideMark/>
          </w:tcPr>
          <w:p w14:paraId="1EE4B8EA"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ΚΑΤΑΠΡΑΫΝΤΙΚΟ</w:t>
            </w:r>
          </w:p>
        </w:tc>
        <w:tc>
          <w:tcPr>
            <w:tcW w:w="275" w:type="pct"/>
            <w:gridSpan w:val="2"/>
            <w:vAlign w:val="center"/>
          </w:tcPr>
          <w:p w14:paraId="4796B3A3"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0,1</w:t>
            </w:r>
          </w:p>
        </w:tc>
        <w:tc>
          <w:tcPr>
            <w:tcW w:w="622" w:type="pct"/>
            <w:gridSpan w:val="2"/>
            <w:vAlign w:val="center"/>
          </w:tcPr>
          <w:p w14:paraId="7B764AC1" w14:textId="77777777" w:rsidR="00CD15BE" w:rsidRPr="00DA56F4" w:rsidRDefault="00CD15BE" w:rsidP="00F441C7">
            <w:pPr>
              <w:jc w:val="left"/>
              <w:rPr>
                <w:rFonts w:cstheme="minorHAnsi"/>
                <w:sz w:val="20"/>
                <w:szCs w:val="20"/>
              </w:rPr>
            </w:pPr>
            <w:r w:rsidRPr="00DA56F4">
              <w:rPr>
                <w:rFonts w:cstheme="minorHAnsi"/>
                <w:sz w:val="20"/>
                <w:szCs w:val="20"/>
              </w:rPr>
              <w:t>0,25</w:t>
            </w:r>
          </w:p>
        </w:tc>
      </w:tr>
      <w:tr w:rsidR="00CD15BE" w:rsidRPr="00DA56F4" w14:paraId="56F979AC" w14:textId="77777777" w:rsidTr="00F441C7">
        <w:trPr>
          <w:trHeight w:val="397"/>
        </w:trPr>
        <w:tc>
          <w:tcPr>
            <w:tcW w:w="278" w:type="pct"/>
            <w:shd w:val="clear" w:color="auto" w:fill="44546A" w:themeFill="text2"/>
            <w:vAlign w:val="center"/>
          </w:tcPr>
          <w:p w14:paraId="2BAFF8D4" w14:textId="77777777" w:rsidR="00CD15BE" w:rsidRPr="005606AB" w:rsidRDefault="00CD15BE" w:rsidP="00F441C7">
            <w:pPr>
              <w:jc w:val="left"/>
              <w:rPr>
                <w:rFonts w:cstheme="minorHAnsi"/>
                <w:b/>
                <w:color w:val="FFFFFF" w:themeColor="background1"/>
                <w:sz w:val="20"/>
                <w:szCs w:val="20"/>
              </w:rPr>
            </w:pPr>
          </w:p>
        </w:tc>
        <w:tc>
          <w:tcPr>
            <w:tcW w:w="4722" w:type="pct"/>
            <w:gridSpan w:val="10"/>
            <w:shd w:val="clear" w:color="auto" w:fill="44546A" w:themeFill="text2"/>
            <w:vAlign w:val="center"/>
          </w:tcPr>
          <w:p w14:paraId="18E9A8B2" w14:textId="77777777" w:rsidR="00CD15BE" w:rsidRPr="005606AB" w:rsidRDefault="00CD15BE" w:rsidP="00F441C7">
            <w:pPr>
              <w:jc w:val="left"/>
              <w:rPr>
                <w:rFonts w:eastAsia="Times New Roman" w:cstheme="minorHAnsi"/>
                <w:b/>
                <w:color w:val="FFFFFF" w:themeColor="background1"/>
                <w:sz w:val="20"/>
                <w:szCs w:val="20"/>
              </w:rPr>
            </w:pPr>
            <w:r w:rsidRPr="005606AB">
              <w:rPr>
                <w:rFonts w:cstheme="minorHAnsi"/>
                <w:b/>
                <w:color w:val="FFFFFF" w:themeColor="background1"/>
                <w:sz w:val="20"/>
                <w:szCs w:val="20"/>
              </w:rPr>
              <w:t>ΦΑΣΗ Ζ</w:t>
            </w:r>
          </w:p>
        </w:tc>
      </w:tr>
      <w:tr w:rsidR="00CD15BE" w:rsidRPr="00DA56F4" w14:paraId="5ABBFD0C" w14:textId="77777777" w:rsidTr="00F441C7">
        <w:trPr>
          <w:trHeight w:val="397"/>
        </w:trPr>
        <w:tc>
          <w:tcPr>
            <w:tcW w:w="278" w:type="pct"/>
            <w:vAlign w:val="center"/>
          </w:tcPr>
          <w:p w14:paraId="3BBDA07D"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26</w:t>
            </w:r>
          </w:p>
        </w:tc>
        <w:tc>
          <w:tcPr>
            <w:tcW w:w="1264" w:type="pct"/>
            <w:vAlign w:val="center"/>
            <w:hideMark/>
          </w:tcPr>
          <w:p w14:paraId="74C2AF8D"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EUXYL PE 9010</w:t>
            </w:r>
          </w:p>
        </w:tc>
        <w:tc>
          <w:tcPr>
            <w:tcW w:w="1738" w:type="pct"/>
            <w:gridSpan w:val="2"/>
            <w:vAlign w:val="center"/>
            <w:hideMark/>
          </w:tcPr>
          <w:p w14:paraId="6BD5B3C0"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Phenoxyethanol, Ethylhexylglycerin</w:t>
            </w:r>
          </w:p>
        </w:tc>
        <w:tc>
          <w:tcPr>
            <w:tcW w:w="823" w:type="pct"/>
            <w:gridSpan w:val="3"/>
            <w:vAlign w:val="center"/>
            <w:hideMark/>
          </w:tcPr>
          <w:p w14:paraId="005DAC96"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ΣΥΝΤΗΡΗΤΙΚΟ</w:t>
            </w:r>
          </w:p>
        </w:tc>
        <w:tc>
          <w:tcPr>
            <w:tcW w:w="275" w:type="pct"/>
            <w:gridSpan w:val="2"/>
            <w:vAlign w:val="center"/>
          </w:tcPr>
          <w:p w14:paraId="24B2B642"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1,00</w:t>
            </w:r>
          </w:p>
        </w:tc>
        <w:tc>
          <w:tcPr>
            <w:tcW w:w="622" w:type="pct"/>
            <w:gridSpan w:val="2"/>
            <w:vAlign w:val="center"/>
          </w:tcPr>
          <w:p w14:paraId="7706CB8E" w14:textId="77777777" w:rsidR="00CD15BE" w:rsidRPr="00DA56F4" w:rsidRDefault="00CD15BE" w:rsidP="00F441C7">
            <w:pPr>
              <w:jc w:val="left"/>
              <w:rPr>
                <w:rFonts w:cstheme="minorHAnsi"/>
                <w:sz w:val="20"/>
                <w:szCs w:val="20"/>
              </w:rPr>
            </w:pPr>
            <w:r w:rsidRPr="00DA56F4">
              <w:rPr>
                <w:rFonts w:cstheme="minorHAnsi"/>
                <w:sz w:val="20"/>
                <w:szCs w:val="20"/>
              </w:rPr>
              <w:t>2,5</w:t>
            </w:r>
          </w:p>
        </w:tc>
      </w:tr>
      <w:tr w:rsidR="00CD15BE" w:rsidRPr="00DA56F4" w14:paraId="6D940220" w14:textId="77777777" w:rsidTr="00F441C7">
        <w:trPr>
          <w:trHeight w:val="397"/>
        </w:trPr>
        <w:tc>
          <w:tcPr>
            <w:tcW w:w="278" w:type="pct"/>
            <w:vAlign w:val="center"/>
          </w:tcPr>
          <w:p w14:paraId="78E795F0"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27</w:t>
            </w:r>
          </w:p>
        </w:tc>
        <w:tc>
          <w:tcPr>
            <w:tcW w:w="1264" w:type="pct"/>
            <w:vAlign w:val="center"/>
            <w:hideMark/>
          </w:tcPr>
          <w:p w14:paraId="67701D8F"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GRAINS ETHANOL 96 MIN</w:t>
            </w:r>
          </w:p>
        </w:tc>
        <w:tc>
          <w:tcPr>
            <w:tcW w:w="1738" w:type="pct"/>
            <w:gridSpan w:val="2"/>
            <w:vAlign w:val="center"/>
            <w:hideMark/>
          </w:tcPr>
          <w:p w14:paraId="532ADD13"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Alcohol Denat.</w:t>
            </w:r>
          </w:p>
        </w:tc>
        <w:tc>
          <w:tcPr>
            <w:tcW w:w="823" w:type="pct"/>
            <w:gridSpan w:val="3"/>
            <w:vAlign w:val="center"/>
            <w:hideMark/>
          </w:tcPr>
          <w:p w14:paraId="2E7011D9"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ΔΙΑΛΥΤΗΣ</w:t>
            </w:r>
          </w:p>
        </w:tc>
        <w:tc>
          <w:tcPr>
            <w:tcW w:w="275" w:type="pct"/>
            <w:gridSpan w:val="2"/>
            <w:vAlign w:val="center"/>
          </w:tcPr>
          <w:p w14:paraId="1C69738C"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5,00</w:t>
            </w:r>
          </w:p>
        </w:tc>
        <w:tc>
          <w:tcPr>
            <w:tcW w:w="622" w:type="pct"/>
            <w:gridSpan w:val="2"/>
            <w:vAlign w:val="center"/>
          </w:tcPr>
          <w:p w14:paraId="148280CD" w14:textId="77777777" w:rsidR="00CD15BE" w:rsidRPr="00DA56F4" w:rsidRDefault="00CD15BE" w:rsidP="00F441C7">
            <w:pPr>
              <w:jc w:val="left"/>
              <w:rPr>
                <w:rFonts w:cstheme="minorHAnsi"/>
                <w:sz w:val="20"/>
                <w:szCs w:val="20"/>
              </w:rPr>
            </w:pPr>
            <w:r w:rsidRPr="00DA56F4">
              <w:rPr>
                <w:rFonts w:cstheme="minorHAnsi"/>
                <w:sz w:val="20"/>
                <w:szCs w:val="20"/>
              </w:rPr>
              <w:t>12,5</w:t>
            </w:r>
          </w:p>
        </w:tc>
      </w:tr>
      <w:tr w:rsidR="00CD15BE" w:rsidRPr="00DA56F4" w14:paraId="3C4EFC64" w14:textId="77777777" w:rsidTr="00F441C7">
        <w:trPr>
          <w:trHeight w:val="397"/>
        </w:trPr>
        <w:tc>
          <w:tcPr>
            <w:tcW w:w="278" w:type="pct"/>
            <w:vAlign w:val="center"/>
          </w:tcPr>
          <w:p w14:paraId="622274AB"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28</w:t>
            </w:r>
          </w:p>
        </w:tc>
        <w:tc>
          <w:tcPr>
            <w:tcW w:w="1264" w:type="pct"/>
            <w:vAlign w:val="center"/>
            <w:hideMark/>
          </w:tcPr>
          <w:p w14:paraId="5EE2A574"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TEGOLON ECO 10-10</w:t>
            </w:r>
          </w:p>
        </w:tc>
        <w:tc>
          <w:tcPr>
            <w:tcW w:w="1738" w:type="pct"/>
            <w:gridSpan w:val="2"/>
            <w:vAlign w:val="center"/>
            <w:hideMark/>
          </w:tcPr>
          <w:p w14:paraId="37F22B1B"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Nylon-10/10</w:t>
            </w:r>
          </w:p>
        </w:tc>
        <w:tc>
          <w:tcPr>
            <w:tcW w:w="823" w:type="pct"/>
            <w:gridSpan w:val="3"/>
            <w:vAlign w:val="center"/>
            <w:hideMark/>
          </w:tcPr>
          <w:p w14:paraId="606C8E16"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ΠΑΡΑΓΩΝ ΑΠΟΡΡΟΦΗΣΕΩΣ</w:t>
            </w:r>
          </w:p>
        </w:tc>
        <w:tc>
          <w:tcPr>
            <w:tcW w:w="275" w:type="pct"/>
            <w:gridSpan w:val="2"/>
            <w:vAlign w:val="center"/>
          </w:tcPr>
          <w:p w14:paraId="3F93D5AF"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1,00</w:t>
            </w:r>
          </w:p>
        </w:tc>
        <w:tc>
          <w:tcPr>
            <w:tcW w:w="622" w:type="pct"/>
            <w:gridSpan w:val="2"/>
            <w:vAlign w:val="center"/>
          </w:tcPr>
          <w:p w14:paraId="25795F6F" w14:textId="77777777" w:rsidR="00CD15BE" w:rsidRPr="00DA56F4" w:rsidRDefault="00CD15BE" w:rsidP="00F441C7">
            <w:pPr>
              <w:jc w:val="left"/>
              <w:rPr>
                <w:rFonts w:cstheme="minorHAnsi"/>
                <w:sz w:val="20"/>
                <w:szCs w:val="20"/>
              </w:rPr>
            </w:pPr>
            <w:r w:rsidRPr="00DA56F4">
              <w:rPr>
                <w:rFonts w:cstheme="minorHAnsi"/>
                <w:sz w:val="20"/>
                <w:szCs w:val="20"/>
              </w:rPr>
              <w:t>2,5</w:t>
            </w:r>
          </w:p>
        </w:tc>
      </w:tr>
      <w:tr w:rsidR="00CD15BE" w:rsidRPr="00DA56F4" w14:paraId="22E513B3" w14:textId="77777777" w:rsidTr="00F441C7">
        <w:trPr>
          <w:trHeight w:val="397"/>
        </w:trPr>
        <w:tc>
          <w:tcPr>
            <w:tcW w:w="278" w:type="pct"/>
            <w:vAlign w:val="center"/>
          </w:tcPr>
          <w:p w14:paraId="3D3564B7"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29</w:t>
            </w:r>
          </w:p>
        </w:tc>
        <w:tc>
          <w:tcPr>
            <w:tcW w:w="1264" w:type="pct"/>
            <w:vAlign w:val="center"/>
            <w:hideMark/>
          </w:tcPr>
          <w:p w14:paraId="446598E5"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HYDROVITON PLUS 2290</w:t>
            </w:r>
          </w:p>
        </w:tc>
        <w:tc>
          <w:tcPr>
            <w:tcW w:w="1738" w:type="pct"/>
            <w:gridSpan w:val="2"/>
            <w:vAlign w:val="center"/>
            <w:hideMark/>
          </w:tcPr>
          <w:p w14:paraId="08A76FEC" w14:textId="77777777" w:rsidR="00CD15BE" w:rsidRPr="002C2034" w:rsidRDefault="00CD15BE" w:rsidP="00F441C7">
            <w:pPr>
              <w:jc w:val="left"/>
              <w:rPr>
                <w:rFonts w:eastAsia="Times New Roman" w:cstheme="minorHAnsi"/>
                <w:sz w:val="20"/>
                <w:szCs w:val="20"/>
                <w:lang w:val="en-US"/>
              </w:rPr>
            </w:pPr>
            <w:r w:rsidRPr="002C2034">
              <w:rPr>
                <w:rFonts w:eastAsia="Times New Roman" w:cstheme="minorHAnsi"/>
                <w:sz w:val="20"/>
                <w:szCs w:val="20"/>
                <w:lang w:val="en-US"/>
              </w:rPr>
              <w:t>Maltose, Sodium PCA, Sodium Lactate, Trehalose, Allantoin, Sodium Hyaluronate, Glucose</w:t>
            </w:r>
          </w:p>
        </w:tc>
        <w:tc>
          <w:tcPr>
            <w:tcW w:w="823" w:type="pct"/>
            <w:gridSpan w:val="3"/>
            <w:vAlign w:val="center"/>
            <w:hideMark/>
          </w:tcPr>
          <w:p w14:paraId="1A7D6556"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ΔΙΥΓΡΑΝΤΙΚΟ - ΜΑΛΑΚΤΙΚΟ</w:t>
            </w:r>
          </w:p>
        </w:tc>
        <w:tc>
          <w:tcPr>
            <w:tcW w:w="275" w:type="pct"/>
            <w:gridSpan w:val="2"/>
            <w:vAlign w:val="center"/>
          </w:tcPr>
          <w:p w14:paraId="57A55B59"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2,00</w:t>
            </w:r>
          </w:p>
        </w:tc>
        <w:tc>
          <w:tcPr>
            <w:tcW w:w="622" w:type="pct"/>
            <w:gridSpan w:val="2"/>
            <w:vAlign w:val="center"/>
          </w:tcPr>
          <w:p w14:paraId="7DAE4DA1" w14:textId="77777777" w:rsidR="00CD15BE" w:rsidRPr="00DA56F4" w:rsidRDefault="00CD15BE" w:rsidP="00F441C7">
            <w:pPr>
              <w:jc w:val="left"/>
              <w:rPr>
                <w:rFonts w:cstheme="minorHAnsi"/>
                <w:sz w:val="20"/>
                <w:szCs w:val="20"/>
              </w:rPr>
            </w:pPr>
            <w:r w:rsidRPr="00DA56F4">
              <w:rPr>
                <w:rFonts w:cstheme="minorHAnsi"/>
                <w:sz w:val="20"/>
                <w:szCs w:val="20"/>
              </w:rPr>
              <w:t>5</w:t>
            </w:r>
          </w:p>
        </w:tc>
      </w:tr>
      <w:tr w:rsidR="00CD15BE" w:rsidRPr="00DA56F4" w14:paraId="21579E3C" w14:textId="77777777" w:rsidTr="00F441C7">
        <w:trPr>
          <w:trHeight w:val="397"/>
        </w:trPr>
        <w:tc>
          <w:tcPr>
            <w:tcW w:w="278" w:type="pct"/>
            <w:vAlign w:val="center"/>
          </w:tcPr>
          <w:p w14:paraId="49317765"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30</w:t>
            </w:r>
          </w:p>
        </w:tc>
        <w:tc>
          <w:tcPr>
            <w:tcW w:w="1264" w:type="pct"/>
            <w:vAlign w:val="center"/>
            <w:hideMark/>
          </w:tcPr>
          <w:p w14:paraId="09BE2E78"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PERFUME</w:t>
            </w:r>
          </w:p>
        </w:tc>
        <w:tc>
          <w:tcPr>
            <w:tcW w:w="1738" w:type="pct"/>
            <w:gridSpan w:val="2"/>
            <w:vAlign w:val="center"/>
            <w:hideMark/>
          </w:tcPr>
          <w:p w14:paraId="60095DBA" w14:textId="77777777" w:rsidR="00CD15BE" w:rsidRPr="00DA56F4" w:rsidRDefault="00CD15BE" w:rsidP="00F441C7">
            <w:pPr>
              <w:jc w:val="left"/>
              <w:rPr>
                <w:rFonts w:eastAsia="Times New Roman" w:cstheme="minorHAnsi"/>
                <w:sz w:val="20"/>
                <w:szCs w:val="20"/>
              </w:rPr>
            </w:pPr>
          </w:p>
        </w:tc>
        <w:tc>
          <w:tcPr>
            <w:tcW w:w="823" w:type="pct"/>
            <w:gridSpan w:val="3"/>
            <w:vAlign w:val="center"/>
            <w:hideMark/>
          </w:tcPr>
          <w:p w14:paraId="625D81E2" w14:textId="77777777" w:rsidR="00CD15BE" w:rsidRPr="00DA56F4" w:rsidRDefault="00CD15BE" w:rsidP="00F441C7">
            <w:pPr>
              <w:jc w:val="left"/>
              <w:rPr>
                <w:rFonts w:eastAsia="Times New Roman" w:cstheme="minorHAnsi"/>
                <w:sz w:val="20"/>
                <w:szCs w:val="20"/>
              </w:rPr>
            </w:pPr>
          </w:p>
        </w:tc>
        <w:tc>
          <w:tcPr>
            <w:tcW w:w="275" w:type="pct"/>
            <w:gridSpan w:val="2"/>
            <w:vAlign w:val="center"/>
          </w:tcPr>
          <w:p w14:paraId="384CA8B9"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0,50</w:t>
            </w:r>
          </w:p>
        </w:tc>
        <w:tc>
          <w:tcPr>
            <w:tcW w:w="622" w:type="pct"/>
            <w:gridSpan w:val="2"/>
            <w:vAlign w:val="center"/>
          </w:tcPr>
          <w:p w14:paraId="6FF19114" w14:textId="77777777" w:rsidR="00CD15BE" w:rsidRPr="00DA56F4" w:rsidRDefault="00CD15BE" w:rsidP="00F441C7">
            <w:pPr>
              <w:jc w:val="left"/>
              <w:rPr>
                <w:rFonts w:cstheme="minorHAnsi"/>
                <w:sz w:val="20"/>
                <w:szCs w:val="20"/>
              </w:rPr>
            </w:pPr>
            <w:r w:rsidRPr="00DA56F4">
              <w:rPr>
                <w:rFonts w:cstheme="minorHAnsi"/>
                <w:sz w:val="20"/>
                <w:szCs w:val="20"/>
              </w:rPr>
              <w:t>1,25</w:t>
            </w:r>
          </w:p>
        </w:tc>
      </w:tr>
      <w:tr w:rsidR="00CD15BE" w:rsidRPr="00DA56F4" w14:paraId="3E2C3D4F" w14:textId="77777777" w:rsidTr="00F441C7">
        <w:trPr>
          <w:trHeight w:val="397"/>
        </w:trPr>
        <w:tc>
          <w:tcPr>
            <w:tcW w:w="278" w:type="pct"/>
            <w:shd w:val="clear" w:color="auto" w:fill="44546A" w:themeFill="text2"/>
            <w:vAlign w:val="center"/>
          </w:tcPr>
          <w:p w14:paraId="395E21EA" w14:textId="77777777" w:rsidR="00CD15BE" w:rsidRPr="005606AB" w:rsidRDefault="00CD15BE" w:rsidP="00F441C7">
            <w:pPr>
              <w:jc w:val="left"/>
              <w:rPr>
                <w:rFonts w:cstheme="minorHAnsi"/>
                <w:b/>
                <w:color w:val="FFFFFF" w:themeColor="background1"/>
                <w:sz w:val="20"/>
                <w:szCs w:val="20"/>
              </w:rPr>
            </w:pPr>
          </w:p>
        </w:tc>
        <w:tc>
          <w:tcPr>
            <w:tcW w:w="4722" w:type="pct"/>
            <w:gridSpan w:val="10"/>
            <w:shd w:val="clear" w:color="auto" w:fill="44546A" w:themeFill="text2"/>
            <w:vAlign w:val="center"/>
          </w:tcPr>
          <w:p w14:paraId="6B47D7BC" w14:textId="77777777" w:rsidR="00CD15BE" w:rsidRPr="005606AB" w:rsidRDefault="00CD15BE" w:rsidP="00F441C7">
            <w:pPr>
              <w:jc w:val="left"/>
              <w:rPr>
                <w:rFonts w:cstheme="minorHAnsi"/>
                <w:b/>
                <w:color w:val="FFFFFF" w:themeColor="background1"/>
                <w:sz w:val="20"/>
                <w:szCs w:val="20"/>
              </w:rPr>
            </w:pPr>
            <w:r w:rsidRPr="005606AB">
              <w:rPr>
                <w:rFonts w:eastAsia="Times New Roman" w:cstheme="minorHAnsi"/>
                <w:b/>
                <w:color w:val="FFFFFF" w:themeColor="background1"/>
                <w:sz w:val="20"/>
                <w:szCs w:val="20"/>
              </w:rPr>
              <w:t>ΦΑΣΗ Η</w:t>
            </w:r>
          </w:p>
        </w:tc>
      </w:tr>
      <w:tr w:rsidR="00CD15BE" w:rsidRPr="00DA56F4" w14:paraId="78636D84" w14:textId="77777777" w:rsidTr="00F441C7">
        <w:trPr>
          <w:trHeight w:val="397"/>
        </w:trPr>
        <w:tc>
          <w:tcPr>
            <w:tcW w:w="278" w:type="pct"/>
            <w:vAlign w:val="center"/>
          </w:tcPr>
          <w:p w14:paraId="4238DCD6"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31</w:t>
            </w:r>
          </w:p>
        </w:tc>
        <w:tc>
          <w:tcPr>
            <w:tcW w:w="1264" w:type="pct"/>
            <w:vAlign w:val="center"/>
            <w:hideMark/>
          </w:tcPr>
          <w:p w14:paraId="1A7CCF1E"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WATER DEIONIZED</w:t>
            </w:r>
          </w:p>
        </w:tc>
        <w:tc>
          <w:tcPr>
            <w:tcW w:w="1738" w:type="pct"/>
            <w:gridSpan w:val="2"/>
            <w:vAlign w:val="center"/>
            <w:hideMark/>
          </w:tcPr>
          <w:p w14:paraId="41226F6A"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Aqua</w:t>
            </w:r>
          </w:p>
        </w:tc>
        <w:tc>
          <w:tcPr>
            <w:tcW w:w="823" w:type="pct"/>
            <w:gridSpan w:val="3"/>
            <w:vAlign w:val="center"/>
            <w:hideMark/>
          </w:tcPr>
          <w:p w14:paraId="61191437"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ΔΙΑΛΥΤΗΣ</w:t>
            </w:r>
          </w:p>
        </w:tc>
        <w:tc>
          <w:tcPr>
            <w:tcW w:w="275" w:type="pct"/>
            <w:gridSpan w:val="2"/>
            <w:vAlign w:val="center"/>
          </w:tcPr>
          <w:p w14:paraId="1A29729A"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1,00</w:t>
            </w:r>
          </w:p>
        </w:tc>
        <w:tc>
          <w:tcPr>
            <w:tcW w:w="622" w:type="pct"/>
            <w:gridSpan w:val="2"/>
            <w:vAlign w:val="center"/>
          </w:tcPr>
          <w:p w14:paraId="431E31A5" w14:textId="77777777" w:rsidR="00CD15BE" w:rsidRPr="00DA56F4" w:rsidRDefault="00CD15BE" w:rsidP="00F441C7">
            <w:pPr>
              <w:jc w:val="left"/>
              <w:rPr>
                <w:rFonts w:cstheme="minorHAnsi"/>
                <w:sz w:val="20"/>
                <w:szCs w:val="20"/>
              </w:rPr>
            </w:pPr>
            <w:r w:rsidRPr="00DA56F4">
              <w:rPr>
                <w:rFonts w:cstheme="minorHAnsi"/>
                <w:sz w:val="20"/>
                <w:szCs w:val="20"/>
              </w:rPr>
              <w:t>2,5</w:t>
            </w:r>
          </w:p>
        </w:tc>
      </w:tr>
      <w:tr w:rsidR="00CD15BE" w:rsidRPr="00DA56F4" w14:paraId="295DAAD1" w14:textId="77777777" w:rsidTr="00F441C7">
        <w:trPr>
          <w:trHeight w:val="397"/>
        </w:trPr>
        <w:tc>
          <w:tcPr>
            <w:tcW w:w="278" w:type="pct"/>
            <w:vAlign w:val="center"/>
          </w:tcPr>
          <w:p w14:paraId="196D5458"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32</w:t>
            </w:r>
          </w:p>
        </w:tc>
        <w:tc>
          <w:tcPr>
            <w:tcW w:w="1264" w:type="pct"/>
            <w:vAlign w:val="center"/>
            <w:hideMark/>
          </w:tcPr>
          <w:p w14:paraId="12498352"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SODIUM HYDROXIDE</w:t>
            </w:r>
          </w:p>
        </w:tc>
        <w:tc>
          <w:tcPr>
            <w:tcW w:w="1738" w:type="pct"/>
            <w:gridSpan w:val="2"/>
            <w:vAlign w:val="center"/>
            <w:hideMark/>
          </w:tcPr>
          <w:p w14:paraId="293FA1FA"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Sodium Hydroxide</w:t>
            </w:r>
          </w:p>
        </w:tc>
        <w:tc>
          <w:tcPr>
            <w:tcW w:w="823" w:type="pct"/>
            <w:gridSpan w:val="3"/>
            <w:vAlign w:val="center"/>
            <w:hideMark/>
          </w:tcPr>
          <w:p w14:paraId="0935CEB6" w14:textId="77777777" w:rsidR="00CD15BE" w:rsidRPr="00DA56F4" w:rsidRDefault="00CD15BE" w:rsidP="00F441C7">
            <w:pPr>
              <w:jc w:val="left"/>
              <w:rPr>
                <w:rFonts w:eastAsia="Times New Roman" w:cstheme="minorHAnsi"/>
                <w:sz w:val="20"/>
                <w:szCs w:val="20"/>
              </w:rPr>
            </w:pPr>
            <w:r>
              <w:rPr>
                <w:rFonts w:eastAsia="Times New Roman" w:cstheme="minorHAnsi"/>
                <w:sz w:val="20"/>
                <w:szCs w:val="20"/>
              </w:rPr>
              <w:t xml:space="preserve">ΠΑΡΑΓΩΝ ΡΥΘΜΙΣΤΙΚΟΣ του </w:t>
            </w:r>
          </w:p>
        </w:tc>
        <w:tc>
          <w:tcPr>
            <w:tcW w:w="275" w:type="pct"/>
            <w:gridSpan w:val="2"/>
            <w:vAlign w:val="center"/>
          </w:tcPr>
          <w:p w14:paraId="7047DC41" w14:textId="77777777" w:rsidR="00CD15BE" w:rsidRPr="00DA56F4" w:rsidRDefault="00CD15BE" w:rsidP="00F441C7">
            <w:pPr>
              <w:jc w:val="left"/>
              <w:rPr>
                <w:rFonts w:eastAsia="Times New Roman" w:cstheme="minorHAnsi"/>
                <w:sz w:val="20"/>
                <w:szCs w:val="20"/>
              </w:rPr>
            </w:pPr>
            <w:r w:rsidRPr="00DA56F4">
              <w:rPr>
                <w:rFonts w:eastAsia="Times New Roman" w:cstheme="minorHAnsi"/>
                <w:sz w:val="20"/>
                <w:szCs w:val="20"/>
              </w:rPr>
              <w:t>0,03</w:t>
            </w:r>
          </w:p>
        </w:tc>
        <w:tc>
          <w:tcPr>
            <w:tcW w:w="622" w:type="pct"/>
            <w:gridSpan w:val="2"/>
            <w:vAlign w:val="center"/>
          </w:tcPr>
          <w:p w14:paraId="0FD9960A" w14:textId="77777777" w:rsidR="00CD15BE" w:rsidRPr="00DA56F4" w:rsidRDefault="00CD15BE" w:rsidP="00F441C7">
            <w:pPr>
              <w:jc w:val="left"/>
              <w:rPr>
                <w:rFonts w:cstheme="minorHAnsi"/>
                <w:sz w:val="20"/>
                <w:szCs w:val="20"/>
              </w:rPr>
            </w:pPr>
            <w:r w:rsidRPr="00DA56F4">
              <w:rPr>
                <w:rFonts w:cstheme="minorHAnsi"/>
                <w:sz w:val="20"/>
                <w:szCs w:val="20"/>
              </w:rPr>
              <w:t>0,075</w:t>
            </w:r>
          </w:p>
        </w:tc>
      </w:tr>
    </w:tbl>
    <w:p w14:paraId="096EDBB6" w14:textId="77777777" w:rsidR="00CD15BE" w:rsidRDefault="00CD15BE" w:rsidP="00CD15BE">
      <w:pPr>
        <w:rPr>
          <w:lang w:val="el-GR"/>
        </w:rPr>
      </w:pPr>
    </w:p>
    <w:p w14:paraId="7CEF890A" w14:textId="77777777" w:rsidR="00CD15BE" w:rsidRDefault="00CD15BE" w:rsidP="00CD15BE">
      <w:pPr>
        <w:jc w:val="left"/>
        <w:rPr>
          <w:rFonts w:asciiTheme="majorHAnsi" w:eastAsiaTheme="majorEastAsia" w:hAnsiTheme="majorHAnsi" w:cstheme="majorBidi"/>
          <w:b/>
          <w:bCs/>
          <w:smallCaps/>
          <w:color w:val="000000" w:themeColor="text1"/>
          <w:sz w:val="24"/>
          <w:lang w:val="el-GR"/>
        </w:rPr>
      </w:pPr>
      <w:r>
        <w:rPr>
          <w:lang w:val="el-GR"/>
        </w:rPr>
        <w:br w:type="page"/>
      </w:r>
    </w:p>
    <w:p w14:paraId="0C69401E" w14:textId="77777777" w:rsidR="00CD15BE" w:rsidRPr="00DA56F4" w:rsidRDefault="00CD15BE" w:rsidP="00CD15BE">
      <w:pPr>
        <w:pStyle w:val="Heading3"/>
        <w:rPr>
          <w:lang w:val="el-GR"/>
        </w:rPr>
      </w:pPr>
      <w:bookmarkStart w:id="85" w:name="_Toc97815396"/>
      <w:r>
        <w:rPr>
          <w:lang w:val="el-GR"/>
        </w:rPr>
        <w:lastRenderedPageBreak/>
        <w:t>Σκεύη</w:t>
      </w:r>
      <w:bookmarkEnd w:id="85"/>
    </w:p>
    <w:p w14:paraId="3CCD7F90" w14:textId="77777777" w:rsidR="00CD15BE" w:rsidRPr="005606AB" w:rsidRDefault="00CD15BE" w:rsidP="00CD15BE">
      <w:pPr>
        <w:pStyle w:val="ListParagraph"/>
        <w:numPr>
          <w:ilvl w:val="0"/>
          <w:numId w:val="39"/>
        </w:numPr>
        <w:rPr>
          <w:lang w:val="el-GR"/>
        </w:rPr>
      </w:pPr>
      <w:r w:rsidRPr="005606AB">
        <w:rPr>
          <w:lang w:val="el-GR"/>
        </w:rPr>
        <w:t>Ποτήρι ζέσεως 400</w:t>
      </w:r>
      <w:r>
        <w:t>ml</w:t>
      </w:r>
    </w:p>
    <w:p w14:paraId="32A387C9" w14:textId="77777777" w:rsidR="00CD15BE" w:rsidRPr="005606AB" w:rsidRDefault="00CD15BE" w:rsidP="00CD15BE">
      <w:pPr>
        <w:pStyle w:val="ListParagraph"/>
        <w:numPr>
          <w:ilvl w:val="0"/>
          <w:numId w:val="39"/>
        </w:numPr>
        <w:rPr>
          <w:lang w:val="el-GR"/>
        </w:rPr>
      </w:pPr>
      <w:r w:rsidRPr="005606AB">
        <w:rPr>
          <w:lang w:val="el-GR"/>
        </w:rPr>
        <w:t>Ποτήρι ζέσεως 10</w:t>
      </w:r>
      <w:r>
        <w:t>ml</w:t>
      </w:r>
    </w:p>
    <w:p w14:paraId="469D0701" w14:textId="77777777" w:rsidR="00CD15BE" w:rsidRPr="005606AB" w:rsidRDefault="00CD15BE" w:rsidP="00CD15BE">
      <w:pPr>
        <w:pStyle w:val="ListParagraph"/>
        <w:numPr>
          <w:ilvl w:val="0"/>
          <w:numId w:val="39"/>
        </w:numPr>
        <w:rPr>
          <w:lang w:val="el-GR"/>
        </w:rPr>
      </w:pPr>
      <w:r w:rsidRPr="005606AB">
        <w:rPr>
          <w:lang w:val="el-GR"/>
        </w:rPr>
        <w:t>Ποτήρι ζέσεως 50</w:t>
      </w:r>
      <w:r>
        <w:t>ml</w:t>
      </w:r>
    </w:p>
    <w:p w14:paraId="11229B2A" w14:textId="77777777" w:rsidR="00CD15BE" w:rsidRPr="005606AB" w:rsidRDefault="00CD15BE" w:rsidP="00CD15BE">
      <w:pPr>
        <w:pStyle w:val="ListParagraph"/>
        <w:numPr>
          <w:ilvl w:val="0"/>
          <w:numId w:val="39"/>
        </w:numPr>
        <w:rPr>
          <w:lang w:val="el-GR"/>
        </w:rPr>
      </w:pPr>
      <w:r w:rsidRPr="005606AB">
        <w:rPr>
          <w:lang w:val="el-GR"/>
        </w:rPr>
        <w:t>Σκαφίδια ζύγισης</w:t>
      </w:r>
    </w:p>
    <w:p w14:paraId="77A76003" w14:textId="77777777" w:rsidR="00CD15BE" w:rsidRPr="005606AB" w:rsidRDefault="00CD15BE" w:rsidP="00CD15BE">
      <w:pPr>
        <w:pStyle w:val="ListParagraph"/>
        <w:numPr>
          <w:ilvl w:val="0"/>
          <w:numId w:val="39"/>
        </w:numPr>
        <w:rPr>
          <w:lang w:val="el-GR"/>
        </w:rPr>
      </w:pPr>
      <w:r>
        <w:t>pH</w:t>
      </w:r>
      <w:r w:rsidRPr="005606AB">
        <w:rPr>
          <w:lang w:val="el-GR"/>
        </w:rPr>
        <w:t>μετρικό χαρτί</w:t>
      </w:r>
    </w:p>
    <w:p w14:paraId="6B1B5769" w14:textId="77777777" w:rsidR="00CD15BE" w:rsidRPr="005606AB" w:rsidRDefault="00CD15BE" w:rsidP="00CD15BE">
      <w:pPr>
        <w:pStyle w:val="ListParagraph"/>
        <w:numPr>
          <w:ilvl w:val="0"/>
          <w:numId w:val="39"/>
        </w:numPr>
        <w:rPr>
          <w:lang w:val="el-GR"/>
        </w:rPr>
      </w:pPr>
      <w:r w:rsidRPr="005606AB">
        <w:rPr>
          <w:lang w:val="el-GR"/>
        </w:rPr>
        <w:t>σπάτουλες</w:t>
      </w:r>
    </w:p>
    <w:p w14:paraId="12F54EF5" w14:textId="77777777" w:rsidR="00CD15BE" w:rsidRDefault="00CD15BE" w:rsidP="00CD15BE">
      <w:pPr>
        <w:ind w:left="-709"/>
        <w:rPr>
          <w:rFonts w:ascii="Arial" w:hAnsi="Arial" w:cs="Arial"/>
          <w:lang w:val="el-GR"/>
        </w:rPr>
      </w:pPr>
    </w:p>
    <w:p w14:paraId="67E2D190" w14:textId="77777777" w:rsidR="00CD15BE" w:rsidRPr="00DA56F4" w:rsidRDefault="00CD15BE" w:rsidP="00CD15BE">
      <w:pPr>
        <w:pStyle w:val="Heading3"/>
        <w:rPr>
          <w:lang w:val="el-GR"/>
        </w:rPr>
      </w:pPr>
      <w:bookmarkStart w:id="86" w:name="_Toc97815397"/>
      <w:r>
        <w:rPr>
          <w:lang w:val="el-GR"/>
        </w:rPr>
        <w:t>Μέθοδος Παρσκευής</w:t>
      </w:r>
      <w:bookmarkEnd w:id="86"/>
    </w:p>
    <w:p w14:paraId="038E62E0" w14:textId="77777777" w:rsidR="00CD15BE" w:rsidRPr="00FE3854" w:rsidRDefault="00CD15BE" w:rsidP="00CD15BE">
      <w:pPr>
        <w:pStyle w:val="ListParagraph"/>
        <w:numPr>
          <w:ilvl w:val="0"/>
          <w:numId w:val="40"/>
        </w:numPr>
        <w:rPr>
          <w:b/>
          <w:lang w:val="el-GR"/>
        </w:rPr>
      </w:pPr>
      <w:r w:rsidRPr="00FE3854">
        <w:rPr>
          <w:b/>
          <w:lang w:val="el-GR"/>
        </w:rPr>
        <w:t>ΦΑΣΗ Α</w:t>
      </w:r>
    </w:p>
    <w:p w14:paraId="0873CB86" w14:textId="77777777" w:rsidR="00CD15BE" w:rsidRPr="006735B5" w:rsidRDefault="00CD15BE" w:rsidP="00CD15BE">
      <w:pPr>
        <w:pStyle w:val="ListParagraph"/>
        <w:numPr>
          <w:ilvl w:val="0"/>
          <w:numId w:val="41"/>
        </w:numPr>
      </w:pPr>
      <w:r w:rsidRPr="005606AB">
        <w:rPr>
          <w:lang w:val="el-GR"/>
        </w:rPr>
        <w:t>Σε ένα ποτήρι ζέσεως 400</w:t>
      </w:r>
      <w:r w:rsidRPr="006735B5">
        <w:t>ml</w:t>
      </w:r>
      <w:r w:rsidRPr="005606AB">
        <w:rPr>
          <w:lang w:val="el-GR"/>
        </w:rPr>
        <w:t xml:space="preserve"> ζυγίζω το 1 και προσθέτω το 2 με τη γρηγορότερη δυνατή ανάδευση. </w:t>
      </w:r>
      <w:r w:rsidRPr="006735B5">
        <w:t xml:space="preserve">(20 </w:t>
      </w:r>
      <w:proofErr w:type="spellStart"/>
      <w:r w:rsidRPr="006735B5">
        <w:t>λε</w:t>
      </w:r>
      <w:proofErr w:type="spellEnd"/>
      <w:r w:rsidRPr="006735B5">
        <w:t xml:space="preserve">πτά </w:t>
      </w:r>
      <w:proofErr w:type="spellStart"/>
      <w:r w:rsidRPr="006735B5">
        <w:t>μέχρι</w:t>
      </w:r>
      <w:proofErr w:type="spellEnd"/>
      <w:r w:rsidRPr="006735B5">
        <w:t xml:space="preserve"> </w:t>
      </w:r>
      <w:proofErr w:type="spellStart"/>
      <w:r w:rsidRPr="006735B5">
        <w:t>την</w:t>
      </w:r>
      <w:proofErr w:type="spellEnd"/>
      <w:r w:rsidRPr="006735B5">
        <w:t xml:space="preserve"> π</w:t>
      </w:r>
      <w:proofErr w:type="spellStart"/>
      <w:r w:rsidRPr="006735B5">
        <w:t>λήρη</w:t>
      </w:r>
      <w:proofErr w:type="spellEnd"/>
      <w:r w:rsidRPr="006735B5">
        <w:t xml:space="preserve"> </w:t>
      </w:r>
      <w:proofErr w:type="spellStart"/>
      <w:r w:rsidRPr="006735B5">
        <w:t>διάλυση</w:t>
      </w:r>
      <w:proofErr w:type="spellEnd"/>
      <w:r w:rsidRPr="006735B5">
        <w:t>)</w:t>
      </w:r>
    </w:p>
    <w:p w14:paraId="5D53843B" w14:textId="77777777" w:rsidR="00CD15BE" w:rsidRPr="005606AB" w:rsidRDefault="00CD15BE" w:rsidP="00CD15BE">
      <w:pPr>
        <w:pStyle w:val="ListParagraph"/>
        <w:numPr>
          <w:ilvl w:val="0"/>
          <w:numId w:val="41"/>
        </w:numPr>
        <w:rPr>
          <w:lang w:val="el-GR"/>
        </w:rPr>
      </w:pPr>
      <w:r w:rsidRPr="005606AB">
        <w:rPr>
          <w:lang w:val="el-GR"/>
        </w:rPr>
        <w:t>Αργή προσθήκη του 3 με τη γρηγορότερη δυνατή ανάδευση. (20 λεπτά μέχρι την πλήρη διάλυση)</w:t>
      </w:r>
    </w:p>
    <w:p w14:paraId="6804C03F" w14:textId="77777777" w:rsidR="00CD15BE" w:rsidRPr="006735B5" w:rsidRDefault="00CD15BE" w:rsidP="00CD15BE">
      <w:pPr>
        <w:pStyle w:val="ListParagraph"/>
        <w:numPr>
          <w:ilvl w:val="0"/>
          <w:numId w:val="41"/>
        </w:numPr>
      </w:pPr>
      <w:proofErr w:type="spellStart"/>
      <w:r w:rsidRPr="006735B5">
        <w:t>Ομογενο</w:t>
      </w:r>
      <w:proofErr w:type="spellEnd"/>
      <w:r w:rsidRPr="006735B5">
        <w:t xml:space="preserve">ποίηση </w:t>
      </w:r>
      <w:proofErr w:type="spellStart"/>
      <w:r w:rsidRPr="006735B5">
        <w:t>εν</w:t>
      </w:r>
      <w:proofErr w:type="spellEnd"/>
      <w:r w:rsidRPr="006735B5">
        <w:t xml:space="preserve"> </w:t>
      </w:r>
      <w:proofErr w:type="spellStart"/>
      <w:r w:rsidRPr="006735B5">
        <w:t>ψυχρώ</w:t>
      </w:r>
      <w:proofErr w:type="spellEnd"/>
      <w:r w:rsidRPr="006735B5">
        <w:t xml:space="preserve"> </w:t>
      </w:r>
      <w:proofErr w:type="spellStart"/>
      <w:r w:rsidRPr="006735B5">
        <w:t>γι</w:t>
      </w:r>
      <w:proofErr w:type="spellEnd"/>
      <w:r w:rsidRPr="006735B5">
        <w:t xml:space="preserve">α 15 </w:t>
      </w:r>
      <w:proofErr w:type="spellStart"/>
      <w:r w:rsidRPr="006735B5">
        <w:t>λε</w:t>
      </w:r>
      <w:proofErr w:type="spellEnd"/>
      <w:r w:rsidRPr="006735B5">
        <w:t>πτά</w:t>
      </w:r>
    </w:p>
    <w:p w14:paraId="1950118C" w14:textId="77777777" w:rsidR="00CD15BE" w:rsidRPr="006735B5" w:rsidRDefault="00CD15BE" w:rsidP="00CD15BE">
      <w:pPr>
        <w:pStyle w:val="ListParagraph"/>
        <w:numPr>
          <w:ilvl w:val="0"/>
          <w:numId w:val="41"/>
        </w:numPr>
      </w:pPr>
      <w:proofErr w:type="spellStart"/>
      <w:r w:rsidRPr="006735B5">
        <w:t>Θερμ</w:t>
      </w:r>
      <w:proofErr w:type="spellEnd"/>
      <w:r w:rsidRPr="006735B5">
        <w:t xml:space="preserve">αίνουμε </w:t>
      </w:r>
      <w:proofErr w:type="spellStart"/>
      <w:r w:rsidRPr="006735B5">
        <w:t>στους</w:t>
      </w:r>
      <w:proofErr w:type="spellEnd"/>
      <w:r w:rsidRPr="006735B5">
        <w:t xml:space="preserve"> 75- 80</w:t>
      </w:r>
      <w:r w:rsidRPr="005606AB">
        <w:rPr>
          <w:vertAlign w:val="superscript"/>
        </w:rPr>
        <w:t>o</w:t>
      </w:r>
      <w:r w:rsidRPr="006735B5">
        <w:t xml:space="preserve">C </w:t>
      </w:r>
    </w:p>
    <w:p w14:paraId="2FBDE77A" w14:textId="77777777" w:rsidR="00CD15BE" w:rsidRPr="006735B5" w:rsidRDefault="00CD15BE" w:rsidP="00CD15BE">
      <w:pPr>
        <w:pStyle w:val="ListParagraph"/>
        <w:numPr>
          <w:ilvl w:val="0"/>
          <w:numId w:val="41"/>
        </w:numPr>
      </w:pPr>
      <w:proofErr w:type="spellStart"/>
      <w:r w:rsidRPr="006735B5">
        <w:t>Προσθήκη</w:t>
      </w:r>
      <w:proofErr w:type="spellEnd"/>
      <w:r w:rsidRPr="006735B5">
        <w:t xml:space="preserve"> </w:t>
      </w:r>
      <w:proofErr w:type="spellStart"/>
      <w:r w:rsidRPr="006735B5">
        <w:t>του</w:t>
      </w:r>
      <w:proofErr w:type="spellEnd"/>
      <w:r w:rsidRPr="006735B5">
        <w:t xml:space="preserve"> 4, 5, 6</w:t>
      </w:r>
      <w:r>
        <w:rPr>
          <w:lang w:val="el-GR"/>
        </w:rPr>
        <w:t>.</w:t>
      </w:r>
    </w:p>
    <w:p w14:paraId="2365EEF7" w14:textId="77777777" w:rsidR="00CD15BE" w:rsidRPr="00FE3854" w:rsidRDefault="00CD15BE" w:rsidP="00CD15BE">
      <w:pPr>
        <w:pStyle w:val="ListParagraph"/>
        <w:numPr>
          <w:ilvl w:val="0"/>
          <w:numId w:val="40"/>
        </w:numPr>
        <w:rPr>
          <w:b/>
        </w:rPr>
      </w:pPr>
      <w:r w:rsidRPr="00FE3854">
        <w:rPr>
          <w:b/>
        </w:rPr>
        <w:t>ΦΑΣΗ Β</w:t>
      </w:r>
    </w:p>
    <w:p w14:paraId="188D43B0" w14:textId="77777777" w:rsidR="00CD15BE" w:rsidRPr="005606AB" w:rsidRDefault="00CD15BE" w:rsidP="00CD15BE">
      <w:pPr>
        <w:pStyle w:val="ListParagraph"/>
        <w:numPr>
          <w:ilvl w:val="0"/>
          <w:numId w:val="42"/>
        </w:numPr>
        <w:rPr>
          <w:lang w:val="el-GR"/>
        </w:rPr>
      </w:pPr>
      <w:r w:rsidRPr="005606AB">
        <w:rPr>
          <w:lang w:val="el-GR"/>
        </w:rPr>
        <w:t>Σε ένα ποτήρι ζέσεως των 100</w:t>
      </w:r>
      <w:r w:rsidRPr="006735B5">
        <w:t>ml</w:t>
      </w:r>
      <w:r w:rsidRPr="005606AB">
        <w:rPr>
          <w:lang w:val="el-GR"/>
        </w:rPr>
        <w:t xml:space="preserve"> ζυγίζω και προσθέτω 7-16 και θερμαίνω μέχρι τους 80 </w:t>
      </w:r>
      <w:proofErr w:type="spellStart"/>
      <w:r w:rsidRPr="005606AB">
        <w:rPr>
          <w:vertAlign w:val="superscript"/>
        </w:rPr>
        <w:t>o</w:t>
      </w:r>
      <w:r w:rsidRPr="006735B5">
        <w:t>C</w:t>
      </w:r>
      <w:proofErr w:type="spellEnd"/>
      <w:r w:rsidRPr="005606AB">
        <w:rPr>
          <w:lang w:val="el-GR"/>
        </w:rPr>
        <w:t xml:space="preserve"> με ήπια ανάδευση</w:t>
      </w:r>
    </w:p>
    <w:p w14:paraId="7E6A7520" w14:textId="77777777" w:rsidR="00CD15BE" w:rsidRDefault="00CD15BE" w:rsidP="00CD15BE">
      <w:pPr>
        <w:pStyle w:val="ListParagraph"/>
        <w:numPr>
          <w:ilvl w:val="0"/>
          <w:numId w:val="42"/>
        </w:numPr>
        <w:rPr>
          <w:lang w:val="el-GR"/>
        </w:rPr>
      </w:pPr>
      <w:r w:rsidRPr="005606AB">
        <w:rPr>
          <w:lang w:val="el-GR"/>
        </w:rPr>
        <w:t>Όταν τα συστατικά και των δυο φάσεων έχουν διαλυθεί πλήρως προσθέτουμ</w:t>
      </w:r>
      <w:r>
        <w:rPr>
          <w:lang w:val="el-GR"/>
        </w:rPr>
        <w:t>ε την λιπαρή φάση στην υδατική.</w:t>
      </w:r>
    </w:p>
    <w:p w14:paraId="551C43AF" w14:textId="77777777" w:rsidR="00CD15BE" w:rsidRPr="005606AB" w:rsidRDefault="00CD15BE" w:rsidP="00CD15BE">
      <w:pPr>
        <w:pStyle w:val="ListParagraph"/>
        <w:numPr>
          <w:ilvl w:val="0"/>
          <w:numId w:val="42"/>
        </w:numPr>
        <w:rPr>
          <w:lang w:val="el-GR"/>
        </w:rPr>
      </w:pPr>
      <w:r w:rsidRPr="005606AB">
        <w:rPr>
          <w:lang w:val="el-GR"/>
        </w:rPr>
        <w:t xml:space="preserve">Μετά το τέλος της προσθήκης ομογενοποιούμε για 15λεπτα. Η θερμοκρασία παραμένει στους 80 </w:t>
      </w:r>
      <w:proofErr w:type="spellStart"/>
      <w:r w:rsidRPr="005606AB">
        <w:rPr>
          <w:vertAlign w:val="superscript"/>
        </w:rPr>
        <w:t>o</w:t>
      </w:r>
      <w:r w:rsidRPr="006735B5">
        <w:t>C</w:t>
      </w:r>
      <w:proofErr w:type="spellEnd"/>
      <w:r w:rsidRPr="005606AB">
        <w:rPr>
          <w:lang w:val="el-GR"/>
        </w:rPr>
        <w:t>.</w:t>
      </w:r>
    </w:p>
    <w:p w14:paraId="385D828A" w14:textId="77777777" w:rsidR="00CD15BE" w:rsidRPr="006F5009" w:rsidRDefault="00CD15BE" w:rsidP="00CD15BE">
      <w:pPr>
        <w:pStyle w:val="ListParagraph"/>
        <w:numPr>
          <w:ilvl w:val="0"/>
          <w:numId w:val="42"/>
        </w:numPr>
      </w:pPr>
      <w:proofErr w:type="spellStart"/>
      <w:r>
        <w:t>Έν</w:t>
      </w:r>
      <w:proofErr w:type="spellEnd"/>
      <w:r>
        <w:t xml:space="preserve">αρξη </w:t>
      </w:r>
      <w:proofErr w:type="spellStart"/>
      <w:r>
        <w:t>δι</w:t>
      </w:r>
      <w:proofErr w:type="spellEnd"/>
      <w:r>
        <w:t xml:space="preserve">αδικασίας </w:t>
      </w:r>
      <w:proofErr w:type="spellStart"/>
      <w:r>
        <w:t>ψύξης</w:t>
      </w:r>
      <w:proofErr w:type="spellEnd"/>
    </w:p>
    <w:p w14:paraId="7665CC89" w14:textId="77777777" w:rsidR="00CD15BE" w:rsidRPr="00FE3854" w:rsidRDefault="00CD15BE" w:rsidP="00CD15BE">
      <w:pPr>
        <w:pStyle w:val="ListParagraph"/>
        <w:numPr>
          <w:ilvl w:val="0"/>
          <w:numId w:val="40"/>
        </w:numPr>
        <w:rPr>
          <w:b/>
        </w:rPr>
      </w:pPr>
      <w:r w:rsidRPr="00FE3854">
        <w:rPr>
          <w:b/>
        </w:rPr>
        <w:t>ΦΑΣΗ Γ</w:t>
      </w:r>
    </w:p>
    <w:p w14:paraId="3A648CE5" w14:textId="77777777" w:rsidR="00CD15BE" w:rsidRPr="006F5009" w:rsidRDefault="00CD15BE" w:rsidP="00CD15BE">
      <w:pPr>
        <w:pStyle w:val="ListParagraph"/>
        <w:numPr>
          <w:ilvl w:val="0"/>
          <w:numId w:val="43"/>
        </w:numPr>
      </w:pPr>
      <w:proofErr w:type="spellStart"/>
      <w:r>
        <w:t>Προσθήκη</w:t>
      </w:r>
      <w:proofErr w:type="spellEnd"/>
      <w:r>
        <w:t xml:space="preserve"> </w:t>
      </w:r>
      <w:proofErr w:type="spellStart"/>
      <w:r>
        <w:t>του</w:t>
      </w:r>
      <w:proofErr w:type="spellEnd"/>
      <w:r>
        <w:t xml:space="preserve"> 17 </w:t>
      </w:r>
      <w:proofErr w:type="spellStart"/>
      <w:r>
        <w:t>στους</w:t>
      </w:r>
      <w:proofErr w:type="spellEnd"/>
      <w:r>
        <w:t xml:space="preserve"> 72</w:t>
      </w:r>
      <w:r w:rsidRPr="005606AB">
        <w:rPr>
          <w:vertAlign w:val="superscript"/>
        </w:rPr>
        <w:t xml:space="preserve"> </w:t>
      </w:r>
      <w:proofErr w:type="spellStart"/>
      <w:r w:rsidRPr="005606AB">
        <w:rPr>
          <w:vertAlign w:val="superscript"/>
        </w:rPr>
        <w:t>o</w:t>
      </w:r>
      <w:r w:rsidRPr="006735B5">
        <w:t>C</w:t>
      </w:r>
      <w:proofErr w:type="spellEnd"/>
    </w:p>
    <w:p w14:paraId="3E7E0109" w14:textId="77777777" w:rsidR="00CD15BE" w:rsidRPr="00FE3854" w:rsidRDefault="00CD15BE" w:rsidP="00CD15BE">
      <w:pPr>
        <w:pStyle w:val="ListParagraph"/>
        <w:numPr>
          <w:ilvl w:val="0"/>
          <w:numId w:val="40"/>
        </w:numPr>
        <w:rPr>
          <w:b/>
        </w:rPr>
      </w:pPr>
      <w:r w:rsidRPr="00FE3854">
        <w:rPr>
          <w:b/>
        </w:rPr>
        <w:t>ΦΑΣΗ Δ</w:t>
      </w:r>
    </w:p>
    <w:p w14:paraId="02FA99EE" w14:textId="77777777" w:rsidR="00CD15BE" w:rsidRPr="002C2034" w:rsidRDefault="00CD15BE" w:rsidP="00CD15BE">
      <w:pPr>
        <w:pStyle w:val="ListParagraph"/>
        <w:numPr>
          <w:ilvl w:val="0"/>
          <w:numId w:val="43"/>
        </w:numPr>
        <w:rPr>
          <w:lang w:val="el-GR"/>
        </w:rPr>
      </w:pPr>
      <w:r w:rsidRPr="005606AB">
        <w:rPr>
          <w:lang w:val="el-GR"/>
        </w:rPr>
        <w:t xml:space="preserve">Έλεγχος του </w:t>
      </w:r>
      <w:r w:rsidRPr="006F5009">
        <w:t>pH</w:t>
      </w:r>
      <w:r w:rsidRPr="005606AB">
        <w:rPr>
          <w:lang w:val="el-GR"/>
        </w:rPr>
        <w:t xml:space="preserve">. </w:t>
      </w:r>
      <w:r>
        <w:rPr>
          <w:lang w:val="el-GR"/>
        </w:rPr>
        <w:t>Πρέπει να είναι μεταξύ 6,0-6,5.</w:t>
      </w:r>
    </w:p>
    <w:p w14:paraId="62EFE2E6" w14:textId="77777777" w:rsidR="00CD15BE" w:rsidRPr="006F5009" w:rsidRDefault="00CD15BE" w:rsidP="00CD15BE">
      <w:pPr>
        <w:pStyle w:val="ListParagraph"/>
        <w:numPr>
          <w:ilvl w:val="0"/>
          <w:numId w:val="43"/>
        </w:numPr>
      </w:pPr>
      <w:proofErr w:type="spellStart"/>
      <w:r w:rsidRPr="006F5009">
        <w:t>Προσθήκη</w:t>
      </w:r>
      <w:proofErr w:type="spellEnd"/>
      <w:r w:rsidRPr="006F5009">
        <w:t xml:space="preserve"> </w:t>
      </w:r>
      <w:proofErr w:type="spellStart"/>
      <w:r w:rsidRPr="006F5009">
        <w:t>του</w:t>
      </w:r>
      <w:proofErr w:type="spellEnd"/>
      <w:r w:rsidRPr="006F5009">
        <w:t xml:space="preserve"> </w:t>
      </w:r>
      <w:proofErr w:type="spellStart"/>
      <w:r w:rsidRPr="006F5009">
        <w:t>δι</w:t>
      </w:r>
      <w:proofErr w:type="spellEnd"/>
      <w:r w:rsidRPr="006F5009">
        <w:t>αλύματος (18+19)</w:t>
      </w:r>
    </w:p>
    <w:p w14:paraId="27E08E8A" w14:textId="77777777" w:rsidR="00CD15BE" w:rsidRPr="005606AB" w:rsidRDefault="00CD15BE" w:rsidP="00CD15BE">
      <w:pPr>
        <w:pStyle w:val="ListParagraph"/>
        <w:numPr>
          <w:ilvl w:val="0"/>
          <w:numId w:val="43"/>
        </w:numPr>
        <w:rPr>
          <w:lang w:val="el-GR"/>
        </w:rPr>
      </w:pPr>
      <w:r w:rsidRPr="005606AB">
        <w:rPr>
          <w:lang w:val="el-GR"/>
        </w:rPr>
        <w:t>Προσθήκη του 20 στους 72</w:t>
      </w:r>
      <w:r w:rsidRPr="005606AB">
        <w:rPr>
          <w:vertAlign w:val="superscript"/>
          <w:lang w:val="el-GR"/>
        </w:rPr>
        <w:t xml:space="preserve"> </w:t>
      </w:r>
      <w:proofErr w:type="spellStart"/>
      <w:r w:rsidRPr="005606AB">
        <w:rPr>
          <w:vertAlign w:val="superscript"/>
        </w:rPr>
        <w:t>o</w:t>
      </w:r>
      <w:r w:rsidRPr="006735B5">
        <w:t>C</w:t>
      </w:r>
      <w:proofErr w:type="spellEnd"/>
      <w:r w:rsidRPr="005606AB">
        <w:rPr>
          <w:lang w:val="el-GR"/>
        </w:rPr>
        <w:t xml:space="preserve"> με ήπια ανάδευση </w:t>
      </w:r>
    </w:p>
    <w:p w14:paraId="6CC90DB6" w14:textId="77777777" w:rsidR="00CD15BE" w:rsidRPr="00FE3854" w:rsidRDefault="00CD15BE" w:rsidP="00CD15BE">
      <w:pPr>
        <w:pStyle w:val="ListParagraph"/>
        <w:numPr>
          <w:ilvl w:val="0"/>
          <w:numId w:val="40"/>
        </w:numPr>
        <w:rPr>
          <w:b/>
        </w:rPr>
      </w:pPr>
      <w:r w:rsidRPr="00FE3854">
        <w:rPr>
          <w:b/>
        </w:rPr>
        <w:t>ΦΑΣΗ E</w:t>
      </w:r>
    </w:p>
    <w:p w14:paraId="781FE731" w14:textId="77777777" w:rsidR="00CD15BE" w:rsidRPr="005606AB" w:rsidRDefault="00CD15BE" w:rsidP="00CD15BE">
      <w:pPr>
        <w:pStyle w:val="ListParagraph"/>
        <w:numPr>
          <w:ilvl w:val="0"/>
          <w:numId w:val="44"/>
        </w:numPr>
        <w:rPr>
          <w:lang w:val="el-GR"/>
        </w:rPr>
      </w:pPr>
      <w:r w:rsidRPr="005606AB">
        <w:rPr>
          <w:lang w:val="el-GR"/>
        </w:rPr>
        <w:t>Προσθήκη του 21 στους 65</w:t>
      </w:r>
      <w:r w:rsidRPr="005606AB">
        <w:rPr>
          <w:vertAlign w:val="superscript"/>
          <w:lang w:val="el-GR"/>
        </w:rPr>
        <w:t xml:space="preserve"> </w:t>
      </w:r>
      <w:proofErr w:type="spellStart"/>
      <w:r w:rsidRPr="005606AB">
        <w:rPr>
          <w:vertAlign w:val="superscript"/>
        </w:rPr>
        <w:t>o</w:t>
      </w:r>
      <w:r w:rsidRPr="006735B5">
        <w:t>C</w:t>
      </w:r>
      <w:proofErr w:type="spellEnd"/>
      <w:r w:rsidRPr="005606AB">
        <w:rPr>
          <w:lang w:val="el-GR"/>
        </w:rPr>
        <w:t xml:space="preserve"> με ομογενοποίηση και στη συνέχεια ανάδευση</w:t>
      </w:r>
    </w:p>
    <w:p w14:paraId="7AF5282D" w14:textId="77777777" w:rsidR="00CD15BE" w:rsidRDefault="00CD15BE" w:rsidP="00CD15BE">
      <w:pPr>
        <w:pStyle w:val="ListParagraph"/>
        <w:numPr>
          <w:ilvl w:val="0"/>
          <w:numId w:val="44"/>
        </w:numPr>
      </w:pPr>
      <w:proofErr w:type="spellStart"/>
      <w:r w:rsidRPr="006F5009">
        <w:t>Προσθήκη</w:t>
      </w:r>
      <w:proofErr w:type="spellEnd"/>
      <w:r w:rsidRPr="006F5009">
        <w:t xml:space="preserve"> </w:t>
      </w:r>
      <w:proofErr w:type="spellStart"/>
      <w:r w:rsidRPr="006F5009">
        <w:t>του</w:t>
      </w:r>
      <w:proofErr w:type="spellEnd"/>
      <w:r w:rsidRPr="006F5009">
        <w:t xml:space="preserve"> 22 </w:t>
      </w:r>
      <w:proofErr w:type="spellStart"/>
      <w:r w:rsidRPr="006F5009">
        <w:t>στους</w:t>
      </w:r>
      <w:proofErr w:type="spellEnd"/>
      <w:r w:rsidRPr="006F5009">
        <w:t xml:space="preserve"> </w:t>
      </w:r>
      <w:r>
        <w:t>45</w:t>
      </w:r>
      <w:r w:rsidRPr="005606AB">
        <w:rPr>
          <w:vertAlign w:val="superscript"/>
        </w:rPr>
        <w:t xml:space="preserve"> </w:t>
      </w:r>
      <w:proofErr w:type="spellStart"/>
      <w:r w:rsidRPr="005606AB">
        <w:rPr>
          <w:vertAlign w:val="superscript"/>
        </w:rPr>
        <w:t>o</w:t>
      </w:r>
      <w:r w:rsidRPr="006735B5">
        <w:t>C</w:t>
      </w:r>
      <w:proofErr w:type="spellEnd"/>
    </w:p>
    <w:p w14:paraId="2A133D69" w14:textId="77777777" w:rsidR="00CD15BE" w:rsidRPr="00FE3854" w:rsidRDefault="00CD15BE" w:rsidP="00CD15BE">
      <w:pPr>
        <w:pStyle w:val="ListParagraph"/>
        <w:numPr>
          <w:ilvl w:val="0"/>
          <w:numId w:val="40"/>
        </w:numPr>
        <w:rPr>
          <w:b/>
        </w:rPr>
      </w:pPr>
      <w:r w:rsidRPr="00FE3854">
        <w:rPr>
          <w:b/>
        </w:rPr>
        <w:t>ΦΑΣΗ ΣΤ</w:t>
      </w:r>
    </w:p>
    <w:p w14:paraId="3F27B0BF" w14:textId="77777777" w:rsidR="00CD15BE" w:rsidRPr="005606AB" w:rsidRDefault="00CD15BE" w:rsidP="00CD15BE">
      <w:pPr>
        <w:pStyle w:val="ListParagraph"/>
        <w:numPr>
          <w:ilvl w:val="0"/>
          <w:numId w:val="45"/>
        </w:numPr>
        <w:rPr>
          <w:lang w:val="el-GR"/>
        </w:rPr>
      </w:pPr>
      <w:r w:rsidRPr="005606AB">
        <w:rPr>
          <w:lang w:val="el-GR"/>
        </w:rPr>
        <w:t>Σε ποτήρι ζέσεως 50</w:t>
      </w:r>
      <w:r>
        <w:t>mL</w:t>
      </w:r>
      <w:r w:rsidRPr="005606AB">
        <w:rPr>
          <w:lang w:val="el-GR"/>
        </w:rPr>
        <w:t xml:space="preserve"> ζυγίζω 23-25 και στη συνέχεια προσθέτω στο κύριο δοχείο όταν η θερμοκρασία είναι στους 40</w:t>
      </w:r>
      <w:r w:rsidRPr="005606AB">
        <w:rPr>
          <w:vertAlign w:val="superscript"/>
          <w:lang w:val="el-GR"/>
        </w:rPr>
        <w:t xml:space="preserve"> </w:t>
      </w:r>
      <w:proofErr w:type="spellStart"/>
      <w:r w:rsidRPr="005606AB">
        <w:rPr>
          <w:vertAlign w:val="superscript"/>
        </w:rPr>
        <w:t>o</w:t>
      </w:r>
      <w:r w:rsidRPr="006735B5">
        <w:t>C</w:t>
      </w:r>
      <w:proofErr w:type="spellEnd"/>
    </w:p>
    <w:p w14:paraId="70B473CA" w14:textId="77777777" w:rsidR="00CD15BE" w:rsidRPr="00FE3854" w:rsidRDefault="00CD15BE" w:rsidP="00CD15BE">
      <w:pPr>
        <w:pStyle w:val="ListParagraph"/>
        <w:numPr>
          <w:ilvl w:val="0"/>
          <w:numId w:val="40"/>
        </w:numPr>
        <w:rPr>
          <w:b/>
        </w:rPr>
      </w:pPr>
      <w:r w:rsidRPr="00FE3854">
        <w:rPr>
          <w:b/>
        </w:rPr>
        <w:t>ΦΑΣΗ Ζ</w:t>
      </w:r>
    </w:p>
    <w:p w14:paraId="55CAF582" w14:textId="77777777" w:rsidR="00CD15BE" w:rsidRPr="005606AB" w:rsidRDefault="00CD15BE" w:rsidP="00CD15BE">
      <w:pPr>
        <w:pStyle w:val="ListParagraph"/>
        <w:numPr>
          <w:ilvl w:val="0"/>
          <w:numId w:val="45"/>
        </w:numPr>
        <w:rPr>
          <w:lang w:val="el-GR"/>
        </w:rPr>
      </w:pPr>
      <w:r w:rsidRPr="005606AB">
        <w:rPr>
          <w:lang w:val="el-GR"/>
        </w:rPr>
        <w:t>Όταν η θερμοκρασία είναι στους 35</w:t>
      </w:r>
      <w:r w:rsidRPr="005606AB">
        <w:rPr>
          <w:vertAlign w:val="superscript"/>
          <w:lang w:val="el-GR"/>
        </w:rPr>
        <w:t xml:space="preserve"> </w:t>
      </w:r>
      <w:proofErr w:type="spellStart"/>
      <w:r w:rsidRPr="005606AB">
        <w:rPr>
          <w:vertAlign w:val="superscript"/>
        </w:rPr>
        <w:t>o</w:t>
      </w:r>
      <w:r w:rsidRPr="006735B5">
        <w:t>C</w:t>
      </w:r>
      <w:proofErr w:type="spellEnd"/>
      <w:r w:rsidRPr="005606AB">
        <w:rPr>
          <w:lang w:val="el-GR"/>
        </w:rPr>
        <w:t xml:space="preserve"> προσθέτω 26-30 με ήπια ανάδευση και ομογενοποίηση.</w:t>
      </w:r>
    </w:p>
    <w:p w14:paraId="66395012" w14:textId="77777777" w:rsidR="00CD15BE" w:rsidRPr="005606AB" w:rsidRDefault="00CD15BE" w:rsidP="00CD15BE">
      <w:pPr>
        <w:pStyle w:val="ListParagraph"/>
        <w:numPr>
          <w:ilvl w:val="0"/>
          <w:numId w:val="45"/>
        </w:numPr>
        <w:rPr>
          <w:lang w:val="el-GR"/>
        </w:rPr>
      </w:pPr>
      <w:r w:rsidRPr="005606AB">
        <w:rPr>
          <w:lang w:val="el-GR"/>
        </w:rPr>
        <w:t xml:space="preserve">Στο τέλος τη διαδικασίας ελέγχω το </w:t>
      </w:r>
      <w:r>
        <w:t>pH</w:t>
      </w:r>
      <w:r w:rsidRPr="005606AB">
        <w:rPr>
          <w:lang w:val="el-GR"/>
        </w:rPr>
        <w:t xml:space="preserve"> να είναι 6-6,5. Εάν δεν είναι προσθέτω τη φάση </w:t>
      </w:r>
      <w:r w:rsidRPr="00EC52C7">
        <w:t>H</w:t>
      </w:r>
      <w:r w:rsidRPr="005606AB">
        <w:rPr>
          <w:lang w:val="el-GR"/>
        </w:rPr>
        <w:t>.</w:t>
      </w:r>
    </w:p>
    <w:p w14:paraId="3FC1A632" w14:textId="77777777" w:rsidR="00CD15BE" w:rsidRPr="0034588B" w:rsidRDefault="00CD15BE" w:rsidP="00CD15BE">
      <w:pPr>
        <w:rPr>
          <w:lang w:val="el-GR"/>
        </w:rPr>
      </w:pPr>
    </w:p>
    <w:p w14:paraId="5F0A3D4E" w14:textId="77777777" w:rsidR="00053C04" w:rsidRPr="00CD15BE" w:rsidRDefault="00053C04">
      <w:pPr>
        <w:rPr>
          <w:lang w:val="el-GR"/>
        </w:rPr>
      </w:pPr>
    </w:p>
    <w:sectPr w:rsidR="00053C04" w:rsidRPr="00CD15BE" w:rsidSect="006E1290">
      <w:headerReference w:type="default" r:id="rId10"/>
      <w:footerReference w:type="default" r:id="rId11"/>
      <w:pgSz w:w="11906" w:h="16838" w:code="9"/>
      <w:pgMar w:top="1152" w:right="864" w:bottom="1152" w:left="864"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882B" w14:textId="77777777" w:rsidR="006E1290" w:rsidRDefault="006E1290">
      <w:pPr>
        <w:spacing w:after="0" w:line="240" w:lineRule="auto"/>
      </w:pPr>
      <w:r>
        <w:separator/>
      </w:r>
    </w:p>
  </w:endnote>
  <w:endnote w:type="continuationSeparator" w:id="0">
    <w:p w14:paraId="185B645D" w14:textId="77777777" w:rsidR="006E1290" w:rsidRDefault="006E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Katsoulidis">
    <w:altName w:val="Arial"/>
    <w:panose1 w:val="00000000000000000000"/>
    <w:charset w:val="00"/>
    <w:family w:val="modern"/>
    <w:notTrueType/>
    <w:pitch w:val="variable"/>
    <w:sig w:usb0="00000001" w:usb1="4000204A" w:usb2="00000000" w:usb3="00000000" w:csb0="0000009B"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useo Sans Rounded 100">
    <w:altName w:val="Museo Sans Rounded 100"/>
    <w:panose1 w:val="00000000000000000000"/>
    <w:charset w:val="00"/>
    <w:family w:val="swiss"/>
    <w:notTrueType/>
    <w:pitch w:val="default"/>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495945"/>
      <w:docPartObj>
        <w:docPartGallery w:val="Page Numbers (Bottom of Page)"/>
        <w:docPartUnique/>
      </w:docPartObj>
    </w:sdtPr>
    <w:sdtEndPr>
      <w:rPr>
        <w:rFonts w:asciiTheme="majorHAnsi" w:eastAsiaTheme="majorEastAsia" w:hAnsiTheme="majorHAnsi" w:cstheme="majorBidi"/>
        <w:noProof/>
        <w:color w:val="4472C4" w:themeColor="accent1"/>
        <w:sz w:val="40"/>
        <w:szCs w:val="40"/>
      </w:rPr>
    </w:sdtEndPr>
    <w:sdtContent>
      <w:p w14:paraId="1FF60642" w14:textId="77777777" w:rsidR="00A57EF1" w:rsidRDefault="00000000">
        <w:pPr>
          <w:pStyle w:val="Footer"/>
          <w:jc w:val="center"/>
          <w:rPr>
            <w:rFonts w:asciiTheme="majorHAnsi" w:eastAsiaTheme="majorEastAsia" w:hAnsiTheme="majorHAnsi" w:cstheme="majorBidi"/>
            <w:color w:val="4472C4" w:themeColor="accent1"/>
            <w:sz w:val="40"/>
            <w:szCs w:val="40"/>
          </w:rPr>
        </w:pPr>
        <w:r>
          <w:fldChar w:fldCharType="begin"/>
        </w:r>
        <w:r>
          <w:instrText xml:space="preserve"> PAGE   \* MERGEFORMAT </w:instrText>
        </w:r>
        <w:r>
          <w:fldChar w:fldCharType="separate"/>
        </w:r>
        <w:r w:rsidRPr="004F2410">
          <w:rPr>
            <w:rFonts w:asciiTheme="majorHAnsi" w:eastAsiaTheme="majorEastAsia" w:hAnsiTheme="majorHAnsi" w:cstheme="majorBidi"/>
            <w:noProof/>
            <w:color w:val="4472C4" w:themeColor="accent1"/>
            <w:sz w:val="40"/>
            <w:szCs w:val="40"/>
          </w:rPr>
          <w:t>49</w:t>
        </w:r>
        <w:r>
          <w:rPr>
            <w:rFonts w:asciiTheme="majorHAnsi" w:eastAsiaTheme="majorEastAsia" w:hAnsiTheme="majorHAnsi" w:cstheme="majorBidi"/>
            <w:noProof/>
            <w:color w:val="4472C4" w:themeColor="accent1"/>
            <w:sz w:val="40"/>
            <w:szCs w:val="40"/>
          </w:rPr>
          <w:fldChar w:fldCharType="end"/>
        </w:r>
      </w:p>
    </w:sdtContent>
  </w:sdt>
  <w:p w14:paraId="3C5ACF32" w14:textId="77777777" w:rsidR="00A57EF1" w:rsidRDefault="00A57EF1" w:rsidP="003F3144">
    <w:pPr>
      <w:pStyle w:val="Footer"/>
      <w:tabs>
        <w:tab w:val="clear" w:pos="4153"/>
        <w:tab w:val="clear" w:pos="8306"/>
        <w:tab w:val="left" w:pos="21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DD28" w14:textId="77777777" w:rsidR="006E1290" w:rsidRDefault="006E1290">
      <w:pPr>
        <w:spacing w:after="0" w:line="240" w:lineRule="auto"/>
      </w:pPr>
      <w:r>
        <w:separator/>
      </w:r>
    </w:p>
  </w:footnote>
  <w:footnote w:type="continuationSeparator" w:id="0">
    <w:p w14:paraId="570EC3BD" w14:textId="77777777" w:rsidR="006E1290" w:rsidRDefault="006E1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B0B3" w14:textId="77777777" w:rsidR="00A57EF1" w:rsidRPr="005911AC" w:rsidRDefault="00000000" w:rsidP="0034588B">
    <w:pPr>
      <w:spacing w:after="0"/>
      <w:ind w:left="720"/>
      <w:rPr>
        <w:rFonts w:asciiTheme="majorHAnsi" w:hAnsiTheme="majorHAnsi" w:cs="Times New Roman"/>
        <w:b/>
        <w:color w:val="808080" w:themeColor="background1" w:themeShade="80"/>
        <w:szCs w:val="28"/>
        <w:lang w:val="el-GR"/>
      </w:rPr>
    </w:pPr>
    <w:r>
      <w:rPr>
        <w:noProof/>
      </w:rPr>
      <w:drawing>
        <wp:anchor distT="0" distB="0" distL="114300" distR="114300" simplePos="0" relativeHeight="251659264" behindDoc="0" locked="0" layoutInCell="1" allowOverlap="1" wp14:anchorId="522DFEBD" wp14:editId="4992713A">
          <wp:simplePos x="0" y="0"/>
          <wp:positionH relativeFrom="column">
            <wp:posOffset>-114300</wp:posOffset>
          </wp:positionH>
          <wp:positionV relativeFrom="paragraph">
            <wp:posOffset>5715</wp:posOffset>
          </wp:positionV>
          <wp:extent cx="465455" cy="731520"/>
          <wp:effectExtent l="0" t="0" r="0" b="0"/>
          <wp:wrapNone/>
          <wp:docPr id="2" name="Picture 28" descr="National and Kapodistrian University of Athen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nd Kapodistrian University of Athens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45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88B">
      <w:rPr>
        <w:rFonts w:asciiTheme="majorHAnsi" w:hAnsiTheme="majorHAnsi" w:cs="Times New Roman"/>
        <w:b/>
        <w:color w:val="808080" w:themeColor="background1" w:themeShade="80"/>
        <w:szCs w:val="28"/>
        <w:lang w:val="el-GR"/>
      </w:rPr>
      <w:t>Εθνικό και Κ</w:t>
    </w:r>
    <w:r>
      <w:rPr>
        <w:rFonts w:asciiTheme="majorHAnsi" w:hAnsiTheme="majorHAnsi" w:cs="Times New Roman"/>
        <w:b/>
        <w:color w:val="808080" w:themeColor="background1" w:themeShade="80"/>
        <w:szCs w:val="28"/>
        <w:lang w:val="el-GR"/>
      </w:rPr>
      <w:t>αποδιστριακό Πανεπιστήμιο Αθηνών</w:t>
    </w:r>
  </w:p>
  <w:p w14:paraId="1AF6A3D6" w14:textId="77777777" w:rsidR="00A57EF1" w:rsidRPr="0034588B" w:rsidRDefault="00000000" w:rsidP="0034588B">
    <w:pPr>
      <w:spacing w:after="0"/>
      <w:ind w:left="720"/>
      <w:rPr>
        <w:rFonts w:asciiTheme="majorHAnsi" w:hAnsiTheme="majorHAnsi" w:cs="Times New Roman"/>
        <w:color w:val="808080" w:themeColor="background1" w:themeShade="80"/>
        <w:szCs w:val="28"/>
        <w:lang w:val="el-GR"/>
      </w:rPr>
    </w:pPr>
    <w:r w:rsidRPr="0034588B">
      <w:rPr>
        <w:rFonts w:asciiTheme="majorHAnsi" w:hAnsiTheme="majorHAnsi" w:cs="Times New Roman"/>
        <w:color w:val="808080" w:themeColor="background1" w:themeShade="80"/>
        <w:szCs w:val="28"/>
        <w:lang w:val="el-GR"/>
      </w:rPr>
      <w:t>Φαρμακευτική Σχολή</w:t>
    </w:r>
  </w:p>
  <w:p w14:paraId="02F8164C" w14:textId="77777777" w:rsidR="00A57EF1" w:rsidRPr="005911AC" w:rsidRDefault="00000000" w:rsidP="0034588B">
    <w:pPr>
      <w:spacing w:after="0"/>
      <w:ind w:left="720"/>
      <w:rPr>
        <w:rFonts w:asciiTheme="majorHAnsi" w:hAnsiTheme="majorHAnsi" w:cs="Times New Roman"/>
        <w:color w:val="808080" w:themeColor="background1" w:themeShade="80"/>
        <w:szCs w:val="28"/>
        <w:lang w:val="el-GR"/>
      </w:rPr>
    </w:pPr>
    <w:r w:rsidRPr="005911AC">
      <w:rPr>
        <w:rFonts w:asciiTheme="majorHAnsi" w:hAnsiTheme="majorHAnsi" w:cs="Times New Roman"/>
        <w:color w:val="808080" w:themeColor="background1" w:themeShade="80"/>
        <w:szCs w:val="28"/>
        <w:lang w:val="el-GR"/>
      </w:rPr>
      <w:t>Τομέας Φαρμακευτικής Τεχνολογίας</w:t>
    </w:r>
  </w:p>
  <w:p w14:paraId="027C1504" w14:textId="77777777" w:rsidR="00A57EF1" w:rsidRPr="005911AC" w:rsidRDefault="00A57EF1" w:rsidP="0034588B">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202C"/>
    <w:multiLevelType w:val="hybridMultilevel"/>
    <w:tmpl w:val="C714C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D6D62"/>
    <w:multiLevelType w:val="hybridMultilevel"/>
    <w:tmpl w:val="0ADE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216E4"/>
    <w:multiLevelType w:val="hybridMultilevel"/>
    <w:tmpl w:val="B65EB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B74CB"/>
    <w:multiLevelType w:val="hybridMultilevel"/>
    <w:tmpl w:val="A97A44E6"/>
    <w:lvl w:ilvl="0" w:tplc="D9203E6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2775B"/>
    <w:multiLevelType w:val="multilevel"/>
    <w:tmpl w:val="6386952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99B7CF8"/>
    <w:multiLevelType w:val="hybridMultilevel"/>
    <w:tmpl w:val="D90C1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8113CD"/>
    <w:multiLevelType w:val="hybridMultilevel"/>
    <w:tmpl w:val="CA6E6D88"/>
    <w:lvl w:ilvl="0" w:tplc="D9203E6E">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B41BB1"/>
    <w:multiLevelType w:val="hybridMultilevel"/>
    <w:tmpl w:val="0DF6F678"/>
    <w:lvl w:ilvl="0" w:tplc="D9203E6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054FD"/>
    <w:multiLevelType w:val="hybridMultilevel"/>
    <w:tmpl w:val="49387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0A3432"/>
    <w:multiLevelType w:val="hybridMultilevel"/>
    <w:tmpl w:val="373C4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EE685E"/>
    <w:multiLevelType w:val="hybridMultilevel"/>
    <w:tmpl w:val="4D9CA7F6"/>
    <w:lvl w:ilvl="0" w:tplc="D9203E6E">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1B248C"/>
    <w:multiLevelType w:val="hybridMultilevel"/>
    <w:tmpl w:val="9698E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170C82"/>
    <w:multiLevelType w:val="hybridMultilevel"/>
    <w:tmpl w:val="04849C4E"/>
    <w:lvl w:ilvl="0" w:tplc="D9203E6E">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75255A"/>
    <w:multiLevelType w:val="hybridMultilevel"/>
    <w:tmpl w:val="72B27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5C0D4F"/>
    <w:multiLevelType w:val="hybridMultilevel"/>
    <w:tmpl w:val="496C3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6F6C89"/>
    <w:multiLevelType w:val="hybridMultilevel"/>
    <w:tmpl w:val="2EA2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7C237D"/>
    <w:multiLevelType w:val="hybridMultilevel"/>
    <w:tmpl w:val="72943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D8339A"/>
    <w:multiLevelType w:val="hybridMultilevel"/>
    <w:tmpl w:val="BE3CB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0D4941"/>
    <w:multiLevelType w:val="hybridMultilevel"/>
    <w:tmpl w:val="87DC7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F7E57"/>
    <w:multiLevelType w:val="hybridMultilevel"/>
    <w:tmpl w:val="2EE2F59E"/>
    <w:lvl w:ilvl="0" w:tplc="D9203E6E">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2324C5"/>
    <w:multiLevelType w:val="hybridMultilevel"/>
    <w:tmpl w:val="B7AE3250"/>
    <w:lvl w:ilvl="0" w:tplc="D9203E6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76F56"/>
    <w:multiLevelType w:val="hybridMultilevel"/>
    <w:tmpl w:val="E758D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193564"/>
    <w:multiLevelType w:val="hybridMultilevel"/>
    <w:tmpl w:val="08922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48187E"/>
    <w:multiLevelType w:val="hybridMultilevel"/>
    <w:tmpl w:val="A2EA7876"/>
    <w:lvl w:ilvl="0" w:tplc="D9203E6E">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803AB2"/>
    <w:multiLevelType w:val="hybridMultilevel"/>
    <w:tmpl w:val="E83288C4"/>
    <w:lvl w:ilvl="0" w:tplc="D9203E6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47FD8"/>
    <w:multiLevelType w:val="hybridMultilevel"/>
    <w:tmpl w:val="C4126176"/>
    <w:lvl w:ilvl="0" w:tplc="D9203E6E">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671CE6"/>
    <w:multiLevelType w:val="hybridMultilevel"/>
    <w:tmpl w:val="9BBAD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4C3500"/>
    <w:multiLevelType w:val="hybridMultilevel"/>
    <w:tmpl w:val="E25C8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FC12E5"/>
    <w:multiLevelType w:val="hybridMultilevel"/>
    <w:tmpl w:val="FB244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705658"/>
    <w:multiLevelType w:val="hybridMultilevel"/>
    <w:tmpl w:val="6FCA2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1D5213"/>
    <w:multiLevelType w:val="hybridMultilevel"/>
    <w:tmpl w:val="CF348B22"/>
    <w:lvl w:ilvl="0" w:tplc="D9203E6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901248"/>
    <w:multiLevelType w:val="hybridMultilevel"/>
    <w:tmpl w:val="33C4342A"/>
    <w:lvl w:ilvl="0" w:tplc="D9203E6E">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0E28E0"/>
    <w:multiLevelType w:val="hybridMultilevel"/>
    <w:tmpl w:val="A5BEF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1C200F"/>
    <w:multiLevelType w:val="hybridMultilevel"/>
    <w:tmpl w:val="47782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34565E"/>
    <w:multiLevelType w:val="hybridMultilevel"/>
    <w:tmpl w:val="1952A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AC2FCE"/>
    <w:multiLevelType w:val="hybridMultilevel"/>
    <w:tmpl w:val="6CE27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667DEF"/>
    <w:multiLevelType w:val="hybridMultilevel"/>
    <w:tmpl w:val="2C96FD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D514F"/>
    <w:multiLevelType w:val="hybridMultilevel"/>
    <w:tmpl w:val="FFB2D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1B325C"/>
    <w:multiLevelType w:val="hybridMultilevel"/>
    <w:tmpl w:val="6A547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941711"/>
    <w:multiLevelType w:val="hybridMultilevel"/>
    <w:tmpl w:val="46384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8E7035"/>
    <w:multiLevelType w:val="hybridMultilevel"/>
    <w:tmpl w:val="E12CFB70"/>
    <w:lvl w:ilvl="0" w:tplc="D9203E6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991DFE"/>
    <w:multiLevelType w:val="hybridMultilevel"/>
    <w:tmpl w:val="89AAC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0F53FE"/>
    <w:multiLevelType w:val="hybridMultilevel"/>
    <w:tmpl w:val="F6524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F36CA7"/>
    <w:multiLevelType w:val="hybridMultilevel"/>
    <w:tmpl w:val="180493F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A063E1"/>
    <w:multiLevelType w:val="hybridMultilevel"/>
    <w:tmpl w:val="779C2B44"/>
    <w:lvl w:ilvl="0" w:tplc="D9203E6E">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F47C25"/>
    <w:multiLevelType w:val="hybridMultilevel"/>
    <w:tmpl w:val="FA06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2929565">
    <w:abstractNumId w:val="4"/>
  </w:num>
  <w:num w:numId="2" w16cid:durableId="358363338">
    <w:abstractNumId w:val="42"/>
  </w:num>
  <w:num w:numId="3" w16cid:durableId="2099018472">
    <w:abstractNumId w:val="21"/>
  </w:num>
  <w:num w:numId="4" w16cid:durableId="1914730467">
    <w:abstractNumId w:val="20"/>
  </w:num>
  <w:num w:numId="5" w16cid:durableId="506748965">
    <w:abstractNumId w:val="15"/>
  </w:num>
  <w:num w:numId="6" w16cid:durableId="1175420517">
    <w:abstractNumId w:val="26"/>
  </w:num>
  <w:num w:numId="7" w16cid:durableId="829373007">
    <w:abstractNumId w:val="43"/>
  </w:num>
  <w:num w:numId="8" w16cid:durableId="940718967">
    <w:abstractNumId w:val="11"/>
  </w:num>
  <w:num w:numId="9" w16cid:durableId="269897164">
    <w:abstractNumId w:val="3"/>
  </w:num>
  <w:num w:numId="10" w16cid:durableId="1527400650">
    <w:abstractNumId w:val="37"/>
  </w:num>
  <w:num w:numId="11" w16cid:durableId="1132363317">
    <w:abstractNumId w:val="7"/>
  </w:num>
  <w:num w:numId="12" w16cid:durableId="42796377">
    <w:abstractNumId w:val="8"/>
  </w:num>
  <w:num w:numId="13" w16cid:durableId="1623416637">
    <w:abstractNumId w:val="23"/>
  </w:num>
  <w:num w:numId="14" w16cid:durableId="1633247859">
    <w:abstractNumId w:val="36"/>
  </w:num>
  <w:num w:numId="15" w16cid:durableId="299962728">
    <w:abstractNumId w:val="32"/>
  </w:num>
  <w:num w:numId="16" w16cid:durableId="1846941505">
    <w:abstractNumId w:val="2"/>
  </w:num>
  <w:num w:numId="17" w16cid:durableId="1592203500">
    <w:abstractNumId w:val="45"/>
  </w:num>
  <w:num w:numId="18" w16cid:durableId="1116603840">
    <w:abstractNumId w:val="41"/>
  </w:num>
  <w:num w:numId="19" w16cid:durableId="1131820965">
    <w:abstractNumId w:val="40"/>
  </w:num>
  <w:num w:numId="20" w16cid:durableId="73354525">
    <w:abstractNumId w:val="5"/>
  </w:num>
  <w:num w:numId="21" w16cid:durableId="589310391">
    <w:abstractNumId w:val="27"/>
  </w:num>
  <w:num w:numId="22" w16cid:durableId="461390596">
    <w:abstractNumId w:val="24"/>
  </w:num>
  <w:num w:numId="23" w16cid:durableId="569198991">
    <w:abstractNumId w:val="39"/>
  </w:num>
  <w:num w:numId="24" w16cid:durableId="1107893349">
    <w:abstractNumId w:val="10"/>
  </w:num>
  <w:num w:numId="25" w16cid:durableId="1971129097">
    <w:abstractNumId w:val="22"/>
  </w:num>
  <w:num w:numId="26" w16cid:durableId="253586733">
    <w:abstractNumId w:val="28"/>
  </w:num>
  <w:num w:numId="27" w16cid:durableId="325018861">
    <w:abstractNumId w:val="29"/>
  </w:num>
  <w:num w:numId="28" w16cid:durableId="756487829">
    <w:abstractNumId w:val="9"/>
  </w:num>
  <w:num w:numId="29" w16cid:durableId="90861080">
    <w:abstractNumId w:val="25"/>
  </w:num>
  <w:num w:numId="30" w16cid:durableId="1823082045">
    <w:abstractNumId w:val="33"/>
  </w:num>
  <w:num w:numId="31" w16cid:durableId="273095960">
    <w:abstractNumId w:val="6"/>
  </w:num>
  <w:num w:numId="32" w16cid:durableId="1477532616">
    <w:abstractNumId w:val="30"/>
  </w:num>
  <w:num w:numId="33" w16cid:durableId="1472362338">
    <w:abstractNumId w:val="19"/>
  </w:num>
  <w:num w:numId="34" w16cid:durableId="907156318">
    <w:abstractNumId w:val="12"/>
  </w:num>
  <w:num w:numId="35" w16cid:durableId="647904321">
    <w:abstractNumId w:val="0"/>
  </w:num>
  <w:num w:numId="36" w16cid:durableId="1337804484">
    <w:abstractNumId w:val="31"/>
  </w:num>
  <w:num w:numId="37" w16cid:durableId="551039804">
    <w:abstractNumId w:val="38"/>
  </w:num>
  <w:num w:numId="38" w16cid:durableId="1072775097">
    <w:abstractNumId w:val="34"/>
  </w:num>
  <w:num w:numId="39" w16cid:durableId="1464470516">
    <w:abstractNumId w:val="1"/>
  </w:num>
  <w:num w:numId="40" w16cid:durableId="1353916769">
    <w:abstractNumId w:val="44"/>
  </w:num>
  <w:num w:numId="41" w16cid:durableId="1340500453">
    <w:abstractNumId w:val="35"/>
  </w:num>
  <w:num w:numId="42" w16cid:durableId="1112359397">
    <w:abstractNumId w:val="17"/>
  </w:num>
  <w:num w:numId="43" w16cid:durableId="730230714">
    <w:abstractNumId w:val="16"/>
  </w:num>
  <w:num w:numId="44" w16cid:durableId="2054114634">
    <w:abstractNumId w:val="13"/>
  </w:num>
  <w:num w:numId="45" w16cid:durableId="1579095956">
    <w:abstractNumId w:val="14"/>
  </w:num>
  <w:num w:numId="46" w16cid:durableId="1252159328">
    <w:abstractNumId w:val="4"/>
  </w:num>
  <w:num w:numId="47" w16cid:durableId="20104788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BE"/>
    <w:rsid w:val="000466D2"/>
    <w:rsid w:val="00053C04"/>
    <w:rsid w:val="00131299"/>
    <w:rsid w:val="0019497B"/>
    <w:rsid w:val="001C6112"/>
    <w:rsid w:val="00357319"/>
    <w:rsid w:val="003F7C90"/>
    <w:rsid w:val="004B7A18"/>
    <w:rsid w:val="00540A35"/>
    <w:rsid w:val="00571A87"/>
    <w:rsid w:val="006A5708"/>
    <w:rsid w:val="006D59A3"/>
    <w:rsid w:val="006E1290"/>
    <w:rsid w:val="007A3972"/>
    <w:rsid w:val="007A4AC3"/>
    <w:rsid w:val="007A5D1F"/>
    <w:rsid w:val="007C4DAA"/>
    <w:rsid w:val="00827FB2"/>
    <w:rsid w:val="00871BD6"/>
    <w:rsid w:val="0098471B"/>
    <w:rsid w:val="009B66CA"/>
    <w:rsid w:val="00A01FE6"/>
    <w:rsid w:val="00A46EBA"/>
    <w:rsid w:val="00A57EF1"/>
    <w:rsid w:val="00C876AB"/>
    <w:rsid w:val="00CD15BE"/>
    <w:rsid w:val="00D91940"/>
    <w:rsid w:val="00D94DE5"/>
    <w:rsid w:val="00DA603F"/>
    <w:rsid w:val="00E03E82"/>
    <w:rsid w:val="00E14C61"/>
    <w:rsid w:val="00EE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93EA"/>
  <w15:chartTrackingRefBased/>
  <w15:docId w15:val="{4593B869-BE73-4593-A3BE-6DFAF24C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5BE"/>
    <w:pPr>
      <w:jc w:val="both"/>
    </w:pPr>
    <w:rPr>
      <w:rFonts w:eastAsiaTheme="minorEastAsia"/>
    </w:rPr>
  </w:style>
  <w:style w:type="paragraph" w:styleId="Heading1">
    <w:name w:val="heading 1"/>
    <w:basedOn w:val="Normal"/>
    <w:next w:val="Normal"/>
    <w:link w:val="Heading1Char"/>
    <w:uiPriority w:val="9"/>
    <w:qFormat/>
    <w:rsid w:val="00CD15BE"/>
    <w:pPr>
      <w:keepNext/>
      <w:keepLines/>
      <w:numPr>
        <w:numId w:val="1"/>
      </w:numPr>
      <w:pBdr>
        <w:bottom w:val="single" w:sz="4" w:space="1" w:color="595959" w:themeColor="text1" w:themeTint="A6"/>
      </w:pBdr>
      <w:spacing w:before="360"/>
      <w:jc w:val="center"/>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CD15BE"/>
    <w:pPr>
      <w:keepNext/>
      <w:keepLines/>
      <w:numPr>
        <w:ilvl w:val="1"/>
        <w:numId w:val="1"/>
      </w:numPr>
      <w:spacing w:before="360" w:after="0"/>
      <w:jc w:val="center"/>
      <w:outlineLvl w:val="1"/>
    </w:pPr>
    <w:rPr>
      <w:rFonts w:asciiTheme="majorHAnsi" w:eastAsiaTheme="majorEastAsia" w:hAnsiTheme="majorHAnsi" w:cstheme="majorBidi"/>
      <w:b/>
      <w:bCs/>
      <w:caps/>
      <w:color w:val="000000" w:themeColor="text1"/>
      <w:sz w:val="28"/>
      <w:szCs w:val="28"/>
    </w:rPr>
  </w:style>
  <w:style w:type="paragraph" w:styleId="Heading3">
    <w:name w:val="heading 3"/>
    <w:basedOn w:val="Normal"/>
    <w:next w:val="Normal"/>
    <w:link w:val="Heading3Char"/>
    <w:uiPriority w:val="9"/>
    <w:unhideWhenUsed/>
    <w:qFormat/>
    <w:rsid w:val="00CD15BE"/>
    <w:pPr>
      <w:keepNext/>
      <w:keepLines/>
      <w:numPr>
        <w:ilvl w:val="2"/>
        <w:numId w:val="1"/>
      </w:numPr>
      <w:spacing w:before="200" w:after="0"/>
      <w:outlineLvl w:val="2"/>
    </w:pPr>
    <w:rPr>
      <w:rFonts w:asciiTheme="majorHAnsi" w:eastAsiaTheme="majorEastAsia" w:hAnsiTheme="majorHAnsi" w:cstheme="majorBidi"/>
      <w:b/>
      <w:bCs/>
      <w:smallCaps/>
      <w:color w:val="000000" w:themeColor="text1"/>
      <w:sz w:val="24"/>
    </w:rPr>
  </w:style>
  <w:style w:type="paragraph" w:styleId="Heading4">
    <w:name w:val="heading 4"/>
    <w:basedOn w:val="Normal"/>
    <w:next w:val="Normal"/>
    <w:link w:val="Heading4Char"/>
    <w:uiPriority w:val="9"/>
    <w:unhideWhenUsed/>
    <w:qFormat/>
    <w:rsid w:val="00CD15BE"/>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D15BE"/>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CD15BE"/>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CD15B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15B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15B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5BE"/>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CD15BE"/>
    <w:rPr>
      <w:rFonts w:asciiTheme="majorHAnsi" w:eastAsiaTheme="majorEastAsia" w:hAnsiTheme="majorHAnsi" w:cstheme="majorBidi"/>
      <w:b/>
      <w:bCs/>
      <w:caps/>
      <w:color w:val="000000" w:themeColor="text1"/>
      <w:sz w:val="28"/>
      <w:szCs w:val="28"/>
    </w:rPr>
  </w:style>
  <w:style w:type="character" w:customStyle="1" w:styleId="Heading3Char">
    <w:name w:val="Heading 3 Char"/>
    <w:basedOn w:val="DefaultParagraphFont"/>
    <w:link w:val="Heading3"/>
    <w:uiPriority w:val="9"/>
    <w:rsid w:val="00CD15BE"/>
    <w:rPr>
      <w:rFonts w:asciiTheme="majorHAnsi" w:eastAsiaTheme="majorEastAsia" w:hAnsiTheme="majorHAnsi" w:cstheme="majorBidi"/>
      <w:b/>
      <w:bCs/>
      <w:smallCaps/>
      <w:color w:val="000000" w:themeColor="text1"/>
      <w:sz w:val="24"/>
    </w:rPr>
  </w:style>
  <w:style w:type="character" w:customStyle="1" w:styleId="Heading4Char">
    <w:name w:val="Heading 4 Char"/>
    <w:basedOn w:val="DefaultParagraphFont"/>
    <w:link w:val="Heading4"/>
    <w:uiPriority w:val="9"/>
    <w:rsid w:val="00CD15B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D15BE"/>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CD15BE"/>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CD1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1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15BE"/>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CD15BE"/>
    <w:rPr>
      <w:rFonts w:asciiTheme="minorHAnsi" w:hAnsiTheme="minorHAnsi"/>
      <w:b/>
      <w:bCs/>
      <w:color w:val="000000" w:themeColor="text1"/>
      <w:sz w:val="24"/>
    </w:rPr>
  </w:style>
  <w:style w:type="paragraph" w:styleId="Header">
    <w:name w:val="header"/>
    <w:basedOn w:val="Normal"/>
    <w:link w:val="HeaderChar"/>
    <w:uiPriority w:val="99"/>
    <w:unhideWhenUsed/>
    <w:rsid w:val="00CD15BE"/>
    <w:pPr>
      <w:tabs>
        <w:tab w:val="center" w:pos="4153"/>
        <w:tab w:val="right" w:pos="8306"/>
      </w:tabs>
      <w:spacing w:line="252" w:lineRule="auto"/>
    </w:pPr>
    <w:rPr>
      <w:rFonts w:ascii="Cambria" w:eastAsia="Times New Roman" w:hAnsi="Cambria" w:cs="Times New Roman"/>
      <w:szCs w:val="20"/>
    </w:rPr>
  </w:style>
  <w:style w:type="character" w:customStyle="1" w:styleId="HeaderChar">
    <w:name w:val="Header Char"/>
    <w:basedOn w:val="DefaultParagraphFont"/>
    <w:link w:val="Header"/>
    <w:uiPriority w:val="99"/>
    <w:rsid w:val="00CD15BE"/>
    <w:rPr>
      <w:rFonts w:ascii="Cambria" w:eastAsia="Times New Roman" w:hAnsi="Cambria" w:cs="Times New Roman"/>
      <w:szCs w:val="20"/>
    </w:rPr>
  </w:style>
  <w:style w:type="character" w:customStyle="1" w:styleId="apple-converted-space">
    <w:name w:val="apple-converted-space"/>
    <w:basedOn w:val="DefaultParagraphFont"/>
    <w:rsid w:val="00CD15BE"/>
  </w:style>
  <w:style w:type="paragraph" w:styleId="ListParagraph">
    <w:name w:val="List Paragraph"/>
    <w:basedOn w:val="Normal"/>
    <w:uiPriority w:val="34"/>
    <w:qFormat/>
    <w:rsid w:val="00CD15BE"/>
    <w:pPr>
      <w:ind w:left="720"/>
      <w:contextualSpacing/>
    </w:pPr>
  </w:style>
  <w:style w:type="paragraph" w:styleId="Footer">
    <w:name w:val="footer"/>
    <w:basedOn w:val="Normal"/>
    <w:link w:val="FooterChar"/>
    <w:uiPriority w:val="99"/>
    <w:unhideWhenUsed/>
    <w:rsid w:val="00CD15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15BE"/>
    <w:rPr>
      <w:rFonts w:eastAsiaTheme="minorEastAsia"/>
    </w:rPr>
  </w:style>
  <w:style w:type="table" w:styleId="TableGrid">
    <w:name w:val="Table Grid"/>
    <w:basedOn w:val="TableNormal"/>
    <w:uiPriority w:val="59"/>
    <w:rsid w:val="00CD15BE"/>
    <w:pPr>
      <w:spacing w:after="0" w:line="240" w:lineRule="auto"/>
    </w:pPr>
    <w:rPr>
      <w:rFonts w:eastAsiaTheme="minorEastAsia"/>
      <w:lang w:val="el-GR"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D15B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D15B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D15BE"/>
    <w:rPr>
      <w:rFonts w:asciiTheme="majorHAnsi" w:eastAsiaTheme="majorEastAsia" w:hAnsiTheme="majorHAnsi" w:cstheme="majorBidi"/>
      <w:color w:val="000000" w:themeColor="text1"/>
      <w:sz w:val="56"/>
      <w:szCs w:val="56"/>
    </w:rPr>
  </w:style>
  <w:style w:type="character" w:styleId="SubtleEmphasis">
    <w:name w:val="Subtle Emphasis"/>
    <w:basedOn w:val="DefaultParagraphFont"/>
    <w:uiPriority w:val="19"/>
    <w:qFormat/>
    <w:rsid w:val="00CD15BE"/>
    <w:rPr>
      <w:i/>
      <w:iCs/>
      <w:color w:val="404040" w:themeColor="text1" w:themeTint="BF"/>
    </w:rPr>
  </w:style>
  <w:style w:type="paragraph" w:styleId="IntenseQuote">
    <w:name w:val="Intense Quote"/>
    <w:basedOn w:val="Normal"/>
    <w:next w:val="Normal"/>
    <w:link w:val="IntenseQuoteChar"/>
    <w:uiPriority w:val="30"/>
    <w:qFormat/>
    <w:rsid w:val="00CD15B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D15BE"/>
    <w:rPr>
      <w:rFonts w:eastAsiaTheme="minorEastAsia"/>
      <w:color w:val="000000" w:themeColor="text1"/>
      <w:shd w:val="clear" w:color="auto" w:fill="F2F2F2" w:themeFill="background1" w:themeFillShade="F2"/>
    </w:rPr>
  </w:style>
  <w:style w:type="paragraph" w:styleId="BalloonText">
    <w:name w:val="Balloon Text"/>
    <w:basedOn w:val="Normal"/>
    <w:link w:val="BalloonTextChar"/>
    <w:uiPriority w:val="99"/>
    <w:semiHidden/>
    <w:unhideWhenUsed/>
    <w:rsid w:val="00CD1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5BE"/>
    <w:rPr>
      <w:rFonts w:ascii="Tahoma" w:eastAsiaTheme="minorEastAsia" w:hAnsi="Tahoma" w:cs="Tahoma"/>
      <w:sz w:val="16"/>
      <w:szCs w:val="16"/>
    </w:rPr>
  </w:style>
  <w:style w:type="character" w:styleId="Hyperlink">
    <w:name w:val="Hyperlink"/>
    <w:basedOn w:val="DefaultParagraphFont"/>
    <w:uiPriority w:val="99"/>
    <w:unhideWhenUsed/>
    <w:rsid w:val="00CD15BE"/>
    <w:rPr>
      <w:color w:val="0000FF"/>
      <w:u w:val="single"/>
    </w:rPr>
  </w:style>
  <w:style w:type="paragraph" w:styleId="Caption">
    <w:name w:val="caption"/>
    <w:basedOn w:val="Normal"/>
    <w:next w:val="Normal"/>
    <w:uiPriority w:val="35"/>
    <w:semiHidden/>
    <w:unhideWhenUsed/>
    <w:qFormat/>
    <w:rsid w:val="00CD15BE"/>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CD15BE"/>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D15BE"/>
    <w:rPr>
      <w:rFonts w:eastAsiaTheme="minorEastAsia"/>
      <w:color w:val="5A5A5A" w:themeColor="text1" w:themeTint="A5"/>
      <w:spacing w:val="10"/>
    </w:rPr>
  </w:style>
  <w:style w:type="character" w:styleId="Emphasis">
    <w:name w:val="Emphasis"/>
    <w:basedOn w:val="DefaultParagraphFont"/>
    <w:uiPriority w:val="20"/>
    <w:qFormat/>
    <w:rsid w:val="00CD15BE"/>
    <w:rPr>
      <w:i/>
      <w:iCs/>
      <w:color w:val="auto"/>
    </w:rPr>
  </w:style>
  <w:style w:type="paragraph" w:styleId="NoSpacing">
    <w:name w:val="No Spacing"/>
    <w:link w:val="NoSpacingChar"/>
    <w:uiPriority w:val="1"/>
    <w:qFormat/>
    <w:rsid w:val="00CD15BE"/>
    <w:pPr>
      <w:spacing w:after="0" w:line="240" w:lineRule="auto"/>
    </w:pPr>
    <w:rPr>
      <w:rFonts w:eastAsiaTheme="minorEastAsia"/>
    </w:rPr>
  </w:style>
  <w:style w:type="paragraph" w:styleId="Quote">
    <w:name w:val="Quote"/>
    <w:basedOn w:val="Normal"/>
    <w:next w:val="Normal"/>
    <w:link w:val="QuoteChar"/>
    <w:uiPriority w:val="29"/>
    <w:qFormat/>
    <w:rsid w:val="00CD15BE"/>
    <w:pPr>
      <w:spacing w:before="160"/>
      <w:ind w:left="720" w:right="720"/>
    </w:pPr>
    <w:rPr>
      <w:i/>
      <w:iCs/>
      <w:color w:val="000000" w:themeColor="text1"/>
    </w:rPr>
  </w:style>
  <w:style w:type="character" w:customStyle="1" w:styleId="QuoteChar">
    <w:name w:val="Quote Char"/>
    <w:basedOn w:val="DefaultParagraphFont"/>
    <w:link w:val="Quote"/>
    <w:uiPriority w:val="29"/>
    <w:rsid w:val="00CD15BE"/>
    <w:rPr>
      <w:rFonts w:eastAsiaTheme="minorEastAsia"/>
      <w:i/>
      <w:iCs/>
      <w:color w:val="000000" w:themeColor="text1"/>
    </w:rPr>
  </w:style>
  <w:style w:type="character" w:styleId="IntenseEmphasis">
    <w:name w:val="Intense Emphasis"/>
    <w:basedOn w:val="DefaultParagraphFont"/>
    <w:uiPriority w:val="21"/>
    <w:qFormat/>
    <w:rsid w:val="00CD15BE"/>
    <w:rPr>
      <w:b/>
      <w:bCs/>
      <w:i/>
      <w:iCs/>
      <w:caps/>
    </w:rPr>
  </w:style>
  <w:style w:type="character" w:styleId="SubtleReference">
    <w:name w:val="Subtle Reference"/>
    <w:basedOn w:val="DefaultParagraphFont"/>
    <w:uiPriority w:val="31"/>
    <w:qFormat/>
    <w:rsid w:val="00CD15B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D15BE"/>
    <w:rPr>
      <w:b/>
      <w:bCs/>
      <w:smallCaps/>
      <w:u w:val="single"/>
    </w:rPr>
  </w:style>
  <w:style w:type="character" w:styleId="BookTitle">
    <w:name w:val="Book Title"/>
    <w:basedOn w:val="DefaultParagraphFont"/>
    <w:uiPriority w:val="33"/>
    <w:qFormat/>
    <w:rsid w:val="00CD15BE"/>
    <w:rPr>
      <w:b w:val="0"/>
      <w:bCs w:val="0"/>
      <w:smallCaps/>
      <w:spacing w:val="5"/>
    </w:rPr>
  </w:style>
  <w:style w:type="paragraph" w:styleId="TOCHeading">
    <w:name w:val="TOC Heading"/>
    <w:basedOn w:val="Heading1"/>
    <w:next w:val="Normal"/>
    <w:uiPriority w:val="39"/>
    <w:unhideWhenUsed/>
    <w:qFormat/>
    <w:rsid w:val="00CD15BE"/>
    <w:pPr>
      <w:outlineLvl w:val="9"/>
    </w:pPr>
  </w:style>
  <w:style w:type="character" w:customStyle="1" w:styleId="NoSpacingChar">
    <w:name w:val="No Spacing Char"/>
    <w:basedOn w:val="DefaultParagraphFont"/>
    <w:link w:val="NoSpacing"/>
    <w:uiPriority w:val="1"/>
    <w:rsid w:val="00CD15BE"/>
    <w:rPr>
      <w:rFonts w:eastAsiaTheme="minorEastAsia"/>
    </w:rPr>
  </w:style>
  <w:style w:type="paragraph" w:styleId="TOC2">
    <w:name w:val="toc 2"/>
    <w:basedOn w:val="Normal"/>
    <w:next w:val="Normal"/>
    <w:autoRedefine/>
    <w:uiPriority w:val="39"/>
    <w:unhideWhenUsed/>
    <w:rsid w:val="00CD15BE"/>
    <w:pPr>
      <w:spacing w:after="100"/>
      <w:ind w:left="220"/>
    </w:pPr>
  </w:style>
  <w:style w:type="paragraph" w:styleId="TOC3">
    <w:name w:val="toc 3"/>
    <w:basedOn w:val="Normal"/>
    <w:next w:val="Normal"/>
    <w:autoRedefine/>
    <w:uiPriority w:val="39"/>
    <w:unhideWhenUsed/>
    <w:rsid w:val="00CD15BE"/>
    <w:pPr>
      <w:spacing w:after="100"/>
      <w:ind w:left="440"/>
    </w:pPr>
  </w:style>
  <w:style w:type="paragraph" w:styleId="TOC1">
    <w:name w:val="toc 1"/>
    <w:basedOn w:val="Normal"/>
    <w:next w:val="Normal"/>
    <w:autoRedefine/>
    <w:uiPriority w:val="39"/>
    <w:unhideWhenUsed/>
    <w:rsid w:val="00CD15BE"/>
    <w:pPr>
      <w:spacing w:after="100"/>
    </w:pPr>
  </w:style>
  <w:style w:type="table" w:styleId="LightList">
    <w:name w:val="Light List"/>
    <w:basedOn w:val="TableNormal"/>
    <w:uiPriority w:val="61"/>
    <w:rsid w:val="00CD15BE"/>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ageNumber">
    <w:name w:val="page number"/>
    <w:basedOn w:val="DefaultParagraphFont"/>
    <w:uiPriority w:val="99"/>
    <w:semiHidden/>
    <w:unhideWhenUsed/>
    <w:rsid w:val="00CD15BE"/>
  </w:style>
  <w:style w:type="paragraph" w:styleId="TOC4">
    <w:name w:val="toc 4"/>
    <w:basedOn w:val="Normal"/>
    <w:next w:val="Normal"/>
    <w:autoRedefine/>
    <w:uiPriority w:val="39"/>
    <w:unhideWhenUsed/>
    <w:rsid w:val="00CD15BE"/>
    <w:pPr>
      <w:spacing w:after="100" w:line="276" w:lineRule="auto"/>
      <w:ind w:left="660"/>
      <w:jc w:val="left"/>
    </w:pPr>
  </w:style>
  <w:style w:type="paragraph" w:styleId="TOC5">
    <w:name w:val="toc 5"/>
    <w:basedOn w:val="Normal"/>
    <w:next w:val="Normal"/>
    <w:autoRedefine/>
    <w:uiPriority w:val="39"/>
    <w:unhideWhenUsed/>
    <w:rsid w:val="00CD15BE"/>
    <w:pPr>
      <w:spacing w:after="100" w:line="276" w:lineRule="auto"/>
      <w:ind w:left="880"/>
      <w:jc w:val="left"/>
    </w:pPr>
  </w:style>
  <w:style w:type="paragraph" w:styleId="TOC6">
    <w:name w:val="toc 6"/>
    <w:basedOn w:val="Normal"/>
    <w:next w:val="Normal"/>
    <w:autoRedefine/>
    <w:uiPriority w:val="39"/>
    <w:unhideWhenUsed/>
    <w:rsid w:val="00CD15BE"/>
    <w:pPr>
      <w:spacing w:after="100" w:line="276" w:lineRule="auto"/>
      <w:ind w:left="1100"/>
      <w:jc w:val="left"/>
    </w:pPr>
  </w:style>
  <w:style w:type="paragraph" w:styleId="TOC7">
    <w:name w:val="toc 7"/>
    <w:basedOn w:val="Normal"/>
    <w:next w:val="Normal"/>
    <w:autoRedefine/>
    <w:uiPriority w:val="39"/>
    <w:unhideWhenUsed/>
    <w:rsid w:val="00CD15BE"/>
    <w:pPr>
      <w:spacing w:after="100" w:line="276" w:lineRule="auto"/>
      <w:ind w:left="1320"/>
      <w:jc w:val="left"/>
    </w:pPr>
  </w:style>
  <w:style w:type="paragraph" w:styleId="TOC8">
    <w:name w:val="toc 8"/>
    <w:basedOn w:val="Normal"/>
    <w:next w:val="Normal"/>
    <w:autoRedefine/>
    <w:uiPriority w:val="39"/>
    <w:unhideWhenUsed/>
    <w:rsid w:val="00CD15BE"/>
    <w:pPr>
      <w:spacing w:after="100" w:line="276" w:lineRule="auto"/>
      <w:ind w:left="1540"/>
      <w:jc w:val="left"/>
    </w:pPr>
  </w:style>
  <w:style w:type="paragraph" w:styleId="TOC9">
    <w:name w:val="toc 9"/>
    <w:basedOn w:val="Normal"/>
    <w:next w:val="Normal"/>
    <w:autoRedefine/>
    <w:uiPriority w:val="39"/>
    <w:unhideWhenUsed/>
    <w:rsid w:val="00CD15BE"/>
    <w:pPr>
      <w:spacing w:after="100" w:line="276" w:lineRule="auto"/>
      <w:ind w:left="17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llis@pharm.uo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51</Pages>
  <Words>8652</Words>
  <Characters>49321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rallis@o365.uoa.gr</dc:creator>
  <cp:keywords/>
  <dc:description/>
  <cp:lastModifiedBy>Michail Rallis</cp:lastModifiedBy>
  <cp:revision>5</cp:revision>
  <cp:lastPrinted>2023-03-01T11:03:00Z</cp:lastPrinted>
  <dcterms:created xsi:type="dcterms:W3CDTF">2024-02-06T12:31:00Z</dcterms:created>
  <dcterms:modified xsi:type="dcterms:W3CDTF">2024-02-07T16:00:00Z</dcterms:modified>
</cp:coreProperties>
</file>