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3690F" w14:textId="77777777" w:rsidR="00E8370A" w:rsidRPr="00B31D24" w:rsidRDefault="00E8370A" w:rsidP="00E8370A">
      <w:pPr>
        <w:pStyle w:val="Style1"/>
        <w:widowControl/>
        <w:spacing w:before="48" w:line="274" w:lineRule="exact"/>
        <w:ind w:right="1997"/>
        <w:rPr>
          <w:rStyle w:val="FontStyle11"/>
          <w:rFonts w:ascii="Arial" w:hAnsi="Arial" w:cs="Arial"/>
          <w:sz w:val="22"/>
          <w:szCs w:val="22"/>
        </w:rPr>
      </w:pPr>
      <w:r w:rsidRPr="00B31D24">
        <w:rPr>
          <w:rStyle w:val="FontStyle11"/>
          <w:rFonts w:ascii="Arial" w:hAnsi="Arial" w:cs="Arial"/>
          <w:sz w:val="22"/>
          <w:szCs w:val="22"/>
        </w:rPr>
        <w:t xml:space="preserve">ΕΘΝΙΚΟ ΚΑΙ ΚΑΠΟΔΙΣΤΡΙΑΚΟ ΠΑΝΕΠΙΣΤΗΜΙΟ ΑΘΗΝΩΝ </w:t>
      </w:r>
    </w:p>
    <w:p w14:paraId="4822372B" w14:textId="77777777" w:rsidR="00E8370A" w:rsidRPr="00B31D24" w:rsidRDefault="00E8370A" w:rsidP="00E8370A">
      <w:pPr>
        <w:pStyle w:val="Style1"/>
        <w:widowControl/>
        <w:tabs>
          <w:tab w:val="left" w:pos="9214"/>
        </w:tabs>
        <w:spacing w:before="48" w:line="274" w:lineRule="exact"/>
        <w:ind w:right="43"/>
        <w:rPr>
          <w:rStyle w:val="FontStyle11"/>
          <w:rFonts w:ascii="Arial" w:hAnsi="Arial" w:cs="Arial"/>
          <w:sz w:val="22"/>
          <w:szCs w:val="22"/>
        </w:rPr>
      </w:pPr>
      <w:r w:rsidRPr="00B31D24">
        <w:rPr>
          <w:rStyle w:val="FontStyle11"/>
          <w:rFonts w:ascii="Arial" w:hAnsi="Arial" w:cs="Arial"/>
          <w:sz w:val="22"/>
          <w:szCs w:val="22"/>
        </w:rPr>
        <w:t>ΤΜΗΜΑ ΤΟΥΡΚΙΚΩΝ ΣΠΟΥΔΩΝ ΚΑΙ ΣΥΓΧΡΟΝΩΝ ΑΣΙΑΤΙΚΩΝ ΣΠΟΥΔΩΝ</w:t>
      </w:r>
    </w:p>
    <w:p w14:paraId="63AB5AD7" w14:textId="74C363BD" w:rsidR="00E8370A" w:rsidRPr="000D3E59" w:rsidRDefault="00E8370A" w:rsidP="00E8370A">
      <w:pPr>
        <w:pStyle w:val="Style1"/>
        <w:widowControl/>
        <w:spacing w:before="48" w:line="274" w:lineRule="exact"/>
        <w:ind w:right="141"/>
        <w:rPr>
          <w:rStyle w:val="FontStyle11"/>
          <w:rFonts w:ascii="Arial" w:hAnsi="Arial" w:cs="Arial"/>
          <w:sz w:val="22"/>
          <w:szCs w:val="22"/>
        </w:rPr>
      </w:pPr>
      <w:r w:rsidRPr="00B31D24">
        <w:rPr>
          <w:rStyle w:val="FontStyle11"/>
          <w:rFonts w:ascii="Arial" w:hAnsi="Arial" w:cs="Arial"/>
          <w:sz w:val="22"/>
          <w:szCs w:val="22"/>
        </w:rPr>
        <w:t xml:space="preserve">ΜΑΘΗΜΑ: Τουρκική γλώσσα, Τουρκικά </w:t>
      </w:r>
      <w:r w:rsidR="000D3E59">
        <w:rPr>
          <w:rStyle w:val="FontStyle11"/>
          <w:rFonts w:ascii="Arial" w:hAnsi="Arial" w:cs="Arial"/>
          <w:sz w:val="22"/>
          <w:szCs w:val="22"/>
        </w:rPr>
        <w:t>Ι</w:t>
      </w:r>
      <w:r w:rsidR="000D3E59">
        <w:rPr>
          <w:rStyle w:val="FontStyle11"/>
          <w:rFonts w:ascii="Arial" w:hAnsi="Arial" w:cs="Arial"/>
          <w:sz w:val="22"/>
          <w:szCs w:val="22"/>
          <w:lang w:val="tr-TR"/>
        </w:rPr>
        <w:t>V</w:t>
      </w:r>
      <w:r w:rsidRPr="00B31D24">
        <w:rPr>
          <w:rStyle w:val="FontStyle11"/>
          <w:rFonts w:ascii="Arial" w:hAnsi="Arial" w:cs="Arial"/>
          <w:sz w:val="22"/>
          <w:szCs w:val="22"/>
        </w:rPr>
        <w:t>,</w:t>
      </w:r>
      <w:r w:rsidRPr="00B31D24">
        <w:rPr>
          <w:rStyle w:val="FontStyle11"/>
          <w:rFonts w:ascii="Arial" w:hAnsi="Arial" w:cs="Arial"/>
          <w:sz w:val="22"/>
          <w:szCs w:val="22"/>
          <w:lang w:val="tr-TR"/>
        </w:rPr>
        <w:t xml:space="preserve"> </w:t>
      </w:r>
      <w:r w:rsidR="000D3E59">
        <w:rPr>
          <w:rStyle w:val="FontStyle11"/>
          <w:rFonts w:ascii="Arial" w:hAnsi="Arial" w:cs="Arial"/>
          <w:sz w:val="22"/>
          <w:szCs w:val="22"/>
        </w:rPr>
        <w:t>Μορφολογία-Σύνταξη</w:t>
      </w:r>
    </w:p>
    <w:p w14:paraId="3FC8CB5D" w14:textId="6DA3F11E" w:rsidR="00E8370A" w:rsidRPr="00B31D24" w:rsidRDefault="00E8370A" w:rsidP="00E8370A">
      <w:pPr>
        <w:pStyle w:val="Style1"/>
        <w:widowControl/>
        <w:spacing w:before="48" w:line="274" w:lineRule="exact"/>
        <w:ind w:right="1997"/>
        <w:rPr>
          <w:rStyle w:val="FontStyle11"/>
          <w:rFonts w:ascii="Arial" w:hAnsi="Arial" w:cs="Arial"/>
          <w:sz w:val="22"/>
          <w:szCs w:val="22"/>
        </w:rPr>
      </w:pPr>
      <w:r w:rsidRPr="00B31D24">
        <w:rPr>
          <w:rStyle w:val="FontStyle11"/>
          <w:rFonts w:ascii="Arial" w:hAnsi="Arial" w:cs="Arial"/>
          <w:sz w:val="22"/>
          <w:szCs w:val="22"/>
        </w:rPr>
        <w:t>ΑΚΑΔΗΜΑΪΚΟ ΕΤΟΣ: 20</w:t>
      </w:r>
      <w:r w:rsidRPr="00B31D24">
        <w:rPr>
          <w:rStyle w:val="FontStyle11"/>
          <w:rFonts w:ascii="Arial" w:hAnsi="Arial" w:cs="Arial"/>
          <w:sz w:val="22"/>
          <w:szCs w:val="22"/>
          <w:lang w:val="tr-TR"/>
        </w:rPr>
        <w:t>1</w:t>
      </w:r>
      <w:r w:rsidRPr="00B31D24">
        <w:rPr>
          <w:rStyle w:val="FontStyle11"/>
          <w:rFonts w:ascii="Arial" w:hAnsi="Arial" w:cs="Arial"/>
          <w:sz w:val="22"/>
          <w:szCs w:val="22"/>
        </w:rPr>
        <w:t xml:space="preserve">9-2020, </w:t>
      </w:r>
      <w:r w:rsidRPr="00B31D24">
        <w:rPr>
          <w:rStyle w:val="FontStyle11"/>
          <w:rFonts w:ascii="Arial" w:hAnsi="Arial" w:cs="Arial"/>
          <w:sz w:val="22"/>
          <w:szCs w:val="22"/>
          <w:lang w:val="tr-TR"/>
        </w:rPr>
        <w:t>E</w:t>
      </w:r>
      <w:r w:rsidRPr="00B31D24">
        <w:rPr>
          <w:rStyle w:val="FontStyle11"/>
          <w:rFonts w:ascii="Arial" w:hAnsi="Arial" w:cs="Arial"/>
          <w:sz w:val="22"/>
          <w:szCs w:val="22"/>
        </w:rPr>
        <w:t xml:space="preserve">αρινό εξάμηνο </w:t>
      </w:r>
    </w:p>
    <w:p w14:paraId="152E7FC9" w14:textId="77777777" w:rsidR="00E8370A" w:rsidRPr="00B31D24" w:rsidRDefault="00E8370A" w:rsidP="00E8370A">
      <w:pPr>
        <w:pStyle w:val="Style1"/>
        <w:widowControl/>
        <w:spacing w:before="48" w:line="274" w:lineRule="exact"/>
        <w:ind w:right="1997"/>
        <w:rPr>
          <w:rFonts w:ascii="Arial" w:hAnsi="Arial" w:cs="Arial"/>
          <w:b/>
          <w:bCs/>
          <w:sz w:val="22"/>
          <w:szCs w:val="22"/>
        </w:rPr>
      </w:pPr>
      <w:r w:rsidRPr="00B31D24">
        <w:rPr>
          <w:rStyle w:val="FontStyle11"/>
          <w:rFonts w:ascii="Arial" w:hAnsi="Arial" w:cs="Arial"/>
          <w:sz w:val="22"/>
          <w:szCs w:val="22"/>
        </w:rPr>
        <w:t xml:space="preserve">ΔΙΔΑΣΚΟΥΣΑ: Χριστίνα </w:t>
      </w:r>
      <w:proofErr w:type="spellStart"/>
      <w:r w:rsidRPr="00B31D24">
        <w:rPr>
          <w:rStyle w:val="FontStyle11"/>
          <w:rFonts w:ascii="Arial" w:hAnsi="Arial" w:cs="Arial"/>
          <w:sz w:val="22"/>
          <w:szCs w:val="22"/>
        </w:rPr>
        <w:t>Σανλίογλου</w:t>
      </w:r>
      <w:proofErr w:type="spellEnd"/>
      <w:r w:rsidRPr="00B31D24">
        <w:rPr>
          <w:rStyle w:val="FontStyle11"/>
          <w:rFonts w:ascii="Arial" w:hAnsi="Arial" w:cs="Arial"/>
          <w:sz w:val="22"/>
          <w:szCs w:val="22"/>
        </w:rPr>
        <w:t xml:space="preserve"> </w:t>
      </w:r>
    </w:p>
    <w:p w14:paraId="33E9030F" w14:textId="77777777" w:rsidR="00E8370A" w:rsidRPr="00B31D24" w:rsidRDefault="00E8370A" w:rsidP="00E8370A">
      <w:pPr>
        <w:pStyle w:val="Style1"/>
        <w:widowControl/>
        <w:spacing w:before="38" w:line="278" w:lineRule="exact"/>
        <w:ind w:right="6989"/>
        <w:rPr>
          <w:rStyle w:val="FontStyle11"/>
          <w:rFonts w:ascii="Arial" w:hAnsi="Arial" w:cs="Arial"/>
          <w:sz w:val="22"/>
          <w:szCs w:val="22"/>
        </w:rPr>
      </w:pPr>
    </w:p>
    <w:p w14:paraId="0D272367" w14:textId="77777777" w:rsidR="00E8370A" w:rsidRPr="00B31D24" w:rsidRDefault="00E8370A" w:rsidP="00E8370A">
      <w:pPr>
        <w:pStyle w:val="Style1"/>
        <w:widowControl/>
        <w:spacing w:before="38" w:line="278" w:lineRule="exact"/>
        <w:ind w:right="6989"/>
        <w:rPr>
          <w:rStyle w:val="FontStyle11"/>
          <w:rFonts w:ascii="Arial" w:hAnsi="Arial" w:cs="Arial"/>
          <w:sz w:val="22"/>
          <w:szCs w:val="22"/>
          <w:lang w:val="tr-TR"/>
        </w:rPr>
      </w:pPr>
      <w:r w:rsidRPr="00B31D24">
        <w:rPr>
          <w:rStyle w:val="FontStyle11"/>
          <w:rFonts w:ascii="Arial" w:hAnsi="Arial" w:cs="Arial"/>
          <w:sz w:val="22"/>
          <w:szCs w:val="22"/>
        </w:rPr>
        <w:t xml:space="preserve">Ονοματεπώνυμο: </w:t>
      </w:r>
    </w:p>
    <w:p w14:paraId="3185EECD" w14:textId="77777777" w:rsidR="00E8370A" w:rsidRPr="00B31D24" w:rsidRDefault="00E8370A" w:rsidP="00E8370A">
      <w:pPr>
        <w:pStyle w:val="Style1"/>
        <w:widowControl/>
        <w:tabs>
          <w:tab w:val="left" w:pos="2552"/>
        </w:tabs>
        <w:spacing w:before="38" w:line="278" w:lineRule="exact"/>
        <w:ind w:right="6421"/>
        <w:rPr>
          <w:rStyle w:val="FontStyle11"/>
          <w:rFonts w:ascii="Arial" w:hAnsi="Arial" w:cs="Arial"/>
          <w:sz w:val="22"/>
          <w:szCs w:val="22"/>
          <w:lang w:val="tr-TR"/>
        </w:rPr>
      </w:pPr>
      <w:r w:rsidRPr="00B31D24">
        <w:rPr>
          <w:rStyle w:val="FontStyle11"/>
          <w:rFonts w:ascii="Arial" w:hAnsi="Arial" w:cs="Arial"/>
          <w:sz w:val="22"/>
          <w:szCs w:val="22"/>
        </w:rPr>
        <w:t>Αριθ</w:t>
      </w:r>
      <w:r>
        <w:rPr>
          <w:rStyle w:val="FontStyle11"/>
          <w:rFonts w:ascii="Arial" w:hAnsi="Arial" w:cs="Arial"/>
          <w:sz w:val="22"/>
          <w:szCs w:val="22"/>
        </w:rPr>
        <w:t>μός Μητρώου</w:t>
      </w:r>
      <w:r w:rsidRPr="00B31D24">
        <w:rPr>
          <w:rStyle w:val="FontStyle11"/>
          <w:rFonts w:ascii="Arial" w:hAnsi="Arial" w:cs="Arial"/>
          <w:sz w:val="22"/>
          <w:szCs w:val="22"/>
          <w:lang w:val="tr-TR"/>
        </w:rPr>
        <w:t xml:space="preserve">: </w:t>
      </w:r>
      <w:r w:rsidRPr="00B31D24">
        <w:rPr>
          <w:rStyle w:val="FontStyle11"/>
          <w:rFonts w:ascii="Arial" w:hAnsi="Arial" w:cs="Arial"/>
          <w:sz w:val="22"/>
          <w:szCs w:val="22"/>
        </w:rPr>
        <w:t>Ημερομηνία</w:t>
      </w:r>
      <w:r w:rsidRPr="00B31D24">
        <w:rPr>
          <w:rStyle w:val="FontStyle11"/>
          <w:rFonts w:ascii="Arial" w:hAnsi="Arial" w:cs="Arial"/>
          <w:sz w:val="22"/>
          <w:szCs w:val="22"/>
          <w:lang w:val="tr-TR"/>
        </w:rPr>
        <w:t>:</w:t>
      </w:r>
    </w:p>
    <w:p w14:paraId="7A26F3C7" w14:textId="77777777" w:rsidR="00E8370A" w:rsidRPr="00B31D24" w:rsidRDefault="00E8370A" w:rsidP="00E8370A">
      <w:pPr>
        <w:pStyle w:val="Style1"/>
        <w:widowControl/>
        <w:tabs>
          <w:tab w:val="left" w:pos="2552"/>
        </w:tabs>
        <w:spacing w:before="38" w:line="278" w:lineRule="exact"/>
        <w:ind w:right="6421"/>
        <w:rPr>
          <w:rStyle w:val="FontStyle11"/>
          <w:rFonts w:ascii="Arial" w:hAnsi="Arial" w:cs="Arial"/>
          <w:sz w:val="22"/>
          <w:szCs w:val="22"/>
          <w:lang w:val="tr-TR"/>
        </w:rPr>
      </w:pPr>
    </w:p>
    <w:p w14:paraId="43631A2B" w14:textId="6DC90350" w:rsidR="00E8370A" w:rsidRPr="00B31D24" w:rsidRDefault="00F428B3" w:rsidP="00E8370A">
      <w:pPr>
        <w:pStyle w:val="Style1"/>
        <w:widowControl/>
        <w:tabs>
          <w:tab w:val="left" w:pos="2552"/>
        </w:tabs>
        <w:spacing w:before="38" w:line="278" w:lineRule="exact"/>
        <w:ind w:right="43"/>
        <w:jc w:val="both"/>
        <w:rPr>
          <w:rStyle w:val="FontStyle11"/>
          <w:rFonts w:ascii="Arial" w:hAnsi="Arial" w:cs="Arial"/>
          <w:sz w:val="28"/>
          <w:szCs w:val="28"/>
        </w:rPr>
      </w:pPr>
      <w:r>
        <w:rPr>
          <w:rStyle w:val="FontStyle11"/>
          <w:rFonts w:ascii="Arial" w:hAnsi="Arial" w:cs="Arial"/>
          <w:sz w:val="28"/>
          <w:szCs w:val="28"/>
          <w:lang w:val="tr-TR"/>
        </w:rPr>
        <w:t xml:space="preserve">                </w:t>
      </w:r>
      <w:r w:rsidR="00E8370A" w:rsidRPr="00B31D24">
        <w:rPr>
          <w:rStyle w:val="FontStyle11"/>
          <w:rFonts w:ascii="Arial" w:hAnsi="Arial" w:cs="Arial"/>
          <w:sz w:val="28"/>
          <w:szCs w:val="28"/>
        </w:rPr>
        <w:t>Εξέταση υπό μορφή απαλλακτικής εργασίας</w:t>
      </w:r>
    </w:p>
    <w:p w14:paraId="4BEFCDA5" w14:textId="77777777" w:rsidR="00E8370A" w:rsidRPr="00B31D24" w:rsidRDefault="00E8370A" w:rsidP="00E8370A">
      <w:pPr>
        <w:pStyle w:val="Style1"/>
        <w:widowControl/>
        <w:tabs>
          <w:tab w:val="left" w:pos="2552"/>
        </w:tabs>
        <w:spacing w:before="38" w:line="278" w:lineRule="exact"/>
        <w:ind w:right="43"/>
        <w:jc w:val="both"/>
        <w:rPr>
          <w:rStyle w:val="FontStyle11"/>
          <w:rFonts w:ascii="Arial" w:hAnsi="Arial" w:cs="Arial"/>
          <w:sz w:val="28"/>
          <w:szCs w:val="28"/>
        </w:rPr>
      </w:pPr>
    </w:p>
    <w:p w14:paraId="49B10D9B" w14:textId="77777777" w:rsidR="00E8370A" w:rsidRPr="00B31D24" w:rsidRDefault="00E8370A" w:rsidP="00E8370A">
      <w:pPr>
        <w:pStyle w:val="Style1"/>
        <w:widowControl/>
        <w:tabs>
          <w:tab w:val="left" w:pos="2552"/>
        </w:tabs>
        <w:spacing w:before="38" w:line="278" w:lineRule="exact"/>
        <w:ind w:right="43"/>
        <w:jc w:val="both"/>
        <w:rPr>
          <w:rStyle w:val="FontStyle11"/>
          <w:rFonts w:ascii="Arial" w:hAnsi="Arial" w:cs="Arial"/>
          <w:sz w:val="28"/>
          <w:szCs w:val="28"/>
        </w:rPr>
      </w:pPr>
    </w:p>
    <w:p w14:paraId="2863C4E8" w14:textId="5390F5FE" w:rsidR="00E8370A" w:rsidRPr="00B31D24" w:rsidRDefault="00E8370A" w:rsidP="00E8370A">
      <w:pPr>
        <w:jc w:val="both"/>
        <w:rPr>
          <w:rFonts w:ascii="Arial" w:hAnsi="Arial" w:cs="Arial"/>
          <w:b/>
          <w:bCs/>
        </w:rPr>
      </w:pPr>
      <w:r w:rsidRPr="00B31D24">
        <w:rPr>
          <w:rFonts w:ascii="Arial" w:hAnsi="Arial" w:cs="Arial"/>
          <w:b/>
          <w:bCs/>
        </w:rPr>
        <w:t>1</w:t>
      </w:r>
      <w:r w:rsidRPr="00B31D24">
        <w:rPr>
          <w:rFonts w:ascii="Arial" w:hAnsi="Arial" w:cs="Arial"/>
          <w:b/>
          <w:bCs/>
          <w:vertAlign w:val="superscript"/>
        </w:rPr>
        <w:t>ο</w:t>
      </w:r>
      <w:r w:rsidRPr="00B31D24">
        <w:rPr>
          <w:rFonts w:ascii="Arial" w:hAnsi="Arial" w:cs="Arial"/>
          <w:b/>
          <w:bCs/>
        </w:rPr>
        <w:t xml:space="preserve"> ΘΕΜΑ:</w:t>
      </w:r>
    </w:p>
    <w:p w14:paraId="66067211" w14:textId="0DD6EF54" w:rsidR="00F428B3" w:rsidRDefault="00F428B3" w:rsidP="00F428B3">
      <w:pPr>
        <w:pStyle w:val="1"/>
        <w:tabs>
          <w:tab w:val="left" w:pos="9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2B2015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Boşlukları verilen uygun seçenekle tamamlayın. </w:t>
      </w:r>
      <w:r w:rsidRPr="002B2015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Seçeneklerden ikisi kullanılmayacaktır</w:t>
      </w:r>
      <w:r w:rsidRPr="002B2015">
        <w:rPr>
          <w:rFonts w:ascii="Times New Roman" w:hAnsi="Times New Roman" w:cs="Times New Roman"/>
          <w:b/>
          <w:bCs/>
          <w:sz w:val="24"/>
          <w:szCs w:val="24"/>
          <w:lang w:val="tr-TR"/>
        </w:rPr>
        <w:t>.</w:t>
      </w:r>
    </w:p>
    <w:p w14:paraId="09A81A13" w14:textId="10FCF2FE" w:rsidR="00F428B3" w:rsidRDefault="00F428B3" w:rsidP="00F428B3">
      <w:pPr>
        <w:pStyle w:val="1"/>
        <w:tabs>
          <w:tab w:val="left" w:pos="9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DBB990C" w14:textId="77777777" w:rsidR="00F428B3" w:rsidRDefault="00F428B3" w:rsidP="00F428B3">
      <w:pPr>
        <w:pStyle w:val="1"/>
        <w:tabs>
          <w:tab w:val="left" w:pos="9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</w:p>
    <w:p w14:paraId="5302B491" w14:textId="3CED8549" w:rsidR="00F428B3" w:rsidRPr="002B2015" w:rsidRDefault="00F428B3" w:rsidP="00F428B3">
      <w:pPr>
        <w:pStyle w:val="1"/>
        <w:tabs>
          <w:tab w:val="left" w:pos="9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  <w:t xml:space="preserve">     Uçak Korkusu</w:t>
      </w:r>
    </w:p>
    <w:p w14:paraId="2052ED51" w14:textId="77777777" w:rsidR="00F428B3" w:rsidRPr="002B2015" w:rsidRDefault="00F428B3" w:rsidP="00F428B3">
      <w:pPr>
        <w:pStyle w:val="1"/>
        <w:tabs>
          <w:tab w:val="left" w:pos="9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2866F6F2" w14:textId="0216FBED" w:rsidR="00F428B3" w:rsidRDefault="00F428B3" w:rsidP="00F428B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a)</w:t>
      </w:r>
      <w:r w:rsidRPr="00BA4BB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yaşanmış 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   </w:t>
      </w:r>
      <w:r w:rsidRPr="00BA4BB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b) yaşamasına 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  </w:t>
      </w:r>
      <w:r w:rsidRPr="00BA4BB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c) yaşadığı 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    </w:t>
      </w:r>
      <w:r w:rsidRPr="00BA4BB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ç) yaşadık  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        </w:t>
      </w:r>
      <w:r w:rsidRPr="00BA4BB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d) yaşadıkları </w:t>
      </w:r>
    </w:p>
    <w:p w14:paraId="2373D69F" w14:textId="1DACA5EF" w:rsidR="00F428B3" w:rsidRDefault="00F428B3" w:rsidP="00F428B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BA4BBE">
        <w:rPr>
          <w:rFonts w:ascii="Times New Roman" w:hAnsi="Times New Roman" w:cs="Times New Roman"/>
          <w:b/>
          <w:bCs/>
          <w:sz w:val="24"/>
          <w:szCs w:val="24"/>
          <w:lang w:val="tr-TR"/>
        </w:rPr>
        <w:t>e)</w:t>
      </w:r>
      <w:r w:rsidRPr="00F428B3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Pr="00BA4BB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yaşadığını 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Pr="00F428B3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Pr="00BA4BB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f) yaşanmasına  </w:t>
      </w:r>
      <w:r w:rsidRPr="00F428B3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Pr="00BA4BB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g) yaşarken  </w:t>
      </w:r>
      <w:r w:rsidRPr="00F428B3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Pr="00BA4BB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ğ)yaşamamak  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 </w:t>
      </w:r>
      <w:r w:rsidRPr="00F428B3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Pr="00BA4BBE">
        <w:rPr>
          <w:rFonts w:ascii="Times New Roman" w:hAnsi="Times New Roman" w:cs="Times New Roman"/>
          <w:b/>
          <w:bCs/>
          <w:sz w:val="24"/>
          <w:szCs w:val="24"/>
          <w:lang w:val="tr-TR"/>
        </w:rPr>
        <w:t>h)</w:t>
      </w:r>
      <w:r w:rsidRPr="00F428B3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Pr="00BA4BB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yaşanacak  </w:t>
      </w:r>
    </w:p>
    <w:p w14:paraId="111C7670" w14:textId="42C53AF6" w:rsidR="00F428B3" w:rsidRPr="00BA4BBE" w:rsidRDefault="00F428B3" w:rsidP="00F428B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BA4BB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ı) yaşayan 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    </w:t>
      </w:r>
      <w:r w:rsidRPr="00BA4BBE">
        <w:rPr>
          <w:rFonts w:ascii="Times New Roman" w:hAnsi="Times New Roman" w:cs="Times New Roman"/>
          <w:b/>
          <w:bCs/>
          <w:sz w:val="24"/>
          <w:szCs w:val="24"/>
          <w:lang w:val="tr-TR"/>
        </w:rPr>
        <w:t>i) yaşamını</w:t>
      </w:r>
    </w:p>
    <w:p w14:paraId="0BF855F9" w14:textId="03667D06" w:rsidR="00F428B3" w:rsidRPr="002B2015" w:rsidRDefault="00F428B3" w:rsidP="00F428B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B2015">
        <w:rPr>
          <w:rFonts w:ascii="Times New Roman" w:hAnsi="Times New Roman" w:cs="Times New Roman"/>
          <w:sz w:val="24"/>
          <w:szCs w:val="24"/>
          <w:lang w:val="tr-TR"/>
        </w:rPr>
        <w:t xml:space="preserve">Bazı insanlar uçakla seyahat ederken zor anlar </w:t>
      </w:r>
      <w:bookmarkStart w:id="0" w:name="_Hlk40827299"/>
      <w:r w:rsidRPr="002B2015">
        <w:rPr>
          <w:rFonts w:ascii="Times New Roman" w:hAnsi="Times New Roman" w:cs="Times New Roman"/>
          <w:sz w:val="24"/>
          <w:szCs w:val="24"/>
          <w:lang w:val="tr-TR"/>
        </w:rPr>
        <w:t>______</w:t>
      </w:r>
      <w:proofErr w:type="gramStart"/>
      <w:r w:rsidRPr="002B2015">
        <w:rPr>
          <w:rFonts w:ascii="Times New Roman" w:hAnsi="Times New Roman" w:cs="Times New Roman"/>
          <w:sz w:val="24"/>
          <w:szCs w:val="24"/>
          <w:lang w:val="tr-TR"/>
        </w:rPr>
        <w:t>_</w:t>
      </w:r>
      <w:r w:rsidRPr="002B2015">
        <w:rPr>
          <w:rFonts w:ascii="Times New Roman" w:hAnsi="Times New Roman" w:cs="Times New Roman"/>
          <w:b/>
          <w:bCs/>
          <w:sz w:val="24"/>
          <w:szCs w:val="24"/>
          <w:lang w:val="tr-TR"/>
        </w:rPr>
        <w:t>(</w:t>
      </w:r>
      <w:proofErr w:type="gramEnd"/>
      <w:r w:rsidRPr="002B2015">
        <w:rPr>
          <w:rFonts w:ascii="Times New Roman" w:hAnsi="Times New Roman" w:cs="Times New Roman"/>
          <w:b/>
          <w:bCs/>
          <w:sz w:val="24"/>
          <w:szCs w:val="24"/>
          <w:lang w:val="tr-TR"/>
        </w:rPr>
        <w:t>1)</w:t>
      </w:r>
      <w:bookmarkEnd w:id="0"/>
      <w:r w:rsidRPr="002B2015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Pr="002B2015">
        <w:rPr>
          <w:rFonts w:ascii="Times New Roman" w:hAnsi="Times New Roman" w:cs="Times New Roman"/>
          <w:sz w:val="24"/>
          <w:szCs w:val="24"/>
          <w:lang w:val="tr-TR"/>
        </w:rPr>
        <w:t>söylüyor. Uçağa binmek bazı kişiler için kâbusa dönüşebiliyor. Psikologlara göre yükseklik ve kapalı yer korkusu, hava boşluğuna düşmekten, kazada sakat kalmaktan ya da ölmekten korkma gibi nedenler uçuş korkusunun______</w:t>
      </w:r>
      <w:proofErr w:type="gramStart"/>
      <w:r w:rsidRPr="002B2015">
        <w:rPr>
          <w:rFonts w:ascii="Times New Roman" w:hAnsi="Times New Roman" w:cs="Times New Roman"/>
          <w:sz w:val="24"/>
          <w:szCs w:val="24"/>
          <w:lang w:val="tr-TR"/>
        </w:rPr>
        <w:t>_</w:t>
      </w:r>
      <w:r w:rsidRPr="002B2015">
        <w:rPr>
          <w:rFonts w:ascii="Times New Roman" w:hAnsi="Times New Roman" w:cs="Times New Roman"/>
          <w:b/>
          <w:bCs/>
          <w:sz w:val="24"/>
          <w:szCs w:val="24"/>
          <w:lang w:val="tr-TR"/>
        </w:rPr>
        <w:t>(</w:t>
      </w:r>
      <w:proofErr w:type="gramEnd"/>
      <w:r w:rsidRPr="002B2015">
        <w:rPr>
          <w:rFonts w:ascii="Times New Roman" w:hAnsi="Times New Roman" w:cs="Times New Roman"/>
          <w:b/>
          <w:bCs/>
          <w:sz w:val="24"/>
          <w:szCs w:val="24"/>
          <w:lang w:val="tr-TR"/>
        </w:rPr>
        <w:t>2)</w:t>
      </w:r>
      <w:r w:rsidRPr="002B2015">
        <w:rPr>
          <w:rFonts w:ascii="Times New Roman" w:hAnsi="Times New Roman" w:cs="Times New Roman"/>
          <w:sz w:val="24"/>
          <w:szCs w:val="24"/>
          <w:lang w:val="tr-TR"/>
        </w:rPr>
        <w:t xml:space="preserve"> yol açmaktadır. Ayrıca kişinin daha önce </w:t>
      </w:r>
      <w:bookmarkStart w:id="1" w:name="_Hlk40826441"/>
      <w:r w:rsidRPr="002B2015">
        <w:rPr>
          <w:rFonts w:ascii="Times New Roman" w:hAnsi="Times New Roman" w:cs="Times New Roman"/>
          <w:sz w:val="24"/>
          <w:szCs w:val="24"/>
          <w:lang w:val="tr-TR"/>
        </w:rPr>
        <w:t>______</w:t>
      </w:r>
      <w:proofErr w:type="gramStart"/>
      <w:r w:rsidRPr="002B2015">
        <w:rPr>
          <w:rFonts w:ascii="Times New Roman" w:hAnsi="Times New Roman" w:cs="Times New Roman"/>
          <w:sz w:val="24"/>
          <w:szCs w:val="24"/>
          <w:lang w:val="tr-TR"/>
        </w:rPr>
        <w:t>_</w:t>
      </w:r>
      <w:r w:rsidRPr="002B2015">
        <w:rPr>
          <w:rFonts w:ascii="Times New Roman" w:hAnsi="Times New Roman" w:cs="Times New Roman"/>
          <w:b/>
          <w:bCs/>
          <w:sz w:val="24"/>
          <w:szCs w:val="24"/>
          <w:lang w:val="tr-TR"/>
        </w:rPr>
        <w:t>(</w:t>
      </w:r>
      <w:proofErr w:type="gramEnd"/>
      <w:r w:rsidRPr="002B2015">
        <w:rPr>
          <w:rFonts w:ascii="Times New Roman" w:hAnsi="Times New Roman" w:cs="Times New Roman"/>
          <w:b/>
          <w:bCs/>
          <w:sz w:val="24"/>
          <w:szCs w:val="24"/>
          <w:lang w:val="tr-TR"/>
        </w:rPr>
        <w:t>3)</w:t>
      </w:r>
      <w:bookmarkEnd w:id="1"/>
      <w:r w:rsidRPr="002B2015">
        <w:rPr>
          <w:rFonts w:ascii="Times New Roman" w:hAnsi="Times New Roman" w:cs="Times New Roman"/>
          <w:sz w:val="24"/>
          <w:szCs w:val="24"/>
          <w:lang w:val="tr-TR"/>
        </w:rPr>
        <w:t xml:space="preserve">  olumsuz deneyimler de uçuş korkusunun ortaya çıkışında önemli bir etkendir.  </w:t>
      </w:r>
      <w:proofErr w:type="gramStart"/>
      <w:r w:rsidRPr="002B2015">
        <w:rPr>
          <w:rFonts w:ascii="Times New Roman" w:hAnsi="Times New Roman" w:cs="Times New Roman"/>
          <w:sz w:val="24"/>
          <w:szCs w:val="24"/>
          <w:lang w:val="tr-TR"/>
        </w:rPr>
        <w:t>Geçmişte  _</w:t>
      </w:r>
      <w:proofErr w:type="gramEnd"/>
      <w:r w:rsidRPr="002B2015">
        <w:rPr>
          <w:rFonts w:ascii="Times New Roman" w:hAnsi="Times New Roman" w:cs="Times New Roman"/>
          <w:sz w:val="24"/>
          <w:szCs w:val="24"/>
          <w:lang w:val="tr-TR"/>
        </w:rPr>
        <w:t>______</w:t>
      </w:r>
      <w:r w:rsidRPr="002B2015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(4) </w:t>
      </w:r>
      <w:r w:rsidRPr="002B2015">
        <w:rPr>
          <w:rFonts w:ascii="Times New Roman" w:hAnsi="Times New Roman" w:cs="Times New Roman"/>
          <w:sz w:val="24"/>
          <w:szCs w:val="24"/>
          <w:lang w:val="tr-TR"/>
        </w:rPr>
        <w:t>bu tür olaylar,  uçuş esnasında bireyin panik duygusunu _______</w:t>
      </w:r>
      <w:r w:rsidRPr="002B2015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(5) </w:t>
      </w:r>
      <w:r w:rsidRPr="002B2015">
        <w:rPr>
          <w:rFonts w:ascii="Times New Roman" w:hAnsi="Times New Roman" w:cs="Times New Roman"/>
          <w:sz w:val="24"/>
          <w:szCs w:val="24"/>
          <w:lang w:val="tr-TR"/>
        </w:rPr>
        <w:t>neden olabilir.</w:t>
      </w:r>
      <w:r w:rsidRPr="002B2015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Pr="002B201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5106D62C" w14:textId="77777777" w:rsidR="00F428B3" w:rsidRPr="002B2015" w:rsidRDefault="00F428B3" w:rsidP="00F428B3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B2015">
        <w:rPr>
          <w:rFonts w:ascii="Times New Roman" w:hAnsi="Times New Roman" w:cs="Times New Roman"/>
          <w:sz w:val="24"/>
          <w:szCs w:val="24"/>
          <w:lang w:val="tr-TR"/>
        </w:rPr>
        <w:t>Bütün bu sebeplerle bazıları uçakta yoğun bir korku ______</w:t>
      </w:r>
      <w:proofErr w:type="gramStart"/>
      <w:r w:rsidRPr="002B2015">
        <w:rPr>
          <w:rFonts w:ascii="Times New Roman" w:hAnsi="Times New Roman" w:cs="Times New Roman"/>
          <w:sz w:val="24"/>
          <w:szCs w:val="24"/>
          <w:lang w:val="tr-TR"/>
        </w:rPr>
        <w:t>_</w:t>
      </w:r>
      <w:r w:rsidRPr="002B2015">
        <w:rPr>
          <w:rFonts w:ascii="Times New Roman" w:hAnsi="Times New Roman" w:cs="Times New Roman"/>
          <w:b/>
          <w:bCs/>
          <w:sz w:val="24"/>
          <w:szCs w:val="24"/>
          <w:lang w:val="tr-TR"/>
        </w:rPr>
        <w:t>(</w:t>
      </w:r>
      <w:proofErr w:type="gramEnd"/>
      <w:r w:rsidRPr="002B2015">
        <w:rPr>
          <w:rFonts w:ascii="Times New Roman" w:hAnsi="Times New Roman" w:cs="Times New Roman"/>
          <w:b/>
          <w:bCs/>
          <w:sz w:val="24"/>
          <w:szCs w:val="24"/>
          <w:lang w:val="tr-TR"/>
        </w:rPr>
        <w:t>6)</w:t>
      </w:r>
      <w:r w:rsidRPr="002B2015">
        <w:rPr>
          <w:rFonts w:ascii="Times New Roman" w:hAnsi="Times New Roman" w:cs="Times New Roman"/>
          <w:sz w:val="24"/>
          <w:szCs w:val="24"/>
          <w:lang w:val="tr-TR"/>
        </w:rPr>
        <w:t>, bazıları ise uçağa hiç binmeyebilir. Uçuş korkusu, sorun olmaya başlayıp kişinin ______</w:t>
      </w:r>
      <w:proofErr w:type="gramStart"/>
      <w:r w:rsidRPr="002B2015">
        <w:rPr>
          <w:rFonts w:ascii="Times New Roman" w:hAnsi="Times New Roman" w:cs="Times New Roman"/>
          <w:sz w:val="24"/>
          <w:szCs w:val="24"/>
          <w:lang w:val="tr-TR"/>
        </w:rPr>
        <w:t>_</w:t>
      </w:r>
      <w:r w:rsidRPr="002B2015">
        <w:rPr>
          <w:rFonts w:ascii="Times New Roman" w:hAnsi="Times New Roman" w:cs="Times New Roman"/>
          <w:b/>
          <w:bCs/>
          <w:sz w:val="24"/>
          <w:szCs w:val="24"/>
          <w:lang w:val="tr-TR"/>
        </w:rPr>
        <w:t>(</w:t>
      </w:r>
      <w:proofErr w:type="gramEnd"/>
      <w:r w:rsidRPr="002B2015">
        <w:rPr>
          <w:rFonts w:ascii="Times New Roman" w:hAnsi="Times New Roman" w:cs="Times New Roman"/>
          <w:b/>
          <w:bCs/>
          <w:sz w:val="24"/>
          <w:szCs w:val="24"/>
          <w:lang w:val="tr-TR"/>
        </w:rPr>
        <w:t>7)</w:t>
      </w:r>
      <w:r w:rsidRPr="002B2015">
        <w:rPr>
          <w:rFonts w:ascii="Times New Roman" w:hAnsi="Times New Roman" w:cs="Times New Roman"/>
          <w:sz w:val="24"/>
          <w:szCs w:val="24"/>
          <w:lang w:val="tr-TR"/>
        </w:rPr>
        <w:t xml:space="preserve"> olumsuz yönde etkiliyorsa artık çözüm zorunlu hâle gelmiştir. Uçuş </w:t>
      </w:r>
      <w:proofErr w:type="gramStart"/>
      <w:r w:rsidRPr="002B2015">
        <w:rPr>
          <w:rFonts w:ascii="Times New Roman" w:hAnsi="Times New Roman" w:cs="Times New Roman"/>
          <w:sz w:val="24"/>
          <w:szCs w:val="24"/>
          <w:lang w:val="tr-TR"/>
        </w:rPr>
        <w:t>korkusunu  _</w:t>
      </w:r>
      <w:proofErr w:type="gramEnd"/>
      <w:r w:rsidRPr="002B2015">
        <w:rPr>
          <w:rFonts w:ascii="Times New Roman" w:hAnsi="Times New Roman" w:cs="Times New Roman"/>
          <w:sz w:val="24"/>
          <w:szCs w:val="24"/>
          <w:lang w:val="tr-TR"/>
        </w:rPr>
        <w:t>______</w:t>
      </w:r>
      <w:r w:rsidRPr="002B2015">
        <w:rPr>
          <w:rFonts w:ascii="Times New Roman" w:hAnsi="Times New Roman" w:cs="Times New Roman"/>
          <w:b/>
          <w:bCs/>
          <w:sz w:val="24"/>
          <w:szCs w:val="24"/>
          <w:lang w:val="tr-TR"/>
        </w:rPr>
        <w:t>(8)</w:t>
      </w:r>
      <w:r w:rsidRPr="002B2015">
        <w:rPr>
          <w:rFonts w:ascii="Times New Roman" w:hAnsi="Times New Roman" w:cs="Times New Roman"/>
          <w:sz w:val="24"/>
          <w:szCs w:val="24"/>
          <w:lang w:val="tr-TR"/>
        </w:rPr>
        <w:t xml:space="preserve"> için profesyonel destek almak şart. Aslında bu tür bir destek, "uçuş </w:t>
      </w:r>
      <w:proofErr w:type="spellStart"/>
      <w:r w:rsidRPr="002B2015">
        <w:rPr>
          <w:rFonts w:ascii="Times New Roman" w:hAnsi="Times New Roman" w:cs="Times New Roman"/>
          <w:sz w:val="24"/>
          <w:szCs w:val="24"/>
          <w:lang w:val="tr-TR"/>
        </w:rPr>
        <w:t>korkusu"nun</w:t>
      </w:r>
      <w:proofErr w:type="spellEnd"/>
      <w:r w:rsidRPr="002B2015">
        <w:rPr>
          <w:rFonts w:ascii="Times New Roman" w:hAnsi="Times New Roman" w:cs="Times New Roman"/>
          <w:sz w:val="24"/>
          <w:szCs w:val="24"/>
          <w:lang w:val="tr-TR"/>
        </w:rPr>
        <w:t xml:space="preserve"> başlangıcında alınmalıdır. Destek almadaki gecikme, alınacak desteğin güçleşmesi ve daha uzun sürmesi sonucunu ortaya çıkarmaktadır. Uçuş korkusu ______</w:t>
      </w:r>
      <w:proofErr w:type="gramStart"/>
      <w:r w:rsidRPr="002B2015">
        <w:rPr>
          <w:rFonts w:ascii="Times New Roman" w:hAnsi="Times New Roman" w:cs="Times New Roman"/>
          <w:sz w:val="24"/>
          <w:szCs w:val="24"/>
          <w:lang w:val="tr-TR"/>
        </w:rPr>
        <w:t>_</w:t>
      </w:r>
      <w:r w:rsidRPr="002B2015">
        <w:rPr>
          <w:rFonts w:ascii="Times New Roman" w:hAnsi="Times New Roman" w:cs="Times New Roman"/>
          <w:b/>
          <w:bCs/>
          <w:sz w:val="24"/>
          <w:szCs w:val="24"/>
          <w:lang w:val="tr-TR"/>
        </w:rPr>
        <w:t>(</w:t>
      </w:r>
      <w:proofErr w:type="gramEnd"/>
      <w:r w:rsidRPr="002B2015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9) </w:t>
      </w:r>
      <w:r w:rsidRPr="002B2015">
        <w:rPr>
          <w:rFonts w:ascii="Times New Roman" w:hAnsi="Times New Roman" w:cs="Times New Roman"/>
          <w:sz w:val="24"/>
          <w:szCs w:val="24"/>
          <w:lang w:val="tr-TR"/>
        </w:rPr>
        <w:t>kişilerin sorunları, _______</w:t>
      </w:r>
      <w:r w:rsidRPr="002B2015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(10) </w:t>
      </w:r>
      <w:r w:rsidRPr="002B2015">
        <w:rPr>
          <w:rFonts w:ascii="Times New Roman" w:hAnsi="Times New Roman" w:cs="Times New Roman"/>
          <w:sz w:val="24"/>
          <w:szCs w:val="24"/>
          <w:lang w:val="tr-TR"/>
        </w:rPr>
        <w:t>korkunun ağırlığına bağlı olarak ilaç tedavisi veya terapi ile ortadan kaldırılabilir.</w:t>
      </w:r>
    </w:p>
    <w:p w14:paraId="25BE2DBD" w14:textId="77777777" w:rsidR="00E8370A" w:rsidRPr="00F428B3" w:rsidRDefault="00E8370A" w:rsidP="00E8370A">
      <w:pPr>
        <w:jc w:val="both"/>
        <w:rPr>
          <w:rFonts w:ascii="Arial" w:hAnsi="Arial" w:cs="Arial"/>
          <w:lang w:val="tr-TR"/>
        </w:rPr>
      </w:pPr>
    </w:p>
    <w:p w14:paraId="256F9354" w14:textId="77777777" w:rsidR="00F428B3" w:rsidRDefault="00F428B3" w:rsidP="00E8370A">
      <w:pPr>
        <w:jc w:val="both"/>
        <w:rPr>
          <w:rFonts w:ascii="Arial" w:hAnsi="Arial" w:cs="Arial"/>
          <w:b/>
          <w:bCs/>
        </w:rPr>
      </w:pPr>
    </w:p>
    <w:p w14:paraId="27E93476" w14:textId="77777777" w:rsidR="00F428B3" w:rsidRDefault="00F428B3" w:rsidP="00E8370A">
      <w:pPr>
        <w:jc w:val="both"/>
        <w:rPr>
          <w:rFonts w:ascii="Arial" w:hAnsi="Arial" w:cs="Arial"/>
          <w:b/>
          <w:bCs/>
        </w:rPr>
      </w:pPr>
    </w:p>
    <w:p w14:paraId="48078ECB" w14:textId="77777777" w:rsidR="00F428B3" w:rsidRDefault="00F428B3" w:rsidP="00E8370A">
      <w:pPr>
        <w:jc w:val="both"/>
        <w:rPr>
          <w:rFonts w:ascii="Arial" w:hAnsi="Arial" w:cs="Arial"/>
          <w:b/>
          <w:bCs/>
        </w:rPr>
      </w:pPr>
    </w:p>
    <w:p w14:paraId="7828EED2" w14:textId="77777777" w:rsidR="00F428B3" w:rsidRDefault="00F428B3" w:rsidP="00E8370A">
      <w:pPr>
        <w:jc w:val="both"/>
        <w:rPr>
          <w:rFonts w:ascii="Arial" w:hAnsi="Arial" w:cs="Arial"/>
          <w:b/>
          <w:bCs/>
        </w:rPr>
      </w:pPr>
    </w:p>
    <w:p w14:paraId="320216C9" w14:textId="77777777" w:rsidR="00F428B3" w:rsidRDefault="00F428B3" w:rsidP="00E8370A">
      <w:pPr>
        <w:jc w:val="both"/>
        <w:rPr>
          <w:rFonts w:ascii="Arial" w:hAnsi="Arial" w:cs="Arial"/>
          <w:b/>
          <w:bCs/>
        </w:rPr>
      </w:pPr>
    </w:p>
    <w:p w14:paraId="0BED770B" w14:textId="555ED444" w:rsidR="00E8370A" w:rsidRPr="00427953" w:rsidRDefault="00E8370A" w:rsidP="00E8370A">
      <w:pPr>
        <w:jc w:val="both"/>
        <w:rPr>
          <w:rFonts w:ascii="Arial" w:hAnsi="Arial" w:cs="Arial"/>
          <w:b/>
          <w:bCs/>
        </w:rPr>
      </w:pPr>
      <w:r w:rsidRPr="00B31D24">
        <w:rPr>
          <w:rFonts w:ascii="Arial" w:hAnsi="Arial" w:cs="Arial"/>
          <w:b/>
          <w:bCs/>
        </w:rPr>
        <w:t>2</w:t>
      </w:r>
      <w:r w:rsidRPr="00B31D24">
        <w:rPr>
          <w:rFonts w:ascii="Arial" w:hAnsi="Arial" w:cs="Arial"/>
          <w:b/>
          <w:bCs/>
          <w:vertAlign w:val="superscript"/>
        </w:rPr>
        <w:t>ο</w:t>
      </w:r>
      <w:r w:rsidRPr="00B31D24">
        <w:rPr>
          <w:rFonts w:ascii="Arial" w:hAnsi="Arial" w:cs="Arial"/>
          <w:b/>
          <w:bCs/>
        </w:rPr>
        <w:t xml:space="preserve"> ΘΕΜΑ:</w:t>
      </w:r>
    </w:p>
    <w:p w14:paraId="65EF53C8" w14:textId="47255E47" w:rsidR="006820D7" w:rsidRPr="006820D7" w:rsidRDefault="006820D7" w:rsidP="00E8370A">
      <w:pPr>
        <w:jc w:val="both"/>
        <w:rPr>
          <w:rFonts w:ascii="Arial" w:hAnsi="Arial" w:cs="Arial"/>
          <w:lang w:val="en-GB"/>
        </w:rPr>
      </w:pPr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 xml:space="preserve">Son </w:t>
      </w:r>
      <w:proofErr w:type="spellStart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>zamanlarda</w:t>
      </w:r>
      <w:proofErr w:type="spellEnd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 xml:space="preserve"> covid-19 </w:t>
      </w:r>
      <w:proofErr w:type="spellStart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>adlı</w:t>
      </w:r>
      <w:proofErr w:type="spellEnd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>pandemiden</w:t>
      </w:r>
      <w:proofErr w:type="spellEnd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>dolayı</w:t>
      </w:r>
      <w:proofErr w:type="spellEnd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>yaşadığımız</w:t>
      </w:r>
      <w:proofErr w:type="spellEnd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>karantina</w:t>
      </w:r>
      <w:proofErr w:type="spellEnd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>dönemindeki</w:t>
      </w:r>
      <w:proofErr w:type="spellEnd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 xml:space="preserve"> "</w:t>
      </w:r>
      <w:proofErr w:type="spellStart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>keşke</w:t>
      </w:r>
      <w:proofErr w:type="spellEnd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 xml:space="preserve">" </w:t>
      </w:r>
      <w:proofErr w:type="spellStart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>leriniz</w:t>
      </w:r>
      <w:proofErr w:type="spellEnd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>nedir</w:t>
      </w:r>
      <w:proofErr w:type="spellEnd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 xml:space="preserve">? </w:t>
      </w:r>
      <w:proofErr w:type="spellStart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>Eğer</w:t>
      </w:r>
      <w:proofErr w:type="spellEnd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>karantina</w:t>
      </w:r>
      <w:proofErr w:type="spellEnd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>olmasaydı</w:t>
      </w:r>
      <w:proofErr w:type="spellEnd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>hayatınız</w:t>
      </w:r>
      <w:proofErr w:type="spellEnd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>nasıl</w:t>
      </w:r>
      <w:proofErr w:type="spellEnd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>olurdu</w:t>
      </w:r>
      <w:proofErr w:type="spellEnd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 xml:space="preserve">, </w:t>
      </w:r>
      <w:proofErr w:type="spellStart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>neler</w:t>
      </w:r>
      <w:proofErr w:type="spellEnd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>yapacaktınız</w:t>
      </w:r>
      <w:proofErr w:type="spellEnd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>veya</w:t>
      </w:r>
      <w:proofErr w:type="spellEnd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>yapmayacaktınız</w:t>
      </w:r>
      <w:proofErr w:type="spellEnd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 xml:space="preserve">? </w:t>
      </w:r>
      <w:proofErr w:type="spellStart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>Pandemi</w:t>
      </w:r>
      <w:proofErr w:type="spellEnd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>tehlikesi</w:t>
      </w:r>
      <w:proofErr w:type="spellEnd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>biterse</w:t>
      </w:r>
      <w:proofErr w:type="spellEnd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 xml:space="preserve"> ne </w:t>
      </w:r>
      <w:proofErr w:type="spellStart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>yapacaksınız</w:t>
      </w:r>
      <w:proofErr w:type="spellEnd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>, </w:t>
      </w:r>
      <w:proofErr w:type="spellStart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>planlarınız</w:t>
      </w:r>
      <w:proofErr w:type="spellEnd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>nelerdir</w:t>
      </w:r>
      <w:proofErr w:type="spellEnd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 xml:space="preserve">? </w:t>
      </w:r>
      <w:proofErr w:type="spellStart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>Örnek</w:t>
      </w:r>
      <w:proofErr w:type="spellEnd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>vererek</w:t>
      </w:r>
      <w:proofErr w:type="spellEnd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proofErr w:type="spellStart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>anlatın</w:t>
      </w:r>
      <w:proofErr w:type="spellEnd"/>
      <w:r w:rsidRPr="006820D7">
        <w:rPr>
          <w:rFonts w:ascii="Arial" w:hAnsi="Arial" w:cs="Arial"/>
          <w:color w:val="222222"/>
          <w:shd w:val="clear" w:color="auto" w:fill="FFFFFF"/>
          <w:lang w:val="en-GB"/>
        </w:rPr>
        <w:t>.</w:t>
      </w:r>
    </w:p>
    <w:p w14:paraId="0293DF90" w14:textId="77777777" w:rsidR="006820D7" w:rsidRDefault="006820D7" w:rsidP="00E8370A">
      <w:pPr>
        <w:jc w:val="both"/>
        <w:rPr>
          <w:rFonts w:ascii="Arial" w:hAnsi="Arial" w:cs="Arial"/>
          <w:b/>
          <w:bCs/>
        </w:rPr>
      </w:pPr>
    </w:p>
    <w:p w14:paraId="2E145FF8" w14:textId="7F9E9A56" w:rsidR="00E8370A" w:rsidRPr="00427953" w:rsidRDefault="00E8370A" w:rsidP="00E8370A">
      <w:pPr>
        <w:jc w:val="both"/>
        <w:rPr>
          <w:rFonts w:ascii="Arial" w:hAnsi="Arial" w:cs="Arial"/>
          <w:b/>
          <w:bCs/>
        </w:rPr>
      </w:pPr>
      <w:r w:rsidRPr="00B31D24">
        <w:rPr>
          <w:rFonts w:ascii="Arial" w:hAnsi="Arial" w:cs="Arial"/>
          <w:b/>
          <w:bCs/>
        </w:rPr>
        <w:t>3</w:t>
      </w:r>
      <w:r w:rsidRPr="00B31D24">
        <w:rPr>
          <w:rFonts w:ascii="Arial" w:hAnsi="Arial" w:cs="Arial"/>
          <w:b/>
          <w:bCs/>
          <w:vertAlign w:val="superscript"/>
        </w:rPr>
        <w:t>ο</w:t>
      </w:r>
      <w:r w:rsidRPr="00B31D24">
        <w:rPr>
          <w:rFonts w:ascii="Arial" w:hAnsi="Arial" w:cs="Arial"/>
          <w:b/>
          <w:bCs/>
        </w:rPr>
        <w:t xml:space="preserve"> ΘΕΜΑ:</w:t>
      </w:r>
    </w:p>
    <w:p w14:paraId="5EB26DFB" w14:textId="77777777" w:rsidR="00E8370A" w:rsidRPr="00427953" w:rsidRDefault="00E8370A" w:rsidP="00E8370A">
      <w:pPr>
        <w:jc w:val="both"/>
        <w:rPr>
          <w:rFonts w:ascii="Arial" w:hAnsi="Arial" w:cs="Arial"/>
          <w:lang w:val="en-GB"/>
        </w:rPr>
      </w:pPr>
      <w:proofErr w:type="spellStart"/>
      <w:r w:rsidRPr="00427953">
        <w:rPr>
          <w:rFonts w:ascii="Arial" w:hAnsi="Arial" w:cs="Arial"/>
        </w:rPr>
        <w:t>Koronavirüs</w:t>
      </w:r>
      <w:proofErr w:type="spellEnd"/>
      <w:r w:rsidRPr="00427953">
        <w:rPr>
          <w:rFonts w:ascii="Arial" w:hAnsi="Arial" w:cs="Arial"/>
        </w:rPr>
        <w:t xml:space="preserve"> </w:t>
      </w:r>
      <w:proofErr w:type="spellStart"/>
      <w:r w:rsidRPr="00427953">
        <w:rPr>
          <w:rFonts w:ascii="Arial" w:hAnsi="Arial" w:cs="Arial"/>
        </w:rPr>
        <w:t>nedeniyle</w:t>
      </w:r>
      <w:proofErr w:type="spellEnd"/>
      <w:r w:rsidRPr="00427953">
        <w:rPr>
          <w:rFonts w:ascii="Arial" w:hAnsi="Arial" w:cs="Arial"/>
        </w:rPr>
        <w:t xml:space="preserve"> </w:t>
      </w:r>
      <w:proofErr w:type="spellStart"/>
      <w:r w:rsidRPr="00427953">
        <w:rPr>
          <w:rFonts w:ascii="Arial" w:hAnsi="Arial" w:cs="Arial"/>
        </w:rPr>
        <w:t>günlük</w:t>
      </w:r>
      <w:proofErr w:type="spellEnd"/>
      <w:r w:rsidRPr="00427953">
        <w:rPr>
          <w:rFonts w:ascii="Arial" w:hAnsi="Arial" w:cs="Arial"/>
        </w:rPr>
        <w:t xml:space="preserve"> </w:t>
      </w:r>
      <w:proofErr w:type="spellStart"/>
      <w:r w:rsidRPr="00427953">
        <w:rPr>
          <w:rFonts w:ascii="Arial" w:hAnsi="Arial" w:cs="Arial"/>
        </w:rPr>
        <w:t>hayatımız</w:t>
      </w:r>
      <w:proofErr w:type="spellEnd"/>
      <w:r w:rsidRPr="00427953">
        <w:rPr>
          <w:rFonts w:ascii="Arial" w:hAnsi="Arial" w:cs="Arial"/>
        </w:rPr>
        <w:t xml:space="preserve"> </w:t>
      </w:r>
      <w:proofErr w:type="spellStart"/>
      <w:r w:rsidRPr="00427953">
        <w:rPr>
          <w:rFonts w:ascii="Arial" w:hAnsi="Arial" w:cs="Arial"/>
        </w:rPr>
        <w:t>değişti</w:t>
      </w:r>
      <w:proofErr w:type="spellEnd"/>
      <w:r w:rsidRPr="00427953">
        <w:rPr>
          <w:rFonts w:ascii="Arial" w:hAnsi="Arial" w:cs="Arial"/>
        </w:rPr>
        <w:t xml:space="preserve">. </w:t>
      </w:r>
      <w:proofErr w:type="spellStart"/>
      <w:r w:rsidRPr="00427953">
        <w:rPr>
          <w:rFonts w:ascii="Arial" w:hAnsi="Arial" w:cs="Arial"/>
          <w:lang w:val="en-GB"/>
        </w:rPr>
        <w:t>Karantina</w:t>
      </w:r>
      <w:proofErr w:type="spellEnd"/>
      <w:r w:rsidRPr="00427953">
        <w:rPr>
          <w:rFonts w:ascii="Arial" w:hAnsi="Arial" w:cs="Arial"/>
          <w:lang w:val="en-GB"/>
        </w:rPr>
        <w:t xml:space="preserve"> </w:t>
      </w:r>
      <w:proofErr w:type="spellStart"/>
      <w:r w:rsidRPr="00427953">
        <w:rPr>
          <w:rFonts w:ascii="Arial" w:hAnsi="Arial" w:cs="Arial"/>
          <w:lang w:val="en-GB"/>
        </w:rPr>
        <w:t>boyunca</w:t>
      </w:r>
      <w:proofErr w:type="spellEnd"/>
      <w:r w:rsidRPr="00427953">
        <w:rPr>
          <w:rFonts w:ascii="Arial" w:hAnsi="Arial" w:cs="Arial"/>
          <w:lang w:val="en-GB"/>
        </w:rPr>
        <w:t xml:space="preserve"> </w:t>
      </w:r>
      <w:proofErr w:type="spellStart"/>
      <w:r w:rsidRPr="00427953">
        <w:rPr>
          <w:rFonts w:ascii="Arial" w:hAnsi="Arial" w:cs="Arial"/>
          <w:lang w:val="en-GB"/>
        </w:rPr>
        <w:t>bir</w:t>
      </w:r>
      <w:proofErr w:type="spellEnd"/>
      <w:r w:rsidRPr="00427953">
        <w:rPr>
          <w:rFonts w:ascii="Arial" w:hAnsi="Arial" w:cs="Arial"/>
          <w:lang w:val="en-GB"/>
        </w:rPr>
        <w:t xml:space="preserve"> </w:t>
      </w:r>
      <w:proofErr w:type="spellStart"/>
      <w:r w:rsidRPr="00427953">
        <w:rPr>
          <w:rFonts w:ascii="Arial" w:hAnsi="Arial" w:cs="Arial"/>
          <w:lang w:val="en-GB"/>
        </w:rPr>
        <w:t>gününüzü</w:t>
      </w:r>
      <w:proofErr w:type="spellEnd"/>
      <w:r w:rsidRPr="00427953">
        <w:rPr>
          <w:rFonts w:ascii="Arial" w:hAnsi="Arial" w:cs="Arial"/>
          <w:lang w:val="en-GB"/>
        </w:rPr>
        <w:t xml:space="preserve"> </w:t>
      </w:r>
      <w:proofErr w:type="spellStart"/>
      <w:r w:rsidRPr="00427953">
        <w:rPr>
          <w:rFonts w:ascii="Arial" w:hAnsi="Arial" w:cs="Arial"/>
          <w:lang w:val="en-GB"/>
        </w:rPr>
        <w:t>anlatın</w:t>
      </w:r>
      <w:proofErr w:type="spellEnd"/>
      <w:r w:rsidRPr="00427953">
        <w:rPr>
          <w:rFonts w:ascii="Arial" w:hAnsi="Arial" w:cs="Arial"/>
          <w:lang w:val="en-GB"/>
        </w:rPr>
        <w:t>.</w:t>
      </w:r>
    </w:p>
    <w:p w14:paraId="3248FC04" w14:textId="77777777" w:rsidR="006820D7" w:rsidRDefault="006820D7" w:rsidP="00E8370A">
      <w:pPr>
        <w:jc w:val="both"/>
        <w:rPr>
          <w:rFonts w:ascii="Arial" w:hAnsi="Arial" w:cs="Arial"/>
          <w:b/>
          <w:bCs/>
        </w:rPr>
      </w:pPr>
    </w:p>
    <w:p w14:paraId="7E321B8F" w14:textId="293A07C6" w:rsidR="00E8370A" w:rsidRDefault="006820D7" w:rsidP="00E8370A">
      <w:pPr>
        <w:jc w:val="both"/>
        <w:rPr>
          <w:rFonts w:ascii="Arial" w:hAnsi="Arial" w:cs="Arial"/>
          <w:b/>
          <w:bCs/>
        </w:rPr>
      </w:pPr>
      <w:r w:rsidRPr="006820D7">
        <w:rPr>
          <w:rFonts w:ascii="Arial" w:hAnsi="Arial" w:cs="Arial"/>
          <w:b/>
          <w:bCs/>
        </w:rPr>
        <w:t>4</w:t>
      </w:r>
      <w:r w:rsidRPr="006820D7">
        <w:rPr>
          <w:rFonts w:ascii="Arial" w:hAnsi="Arial" w:cs="Arial"/>
          <w:b/>
          <w:bCs/>
          <w:vertAlign w:val="superscript"/>
        </w:rPr>
        <w:t>ο</w:t>
      </w:r>
      <w:r w:rsidRPr="006820D7">
        <w:rPr>
          <w:rFonts w:ascii="Arial" w:hAnsi="Arial" w:cs="Arial"/>
          <w:b/>
          <w:bCs/>
        </w:rPr>
        <w:t xml:space="preserve"> ΘΕΜΑ</w:t>
      </w:r>
    </w:p>
    <w:p w14:paraId="069FD068" w14:textId="0110A767" w:rsidR="006820D7" w:rsidRPr="006820D7" w:rsidRDefault="006820D7" w:rsidP="00E8370A">
      <w:pPr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İnternetten yazılı olarak bulduğunuz veya bir kitaptan ya da dergiden alıntı yaptığınız metni/diyaloğu/söyleşiyi dolaylı anlatımı kullanarak yeniden yazınız. (En az 200 kelimelik alıntı/metin/diyalog/söyleşi kullanınız.)</w:t>
      </w:r>
    </w:p>
    <w:p w14:paraId="5A6D2BE6" w14:textId="77777777" w:rsidR="006820D7" w:rsidRDefault="006820D7" w:rsidP="00E8370A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35833EF" w14:textId="76F2C499" w:rsidR="00E8370A" w:rsidRPr="00B31D24" w:rsidRDefault="00E8370A" w:rsidP="00E8370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31D24">
        <w:rPr>
          <w:rFonts w:ascii="Arial" w:hAnsi="Arial" w:cs="Arial"/>
          <w:b/>
          <w:bCs/>
          <w:sz w:val="28"/>
          <w:szCs w:val="28"/>
        </w:rPr>
        <w:t>Περιγραφή Θεμάτων</w:t>
      </w:r>
    </w:p>
    <w:p w14:paraId="49CD42BF" w14:textId="77777777" w:rsidR="00E8370A" w:rsidRPr="00B31D24" w:rsidRDefault="00E8370A" w:rsidP="00E8370A">
      <w:pPr>
        <w:jc w:val="both"/>
        <w:rPr>
          <w:rFonts w:ascii="Arial" w:hAnsi="Arial" w:cs="Arial"/>
          <w:b/>
          <w:bCs/>
        </w:rPr>
      </w:pPr>
      <w:bookmarkStart w:id="2" w:name="_Hlk43374169"/>
      <w:r w:rsidRPr="00B31D24">
        <w:rPr>
          <w:rFonts w:ascii="Arial" w:hAnsi="Arial" w:cs="Arial"/>
          <w:b/>
          <w:bCs/>
        </w:rPr>
        <w:t>1</w:t>
      </w:r>
      <w:r w:rsidRPr="00B31D24">
        <w:rPr>
          <w:rFonts w:ascii="Arial" w:hAnsi="Arial" w:cs="Arial"/>
          <w:b/>
          <w:bCs/>
          <w:vertAlign w:val="superscript"/>
        </w:rPr>
        <w:t>ο</w:t>
      </w:r>
      <w:r w:rsidRPr="00B31D24">
        <w:rPr>
          <w:rFonts w:ascii="Arial" w:hAnsi="Arial" w:cs="Arial"/>
          <w:b/>
          <w:bCs/>
        </w:rPr>
        <w:t xml:space="preserve"> ΘΕΜΑ:</w:t>
      </w:r>
    </w:p>
    <w:p w14:paraId="62867AF1" w14:textId="5E0F6909" w:rsidR="00E8370A" w:rsidRPr="00F428B3" w:rsidRDefault="00F428B3" w:rsidP="00E837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Άσκηση συμπλήρωσης πολλαπλών επιλογών (10 κενά). Δύο επιλογές δεν θα χρησιμοποιηθούν (12 επιλογές).</w:t>
      </w:r>
    </w:p>
    <w:p w14:paraId="5C275C6C" w14:textId="3322BB18" w:rsidR="00E8370A" w:rsidRPr="00274934" w:rsidRDefault="00E8370A" w:rsidP="00E8370A">
      <w:pPr>
        <w:jc w:val="both"/>
        <w:rPr>
          <w:rFonts w:ascii="Arial" w:hAnsi="Arial" w:cs="Arial"/>
        </w:rPr>
      </w:pPr>
      <w:bookmarkStart w:id="3" w:name="_Hlk43373418"/>
      <w:r w:rsidRPr="00B31D24">
        <w:rPr>
          <w:rFonts w:ascii="Arial" w:hAnsi="Arial" w:cs="Arial"/>
        </w:rPr>
        <w:t xml:space="preserve">Το ζητούμενο στο συγκεκριμένο θέμα από </w:t>
      </w:r>
      <w:proofErr w:type="spellStart"/>
      <w:r w:rsidRPr="00B31D24">
        <w:rPr>
          <w:rFonts w:ascii="Arial" w:hAnsi="Arial" w:cs="Arial"/>
          <w:u w:val="single"/>
        </w:rPr>
        <w:t>μορφοσυντακτική</w:t>
      </w:r>
      <w:proofErr w:type="spellEnd"/>
      <w:r w:rsidRPr="00B31D24">
        <w:rPr>
          <w:rFonts w:ascii="Arial" w:hAnsi="Arial" w:cs="Arial"/>
        </w:rPr>
        <w:t xml:space="preserve"> άποψη είναι </w:t>
      </w:r>
      <w:bookmarkEnd w:id="3"/>
      <w:r w:rsidRPr="00B31D24">
        <w:rPr>
          <w:rFonts w:ascii="Arial" w:hAnsi="Arial" w:cs="Arial"/>
        </w:rPr>
        <w:t xml:space="preserve">η </w:t>
      </w:r>
      <w:r w:rsidR="00F428B3">
        <w:rPr>
          <w:rFonts w:ascii="Arial" w:hAnsi="Arial" w:cs="Arial"/>
        </w:rPr>
        <w:t xml:space="preserve">σωστή </w:t>
      </w:r>
      <w:r w:rsidRPr="00B31D24">
        <w:rPr>
          <w:rFonts w:ascii="Arial" w:hAnsi="Arial" w:cs="Arial"/>
        </w:rPr>
        <w:t xml:space="preserve">χρήση </w:t>
      </w:r>
      <w:r w:rsidR="00F428B3">
        <w:rPr>
          <w:rFonts w:ascii="Arial" w:hAnsi="Arial" w:cs="Arial"/>
        </w:rPr>
        <w:t>των αναφορικών (</w:t>
      </w:r>
      <w:r w:rsidR="00F428B3">
        <w:rPr>
          <w:rFonts w:ascii="Arial" w:hAnsi="Arial" w:cs="Arial"/>
          <w:lang w:val="tr-TR"/>
        </w:rPr>
        <w:t>ortaç</w:t>
      </w:r>
      <w:r w:rsidR="00274934">
        <w:rPr>
          <w:rFonts w:ascii="Arial" w:hAnsi="Arial" w:cs="Arial"/>
          <w:lang w:val="tr-TR"/>
        </w:rPr>
        <w:t xml:space="preserve">) </w:t>
      </w:r>
      <w:r w:rsidR="00F428B3">
        <w:rPr>
          <w:rFonts w:ascii="Arial" w:hAnsi="Arial" w:cs="Arial"/>
        </w:rPr>
        <w:t>και βουλητικών μετοχών</w:t>
      </w:r>
      <w:r w:rsidR="00274934">
        <w:rPr>
          <w:rFonts w:ascii="Arial" w:hAnsi="Arial" w:cs="Arial"/>
          <w:lang w:val="tr-TR"/>
        </w:rPr>
        <w:t xml:space="preserve"> </w:t>
      </w:r>
      <w:r w:rsidR="00274934">
        <w:rPr>
          <w:rFonts w:ascii="Arial" w:hAnsi="Arial" w:cs="Arial"/>
        </w:rPr>
        <w:t xml:space="preserve">ταυτοπροσωπίας και ετεροπροσωπίας μέσω των παράγωγων ρηματικών τύπων και ουσιαστικών που προκύπτουν από το ρήμα </w:t>
      </w:r>
      <w:r w:rsidR="00274934">
        <w:rPr>
          <w:rFonts w:ascii="Arial" w:hAnsi="Arial" w:cs="Arial"/>
          <w:lang w:val="tr-TR"/>
        </w:rPr>
        <w:t>yaşa/</w:t>
      </w:r>
      <w:proofErr w:type="spellStart"/>
      <w:r w:rsidR="00274934">
        <w:rPr>
          <w:rFonts w:ascii="Arial" w:hAnsi="Arial" w:cs="Arial"/>
          <w:lang w:val="tr-TR"/>
        </w:rPr>
        <w:t>mak</w:t>
      </w:r>
      <w:proofErr w:type="spellEnd"/>
      <w:r w:rsidR="00274934">
        <w:rPr>
          <w:rFonts w:ascii="Arial" w:hAnsi="Arial" w:cs="Arial"/>
          <w:lang w:val="tr-TR"/>
        </w:rPr>
        <w:t xml:space="preserve">: </w:t>
      </w:r>
      <w:r w:rsidR="00274934">
        <w:rPr>
          <w:rFonts w:ascii="Arial" w:hAnsi="Arial" w:cs="Arial"/>
        </w:rPr>
        <w:t>ζω.</w:t>
      </w:r>
    </w:p>
    <w:p w14:paraId="6D117226" w14:textId="2C542B50" w:rsidR="00E8370A" w:rsidRPr="00B31D24" w:rsidRDefault="00E8370A" w:rsidP="00E8370A">
      <w:pPr>
        <w:jc w:val="both"/>
        <w:rPr>
          <w:rFonts w:ascii="Arial" w:hAnsi="Arial" w:cs="Arial"/>
        </w:rPr>
      </w:pPr>
      <w:r w:rsidRPr="00B31D24">
        <w:rPr>
          <w:rFonts w:ascii="Arial" w:hAnsi="Arial" w:cs="Arial"/>
        </w:rPr>
        <w:t xml:space="preserve">*για τη θεωρία βλ. </w:t>
      </w:r>
      <w:r w:rsidRPr="00B31D24">
        <w:rPr>
          <w:rFonts w:ascii="Arial" w:hAnsi="Arial" w:cs="Arial"/>
          <w:i/>
          <w:iCs/>
        </w:rPr>
        <w:t>Τουρκική Γραμματική στα ελληνικά</w:t>
      </w:r>
      <w:r w:rsidRPr="00B31D24">
        <w:rPr>
          <w:rFonts w:ascii="Arial" w:hAnsi="Arial" w:cs="Arial"/>
        </w:rPr>
        <w:t xml:space="preserve">, Β. </w:t>
      </w:r>
      <w:proofErr w:type="spellStart"/>
      <w:r w:rsidRPr="00B31D24">
        <w:rPr>
          <w:rFonts w:ascii="Arial" w:hAnsi="Arial" w:cs="Arial"/>
        </w:rPr>
        <w:t>Δαφνοπατίδης</w:t>
      </w:r>
      <w:proofErr w:type="spellEnd"/>
      <w:r w:rsidRPr="00B31D24">
        <w:rPr>
          <w:rFonts w:ascii="Arial" w:hAnsi="Arial" w:cs="Arial"/>
        </w:rPr>
        <w:t xml:space="preserve">-Χ. </w:t>
      </w:r>
      <w:proofErr w:type="spellStart"/>
      <w:r w:rsidRPr="00B31D24">
        <w:rPr>
          <w:rFonts w:ascii="Arial" w:hAnsi="Arial" w:cs="Arial"/>
        </w:rPr>
        <w:t>Σανλίογλου</w:t>
      </w:r>
      <w:proofErr w:type="spellEnd"/>
      <w:r w:rsidRPr="00B31D24">
        <w:rPr>
          <w:rFonts w:ascii="Arial" w:hAnsi="Arial" w:cs="Arial"/>
        </w:rPr>
        <w:t xml:space="preserve">, Εκδόσεις </w:t>
      </w:r>
      <w:proofErr w:type="spellStart"/>
      <w:r w:rsidRPr="00B31D24">
        <w:rPr>
          <w:rFonts w:ascii="Arial" w:hAnsi="Arial" w:cs="Arial"/>
          <w:lang w:val="tr-TR"/>
        </w:rPr>
        <w:t>Perugia</w:t>
      </w:r>
      <w:proofErr w:type="spellEnd"/>
      <w:r w:rsidRPr="00B31D24">
        <w:rPr>
          <w:rFonts w:ascii="Arial" w:hAnsi="Arial" w:cs="Arial"/>
          <w:lang w:val="tr-TR"/>
        </w:rPr>
        <w:t xml:space="preserve">, </w:t>
      </w:r>
      <w:r w:rsidRPr="00B31D24">
        <w:rPr>
          <w:rFonts w:ascii="Arial" w:hAnsi="Arial" w:cs="Arial"/>
        </w:rPr>
        <w:t xml:space="preserve">Αθήνα, 2011. Σχετικά κεφάλαια </w:t>
      </w:r>
      <w:r w:rsidR="00274934">
        <w:rPr>
          <w:rFonts w:ascii="Arial" w:hAnsi="Arial" w:cs="Arial"/>
        </w:rPr>
        <w:t>57, 61</w:t>
      </w:r>
      <w:r w:rsidRPr="00B31D24">
        <w:rPr>
          <w:rFonts w:ascii="Arial" w:hAnsi="Arial" w:cs="Arial"/>
        </w:rPr>
        <w:t>.</w:t>
      </w:r>
    </w:p>
    <w:bookmarkEnd w:id="2"/>
    <w:p w14:paraId="476B5E21" w14:textId="77777777" w:rsidR="00E8370A" w:rsidRPr="00B31D24" w:rsidRDefault="00E8370A" w:rsidP="00E8370A">
      <w:pPr>
        <w:jc w:val="both"/>
        <w:rPr>
          <w:rFonts w:ascii="Arial" w:hAnsi="Arial" w:cs="Arial"/>
        </w:rPr>
      </w:pPr>
    </w:p>
    <w:p w14:paraId="7D0704EE" w14:textId="77777777" w:rsidR="00E8370A" w:rsidRPr="00B31D24" w:rsidRDefault="00E8370A" w:rsidP="00E8370A">
      <w:pPr>
        <w:jc w:val="both"/>
        <w:rPr>
          <w:rFonts w:ascii="Arial" w:hAnsi="Arial" w:cs="Arial"/>
        </w:rPr>
      </w:pPr>
    </w:p>
    <w:p w14:paraId="115522B6" w14:textId="77777777" w:rsidR="00E8370A" w:rsidRPr="00F73C0E" w:rsidRDefault="00E8370A" w:rsidP="00E8370A">
      <w:pPr>
        <w:jc w:val="both"/>
        <w:rPr>
          <w:rFonts w:ascii="Arial" w:hAnsi="Arial" w:cs="Arial"/>
          <w:b/>
          <w:bCs/>
        </w:rPr>
      </w:pPr>
      <w:r w:rsidRPr="00F73C0E">
        <w:rPr>
          <w:rFonts w:ascii="Arial" w:hAnsi="Arial" w:cs="Arial"/>
          <w:b/>
          <w:bCs/>
        </w:rPr>
        <w:t>2</w:t>
      </w:r>
      <w:r w:rsidRPr="00F73C0E">
        <w:rPr>
          <w:rFonts w:ascii="Arial" w:hAnsi="Arial" w:cs="Arial"/>
          <w:b/>
          <w:bCs/>
          <w:vertAlign w:val="superscript"/>
        </w:rPr>
        <w:t>ο</w:t>
      </w:r>
      <w:r w:rsidRPr="00F73C0E">
        <w:rPr>
          <w:rFonts w:ascii="Arial" w:hAnsi="Arial" w:cs="Arial"/>
          <w:b/>
          <w:bCs/>
        </w:rPr>
        <w:t xml:space="preserve"> ΘΕΜΑ:</w:t>
      </w:r>
    </w:p>
    <w:p w14:paraId="0A216A86" w14:textId="52B73329" w:rsidR="00E8370A" w:rsidRPr="008C0D3E" w:rsidRDefault="00E8370A" w:rsidP="00E8370A">
      <w:pPr>
        <w:jc w:val="both"/>
        <w:rPr>
          <w:rFonts w:ascii="Arial" w:hAnsi="Arial" w:cs="Arial"/>
        </w:rPr>
      </w:pPr>
      <w:r w:rsidRPr="00B31D24">
        <w:rPr>
          <w:rFonts w:ascii="Arial" w:hAnsi="Arial" w:cs="Arial"/>
        </w:rPr>
        <w:t xml:space="preserve">Γράψτε ένα κείμενο </w:t>
      </w:r>
      <w:r w:rsidRPr="00B31D24">
        <w:rPr>
          <w:rFonts w:ascii="Arial" w:hAnsi="Arial" w:cs="Arial"/>
          <w:u w:val="single"/>
        </w:rPr>
        <w:t>τουλάχιστον 100 λέξεων</w:t>
      </w:r>
      <w:r w:rsidRPr="00B31D24">
        <w:rPr>
          <w:rFonts w:ascii="Arial" w:hAnsi="Arial" w:cs="Arial"/>
        </w:rPr>
        <w:t xml:space="preserve"> στο οποίο θα αναφέρετε τι </w:t>
      </w:r>
      <w:r w:rsidR="008C0D3E">
        <w:rPr>
          <w:rFonts w:ascii="Arial" w:hAnsi="Arial" w:cs="Arial"/>
        </w:rPr>
        <w:t>εύχεστε</w:t>
      </w:r>
      <w:r w:rsidRPr="00B31D24">
        <w:rPr>
          <w:rFonts w:ascii="Arial" w:hAnsi="Arial" w:cs="Arial"/>
        </w:rPr>
        <w:t xml:space="preserve"> να κάν</w:t>
      </w:r>
      <w:r w:rsidR="008C0D3E">
        <w:rPr>
          <w:rFonts w:ascii="Arial" w:hAnsi="Arial" w:cs="Arial"/>
        </w:rPr>
        <w:t>α</w:t>
      </w:r>
      <w:r w:rsidRPr="00B31D24">
        <w:rPr>
          <w:rFonts w:ascii="Arial" w:hAnsi="Arial" w:cs="Arial"/>
        </w:rPr>
        <w:t>τε ή να αποφ</w:t>
      </w:r>
      <w:r w:rsidR="008C0D3E">
        <w:rPr>
          <w:rFonts w:ascii="Arial" w:hAnsi="Arial" w:cs="Arial"/>
        </w:rPr>
        <w:t>ε</w:t>
      </w:r>
      <w:r w:rsidRPr="00B31D24">
        <w:rPr>
          <w:rFonts w:ascii="Arial" w:hAnsi="Arial" w:cs="Arial"/>
        </w:rPr>
        <w:t>ύγ</w:t>
      </w:r>
      <w:r w:rsidR="008C0D3E">
        <w:rPr>
          <w:rFonts w:ascii="Arial" w:hAnsi="Arial" w:cs="Arial"/>
        </w:rPr>
        <w:t>α</w:t>
      </w:r>
      <w:r w:rsidRPr="00B31D24">
        <w:rPr>
          <w:rFonts w:ascii="Arial" w:hAnsi="Arial" w:cs="Arial"/>
        </w:rPr>
        <w:t xml:space="preserve">τε κατά τη διάρκεια της καραντίνας λόγω του </w:t>
      </w:r>
      <w:r w:rsidRPr="00B31D24">
        <w:rPr>
          <w:rFonts w:ascii="Arial" w:hAnsi="Arial" w:cs="Arial"/>
          <w:lang w:val="tr-TR"/>
        </w:rPr>
        <w:t xml:space="preserve">Covid-19 </w:t>
      </w:r>
      <w:r w:rsidRPr="00B31D24">
        <w:rPr>
          <w:rFonts w:ascii="Arial" w:hAnsi="Arial" w:cs="Arial"/>
        </w:rPr>
        <w:t xml:space="preserve">και τι </w:t>
      </w:r>
      <w:r w:rsidR="00274934">
        <w:rPr>
          <w:rFonts w:ascii="Arial" w:hAnsi="Arial" w:cs="Arial"/>
        </w:rPr>
        <w:t>θα κάνατε/πώς θα ήταν η ζωή σας εάν δεν υπήρχε η πανδημία. Τέλος αναφερθείτε στα σχ</w:t>
      </w:r>
      <w:r w:rsidR="008C0D3E">
        <w:rPr>
          <w:rFonts w:ascii="Arial" w:hAnsi="Arial" w:cs="Arial"/>
        </w:rPr>
        <w:t xml:space="preserve">έδιά σας και δηλώστε τις ευχές σας στην περίπτωση που η ανθρωπότητα επανέλθει πλήρως στην κανονικότητα </w:t>
      </w:r>
      <w:r w:rsidRPr="00B31D24">
        <w:rPr>
          <w:rFonts w:ascii="Arial" w:hAnsi="Arial" w:cs="Arial"/>
        </w:rPr>
        <w:t xml:space="preserve">από τον ιό </w:t>
      </w:r>
      <w:r w:rsidRPr="00B31D24">
        <w:rPr>
          <w:rFonts w:ascii="Arial" w:hAnsi="Arial" w:cs="Arial"/>
          <w:lang w:val="tr-TR"/>
        </w:rPr>
        <w:t>Covid-19</w:t>
      </w:r>
      <w:r w:rsidR="008C0D3E">
        <w:rPr>
          <w:rFonts w:ascii="Arial" w:hAnsi="Arial" w:cs="Arial"/>
        </w:rPr>
        <w:t>.</w:t>
      </w:r>
    </w:p>
    <w:p w14:paraId="3F005851" w14:textId="1079B80F" w:rsidR="00E8370A" w:rsidRPr="00B31D24" w:rsidRDefault="00E8370A" w:rsidP="00E8370A">
      <w:pPr>
        <w:jc w:val="both"/>
        <w:rPr>
          <w:rFonts w:ascii="Arial" w:hAnsi="Arial" w:cs="Arial"/>
        </w:rPr>
      </w:pPr>
      <w:r w:rsidRPr="00B31D24">
        <w:rPr>
          <w:rFonts w:ascii="Arial" w:hAnsi="Arial" w:cs="Arial"/>
        </w:rPr>
        <w:t xml:space="preserve">Το ζητούμενο στο συγκεκριμένο θέμα από </w:t>
      </w:r>
      <w:proofErr w:type="spellStart"/>
      <w:r w:rsidRPr="00B31D24">
        <w:rPr>
          <w:rFonts w:ascii="Arial" w:hAnsi="Arial" w:cs="Arial"/>
          <w:u w:val="single"/>
        </w:rPr>
        <w:t>μορφοσυντακτική</w:t>
      </w:r>
      <w:proofErr w:type="spellEnd"/>
      <w:r w:rsidRPr="00B31D24">
        <w:rPr>
          <w:rFonts w:ascii="Arial" w:hAnsi="Arial" w:cs="Arial"/>
        </w:rPr>
        <w:t xml:space="preserve"> άποψη είναι η χρήση της </w:t>
      </w:r>
      <w:r w:rsidR="008C0D3E">
        <w:rPr>
          <w:rFonts w:ascii="Arial" w:hAnsi="Arial" w:cs="Arial"/>
        </w:rPr>
        <w:t xml:space="preserve">ευκτικής </w:t>
      </w:r>
      <w:r w:rsidRPr="00B31D24">
        <w:rPr>
          <w:rFonts w:ascii="Arial" w:hAnsi="Arial" w:cs="Arial"/>
        </w:rPr>
        <w:t xml:space="preserve">έγκλισης </w:t>
      </w:r>
      <w:r w:rsidRPr="00F36D0E">
        <w:rPr>
          <w:rFonts w:ascii="Arial" w:hAnsi="Arial" w:cs="Arial"/>
          <w:b/>
          <w:bCs/>
          <w:lang w:val="tr-TR"/>
        </w:rPr>
        <w:t>-</w:t>
      </w:r>
      <w:r w:rsidR="008C0D3E" w:rsidRPr="00F36D0E">
        <w:rPr>
          <w:rFonts w:ascii="Arial" w:hAnsi="Arial" w:cs="Arial"/>
          <w:b/>
          <w:bCs/>
          <w:lang w:val="tr-TR"/>
        </w:rPr>
        <w:t>se</w:t>
      </w:r>
      <w:r w:rsidRPr="00F36D0E">
        <w:rPr>
          <w:rFonts w:ascii="Arial" w:hAnsi="Arial" w:cs="Arial"/>
          <w:b/>
          <w:bCs/>
          <w:lang w:val="tr-TR"/>
        </w:rPr>
        <w:t>/-</w:t>
      </w:r>
      <w:proofErr w:type="spellStart"/>
      <w:r w:rsidR="008C0D3E" w:rsidRPr="00F36D0E">
        <w:rPr>
          <w:rFonts w:ascii="Arial" w:hAnsi="Arial" w:cs="Arial"/>
          <w:b/>
          <w:bCs/>
          <w:lang w:val="tr-TR"/>
        </w:rPr>
        <w:t>sa</w:t>
      </w:r>
      <w:proofErr w:type="spellEnd"/>
      <w:r w:rsidRPr="00B31D24">
        <w:rPr>
          <w:rFonts w:ascii="Arial" w:hAnsi="Arial" w:cs="Arial"/>
          <w:lang w:val="tr-TR"/>
        </w:rPr>
        <w:t xml:space="preserve"> (</w:t>
      </w:r>
      <w:r w:rsidR="008C0D3E" w:rsidRPr="00F36D0E">
        <w:rPr>
          <w:rFonts w:ascii="Arial" w:hAnsi="Arial" w:cs="Arial"/>
          <w:b/>
          <w:bCs/>
          <w:lang w:val="tr-TR"/>
        </w:rPr>
        <w:t>keşke</w:t>
      </w:r>
      <w:r w:rsidR="008C0D3E">
        <w:rPr>
          <w:rFonts w:ascii="Arial" w:hAnsi="Arial" w:cs="Arial"/>
          <w:lang w:val="tr-TR"/>
        </w:rPr>
        <w:t>:</w:t>
      </w:r>
      <w:r w:rsidR="008C0D3E">
        <w:rPr>
          <w:rFonts w:ascii="Arial" w:hAnsi="Arial" w:cs="Arial"/>
        </w:rPr>
        <w:t>μακάρι</w:t>
      </w:r>
      <w:r w:rsidRPr="00B31D24">
        <w:rPr>
          <w:rFonts w:ascii="Arial" w:hAnsi="Arial" w:cs="Arial"/>
        </w:rPr>
        <w:t xml:space="preserve">) </w:t>
      </w:r>
      <w:r w:rsidR="00981207">
        <w:rPr>
          <w:rFonts w:ascii="Arial" w:hAnsi="Arial" w:cs="Arial"/>
        </w:rPr>
        <w:t xml:space="preserve">(βλ. αναλυτικά </w:t>
      </w:r>
      <w:r w:rsidR="00981207" w:rsidRPr="00B31D24">
        <w:rPr>
          <w:rFonts w:ascii="Arial" w:hAnsi="Arial" w:cs="Arial"/>
          <w:i/>
          <w:iCs/>
        </w:rPr>
        <w:t>Τουρκική Γραμματική στα ελληνικά</w:t>
      </w:r>
      <w:r w:rsidR="00981207">
        <w:rPr>
          <w:rFonts w:ascii="Arial" w:hAnsi="Arial" w:cs="Arial"/>
          <w:i/>
          <w:iCs/>
        </w:rPr>
        <w:t xml:space="preserve">, </w:t>
      </w:r>
      <w:r w:rsidR="00981207" w:rsidRPr="00F36D0E">
        <w:rPr>
          <w:rFonts w:ascii="Arial" w:hAnsi="Arial" w:cs="Arial"/>
        </w:rPr>
        <w:t xml:space="preserve">σελ. </w:t>
      </w:r>
      <w:r w:rsidR="00981207">
        <w:rPr>
          <w:rFonts w:ascii="Arial" w:hAnsi="Arial" w:cs="Arial"/>
        </w:rPr>
        <w:t>177 Α -178</w:t>
      </w:r>
      <w:r w:rsidR="00981207" w:rsidRPr="00F36D0E">
        <w:rPr>
          <w:rFonts w:ascii="Arial" w:hAnsi="Arial" w:cs="Arial"/>
        </w:rPr>
        <w:t xml:space="preserve">, </w:t>
      </w:r>
      <w:r w:rsidR="00981207">
        <w:rPr>
          <w:rFonts w:ascii="Arial" w:hAnsi="Arial" w:cs="Arial"/>
        </w:rPr>
        <w:t>Η ευκτική έγκλιση</w:t>
      </w:r>
      <w:r w:rsidR="00981207" w:rsidRPr="00F36D0E">
        <w:rPr>
          <w:rFonts w:ascii="Arial" w:hAnsi="Arial" w:cs="Arial"/>
        </w:rPr>
        <w:t>)</w:t>
      </w:r>
      <w:r w:rsidR="00981207">
        <w:rPr>
          <w:rFonts w:ascii="Arial" w:hAnsi="Arial" w:cs="Arial"/>
          <w:i/>
          <w:iCs/>
        </w:rPr>
        <w:t xml:space="preserve"> </w:t>
      </w:r>
      <w:r w:rsidRPr="00B31D24">
        <w:rPr>
          <w:rFonts w:ascii="Arial" w:hAnsi="Arial" w:cs="Arial"/>
        </w:rPr>
        <w:t xml:space="preserve">σε κατάφαση και άρνηση σε ενεστώτα </w:t>
      </w:r>
      <w:r w:rsidRPr="00B31D24">
        <w:rPr>
          <w:rFonts w:ascii="Arial" w:hAnsi="Arial" w:cs="Arial"/>
          <w:lang w:val="tr-TR"/>
        </w:rPr>
        <w:t>(-</w:t>
      </w:r>
      <w:r w:rsidR="008C0D3E" w:rsidRPr="00981207">
        <w:rPr>
          <w:rFonts w:ascii="Arial" w:hAnsi="Arial" w:cs="Arial"/>
          <w:b/>
          <w:bCs/>
          <w:lang w:val="tr-TR"/>
        </w:rPr>
        <w:t>se</w:t>
      </w:r>
      <w:r w:rsidRPr="00981207">
        <w:rPr>
          <w:rFonts w:ascii="Arial" w:hAnsi="Arial" w:cs="Arial"/>
          <w:b/>
          <w:bCs/>
          <w:lang w:val="tr-TR"/>
        </w:rPr>
        <w:t>/-</w:t>
      </w:r>
      <w:proofErr w:type="spellStart"/>
      <w:r w:rsidR="008C0D3E" w:rsidRPr="00981207">
        <w:rPr>
          <w:rFonts w:ascii="Arial" w:hAnsi="Arial" w:cs="Arial"/>
          <w:b/>
          <w:bCs/>
          <w:lang w:val="tr-TR"/>
        </w:rPr>
        <w:t>sa</w:t>
      </w:r>
      <w:proofErr w:type="spellEnd"/>
      <w:r w:rsidRPr="00B31D24">
        <w:rPr>
          <w:rFonts w:ascii="Arial" w:hAnsi="Arial" w:cs="Arial"/>
          <w:lang w:val="tr-TR"/>
        </w:rPr>
        <w:t xml:space="preserve">) </w:t>
      </w:r>
      <w:r w:rsidRPr="00B31D24">
        <w:rPr>
          <w:rFonts w:ascii="Arial" w:hAnsi="Arial" w:cs="Arial"/>
        </w:rPr>
        <w:t xml:space="preserve">και αόριστο χρόνο </w:t>
      </w:r>
      <w:r w:rsidRPr="00B31D24">
        <w:rPr>
          <w:rFonts w:ascii="Arial" w:hAnsi="Arial" w:cs="Arial"/>
          <w:lang w:val="tr-TR"/>
        </w:rPr>
        <w:t>(-</w:t>
      </w:r>
      <w:proofErr w:type="spellStart"/>
      <w:r w:rsidR="008C0D3E" w:rsidRPr="00F36D0E">
        <w:rPr>
          <w:rFonts w:ascii="Arial" w:hAnsi="Arial" w:cs="Arial"/>
          <w:b/>
          <w:bCs/>
          <w:lang w:val="tr-TR"/>
        </w:rPr>
        <w:t>seydi</w:t>
      </w:r>
      <w:proofErr w:type="spellEnd"/>
      <w:r w:rsidRPr="00F36D0E">
        <w:rPr>
          <w:rFonts w:ascii="Arial" w:hAnsi="Arial" w:cs="Arial"/>
          <w:b/>
          <w:bCs/>
          <w:lang w:val="tr-TR"/>
        </w:rPr>
        <w:t>/-</w:t>
      </w:r>
      <w:r w:rsidR="008C0D3E" w:rsidRPr="00F36D0E">
        <w:rPr>
          <w:rFonts w:ascii="Arial" w:hAnsi="Arial" w:cs="Arial"/>
          <w:b/>
          <w:bCs/>
          <w:lang w:val="tr-TR"/>
        </w:rPr>
        <w:t>saydı</w:t>
      </w:r>
      <w:r w:rsidRPr="00B31D24">
        <w:rPr>
          <w:rFonts w:ascii="Arial" w:hAnsi="Arial" w:cs="Arial"/>
          <w:lang w:val="tr-TR"/>
        </w:rPr>
        <w:t>)</w:t>
      </w:r>
      <w:r w:rsidRPr="00B31D24">
        <w:rPr>
          <w:rFonts w:ascii="Arial" w:hAnsi="Arial" w:cs="Arial"/>
        </w:rPr>
        <w:t xml:space="preserve"> καθώς επίσης και οι διάφοροι ρηματικοί τύποι </w:t>
      </w:r>
      <w:r w:rsidR="00F36D0E">
        <w:rPr>
          <w:rFonts w:ascii="Arial" w:hAnsi="Arial" w:cs="Arial"/>
        </w:rPr>
        <w:t>της υποθετικής έγκλησης (</w:t>
      </w:r>
      <w:r w:rsidR="00F36D0E" w:rsidRPr="00F36D0E">
        <w:rPr>
          <w:rFonts w:ascii="Arial" w:hAnsi="Arial" w:cs="Arial"/>
          <w:b/>
          <w:bCs/>
          <w:lang w:val="tr-TR"/>
        </w:rPr>
        <w:t>eğer</w:t>
      </w:r>
      <w:r w:rsidR="00F36D0E">
        <w:rPr>
          <w:rFonts w:ascii="Arial" w:hAnsi="Arial" w:cs="Arial"/>
          <w:lang w:val="tr-TR"/>
        </w:rPr>
        <w:t xml:space="preserve">: </w:t>
      </w:r>
      <w:r w:rsidR="00F36D0E">
        <w:rPr>
          <w:rFonts w:ascii="Arial" w:hAnsi="Arial" w:cs="Arial"/>
        </w:rPr>
        <w:t>εάν, εφόσον)</w:t>
      </w:r>
      <w:r w:rsidR="00F36D0E">
        <w:rPr>
          <w:rFonts w:ascii="Arial" w:hAnsi="Arial" w:cs="Arial"/>
          <w:lang w:val="tr-TR"/>
        </w:rPr>
        <w:t xml:space="preserve"> </w:t>
      </w:r>
      <w:bookmarkStart w:id="4" w:name="_Hlk43402875"/>
      <w:r w:rsidR="00F36D0E">
        <w:rPr>
          <w:rFonts w:ascii="Arial" w:hAnsi="Arial" w:cs="Arial"/>
        </w:rPr>
        <w:t xml:space="preserve">(βλ. αναλυτικά </w:t>
      </w:r>
      <w:r w:rsidR="00F36D0E" w:rsidRPr="00B31D24">
        <w:rPr>
          <w:rFonts w:ascii="Arial" w:hAnsi="Arial" w:cs="Arial"/>
          <w:i/>
          <w:iCs/>
        </w:rPr>
        <w:t>Τουρκική Γραμματική στα ελληνικά</w:t>
      </w:r>
      <w:r w:rsidR="00F36D0E">
        <w:rPr>
          <w:rFonts w:ascii="Arial" w:hAnsi="Arial" w:cs="Arial"/>
          <w:i/>
          <w:iCs/>
        </w:rPr>
        <w:t xml:space="preserve">, </w:t>
      </w:r>
      <w:r w:rsidR="00F36D0E" w:rsidRPr="00F36D0E">
        <w:rPr>
          <w:rFonts w:ascii="Arial" w:hAnsi="Arial" w:cs="Arial"/>
        </w:rPr>
        <w:t>σελ. 222, Τα είδη του υποθετικού λόγου 1 και 2)</w:t>
      </w:r>
      <w:r w:rsidR="00F36D0E">
        <w:rPr>
          <w:rFonts w:ascii="Arial" w:hAnsi="Arial" w:cs="Arial"/>
          <w:i/>
          <w:iCs/>
        </w:rPr>
        <w:t xml:space="preserve"> </w:t>
      </w:r>
      <w:r w:rsidR="00F36D0E" w:rsidRPr="00B31D24">
        <w:rPr>
          <w:rFonts w:ascii="Arial" w:hAnsi="Arial" w:cs="Arial"/>
        </w:rPr>
        <w:t xml:space="preserve"> </w:t>
      </w:r>
      <w:bookmarkEnd w:id="4"/>
      <w:r w:rsidRPr="00B31D24">
        <w:rPr>
          <w:rFonts w:ascii="Arial" w:hAnsi="Arial" w:cs="Arial"/>
        </w:rPr>
        <w:t xml:space="preserve">έτσι ώστε να δηλωθεί η </w:t>
      </w:r>
      <w:r w:rsidR="00F36D0E">
        <w:rPr>
          <w:rFonts w:ascii="Arial" w:hAnsi="Arial" w:cs="Arial"/>
        </w:rPr>
        <w:t>ευχή και υπόθεση στο παρελθόν αλλά και στο μέλλον.</w:t>
      </w:r>
    </w:p>
    <w:p w14:paraId="0B48F9C4" w14:textId="63223C72" w:rsidR="00E8370A" w:rsidRPr="00B31D24" w:rsidRDefault="00E8370A" w:rsidP="00E8370A">
      <w:pPr>
        <w:jc w:val="both"/>
        <w:rPr>
          <w:rFonts w:ascii="Arial" w:hAnsi="Arial" w:cs="Arial"/>
        </w:rPr>
      </w:pPr>
      <w:r w:rsidRPr="00B31D24">
        <w:rPr>
          <w:rFonts w:ascii="Arial" w:hAnsi="Arial" w:cs="Arial"/>
        </w:rPr>
        <w:lastRenderedPageBreak/>
        <w:t xml:space="preserve">*για τη θεωρία βλ. </w:t>
      </w:r>
      <w:bookmarkStart w:id="5" w:name="_Hlk43402538"/>
      <w:r w:rsidRPr="00B31D24">
        <w:rPr>
          <w:rFonts w:ascii="Arial" w:hAnsi="Arial" w:cs="Arial"/>
          <w:i/>
          <w:iCs/>
        </w:rPr>
        <w:t>Τουρκική Γραμματική στα ελληνικά</w:t>
      </w:r>
      <w:bookmarkEnd w:id="5"/>
      <w:r w:rsidRPr="00B31D24">
        <w:rPr>
          <w:rFonts w:ascii="Arial" w:hAnsi="Arial" w:cs="Arial"/>
        </w:rPr>
        <w:t xml:space="preserve">, Β. </w:t>
      </w:r>
      <w:proofErr w:type="spellStart"/>
      <w:r w:rsidRPr="00B31D24">
        <w:rPr>
          <w:rFonts w:ascii="Arial" w:hAnsi="Arial" w:cs="Arial"/>
        </w:rPr>
        <w:t>Δαφνοπατίδης</w:t>
      </w:r>
      <w:proofErr w:type="spellEnd"/>
      <w:r w:rsidRPr="00B31D24">
        <w:rPr>
          <w:rFonts w:ascii="Arial" w:hAnsi="Arial" w:cs="Arial"/>
        </w:rPr>
        <w:t xml:space="preserve">-Χ. </w:t>
      </w:r>
      <w:proofErr w:type="spellStart"/>
      <w:r w:rsidRPr="00B31D24">
        <w:rPr>
          <w:rFonts w:ascii="Arial" w:hAnsi="Arial" w:cs="Arial"/>
        </w:rPr>
        <w:t>Σανλίογλου</w:t>
      </w:r>
      <w:proofErr w:type="spellEnd"/>
      <w:r w:rsidRPr="00B31D24">
        <w:rPr>
          <w:rFonts w:ascii="Arial" w:hAnsi="Arial" w:cs="Arial"/>
        </w:rPr>
        <w:t xml:space="preserve">, Εκδόσεις </w:t>
      </w:r>
      <w:proofErr w:type="spellStart"/>
      <w:r w:rsidRPr="00B31D24">
        <w:rPr>
          <w:rFonts w:ascii="Arial" w:hAnsi="Arial" w:cs="Arial"/>
          <w:lang w:val="tr-TR"/>
        </w:rPr>
        <w:t>Perugia</w:t>
      </w:r>
      <w:proofErr w:type="spellEnd"/>
      <w:r w:rsidRPr="00B31D24">
        <w:rPr>
          <w:rFonts w:ascii="Arial" w:hAnsi="Arial" w:cs="Arial"/>
          <w:lang w:val="tr-TR"/>
        </w:rPr>
        <w:t xml:space="preserve">, </w:t>
      </w:r>
      <w:r w:rsidRPr="00B31D24">
        <w:rPr>
          <w:rFonts w:ascii="Arial" w:hAnsi="Arial" w:cs="Arial"/>
        </w:rPr>
        <w:t>Αθήνα, 2011. Σχετικά κεφάλαιά 2</w:t>
      </w:r>
      <w:r w:rsidR="00981207">
        <w:rPr>
          <w:rFonts w:ascii="Arial" w:hAnsi="Arial" w:cs="Arial"/>
        </w:rPr>
        <w:t>7</w:t>
      </w:r>
      <w:r w:rsidRPr="00B31D24">
        <w:rPr>
          <w:rFonts w:ascii="Arial" w:hAnsi="Arial" w:cs="Arial"/>
        </w:rPr>
        <w:t xml:space="preserve">, </w:t>
      </w:r>
      <w:r w:rsidR="009D5651">
        <w:rPr>
          <w:rFonts w:ascii="Arial" w:hAnsi="Arial" w:cs="Arial"/>
        </w:rPr>
        <w:t xml:space="preserve">29, 32, 39, 40 </w:t>
      </w:r>
      <w:bookmarkStart w:id="6" w:name="_Hlk43403742"/>
      <w:r w:rsidR="009D5651">
        <w:rPr>
          <w:rFonts w:ascii="Arial" w:hAnsi="Arial" w:cs="Arial"/>
        </w:rPr>
        <w:t>(μόνο σελ. 216)</w:t>
      </w:r>
      <w:bookmarkEnd w:id="6"/>
      <w:r w:rsidR="009D5651">
        <w:rPr>
          <w:rFonts w:ascii="Arial" w:hAnsi="Arial" w:cs="Arial"/>
        </w:rPr>
        <w:t xml:space="preserve">, 44 </w:t>
      </w:r>
      <w:r w:rsidR="009D5651">
        <w:rPr>
          <w:rFonts w:ascii="Arial" w:hAnsi="Arial" w:cs="Arial"/>
        </w:rPr>
        <w:t>(μόνο σελ. 2</w:t>
      </w:r>
      <w:r w:rsidR="009D5651">
        <w:rPr>
          <w:rFonts w:ascii="Arial" w:hAnsi="Arial" w:cs="Arial"/>
        </w:rPr>
        <w:t>22</w:t>
      </w:r>
      <w:r w:rsidR="009D5651">
        <w:rPr>
          <w:rFonts w:ascii="Arial" w:hAnsi="Arial" w:cs="Arial"/>
        </w:rPr>
        <w:t>)</w:t>
      </w:r>
      <w:r w:rsidRPr="00B31D24">
        <w:rPr>
          <w:rFonts w:ascii="Arial" w:hAnsi="Arial" w:cs="Arial"/>
        </w:rPr>
        <w:t>.</w:t>
      </w:r>
    </w:p>
    <w:p w14:paraId="2B25F219" w14:textId="1A365A04" w:rsidR="00E8370A" w:rsidRPr="00B31D24" w:rsidRDefault="00E8370A" w:rsidP="00E8370A">
      <w:pPr>
        <w:jc w:val="both"/>
        <w:rPr>
          <w:rFonts w:ascii="Arial" w:hAnsi="Arial" w:cs="Arial"/>
        </w:rPr>
      </w:pPr>
      <w:r w:rsidRPr="00B31D24">
        <w:rPr>
          <w:rFonts w:ascii="Arial" w:hAnsi="Arial" w:cs="Arial"/>
        </w:rPr>
        <w:t>Το ζητούμενο στο συγκεκριμένο θέμα από</w:t>
      </w:r>
      <w:r w:rsidRPr="00B31D24">
        <w:rPr>
          <w:rFonts w:ascii="Arial" w:hAnsi="Arial" w:cs="Arial"/>
          <w:u w:val="single"/>
        </w:rPr>
        <w:t xml:space="preserve"> λεξιλογική</w:t>
      </w:r>
      <w:r w:rsidRPr="00B31D24">
        <w:rPr>
          <w:rFonts w:ascii="Arial" w:hAnsi="Arial" w:cs="Arial"/>
        </w:rPr>
        <w:t xml:space="preserve"> άποψη είναι η χρήση λεξιλογίου για τη</w:t>
      </w:r>
      <w:r w:rsidR="009D5651">
        <w:rPr>
          <w:rFonts w:ascii="Arial" w:hAnsi="Arial" w:cs="Arial"/>
        </w:rPr>
        <w:t xml:space="preserve"> δήλωση μιας ευχής </w:t>
      </w:r>
      <w:r w:rsidR="00F73C0E">
        <w:rPr>
          <w:rFonts w:ascii="Arial" w:hAnsi="Arial" w:cs="Arial"/>
        </w:rPr>
        <w:t xml:space="preserve">ή μιας υπόθεσης </w:t>
      </w:r>
      <w:r w:rsidR="009D5651">
        <w:rPr>
          <w:rFonts w:ascii="Arial" w:hAnsi="Arial" w:cs="Arial"/>
        </w:rPr>
        <w:t>στο παρελθόν και στο μέλλον καθώς και μεταμέλειας</w:t>
      </w:r>
      <w:r w:rsidRPr="00B31D24">
        <w:rPr>
          <w:rFonts w:ascii="Arial" w:hAnsi="Arial" w:cs="Arial"/>
        </w:rPr>
        <w:t>.</w:t>
      </w:r>
      <w:r w:rsidR="009D5651">
        <w:rPr>
          <w:rFonts w:ascii="Arial" w:hAnsi="Arial" w:cs="Arial"/>
        </w:rPr>
        <w:t xml:space="preserve"> </w:t>
      </w:r>
      <w:r w:rsidR="00F73C0E">
        <w:rPr>
          <w:rFonts w:ascii="Arial" w:hAnsi="Arial" w:cs="Arial"/>
        </w:rPr>
        <w:t xml:space="preserve">Συνιστάται </w:t>
      </w:r>
      <w:r w:rsidR="00F73C0E" w:rsidRPr="00B31D24">
        <w:rPr>
          <w:rFonts w:ascii="Arial" w:hAnsi="Arial" w:cs="Arial"/>
        </w:rPr>
        <w:t>η χρήση βασικού λεξιλογίου για την περιγραφή της καθημερινότητας καθώς και για πράξεις /ενέργειες που αποτελούν συνήθειες.</w:t>
      </w:r>
    </w:p>
    <w:p w14:paraId="21B1E45E" w14:textId="77777777" w:rsidR="006820D7" w:rsidRDefault="006820D7" w:rsidP="00E8370A">
      <w:pPr>
        <w:jc w:val="both"/>
        <w:rPr>
          <w:rFonts w:ascii="Arial" w:hAnsi="Arial" w:cs="Arial"/>
          <w:b/>
          <w:bCs/>
        </w:rPr>
      </w:pPr>
    </w:p>
    <w:p w14:paraId="69C5615A" w14:textId="7DF456C6" w:rsidR="00E8370A" w:rsidRPr="00F73C0E" w:rsidRDefault="00E8370A" w:rsidP="00E8370A">
      <w:pPr>
        <w:jc w:val="both"/>
        <w:rPr>
          <w:rFonts w:ascii="Arial" w:hAnsi="Arial" w:cs="Arial"/>
          <w:b/>
          <w:bCs/>
        </w:rPr>
      </w:pPr>
      <w:r w:rsidRPr="00F73C0E">
        <w:rPr>
          <w:rFonts w:ascii="Arial" w:hAnsi="Arial" w:cs="Arial"/>
          <w:b/>
          <w:bCs/>
        </w:rPr>
        <w:t>3</w:t>
      </w:r>
      <w:r w:rsidRPr="00F73C0E">
        <w:rPr>
          <w:rFonts w:ascii="Arial" w:hAnsi="Arial" w:cs="Arial"/>
          <w:b/>
          <w:bCs/>
          <w:vertAlign w:val="superscript"/>
        </w:rPr>
        <w:t>ο</w:t>
      </w:r>
      <w:r w:rsidRPr="00F73C0E">
        <w:rPr>
          <w:rFonts w:ascii="Arial" w:hAnsi="Arial" w:cs="Arial"/>
          <w:b/>
          <w:bCs/>
        </w:rPr>
        <w:t xml:space="preserve"> ΘΕΜΑ:</w:t>
      </w:r>
    </w:p>
    <w:p w14:paraId="5434A358" w14:textId="77777777" w:rsidR="00E8370A" w:rsidRPr="00B31D24" w:rsidRDefault="00E8370A" w:rsidP="00E8370A">
      <w:pPr>
        <w:jc w:val="both"/>
        <w:rPr>
          <w:rFonts w:ascii="Arial" w:hAnsi="Arial" w:cs="Arial"/>
        </w:rPr>
      </w:pPr>
      <w:bookmarkStart w:id="7" w:name="_Hlk43409427"/>
      <w:r w:rsidRPr="00B31D24">
        <w:rPr>
          <w:rFonts w:ascii="Arial" w:hAnsi="Arial" w:cs="Arial"/>
        </w:rPr>
        <w:t xml:space="preserve">Γράψτε ένα κείμενο </w:t>
      </w:r>
      <w:r w:rsidRPr="00B31D24">
        <w:rPr>
          <w:rFonts w:ascii="Arial" w:hAnsi="Arial" w:cs="Arial"/>
          <w:u w:val="single"/>
        </w:rPr>
        <w:t>τουλάχιστον 100 λέξεων</w:t>
      </w:r>
      <w:r w:rsidRPr="00B31D24">
        <w:rPr>
          <w:rFonts w:ascii="Arial" w:hAnsi="Arial" w:cs="Arial"/>
        </w:rPr>
        <w:t xml:space="preserve"> στο οποίο θα περιγράφετε μία μέρα σας κατά τη διάρκεια της καραντίνας λόγω του κορονοïού. Εξηγήστε δίνοντας παραδείγματα.</w:t>
      </w:r>
    </w:p>
    <w:p w14:paraId="026B4528" w14:textId="77777777" w:rsidR="00E8370A" w:rsidRPr="00B31D24" w:rsidRDefault="00E8370A" w:rsidP="00E8370A">
      <w:pPr>
        <w:jc w:val="both"/>
        <w:rPr>
          <w:rFonts w:ascii="Arial" w:hAnsi="Arial" w:cs="Arial"/>
        </w:rPr>
      </w:pPr>
      <w:r w:rsidRPr="00B31D24">
        <w:rPr>
          <w:rFonts w:ascii="Arial" w:hAnsi="Arial" w:cs="Arial"/>
        </w:rPr>
        <w:t xml:space="preserve">Το ζητούμενο στο συγκεκριμένο θέμα από </w:t>
      </w:r>
      <w:proofErr w:type="spellStart"/>
      <w:r w:rsidRPr="00B31D24">
        <w:rPr>
          <w:rFonts w:ascii="Arial" w:hAnsi="Arial" w:cs="Arial"/>
          <w:u w:val="single"/>
        </w:rPr>
        <w:t>μορφοσυντακτική</w:t>
      </w:r>
      <w:proofErr w:type="spellEnd"/>
      <w:r w:rsidRPr="00B31D24">
        <w:rPr>
          <w:rFonts w:ascii="Arial" w:hAnsi="Arial" w:cs="Arial"/>
        </w:rPr>
        <w:t xml:space="preserve"> άποψη είναι η χρήση των επιρρηματικών άκλιτων και κλιτών μετοχών όπως π.χ. </w:t>
      </w:r>
      <w:r w:rsidRPr="00B31D24">
        <w:rPr>
          <w:rFonts w:ascii="Arial" w:hAnsi="Arial" w:cs="Arial"/>
          <w:lang w:val="tr-TR"/>
        </w:rPr>
        <w:t>-ip, -</w:t>
      </w:r>
      <w:proofErr w:type="spellStart"/>
      <w:r w:rsidRPr="00B31D24">
        <w:rPr>
          <w:rFonts w:ascii="Arial" w:hAnsi="Arial" w:cs="Arial"/>
          <w:lang w:val="tr-TR"/>
        </w:rPr>
        <w:t>meden</w:t>
      </w:r>
      <w:proofErr w:type="spellEnd"/>
      <w:r w:rsidRPr="00B31D24">
        <w:rPr>
          <w:rFonts w:ascii="Arial" w:hAnsi="Arial" w:cs="Arial"/>
          <w:lang w:val="tr-TR"/>
        </w:rPr>
        <w:t xml:space="preserve"> önce, -dikten sonra, -</w:t>
      </w:r>
      <w:proofErr w:type="spellStart"/>
      <w:r w:rsidRPr="00B31D24">
        <w:rPr>
          <w:rFonts w:ascii="Arial" w:hAnsi="Arial" w:cs="Arial"/>
          <w:lang w:val="tr-TR"/>
        </w:rPr>
        <w:t>ken</w:t>
      </w:r>
      <w:proofErr w:type="spellEnd"/>
      <w:r w:rsidRPr="00B31D24">
        <w:rPr>
          <w:rFonts w:ascii="Arial" w:hAnsi="Arial" w:cs="Arial"/>
          <w:lang w:val="tr-TR"/>
        </w:rPr>
        <w:t>, ince, erek, -ir -</w:t>
      </w:r>
      <w:proofErr w:type="spellStart"/>
      <w:r w:rsidRPr="00B31D24">
        <w:rPr>
          <w:rFonts w:ascii="Arial" w:hAnsi="Arial" w:cs="Arial"/>
          <w:lang w:val="tr-TR"/>
        </w:rPr>
        <w:t>mez</w:t>
      </w:r>
      <w:proofErr w:type="spellEnd"/>
      <w:r w:rsidRPr="00B31D24">
        <w:rPr>
          <w:rFonts w:ascii="Arial" w:hAnsi="Arial" w:cs="Arial"/>
          <w:lang w:val="tr-TR"/>
        </w:rPr>
        <w:t xml:space="preserve"> </w:t>
      </w:r>
      <w:r w:rsidRPr="00B31D24">
        <w:rPr>
          <w:rFonts w:ascii="Arial" w:hAnsi="Arial" w:cs="Arial"/>
        </w:rPr>
        <w:t xml:space="preserve">κ.ά. </w:t>
      </w:r>
      <w:r w:rsidRPr="00B31D24">
        <w:rPr>
          <w:rFonts w:ascii="Arial" w:hAnsi="Arial" w:cs="Arial"/>
          <w:lang w:val="tr-TR"/>
        </w:rPr>
        <w:t>/-</w:t>
      </w:r>
      <w:proofErr w:type="spellStart"/>
      <w:r w:rsidRPr="00B31D24">
        <w:rPr>
          <w:rFonts w:ascii="Arial" w:hAnsi="Arial" w:cs="Arial"/>
          <w:lang w:val="tr-TR"/>
        </w:rPr>
        <w:t>diği</w:t>
      </w:r>
      <w:proofErr w:type="spellEnd"/>
      <w:r w:rsidRPr="00B31D24">
        <w:rPr>
          <w:rFonts w:ascii="Arial" w:hAnsi="Arial" w:cs="Arial"/>
          <w:lang w:val="tr-TR"/>
        </w:rPr>
        <w:t xml:space="preserve"> zaman/-</w:t>
      </w:r>
      <w:proofErr w:type="spellStart"/>
      <w:r w:rsidRPr="00B31D24">
        <w:rPr>
          <w:rFonts w:ascii="Arial" w:hAnsi="Arial" w:cs="Arial"/>
          <w:lang w:val="tr-TR"/>
        </w:rPr>
        <w:t>diğinde</w:t>
      </w:r>
      <w:proofErr w:type="spellEnd"/>
      <w:r w:rsidRPr="00B31D24">
        <w:rPr>
          <w:rFonts w:ascii="Arial" w:hAnsi="Arial" w:cs="Arial"/>
          <w:lang w:val="tr-TR"/>
        </w:rPr>
        <w:t>, -</w:t>
      </w:r>
      <w:proofErr w:type="spellStart"/>
      <w:r w:rsidRPr="00B31D24">
        <w:rPr>
          <w:rFonts w:ascii="Arial" w:hAnsi="Arial" w:cs="Arial"/>
          <w:lang w:val="tr-TR"/>
        </w:rPr>
        <w:t>diği</w:t>
      </w:r>
      <w:proofErr w:type="spellEnd"/>
      <w:r w:rsidRPr="00B31D24">
        <w:rPr>
          <w:rFonts w:ascii="Arial" w:hAnsi="Arial" w:cs="Arial"/>
          <w:lang w:val="tr-TR"/>
        </w:rPr>
        <w:t xml:space="preserve"> için, -</w:t>
      </w:r>
      <w:proofErr w:type="spellStart"/>
      <w:r w:rsidRPr="00B31D24">
        <w:rPr>
          <w:rFonts w:ascii="Arial" w:hAnsi="Arial" w:cs="Arial"/>
          <w:lang w:val="tr-TR"/>
        </w:rPr>
        <w:t>diğinden</w:t>
      </w:r>
      <w:proofErr w:type="spellEnd"/>
      <w:r w:rsidRPr="00B31D24">
        <w:rPr>
          <w:rFonts w:ascii="Arial" w:hAnsi="Arial" w:cs="Arial"/>
          <w:lang w:val="tr-TR"/>
        </w:rPr>
        <w:t xml:space="preserve"> beri, -</w:t>
      </w:r>
      <w:proofErr w:type="spellStart"/>
      <w:r w:rsidRPr="00B31D24">
        <w:rPr>
          <w:rFonts w:ascii="Arial" w:hAnsi="Arial" w:cs="Arial"/>
          <w:lang w:val="tr-TR"/>
        </w:rPr>
        <w:t>diği</w:t>
      </w:r>
      <w:proofErr w:type="spellEnd"/>
      <w:r w:rsidRPr="00B31D24">
        <w:rPr>
          <w:rFonts w:ascii="Arial" w:hAnsi="Arial" w:cs="Arial"/>
          <w:lang w:val="tr-TR"/>
        </w:rPr>
        <w:t xml:space="preserve"> halde </w:t>
      </w:r>
      <w:r w:rsidRPr="00B31D24">
        <w:rPr>
          <w:rFonts w:ascii="Arial" w:hAnsi="Arial" w:cs="Arial"/>
        </w:rPr>
        <w:t xml:space="preserve">κ.ά. </w:t>
      </w:r>
      <w:r w:rsidRPr="00B31D24">
        <w:rPr>
          <w:rFonts w:ascii="Arial" w:hAnsi="Arial" w:cs="Arial"/>
          <w:lang w:val="tr-TR"/>
        </w:rPr>
        <w:t xml:space="preserve">(ulaç) </w:t>
      </w:r>
      <w:r w:rsidRPr="00B31D24">
        <w:rPr>
          <w:rFonts w:ascii="Arial" w:hAnsi="Arial" w:cs="Arial"/>
        </w:rPr>
        <w:t xml:space="preserve">έτσι ώστε να υπάρχει συνοχή και συνεκτικότητα στο κείμενο. Ο χρόνος των ρημάτων στο κείμενο μπορεί να είναι προαιρετικά ή στον ενεστώτα διαρκείας μιλώντας γενικά για την περίοδο της καραντίνας ή σε αόριστο ή/και παρατατικό αν αναφερθείτε στην περίοδο της καραντίνας ως μία περίοδο που πλέον ανήκει στο παρελθόν. </w:t>
      </w:r>
    </w:p>
    <w:p w14:paraId="6848CF5E" w14:textId="57DAB441" w:rsidR="00E8370A" w:rsidRPr="00B31D24" w:rsidRDefault="00E8370A" w:rsidP="00E8370A">
      <w:pPr>
        <w:jc w:val="both"/>
        <w:rPr>
          <w:rFonts w:ascii="Arial" w:hAnsi="Arial" w:cs="Arial"/>
        </w:rPr>
      </w:pPr>
      <w:r w:rsidRPr="00B31D24">
        <w:rPr>
          <w:rFonts w:ascii="Arial" w:hAnsi="Arial" w:cs="Arial"/>
        </w:rPr>
        <w:t xml:space="preserve">*για τη θεωρία βλ. </w:t>
      </w:r>
      <w:r w:rsidRPr="00B31D24">
        <w:rPr>
          <w:rFonts w:ascii="Arial" w:hAnsi="Arial" w:cs="Arial"/>
          <w:i/>
          <w:iCs/>
        </w:rPr>
        <w:t>Τουρκική Γραμματική στα ελληνικά</w:t>
      </w:r>
      <w:r w:rsidRPr="00B31D24">
        <w:rPr>
          <w:rFonts w:ascii="Arial" w:hAnsi="Arial" w:cs="Arial"/>
        </w:rPr>
        <w:t xml:space="preserve">, Β. </w:t>
      </w:r>
      <w:proofErr w:type="spellStart"/>
      <w:r w:rsidRPr="00B31D24">
        <w:rPr>
          <w:rFonts w:ascii="Arial" w:hAnsi="Arial" w:cs="Arial"/>
        </w:rPr>
        <w:t>Δαφνοπατίδης</w:t>
      </w:r>
      <w:proofErr w:type="spellEnd"/>
      <w:r w:rsidRPr="00B31D24">
        <w:rPr>
          <w:rFonts w:ascii="Arial" w:hAnsi="Arial" w:cs="Arial"/>
        </w:rPr>
        <w:t xml:space="preserve">-Χ. </w:t>
      </w:r>
      <w:proofErr w:type="spellStart"/>
      <w:r w:rsidRPr="00B31D24">
        <w:rPr>
          <w:rFonts w:ascii="Arial" w:hAnsi="Arial" w:cs="Arial"/>
        </w:rPr>
        <w:t>Σανλίογλου</w:t>
      </w:r>
      <w:proofErr w:type="spellEnd"/>
      <w:r w:rsidRPr="00B31D24">
        <w:rPr>
          <w:rFonts w:ascii="Arial" w:hAnsi="Arial" w:cs="Arial"/>
        </w:rPr>
        <w:t xml:space="preserve">, Εκδόσεις </w:t>
      </w:r>
      <w:proofErr w:type="spellStart"/>
      <w:r w:rsidRPr="00B31D24">
        <w:rPr>
          <w:rFonts w:ascii="Arial" w:hAnsi="Arial" w:cs="Arial"/>
          <w:lang w:val="tr-TR"/>
        </w:rPr>
        <w:t>Perugia</w:t>
      </w:r>
      <w:proofErr w:type="spellEnd"/>
      <w:r w:rsidRPr="00B31D24">
        <w:rPr>
          <w:rFonts w:ascii="Arial" w:hAnsi="Arial" w:cs="Arial"/>
          <w:lang w:val="tr-TR"/>
        </w:rPr>
        <w:t xml:space="preserve">, </w:t>
      </w:r>
      <w:r w:rsidRPr="00B31D24">
        <w:rPr>
          <w:rFonts w:ascii="Arial" w:hAnsi="Arial" w:cs="Arial"/>
        </w:rPr>
        <w:t xml:space="preserve">Αθήνα, 2011. Σχετικό κεφάλαιο 57 Β) Επιρρηματικές </w:t>
      </w:r>
      <w:r w:rsidR="00F73C0E">
        <w:rPr>
          <w:rFonts w:ascii="Arial" w:hAnsi="Arial" w:cs="Arial"/>
        </w:rPr>
        <w:t>Μετοχές</w:t>
      </w:r>
      <w:r w:rsidRPr="00B31D24">
        <w:rPr>
          <w:rFonts w:ascii="Arial" w:hAnsi="Arial" w:cs="Arial"/>
        </w:rPr>
        <w:t>.</w:t>
      </w:r>
    </w:p>
    <w:bookmarkEnd w:id="7"/>
    <w:p w14:paraId="4C484010" w14:textId="77777777" w:rsidR="00E8370A" w:rsidRPr="00B31D24" w:rsidRDefault="00E8370A" w:rsidP="00E8370A">
      <w:pPr>
        <w:jc w:val="both"/>
        <w:rPr>
          <w:rFonts w:ascii="Arial" w:hAnsi="Arial" w:cs="Arial"/>
        </w:rPr>
      </w:pPr>
      <w:r w:rsidRPr="00B31D24">
        <w:rPr>
          <w:rFonts w:ascii="Arial" w:hAnsi="Arial" w:cs="Arial"/>
        </w:rPr>
        <w:t>Το ζητούμενο στο συγκεκριμένο θέμα από</w:t>
      </w:r>
      <w:r w:rsidRPr="00B31D24">
        <w:rPr>
          <w:rFonts w:ascii="Arial" w:hAnsi="Arial" w:cs="Arial"/>
          <w:u w:val="single"/>
        </w:rPr>
        <w:t xml:space="preserve"> λεξιλογική</w:t>
      </w:r>
      <w:r w:rsidRPr="00B31D24">
        <w:rPr>
          <w:rFonts w:ascii="Arial" w:hAnsi="Arial" w:cs="Arial"/>
        </w:rPr>
        <w:t xml:space="preserve"> άποψη είναι </w:t>
      </w:r>
      <w:bookmarkStart w:id="8" w:name="_Hlk43404034"/>
      <w:r w:rsidRPr="00B31D24">
        <w:rPr>
          <w:rFonts w:ascii="Arial" w:hAnsi="Arial" w:cs="Arial"/>
        </w:rPr>
        <w:t>η χρήση βασικού λεξιλογίου για την περιγραφή της καθημερινότητας καθώς και για πράξεις /ενέργειες που αποτελούν συνήθειες.</w:t>
      </w:r>
    </w:p>
    <w:bookmarkEnd w:id="8"/>
    <w:p w14:paraId="0ACE7A69" w14:textId="11BB9944" w:rsidR="00E8370A" w:rsidRDefault="006820D7" w:rsidP="00E8370A">
      <w:pPr>
        <w:jc w:val="both"/>
        <w:rPr>
          <w:rFonts w:ascii="Arial" w:hAnsi="Arial" w:cs="Arial"/>
          <w:b/>
          <w:bCs/>
        </w:rPr>
      </w:pPr>
      <w:r w:rsidRPr="006820D7">
        <w:rPr>
          <w:rFonts w:ascii="Arial" w:hAnsi="Arial" w:cs="Arial"/>
          <w:b/>
          <w:bCs/>
        </w:rPr>
        <w:t>4</w:t>
      </w:r>
      <w:r w:rsidRPr="006820D7">
        <w:rPr>
          <w:rFonts w:ascii="Arial" w:hAnsi="Arial" w:cs="Arial"/>
          <w:b/>
          <w:bCs/>
          <w:vertAlign w:val="superscript"/>
        </w:rPr>
        <w:t>ο</w:t>
      </w:r>
      <w:r w:rsidRPr="006820D7">
        <w:rPr>
          <w:rFonts w:ascii="Arial" w:hAnsi="Arial" w:cs="Arial"/>
          <w:b/>
          <w:bCs/>
        </w:rPr>
        <w:t xml:space="preserve"> ΘΕΜΑ</w:t>
      </w:r>
    </w:p>
    <w:p w14:paraId="4DF9EDEC" w14:textId="0E06BE20" w:rsidR="00407F54" w:rsidRPr="00B31D24" w:rsidRDefault="00407F54" w:rsidP="00407F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Μεταφέρετε σε πλάγιο λόγο</w:t>
      </w:r>
      <w:r w:rsidRPr="00B31D24">
        <w:rPr>
          <w:rFonts w:ascii="Arial" w:hAnsi="Arial" w:cs="Arial"/>
        </w:rPr>
        <w:t xml:space="preserve"> ένα </w:t>
      </w:r>
      <w:r>
        <w:rPr>
          <w:rFonts w:ascii="Arial" w:hAnsi="Arial" w:cs="Arial"/>
        </w:rPr>
        <w:t xml:space="preserve">γραπτό </w:t>
      </w:r>
      <w:r w:rsidRPr="00B31D24">
        <w:rPr>
          <w:rFonts w:ascii="Arial" w:hAnsi="Arial" w:cs="Arial"/>
        </w:rPr>
        <w:t>κείμενο</w:t>
      </w:r>
      <w:r>
        <w:rPr>
          <w:rFonts w:ascii="Arial" w:hAnsi="Arial" w:cs="Arial"/>
        </w:rPr>
        <w:t xml:space="preserve"> (λογοτεχνικό απόσπασμα/δημοσιογραφικό κείμενο/διάλογος/μονόλογος/αφήγηση/συνέντευξη)</w:t>
      </w:r>
      <w:r w:rsidRPr="00B31D24">
        <w:rPr>
          <w:rFonts w:ascii="Arial" w:hAnsi="Arial" w:cs="Arial"/>
        </w:rPr>
        <w:t xml:space="preserve"> </w:t>
      </w:r>
      <w:r w:rsidRPr="00B31D24">
        <w:rPr>
          <w:rFonts w:ascii="Arial" w:hAnsi="Arial" w:cs="Arial"/>
          <w:u w:val="single"/>
        </w:rPr>
        <w:t xml:space="preserve">τουλάχιστον </w:t>
      </w:r>
      <w:r>
        <w:rPr>
          <w:rFonts w:ascii="Arial" w:hAnsi="Arial" w:cs="Arial"/>
          <w:u w:val="single"/>
        </w:rPr>
        <w:t>2</w:t>
      </w:r>
      <w:r w:rsidRPr="00B31D24">
        <w:rPr>
          <w:rFonts w:ascii="Arial" w:hAnsi="Arial" w:cs="Arial"/>
          <w:u w:val="single"/>
        </w:rPr>
        <w:t>00 λέξεων</w:t>
      </w:r>
      <w:r w:rsidRPr="00B31D24">
        <w:rPr>
          <w:rFonts w:ascii="Arial" w:hAnsi="Arial" w:cs="Arial"/>
        </w:rPr>
        <w:t xml:space="preserve"> το οποίο </w:t>
      </w:r>
      <w:r>
        <w:rPr>
          <w:rFonts w:ascii="Arial" w:hAnsi="Arial" w:cs="Arial"/>
        </w:rPr>
        <w:t xml:space="preserve">θα βρείτε είτε στο διαδίκτυο είτε σε κάποιο βιβλίο, μυθιστόρημα, εφημερίδα ή περιοδικό. </w:t>
      </w:r>
      <w:r w:rsidR="00B979E4">
        <w:rPr>
          <w:rFonts w:ascii="Arial" w:hAnsi="Arial" w:cs="Arial"/>
        </w:rPr>
        <w:t>Εάν δεν βρίσκετε ένα ενιαίο κείμενο που να περιέχει όλα τα είδη του πλάγιου λόγου μπορείτε να χρησιμοποιήσετε αποσπάσματα από διάφορα είδη κειμένων ή διαλόγους αναφερόμενοι πάντα στην πηγή του εκάστοτε κειμένου.</w:t>
      </w:r>
    </w:p>
    <w:p w14:paraId="08295513" w14:textId="02A23944" w:rsidR="00407F54" w:rsidRPr="00B31D24" w:rsidRDefault="00407F54" w:rsidP="00407F54">
      <w:pPr>
        <w:jc w:val="both"/>
        <w:rPr>
          <w:rFonts w:ascii="Arial" w:hAnsi="Arial" w:cs="Arial"/>
        </w:rPr>
      </w:pPr>
      <w:r w:rsidRPr="00B31D24">
        <w:rPr>
          <w:rFonts w:ascii="Arial" w:hAnsi="Arial" w:cs="Arial"/>
        </w:rPr>
        <w:t xml:space="preserve">Το ζητούμενο στο συγκεκριμένο θέμα από </w:t>
      </w:r>
      <w:proofErr w:type="spellStart"/>
      <w:r w:rsidRPr="00B31D24">
        <w:rPr>
          <w:rFonts w:ascii="Arial" w:hAnsi="Arial" w:cs="Arial"/>
          <w:u w:val="single"/>
        </w:rPr>
        <w:t>μορφοσυντακτική</w:t>
      </w:r>
      <w:proofErr w:type="spellEnd"/>
      <w:r w:rsidRPr="00B31D24">
        <w:rPr>
          <w:rFonts w:ascii="Arial" w:hAnsi="Arial" w:cs="Arial"/>
        </w:rPr>
        <w:t xml:space="preserve"> άποψη είναι η </w:t>
      </w:r>
      <w:r>
        <w:rPr>
          <w:rFonts w:ascii="Arial" w:hAnsi="Arial" w:cs="Arial"/>
        </w:rPr>
        <w:t xml:space="preserve">μεταφορά του ευθύ λόγου στον πλάγιο. </w:t>
      </w:r>
      <w:r w:rsidR="00B979E4">
        <w:rPr>
          <w:rFonts w:ascii="Arial" w:hAnsi="Arial" w:cs="Arial"/>
        </w:rPr>
        <w:t xml:space="preserve">Θα μεταφέρετε στον πλάγιο λόγο τις προτάσεις προστακτικής, παροντικών και παρελθοντικών αλλά και μελλοντικών χρόνων καθώς και προτάσεις ουσιαστικών με το «είμαι» και το «έχω». </w:t>
      </w:r>
      <w:r>
        <w:rPr>
          <w:rFonts w:ascii="Arial" w:hAnsi="Arial" w:cs="Arial"/>
        </w:rPr>
        <w:t xml:space="preserve">Λόγω της διδαχθείσας ύλης βάσει του οδηγού σπουδών της σχολής δεν θα μεταφέρετε στον πλάγιο λόγο </w:t>
      </w:r>
      <w:r w:rsidR="00B979E4">
        <w:rPr>
          <w:rFonts w:ascii="Arial" w:hAnsi="Arial" w:cs="Arial"/>
        </w:rPr>
        <w:t xml:space="preserve">τις ερωτηματικές προτάσεις ολικής άγνοιας παρά μόνον τις ερωτηματικές μερικής άγνοιας.  </w:t>
      </w:r>
    </w:p>
    <w:p w14:paraId="34B16151" w14:textId="68F30130" w:rsidR="00407F54" w:rsidRPr="00B31D24" w:rsidRDefault="00407F54" w:rsidP="00407F54">
      <w:pPr>
        <w:jc w:val="both"/>
        <w:rPr>
          <w:rFonts w:ascii="Arial" w:hAnsi="Arial" w:cs="Arial"/>
        </w:rPr>
      </w:pPr>
      <w:r w:rsidRPr="00B31D24">
        <w:rPr>
          <w:rFonts w:ascii="Arial" w:hAnsi="Arial" w:cs="Arial"/>
        </w:rPr>
        <w:t xml:space="preserve">*για τη θεωρία βλ. </w:t>
      </w:r>
      <w:r w:rsidRPr="00B31D24">
        <w:rPr>
          <w:rFonts w:ascii="Arial" w:hAnsi="Arial" w:cs="Arial"/>
          <w:i/>
          <w:iCs/>
        </w:rPr>
        <w:t>Τουρκική Γραμματική στα ελληνικά</w:t>
      </w:r>
      <w:r w:rsidRPr="00B31D24">
        <w:rPr>
          <w:rFonts w:ascii="Arial" w:hAnsi="Arial" w:cs="Arial"/>
        </w:rPr>
        <w:t xml:space="preserve">, Β. </w:t>
      </w:r>
      <w:proofErr w:type="spellStart"/>
      <w:r w:rsidRPr="00B31D24">
        <w:rPr>
          <w:rFonts w:ascii="Arial" w:hAnsi="Arial" w:cs="Arial"/>
        </w:rPr>
        <w:t>Δαφνοπατίδης</w:t>
      </w:r>
      <w:proofErr w:type="spellEnd"/>
      <w:r w:rsidRPr="00B31D24">
        <w:rPr>
          <w:rFonts w:ascii="Arial" w:hAnsi="Arial" w:cs="Arial"/>
        </w:rPr>
        <w:t xml:space="preserve">-Χ. </w:t>
      </w:r>
      <w:proofErr w:type="spellStart"/>
      <w:r w:rsidRPr="00B31D24">
        <w:rPr>
          <w:rFonts w:ascii="Arial" w:hAnsi="Arial" w:cs="Arial"/>
        </w:rPr>
        <w:t>Σανλίογλου</w:t>
      </w:r>
      <w:proofErr w:type="spellEnd"/>
      <w:r w:rsidRPr="00B31D24">
        <w:rPr>
          <w:rFonts w:ascii="Arial" w:hAnsi="Arial" w:cs="Arial"/>
        </w:rPr>
        <w:t xml:space="preserve">, Εκδόσεις </w:t>
      </w:r>
      <w:proofErr w:type="spellStart"/>
      <w:r w:rsidRPr="00B31D24">
        <w:rPr>
          <w:rFonts w:ascii="Arial" w:hAnsi="Arial" w:cs="Arial"/>
          <w:lang w:val="tr-TR"/>
        </w:rPr>
        <w:t>Perugia</w:t>
      </w:r>
      <w:proofErr w:type="spellEnd"/>
      <w:r w:rsidRPr="00B31D24">
        <w:rPr>
          <w:rFonts w:ascii="Arial" w:hAnsi="Arial" w:cs="Arial"/>
          <w:lang w:val="tr-TR"/>
        </w:rPr>
        <w:t xml:space="preserve">, </w:t>
      </w:r>
      <w:r w:rsidRPr="00B31D24">
        <w:rPr>
          <w:rFonts w:ascii="Arial" w:hAnsi="Arial" w:cs="Arial"/>
        </w:rPr>
        <w:t>Αθήνα, 2011. Σχετικό κεφάλαιο 5</w:t>
      </w:r>
      <w:r w:rsidR="00B979E4">
        <w:rPr>
          <w:rFonts w:ascii="Arial" w:hAnsi="Arial" w:cs="Arial"/>
        </w:rPr>
        <w:t>6 σελ. 268-271, 277-278</w:t>
      </w:r>
      <w:r w:rsidRPr="00B31D24">
        <w:rPr>
          <w:rFonts w:ascii="Arial" w:hAnsi="Arial" w:cs="Arial"/>
        </w:rPr>
        <w:t>.</w:t>
      </w:r>
    </w:p>
    <w:p w14:paraId="64F36EFD" w14:textId="77777777" w:rsidR="00407F54" w:rsidRPr="006820D7" w:rsidRDefault="00407F54" w:rsidP="00E8370A">
      <w:pPr>
        <w:jc w:val="both"/>
        <w:rPr>
          <w:rFonts w:ascii="Arial" w:hAnsi="Arial" w:cs="Arial"/>
          <w:b/>
          <w:bCs/>
        </w:rPr>
      </w:pPr>
    </w:p>
    <w:p w14:paraId="72F08885" w14:textId="77777777" w:rsidR="006820D7" w:rsidRPr="006820D7" w:rsidRDefault="006820D7" w:rsidP="00E8370A">
      <w:pPr>
        <w:jc w:val="both"/>
        <w:rPr>
          <w:rFonts w:ascii="Arial" w:hAnsi="Arial" w:cs="Arial"/>
        </w:rPr>
      </w:pPr>
    </w:p>
    <w:p w14:paraId="48B489AB" w14:textId="77777777" w:rsidR="00B979E4" w:rsidRDefault="00B979E4" w:rsidP="00E8370A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E3AC465" w14:textId="33B88434" w:rsidR="00E8370A" w:rsidRDefault="00E8370A" w:rsidP="00E8370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31D24">
        <w:rPr>
          <w:rFonts w:ascii="Arial" w:hAnsi="Arial" w:cs="Arial"/>
          <w:b/>
          <w:bCs/>
          <w:sz w:val="28"/>
          <w:szCs w:val="28"/>
        </w:rPr>
        <w:lastRenderedPageBreak/>
        <w:t>Γενικές Οδηγίες</w:t>
      </w:r>
      <w:r>
        <w:rPr>
          <w:rFonts w:ascii="Arial" w:hAnsi="Arial" w:cs="Arial"/>
          <w:b/>
          <w:bCs/>
          <w:sz w:val="28"/>
          <w:szCs w:val="28"/>
        </w:rPr>
        <w:t xml:space="preserve"> και Προθεσμία Παράδοσης Εργασίας</w:t>
      </w:r>
    </w:p>
    <w:p w14:paraId="1F8D1DA7" w14:textId="0AB262A8" w:rsidR="00E8370A" w:rsidRDefault="00E8370A" w:rsidP="00E8370A">
      <w:pPr>
        <w:jc w:val="both"/>
        <w:rPr>
          <w:rFonts w:ascii="Arial" w:hAnsi="Arial" w:cs="Arial"/>
        </w:rPr>
      </w:pPr>
      <w:r w:rsidRPr="00E25840">
        <w:rPr>
          <w:rFonts w:ascii="Arial" w:hAnsi="Arial" w:cs="Arial"/>
        </w:rPr>
        <w:t>Η</w:t>
      </w:r>
      <w:r>
        <w:rPr>
          <w:rFonts w:ascii="Arial" w:hAnsi="Arial" w:cs="Arial"/>
        </w:rPr>
        <w:t xml:space="preserve"> εργασία πρέπει να καταχωρηθεί στο τμήμα «εργασίες» της ηλεκτρονικής τάξης του μαθήματος Μορφολογία και Σύνταξη-Τουρκικά </w:t>
      </w:r>
      <w:r w:rsidR="00B441E3">
        <w:rPr>
          <w:rFonts w:ascii="Arial" w:hAnsi="Arial" w:cs="Arial"/>
        </w:rPr>
        <w:t>Ι</w:t>
      </w:r>
      <w:r w:rsidR="00B441E3">
        <w:rPr>
          <w:rFonts w:ascii="Arial" w:hAnsi="Arial" w:cs="Arial"/>
          <w:lang w:val="tr-TR"/>
        </w:rPr>
        <w:t>V</w:t>
      </w:r>
      <w:r>
        <w:rPr>
          <w:rFonts w:ascii="Arial" w:hAnsi="Arial" w:cs="Arial"/>
        </w:rPr>
        <w:t xml:space="preserve"> με τα απαραίτητα στοιχεία του φοιτητή/</w:t>
      </w:r>
      <w:proofErr w:type="spellStart"/>
      <w:r>
        <w:rPr>
          <w:rFonts w:ascii="Arial" w:hAnsi="Arial" w:cs="Arial"/>
        </w:rPr>
        <w:t>τρια</w:t>
      </w:r>
      <w:proofErr w:type="spellEnd"/>
      <w:r>
        <w:rPr>
          <w:rFonts w:ascii="Arial" w:hAnsi="Arial" w:cs="Arial"/>
        </w:rPr>
        <w:t xml:space="preserve"> σε μορφή </w:t>
      </w:r>
      <w:r w:rsidRPr="00944565">
        <w:rPr>
          <w:rFonts w:ascii="Arial" w:hAnsi="Arial" w:cs="Arial"/>
          <w:b/>
          <w:bCs/>
          <w:lang w:val="tr-TR"/>
        </w:rPr>
        <w:t>Word</w:t>
      </w:r>
      <w:r>
        <w:rPr>
          <w:rFonts w:ascii="Arial" w:hAnsi="Arial" w:cs="Arial"/>
        </w:rPr>
        <w:t xml:space="preserve"> με γραμματοσειρά </w:t>
      </w:r>
      <w:proofErr w:type="spellStart"/>
      <w:r w:rsidRPr="00944565">
        <w:rPr>
          <w:rFonts w:ascii="Arial" w:hAnsi="Arial" w:cs="Arial"/>
          <w:b/>
          <w:bCs/>
          <w:lang w:val="tr-TR"/>
        </w:rPr>
        <w:t>Arial</w:t>
      </w:r>
      <w:proofErr w:type="spellEnd"/>
      <w:r w:rsidRPr="00944565">
        <w:rPr>
          <w:rFonts w:ascii="Arial" w:hAnsi="Arial" w:cs="Arial"/>
          <w:b/>
          <w:bCs/>
          <w:lang w:val="tr-TR"/>
        </w:rPr>
        <w:t xml:space="preserve"> 11</w:t>
      </w:r>
      <w:r>
        <w:rPr>
          <w:rFonts w:ascii="Arial" w:hAnsi="Arial" w:cs="Arial"/>
          <w:lang w:val="tr-TR"/>
        </w:rPr>
        <w:t xml:space="preserve">, </w:t>
      </w:r>
      <w:r>
        <w:rPr>
          <w:rFonts w:ascii="Arial" w:hAnsi="Arial" w:cs="Arial"/>
        </w:rPr>
        <w:t>πρέπει να είναι γραμμένη στα τουρκικά (</w:t>
      </w:r>
      <w:r w:rsidRPr="00944565">
        <w:rPr>
          <w:rFonts w:ascii="Arial" w:hAnsi="Arial" w:cs="Arial"/>
          <w:b/>
          <w:bCs/>
        </w:rPr>
        <w:t>χρήση τουρκικού πληκτρολογίου,</w:t>
      </w:r>
      <w:r>
        <w:rPr>
          <w:rFonts w:ascii="Arial" w:hAnsi="Arial" w:cs="Arial"/>
        </w:rPr>
        <w:t xml:space="preserve"> </w:t>
      </w:r>
      <w:r w:rsidRPr="00944565">
        <w:rPr>
          <w:rFonts w:ascii="Arial" w:hAnsi="Arial" w:cs="Arial"/>
          <w:b/>
          <w:bCs/>
        </w:rPr>
        <w:t xml:space="preserve">τουρκικά </w:t>
      </w:r>
      <w:r w:rsidRPr="00944565">
        <w:rPr>
          <w:rFonts w:ascii="Arial" w:hAnsi="Arial" w:cs="Arial"/>
          <w:b/>
          <w:bCs/>
          <w:lang w:val="tr-TR"/>
        </w:rPr>
        <w:t>Q</w:t>
      </w:r>
      <w:r>
        <w:rPr>
          <w:rFonts w:ascii="Arial" w:hAnsi="Arial" w:cs="Arial"/>
          <w:lang w:val="tr-TR"/>
        </w:rPr>
        <w:t>)</w:t>
      </w:r>
      <w:r>
        <w:rPr>
          <w:rFonts w:ascii="Arial" w:hAnsi="Arial" w:cs="Arial"/>
        </w:rPr>
        <w:t xml:space="preserve"> χρησιμοποιώντας τον ορθογραφικό έλεγχο για τα τουρκικά έτσι ώστε να αποφευχθούν ορθογραφικά και άλλα λάθη, τα οποία θα ληφθούν υπόψη κατά τη διαδικασία της βαθμολόγησης. </w:t>
      </w:r>
      <w:r w:rsidR="00F44334">
        <w:rPr>
          <w:rFonts w:ascii="Arial" w:hAnsi="Arial" w:cs="Arial"/>
        </w:rPr>
        <w:t>Για το 4</w:t>
      </w:r>
      <w:r w:rsidR="00F44334" w:rsidRPr="00F44334">
        <w:rPr>
          <w:rFonts w:ascii="Arial" w:hAnsi="Arial" w:cs="Arial"/>
          <w:vertAlign w:val="superscript"/>
        </w:rPr>
        <w:t>ο</w:t>
      </w:r>
      <w:r w:rsidR="00F44334">
        <w:rPr>
          <w:rFonts w:ascii="Arial" w:hAnsi="Arial" w:cs="Arial"/>
        </w:rPr>
        <w:t xml:space="preserve"> θέμα της εργασίας θα πρέπει να αναφέρεται η πηγή του κειμένου ή του αποσπάσματος που θα χρησιμοποιηθεί είτε σε μορφή συνδέσμου (</w:t>
      </w:r>
      <w:proofErr w:type="spellStart"/>
      <w:r w:rsidR="00F44334">
        <w:rPr>
          <w:rFonts w:ascii="Arial" w:hAnsi="Arial" w:cs="Arial"/>
        </w:rPr>
        <w:t>λίνκ</w:t>
      </w:r>
      <w:proofErr w:type="spellEnd"/>
      <w:r w:rsidR="00F44334">
        <w:rPr>
          <w:rFonts w:ascii="Arial" w:hAnsi="Arial" w:cs="Arial"/>
        </w:rPr>
        <w:t xml:space="preserve">) είτε σε κανονική μορφή (τίτλος βιβλίου, σελίδες, εκδόσεις κλπ. </w:t>
      </w:r>
      <w:r>
        <w:rPr>
          <w:rFonts w:ascii="Arial" w:hAnsi="Arial" w:cs="Arial"/>
        </w:rPr>
        <w:t xml:space="preserve">Η εργασία θα βαθμολογηθεί με άριστα το 10 και βάση το 5. Η προθεσμία παράδοσης της εργασίας θα είναι ως καταληκτική ημερομηνία η </w:t>
      </w:r>
      <w:r w:rsidRPr="00944565">
        <w:rPr>
          <w:rFonts w:ascii="Arial" w:hAnsi="Arial" w:cs="Arial"/>
          <w:b/>
          <w:bCs/>
          <w:u w:val="single"/>
        </w:rPr>
        <w:t>19</w:t>
      </w:r>
      <w:r w:rsidR="00F44334">
        <w:rPr>
          <w:rFonts w:ascii="Arial" w:hAnsi="Arial" w:cs="Arial"/>
          <w:b/>
          <w:bCs/>
          <w:u w:val="single"/>
        </w:rPr>
        <w:t>η</w:t>
      </w:r>
      <w:r w:rsidRPr="00944565">
        <w:rPr>
          <w:rFonts w:ascii="Arial" w:hAnsi="Arial" w:cs="Arial"/>
          <w:b/>
          <w:bCs/>
          <w:u w:val="single"/>
        </w:rPr>
        <w:t xml:space="preserve"> Ιουλίου 2020</w:t>
      </w:r>
      <w:r w:rsidRPr="00944565">
        <w:rPr>
          <w:rFonts w:ascii="Arial" w:hAnsi="Arial" w:cs="Arial"/>
        </w:rPr>
        <w:t xml:space="preserve">. </w:t>
      </w:r>
      <w:r w:rsidRPr="00944565">
        <w:rPr>
          <w:rFonts w:ascii="Arial" w:hAnsi="Arial" w:cs="Arial"/>
          <w:u w:val="single"/>
        </w:rPr>
        <w:t xml:space="preserve">Οι εργασίες που θα καταχωρηθούν </w:t>
      </w:r>
      <w:r w:rsidRPr="00944565">
        <w:rPr>
          <w:rFonts w:ascii="Arial" w:hAnsi="Arial" w:cs="Arial"/>
          <w:b/>
          <w:bCs/>
          <w:u w:val="single"/>
        </w:rPr>
        <w:t>εκπρόθεσμα</w:t>
      </w:r>
      <w:r w:rsidRPr="00944565">
        <w:rPr>
          <w:rFonts w:ascii="Arial" w:hAnsi="Arial" w:cs="Arial"/>
          <w:u w:val="single"/>
        </w:rPr>
        <w:t xml:space="preserve"> από την συγκεκριμένη ημερομηνία </w:t>
      </w:r>
      <w:r w:rsidRPr="00944565">
        <w:rPr>
          <w:rFonts w:ascii="Arial" w:hAnsi="Arial" w:cs="Arial"/>
          <w:b/>
          <w:bCs/>
          <w:u w:val="single"/>
        </w:rPr>
        <w:t>δεν θα γίνουν δεκτές</w:t>
      </w:r>
      <w:r w:rsidRPr="00944565">
        <w:rPr>
          <w:rFonts w:ascii="Arial" w:hAnsi="Arial" w:cs="Arial"/>
          <w:u w:val="single"/>
        </w:rPr>
        <w:t xml:space="preserve"> και δεν θα βαθμολογηθούν.</w:t>
      </w:r>
      <w:r>
        <w:rPr>
          <w:rFonts w:ascii="Arial" w:hAnsi="Arial" w:cs="Arial"/>
        </w:rPr>
        <w:t xml:space="preserve"> </w:t>
      </w:r>
      <w:r w:rsidR="00F44334">
        <w:rPr>
          <w:rFonts w:ascii="Arial" w:hAnsi="Arial" w:cs="Arial"/>
        </w:rPr>
        <w:t xml:space="preserve">     </w:t>
      </w:r>
      <w:r w:rsidR="00F44334">
        <w:rPr>
          <w:rFonts w:ascii="Arial" w:hAnsi="Arial" w:cs="Arial"/>
        </w:rPr>
        <w:tab/>
      </w:r>
      <w:r w:rsidR="00F44334">
        <w:rPr>
          <w:rFonts w:ascii="Arial" w:hAnsi="Arial" w:cs="Arial"/>
        </w:rPr>
        <w:tab/>
      </w:r>
      <w:r w:rsidR="00F44334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>Ευχαριστώ και σας εύχομαι καλό καλοκαίρι.</w:t>
      </w:r>
    </w:p>
    <w:p w14:paraId="03B743AC" w14:textId="77777777" w:rsidR="00E8370A" w:rsidRDefault="00E8370A" w:rsidP="00E8370A">
      <w:pPr>
        <w:jc w:val="both"/>
        <w:rPr>
          <w:rFonts w:ascii="Arial" w:hAnsi="Arial" w:cs="Arial"/>
        </w:rPr>
      </w:pPr>
    </w:p>
    <w:p w14:paraId="28ABD336" w14:textId="77777777" w:rsidR="00E8370A" w:rsidRDefault="00E8370A" w:rsidP="00E837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Χριστίνα Γ. </w:t>
      </w:r>
      <w:proofErr w:type="spellStart"/>
      <w:r>
        <w:rPr>
          <w:rFonts w:ascii="Arial" w:hAnsi="Arial" w:cs="Arial"/>
        </w:rPr>
        <w:t>Σανλίογλου</w:t>
      </w:r>
      <w:proofErr w:type="spellEnd"/>
      <w:r>
        <w:rPr>
          <w:rFonts w:ascii="Arial" w:hAnsi="Arial" w:cs="Arial"/>
        </w:rPr>
        <w:t xml:space="preserve"> </w:t>
      </w:r>
    </w:p>
    <w:p w14:paraId="62D27B28" w14:textId="77777777" w:rsidR="00E8370A" w:rsidRDefault="00E8370A" w:rsidP="00E837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Διδάσκουσα και υποψήφια διδάκτωρ </w:t>
      </w:r>
    </w:p>
    <w:p w14:paraId="3FCBA4BE" w14:textId="77777777" w:rsidR="00E8370A" w:rsidRPr="00E25840" w:rsidRDefault="00E8370A" w:rsidP="00E837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Τμήμα Τουρκικών Σπουδών και Σύγχρονων Ασιατικών Σπουδών, ΕΚΠΑ.</w:t>
      </w:r>
    </w:p>
    <w:p w14:paraId="479C5D6A" w14:textId="77777777" w:rsidR="00FA7B4E" w:rsidRDefault="00FA7B4E"/>
    <w:sectPr w:rsidR="00FA7B4E" w:rsidSect="004279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8F4E4" w14:textId="77777777" w:rsidR="00142B26" w:rsidRDefault="00142B26" w:rsidP="001513D5">
      <w:pPr>
        <w:spacing w:after="0" w:line="240" w:lineRule="auto"/>
      </w:pPr>
      <w:r>
        <w:separator/>
      </w:r>
    </w:p>
  </w:endnote>
  <w:endnote w:type="continuationSeparator" w:id="0">
    <w:p w14:paraId="011F470B" w14:textId="77777777" w:rsidR="00142B26" w:rsidRDefault="00142B26" w:rsidP="0015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Reference Sans Serif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A2B67" w14:textId="77777777" w:rsidR="001513D5" w:rsidRDefault="001513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863460"/>
      <w:docPartObj>
        <w:docPartGallery w:val="Page Numbers (Bottom of Page)"/>
        <w:docPartUnique/>
      </w:docPartObj>
    </w:sdtPr>
    <w:sdtContent>
      <w:p w14:paraId="5D66EEE4" w14:textId="5F8153F1" w:rsidR="001513D5" w:rsidRDefault="001513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3839A8" w14:textId="77777777" w:rsidR="001513D5" w:rsidRDefault="001513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92D98" w14:textId="77777777" w:rsidR="001513D5" w:rsidRDefault="001513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373B5" w14:textId="77777777" w:rsidR="00142B26" w:rsidRDefault="00142B26" w:rsidP="001513D5">
      <w:pPr>
        <w:spacing w:after="0" w:line="240" w:lineRule="auto"/>
      </w:pPr>
      <w:r>
        <w:separator/>
      </w:r>
    </w:p>
  </w:footnote>
  <w:footnote w:type="continuationSeparator" w:id="0">
    <w:p w14:paraId="563AA072" w14:textId="77777777" w:rsidR="00142B26" w:rsidRDefault="00142B26" w:rsidP="00151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1E065" w14:textId="77777777" w:rsidR="001513D5" w:rsidRDefault="001513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1872C" w14:textId="77777777" w:rsidR="001513D5" w:rsidRDefault="001513D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4F6CE" w14:textId="77777777" w:rsidR="001513D5" w:rsidRDefault="001513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0A"/>
    <w:rsid w:val="000D3E59"/>
    <w:rsid w:val="00142B26"/>
    <w:rsid w:val="001513D5"/>
    <w:rsid w:val="00274934"/>
    <w:rsid w:val="003B6DCE"/>
    <w:rsid w:val="003E54B4"/>
    <w:rsid w:val="00407F54"/>
    <w:rsid w:val="006820D7"/>
    <w:rsid w:val="008C0D3E"/>
    <w:rsid w:val="00981207"/>
    <w:rsid w:val="009D5651"/>
    <w:rsid w:val="00B441E3"/>
    <w:rsid w:val="00B979E4"/>
    <w:rsid w:val="00BB26D0"/>
    <w:rsid w:val="00E8370A"/>
    <w:rsid w:val="00F36D0E"/>
    <w:rsid w:val="00F428B3"/>
    <w:rsid w:val="00F44334"/>
    <w:rsid w:val="00F73C0E"/>
    <w:rsid w:val="00FA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6FB1"/>
  <w15:chartTrackingRefBased/>
  <w15:docId w15:val="{F70FAB37-2EC5-4269-BE19-06E374B9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8370A"/>
    <w:pPr>
      <w:widowControl w:val="0"/>
      <w:autoSpaceDE w:val="0"/>
      <w:autoSpaceDN w:val="0"/>
      <w:adjustRightInd w:val="0"/>
      <w:spacing w:after="0" w:line="276" w:lineRule="exact"/>
    </w:pPr>
    <w:rPr>
      <w:rFonts w:ascii="MS Reference Sans Serif" w:eastAsia="Times New Roman" w:hAnsi="MS Reference Sans Serif" w:cs="MS Reference Sans Serif"/>
      <w:sz w:val="24"/>
      <w:szCs w:val="24"/>
      <w:lang w:eastAsia="el-GR"/>
    </w:rPr>
  </w:style>
  <w:style w:type="character" w:customStyle="1" w:styleId="FontStyle11">
    <w:name w:val="Font Style11"/>
    <w:basedOn w:val="a0"/>
    <w:rsid w:val="00E8370A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1">
    <w:name w:val="Σώμα κειμένου1"/>
    <w:rsid w:val="00F428B3"/>
    <w:pPr>
      <w:widowControl w:val="0"/>
      <w:spacing w:after="0" w:line="360" w:lineRule="auto"/>
      <w:ind w:right="813"/>
      <w:jc w:val="both"/>
    </w:pPr>
    <w:rPr>
      <w:rFonts w:ascii="Arial" w:eastAsia="Arial Unicode MS" w:hAnsi="Arial" w:cs="Arial Unicode MS"/>
      <w:color w:val="000000"/>
      <w:sz w:val="28"/>
      <w:szCs w:val="28"/>
      <w:u w:color="000000"/>
      <w:lang w:val="en-US" w:eastAsia="el-GR"/>
    </w:rPr>
  </w:style>
  <w:style w:type="paragraph" w:styleId="a3">
    <w:name w:val="List Paragraph"/>
    <w:basedOn w:val="a"/>
    <w:uiPriority w:val="34"/>
    <w:qFormat/>
    <w:rsid w:val="00F428B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513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513D5"/>
  </w:style>
  <w:style w:type="paragraph" w:styleId="a5">
    <w:name w:val="footer"/>
    <w:basedOn w:val="a"/>
    <w:link w:val="Char0"/>
    <w:uiPriority w:val="99"/>
    <w:unhideWhenUsed/>
    <w:rsid w:val="001513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1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1205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Sanlioglu</dc:creator>
  <cp:keywords/>
  <dc:description/>
  <cp:lastModifiedBy>Christina Sanlioglu</cp:lastModifiedBy>
  <cp:revision>9</cp:revision>
  <dcterms:created xsi:type="dcterms:W3CDTF">2020-06-18T11:25:00Z</dcterms:created>
  <dcterms:modified xsi:type="dcterms:W3CDTF">2020-06-18T19:10:00Z</dcterms:modified>
</cp:coreProperties>
</file>